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E4" w:rsidRPr="00EF31E4" w:rsidRDefault="00EF31E4" w:rsidP="00EF31E4">
      <w:pPr>
        <w:spacing w:after="0"/>
        <w:ind w:firstLine="709"/>
        <w:rPr>
          <w:rFonts w:ascii="Times New Roman" w:hAnsi="Times New Roman" w:cs="Times New Roman"/>
          <w:i/>
          <w:color w:val="003300"/>
          <w:sz w:val="28"/>
          <w:szCs w:val="28"/>
        </w:rPr>
      </w:pPr>
      <w:r w:rsidRPr="00EF31E4">
        <w:rPr>
          <w:rFonts w:ascii="Times New Roman" w:hAnsi="Times New Roman" w:cs="Times New Roman"/>
          <w:i/>
          <w:color w:val="003300"/>
          <w:sz w:val="28"/>
          <w:szCs w:val="28"/>
        </w:rPr>
        <w:t>«Агрессивность ребенка» – один из самых частых запросов в практике детского психолога. Начинаешь разбираться в деталях, и становится заметным, насколько разное поведение ребенка родители называют агрессивным.</w:t>
      </w:r>
    </w:p>
    <w:p w:rsidR="00EF31E4" w:rsidRPr="00EF31E4" w:rsidRDefault="00EF31E4" w:rsidP="00EF31E4">
      <w:pPr>
        <w:spacing w:after="0"/>
        <w:ind w:firstLine="709"/>
        <w:rPr>
          <w:rFonts w:ascii="Times New Roman" w:hAnsi="Times New Roman" w:cs="Times New Roman"/>
          <w:sz w:val="28"/>
          <w:szCs w:val="28"/>
        </w:rPr>
      </w:pP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«Ваш ребенок ведет себя агрессивно. Нужно срочно предпринимать меры, иначе неизвестно, что из него вырастет!» – слышат родители трехлетнего детсадовца или пятнадцатилетнего подростка. И те, и другие одинаково не знают, что им с этим делать…</w:t>
      </w:r>
    </w:p>
    <w:p w:rsidR="00EF31E4" w:rsidRPr="00EF31E4" w:rsidRDefault="00EF31E4" w:rsidP="00EF31E4">
      <w:pPr>
        <w:spacing w:after="0"/>
        <w:ind w:firstLine="709"/>
        <w:jc w:val="center"/>
        <w:rPr>
          <w:rFonts w:ascii="Times New Roman" w:hAnsi="Times New Roman" w:cs="Times New Roman"/>
          <w:b/>
          <w:color w:val="FF0000"/>
          <w:sz w:val="28"/>
          <w:szCs w:val="28"/>
        </w:rPr>
      </w:pPr>
      <w:r w:rsidRPr="00EF31E4">
        <w:rPr>
          <w:rFonts w:ascii="Times New Roman" w:hAnsi="Times New Roman" w:cs="Times New Roman"/>
          <w:b/>
          <w:color w:val="FF0000"/>
          <w:sz w:val="28"/>
          <w:szCs w:val="28"/>
        </w:rPr>
        <w:t>Агрессивность ребенка истинная и ложная</w:t>
      </w:r>
    </w:p>
    <w:p w:rsidR="00EF31E4" w:rsidRPr="00EF31E4" w:rsidRDefault="00EF31E4" w:rsidP="00305005">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Какое поведение ребенка принято объяснять агрессивностью? Часто дерется со сверстниками, может стукнуть маму или бабушку, рвет и ломает вещи, кричит, ругается, угрожает, обижает животных.</w:t>
      </w: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Да, все это – внешние признаки агрессивности поведения ребенка. Только вот это не причина называть ребенка агрессивным. Агрессивность ребенка как черта характера и проблема свойственна не такому большому числу детей. Агрессия – это реакция на определенную ситуацию. Причем ситуацию, так или иначе, для ребенка неблагополучную. С одной стороны, конечно, эту ситуацию важно увидеть и правильно отнестись к ней. Ведь иначе реакция может закрепиться и превратиться уже в устойчивую черту характера. С другой стороны, не стоит делать из агрессивного поведения ребенка трагедию. Нужно помнить о том, что чаще всего такое поведение проявляется в период возрастных кризисов (3–4 года, 6–7 лет, 13–14 лет).</w:t>
      </w:r>
    </w:p>
    <w:p w:rsidR="00EF31E4" w:rsidRPr="00EF31E4" w:rsidRDefault="00EF31E4" w:rsidP="00EF31E4">
      <w:pPr>
        <w:spacing w:after="0"/>
        <w:ind w:firstLine="709"/>
        <w:rPr>
          <w:rFonts w:ascii="Times New Roman" w:hAnsi="Times New Roman" w:cs="Times New Roman"/>
          <w:sz w:val="28"/>
          <w:szCs w:val="28"/>
        </w:rPr>
      </w:pP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i/>
          <w:color w:val="FF0000"/>
          <w:sz w:val="28"/>
          <w:szCs w:val="28"/>
        </w:rPr>
        <w:t>Гнев и злость</w:t>
      </w:r>
      <w:r w:rsidRPr="00EF31E4">
        <w:rPr>
          <w:rFonts w:ascii="Times New Roman" w:hAnsi="Times New Roman" w:cs="Times New Roman"/>
          <w:sz w:val="28"/>
          <w:szCs w:val="28"/>
        </w:rPr>
        <w:t xml:space="preserve"> – </w:t>
      </w:r>
      <w:r w:rsidRPr="00EF31E4">
        <w:rPr>
          <w:rFonts w:ascii="Times New Roman" w:hAnsi="Times New Roman" w:cs="Times New Roman"/>
          <w:color w:val="002060"/>
          <w:sz w:val="28"/>
          <w:szCs w:val="28"/>
        </w:rPr>
        <w:t>нормальные человеческие эмоции. Отрицая их, мы не сможем избавить от них ребенка. Довольно часто встречается ситуация, когда спокойный дома ребенок становится агрессивным в детском саду. Одно из объяснений как раз в том, что дома негативные эмоции под запретом.</w:t>
      </w:r>
    </w:p>
    <w:p w:rsidR="00EF31E4" w:rsidRPr="00EF31E4" w:rsidRDefault="00EF31E4" w:rsidP="00EF31E4">
      <w:pPr>
        <w:spacing w:after="0"/>
        <w:ind w:firstLine="709"/>
        <w:jc w:val="center"/>
        <w:rPr>
          <w:rFonts w:ascii="Times New Roman" w:hAnsi="Times New Roman" w:cs="Times New Roman"/>
          <w:b/>
          <w:color w:val="FF0000"/>
          <w:sz w:val="28"/>
          <w:szCs w:val="28"/>
        </w:rPr>
      </w:pPr>
      <w:r w:rsidRPr="00EF31E4">
        <w:rPr>
          <w:rFonts w:ascii="Times New Roman" w:hAnsi="Times New Roman" w:cs="Times New Roman"/>
          <w:b/>
          <w:color w:val="FF0000"/>
          <w:sz w:val="28"/>
          <w:szCs w:val="28"/>
        </w:rPr>
        <w:t>Поведение ребенка, похожее на агрессию</w:t>
      </w:r>
    </w:p>
    <w:p w:rsidR="00EF31E4" w:rsidRPr="00EF31E4" w:rsidRDefault="00EF31E4" w:rsidP="00EF31E4">
      <w:pPr>
        <w:spacing w:after="0"/>
        <w:ind w:firstLine="709"/>
        <w:rPr>
          <w:rFonts w:ascii="Times New Roman" w:hAnsi="Times New Roman" w:cs="Times New Roman"/>
          <w:sz w:val="28"/>
          <w:szCs w:val="28"/>
        </w:rPr>
      </w:pP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Посмотрите на годовалого ребенка, больно хватающего маму за волосы. Зачастую он вполне расслаблен, а в глазах – не гнев, а искреннее любопытство и азарт.</w:t>
      </w: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Что сделает мама, как отреагирует папа, что скажет бабушка – ребенок исследует мир. Нормальное исследовательское поведение маленьких детей часто принимают за агрессию.</w:t>
      </w: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Ребенок попадает в большой новый коллектив детского сада и вдруг становится «агрессивным»? Чаще всего это снова исследовательское поведение. Ребенок определяет границы нового пространства: можно ли тут кричать или швырять игрушки, а что будет, если подбежать и ударить ребенка, а если кинуть в него песком? И т.д.</w:t>
      </w:r>
    </w:p>
    <w:p w:rsidR="00EF31E4" w:rsidRPr="00EF31E4" w:rsidRDefault="00EF31E4" w:rsidP="00EF31E4">
      <w:pPr>
        <w:spacing w:after="0"/>
        <w:ind w:firstLine="709"/>
        <w:rPr>
          <w:rFonts w:ascii="Times New Roman" w:hAnsi="Times New Roman" w:cs="Times New Roman"/>
          <w:color w:val="002060"/>
          <w:sz w:val="28"/>
          <w:szCs w:val="28"/>
        </w:rPr>
      </w:pP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i/>
          <w:color w:val="FF0000"/>
          <w:sz w:val="28"/>
          <w:szCs w:val="28"/>
        </w:rPr>
        <w:t>Задача родителей</w:t>
      </w:r>
      <w:r w:rsidRPr="00EF31E4">
        <w:rPr>
          <w:rFonts w:ascii="Times New Roman" w:hAnsi="Times New Roman" w:cs="Times New Roman"/>
          <w:color w:val="002060"/>
          <w:sz w:val="28"/>
          <w:szCs w:val="28"/>
        </w:rPr>
        <w:t xml:space="preserve"> – помочь ребенку в его «исследованиях».</w:t>
      </w:r>
    </w:p>
    <w:p w:rsidR="00EF31E4" w:rsidRPr="00EF31E4" w:rsidRDefault="00EF31E4" w:rsidP="00EF31E4">
      <w:pPr>
        <w:spacing w:after="0"/>
        <w:ind w:firstLine="709"/>
        <w:jc w:val="center"/>
        <w:rPr>
          <w:rFonts w:ascii="Times New Roman" w:hAnsi="Times New Roman" w:cs="Times New Roman"/>
          <w:b/>
          <w:color w:val="FF0000"/>
          <w:sz w:val="28"/>
          <w:szCs w:val="28"/>
        </w:rPr>
      </w:pPr>
      <w:r w:rsidRPr="00EF31E4">
        <w:rPr>
          <w:rFonts w:ascii="Times New Roman" w:hAnsi="Times New Roman" w:cs="Times New Roman"/>
          <w:b/>
          <w:color w:val="FF0000"/>
          <w:sz w:val="28"/>
          <w:szCs w:val="28"/>
        </w:rPr>
        <w:lastRenderedPageBreak/>
        <w:t>О гневе ребенка</w:t>
      </w:r>
    </w:p>
    <w:p w:rsidR="00EF31E4" w:rsidRPr="00EF31E4" w:rsidRDefault="00EF31E4" w:rsidP="00EF31E4">
      <w:pPr>
        <w:spacing w:after="0"/>
        <w:ind w:firstLine="709"/>
        <w:rPr>
          <w:rFonts w:ascii="Times New Roman" w:hAnsi="Times New Roman" w:cs="Times New Roman"/>
          <w:sz w:val="28"/>
          <w:szCs w:val="28"/>
        </w:rPr>
      </w:pP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Итак, вы обратили внимание, что вашим ребенком движет гнев, злость. Первое, что нужно для себя понять самим родителям: гнев ребенка – это нормально.</w:t>
      </w:r>
    </w:p>
    <w:p w:rsidR="00EF31E4" w:rsidRPr="00EF31E4" w:rsidRDefault="00EF31E4" w:rsidP="00EF31E4">
      <w:pPr>
        <w:spacing w:after="0"/>
        <w:ind w:firstLine="709"/>
        <w:rPr>
          <w:rFonts w:ascii="Times New Roman" w:hAnsi="Times New Roman" w:cs="Times New Roman"/>
          <w:color w:val="002060"/>
          <w:sz w:val="28"/>
          <w:szCs w:val="28"/>
        </w:rPr>
      </w:pP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Другое дело, что нужно учить ребенка адекватным формам выражения этой эмоции, ведь все мы живем в обществе.</w:t>
      </w:r>
    </w:p>
    <w:p w:rsidR="00EF31E4" w:rsidRPr="00EF31E4" w:rsidRDefault="00EF31E4" w:rsidP="00EF31E4">
      <w:pPr>
        <w:spacing w:after="0"/>
        <w:ind w:firstLine="709"/>
        <w:rPr>
          <w:rFonts w:ascii="Times New Roman" w:hAnsi="Times New Roman" w:cs="Times New Roman"/>
          <w:color w:val="002060"/>
          <w:sz w:val="28"/>
          <w:szCs w:val="28"/>
        </w:rPr>
      </w:pP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Развитие у ребенка эмоционального самоконтроля должно сочетаться с обучением осознанию и выражению эмоций. Об эмоциях можно и нужно говорить, их можно рисовать, лепить и даже петь. Если в вашей семье негативные эмоции тоже были под запретом (а это было характерно для большинства советских семей), не так-то просто будет научить ребенка. В таком случае хорошо бы обратиться к психологу, чтобы вместе с ребенком найти приемлемые способы выражения злости, гнева, обиды.</w:t>
      </w:r>
    </w:p>
    <w:p w:rsidR="00EF31E4" w:rsidRPr="00EF31E4" w:rsidRDefault="00EF31E4" w:rsidP="00EF31E4">
      <w:pPr>
        <w:spacing w:after="0"/>
        <w:ind w:firstLine="709"/>
        <w:rPr>
          <w:rFonts w:ascii="Times New Roman" w:hAnsi="Times New Roman" w:cs="Times New Roman"/>
          <w:color w:val="002060"/>
          <w:sz w:val="28"/>
          <w:szCs w:val="28"/>
        </w:rPr>
      </w:pP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Гнев и злость возникают как реакция на появление препятствия к удовлетворению потребности. Допустим, вы голодны, вы видите яблоко, понимаете, что хотите его взять, но появляется другой человек и забирает его – вы злитесь.</w:t>
      </w:r>
    </w:p>
    <w:p w:rsidR="00EF31E4" w:rsidRPr="00EF31E4" w:rsidRDefault="00EF31E4" w:rsidP="00EF31E4">
      <w:pPr>
        <w:spacing w:after="0"/>
        <w:ind w:firstLine="709"/>
        <w:rPr>
          <w:rFonts w:ascii="Times New Roman" w:hAnsi="Times New Roman" w:cs="Times New Roman"/>
          <w:color w:val="002060"/>
          <w:sz w:val="28"/>
          <w:szCs w:val="28"/>
        </w:rPr>
      </w:pP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Казалось бы, все просто, но именно этот механизм помогает разобраться с агрессией ребенка. Ребенок злится на вас и ведет себя агрессивно? Это означает, что, во-первых, у него сейчас есть какая-то очень важная потребность, которую он никак не может удовлетворить, а во-вторых, видит причину этой невозможности – в вас. Может быть, ребенку необходимо ваше тепло, а вы заняты чем-то другим? А может, наоборот, ребенок очень увлечен игрой, а вы его отвлекаете?</w:t>
      </w:r>
    </w:p>
    <w:p w:rsidR="00EF31E4" w:rsidRPr="00EF31E4" w:rsidRDefault="00EF31E4" w:rsidP="00EF31E4">
      <w:pPr>
        <w:spacing w:after="0"/>
        <w:ind w:firstLine="709"/>
        <w:rPr>
          <w:rFonts w:ascii="Times New Roman" w:hAnsi="Times New Roman" w:cs="Times New Roman"/>
          <w:color w:val="002060"/>
          <w:sz w:val="28"/>
          <w:szCs w:val="28"/>
        </w:rPr>
      </w:pP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 xml:space="preserve">Можно попробовать разобраться с проблемой с помощью ролевой игры. Достаньте с ребенком </w:t>
      </w:r>
      <w:proofErr w:type="gramStart"/>
      <w:r w:rsidRPr="00EF31E4">
        <w:rPr>
          <w:rFonts w:ascii="Times New Roman" w:hAnsi="Times New Roman" w:cs="Times New Roman"/>
          <w:color w:val="002060"/>
          <w:sz w:val="28"/>
          <w:szCs w:val="28"/>
        </w:rPr>
        <w:t>побольше</w:t>
      </w:r>
      <w:proofErr w:type="gramEnd"/>
      <w:r w:rsidRPr="00EF31E4">
        <w:rPr>
          <w:rFonts w:ascii="Times New Roman" w:hAnsi="Times New Roman" w:cs="Times New Roman"/>
          <w:color w:val="002060"/>
          <w:sz w:val="28"/>
          <w:szCs w:val="28"/>
        </w:rPr>
        <w:t xml:space="preserve"> мягких игрушек или кукол. Предлагайте для разыгрывания разные ситуации из жизни. Та, что болезненна для ребенка, зацепит его. К примеру, вы сможете заметить, как </w:t>
      </w:r>
      <w:proofErr w:type="gramStart"/>
      <w:r w:rsidRPr="00EF31E4">
        <w:rPr>
          <w:rFonts w:ascii="Times New Roman" w:hAnsi="Times New Roman" w:cs="Times New Roman"/>
          <w:color w:val="002060"/>
          <w:sz w:val="28"/>
          <w:szCs w:val="28"/>
        </w:rPr>
        <w:t>ребенок</w:t>
      </w:r>
      <w:proofErr w:type="gramEnd"/>
      <w:r w:rsidRPr="00EF31E4">
        <w:rPr>
          <w:rFonts w:ascii="Times New Roman" w:hAnsi="Times New Roman" w:cs="Times New Roman"/>
          <w:color w:val="002060"/>
          <w:sz w:val="28"/>
          <w:szCs w:val="28"/>
        </w:rPr>
        <w:t xml:space="preserve"> раз от раза проигрывает ситуацию, будто всех забрали из детского сада, а одна игрушка осталась последней. На прямой запрет гнев является еще более естественной реакцией. Запрещают то, чего так сильно хочется, это у любого человека вызовет гнев, даже семимесячный ребенок не исключение. Подумайте, что успокоило бы в таком случае ваш собственный гнев? Во-первых, понятное объяснение, почему вы не можете получить желаемое. Во-вторых, предложение альтернативы. Это же успокоит и ребенка. Постарайтесь даже самому маленькому ребенку спокойно и понятно рассказать о причинах вашего запрета и предложить другой вариант.</w:t>
      </w:r>
    </w:p>
    <w:p w:rsidR="00EF31E4" w:rsidRPr="00EF31E4" w:rsidRDefault="00EF31E4" w:rsidP="00EF31E4">
      <w:pPr>
        <w:spacing w:after="0"/>
        <w:ind w:firstLine="709"/>
        <w:rPr>
          <w:rFonts w:ascii="Times New Roman" w:hAnsi="Times New Roman" w:cs="Times New Roman"/>
          <w:color w:val="002060"/>
          <w:sz w:val="28"/>
          <w:szCs w:val="28"/>
        </w:rPr>
      </w:pPr>
    </w:p>
    <w:p w:rsidR="00EF31E4" w:rsidRDefault="00EF31E4" w:rsidP="00305005">
      <w:pPr>
        <w:spacing w:after="0"/>
        <w:rPr>
          <w:rFonts w:ascii="Times New Roman" w:hAnsi="Times New Roman" w:cs="Times New Roman"/>
          <w:sz w:val="28"/>
          <w:szCs w:val="28"/>
        </w:rPr>
      </w:pPr>
    </w:p>
    <w:p w:rsidR="00EF31E4" w:rsidRPr="00EF31E4" w:rsidRDefault="00EF31E4" w:rsidP="00EF31E4">
      <w:pPr>
        <w:spacing w:after="0"/>
        <w:ind w:firstLine="709"/>
        <w:jc w:val="center"/>
        <w:rPr>
          <w:rFonts w:ascii="Times New Roman" w:hAnsi="Times New Roman" w:cs="Times New Roman"/>
          <w:b/>
          <w:color w:val="FF0000"/>
          <w:sz w:val="28"/>
          <w:szCs w:val="28"/>
        </w:rPr>
      </w:pPr>
      <w:r w:rsidRPr="00EF31E4">
        <w:rPr>
          <w:rFonts w:ascii="Times New Roman" w:hAnsi="Times New Roman" w:cs="Times New Roman"/>
          <w:b/>
          <w:color w:val="FF0000"/>
          <w:sz w:val="28"/>
          <w:szCs w:val="28"/>
        </w:rPr>
        <w:lastRenderedPageBreak/>
        <w:t>Агрессивность ребенка: когда пора бить тревогу?</w:t>
      </w:r>
    </w:p>
    <w:p w:rsidR="00EF31E4" w:rsidRPr="00EF31E4" w:rsidRDefault="00EF31E4" w:rsidP="00305005">
      <w:pPr>
        <w:spacing w:after="0"/>
        <w:rPr>
          <w:rFonts w:ascii="Times New Roman" w:hAnsi="Times New Roman" w:cs="Times New Roman"/>
          <w:sz w:val="28"/>
          <w:szCs w:val="28"/>
        </w:rPr>
      </w:pP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Однако иногда бывают ситуации, когда агрессивность ребенка – явление чуть ли не ежедневное и не связано с какими-то стрессами или кризисными периодами. Ребенок часто «взрывается» по малейшему поводу и выплескивает на всем, что попадется, свой гнев; выражена потребность сделать другому больно.</w:t>
      </w:r>
    </w:p>
    <w:p w:rsidR="00EF31E4" w:rsidRPr="00EF31E4" w:rsidRDefault="00EF31E4" w:rsidP="00EF31E4">
      <w:pPr>
        <w:spacing w:after="0"/>
        <w:ind w:firstLine="709"/>
        <w:rPr>
          <w:rFonts w:ascii="Times New Roman" w:hAnsi="Times New Roman" w:cs="Times New Roman"/>
          <w:color w:val="002060"/>
          <w:sz w:val="28"/>
          <w:szCs w:val="28"/>
        </w:rPr>
      </w:pP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Особенно стоит насторожиться, если вы неоднократно замечали проявления жесткого обращения с животными. В таком случае ребенка необходимо показать хорошему неврологу или психоневрологу и пройти тщательное обследование.</w:t>
      </w:r>
    </w:p>
    <w:p w:rsidR="00EF31E4" w:rsidRPr="00EF31E4" w:rsidRDefault="00EF31E4" w:rsidP="00EF31E4">
      <w:pPr>
        <w:spacing w:after="0"/>
        <w:ind w:firstLine="709"/>
        <w:rPr>
          <w:rFonts w:ascii="Times New Roman" w:hAnsi="Times New Roman" w:cs="Times New Roman"/>
          <w:color w:val="002060"/>
          <w:sz w:val="28"/>
          <w:szCs w:val="28"/>
        </w:rPr>
      </w:pPr>
    </w:p>
    <w:p w:rsidR="00EF31E4" w:rsidRPr="00EF31E4" w:rsidRDefault="00EF31E4" w:rsidP="00EF31E4">
      <w:pPr>
        <w:spacing w:after="0"/>
        <w:ind w:firstLine="709"/>
        <w:rPr>
          <w:rFonts w:ascii="Times New Roman" w:hAnsi="Times New Roman" w:cs="Times New Roman"/>
          <w:color w:val="002060"/>
          <w:sz w:val="28"/>
          <w:szCs w:val="28"/>
        </w:rPr>
      </w:pPr>
      <w:r w:rsidRPr="00EF31E4">
        <w:rPr>
          <w:rFonts w:ascii="Times New Roman" w:hAnsi="Times New Roman" w:cs="Times New Roman"/>
          <w:color w:val="002060"/>
          <w:sz w:val="28"/>
          <w:szCs w:val="28"/>
        </w:rPr>
        <w:t>Маленький ребенок обычно сам не может осознать и, тем более, сказать о своей потребности. Но для вас его агрессивное поведение ребенка должно стать звоночком и поводом разобраться в том, какая же важная потребность сейчас не удовлетворена. Это не всегда бывает просто. Ориентируйтесь, прежде всего, на свою родительскую интуицию.</w:t>
      </w:r>
    </w:p>
    <w:p w:rsidR="00EF31E4" w:rsidRPr="00EF31E4" w:rsidRDefault="00EF31E4" w:rsidP="00EF31E4">
      <w:pPr>
        <w:spacing w:after="0"/>
        <w:ind w:firstLine="709"/>
        <w:jc w:val="center"/>
        <w:rPr>
          <w:rFonts w:ascii="Times New Roman" w:hAnsi="Times New Roman" w:cs="Times New Roman"/>
          <w:b/>
          <w:color w:val="FF0000"/>
          <w:sz w:val="28"/>
          <w:szCs w:val="28"/>
        </w:rPr>
      </w:pPr>
      <w:r w:rsidRPr="00EF31E4">
        <w:rPr>
          <w:rFonts w:ascii="Times New Roman" w:hAnsi="Times New Roman" w:cs="Times New Roman"/>
          <w:b/>
          <w:color w:val="FF0000"/>
          <w:sz w:val="28"/>
          <w:szCs w:val="28"/>
        </w:rPr>
        <w:t>Игры для снижения агрессивности ребенка</w:t>
      </w:r>
    </w:p>
    <w:p w:rsidR="00EF31E4" w:rsidRPr="00EF31E4" w:rsidRDefault="00EF31E4" w:rsidP="00EF31E4">
      <w:pPr>
        <w:spacing w:after="0"/>
        <w:ind w:firstLine="709"/>
        <w:rPr>
          <w:rFonts w:ascii="Times New Roman" w:hAnsi="Times New Roman" w:cs="Times New Roman"/>
          <w:sz w:val="28"/>
          <w:szCs w:val="28"/>
        </w:rPr>
      </w:pPr>
    </w:p>
    <w:p w:rsidR="00EF31E4" w:rsidRPr="00EF31E4" w:rsidRDefault="00EF31E4" w:rsidP="00EF31E4">
      <w:pPr>
        <w:spacing w:after="0"/>
        <w:ind w:firstLine="709"/>
        <w:rPr>
          <w:rFonts w:ascii="Times New Roman" w:hAnsi="Times New Roman" w:cs="Times New Roman"/>
          <w:color w:val="003300"/>
          <w:sz w:val="28"/>
          <w:szCs w:val="28"/>
        </w:rPr>
      </w:pPr>
      <w:r w:rsidRPr="00EF31E4">
        <w:rPr>
          <w:rFonts w:ascii="Times New Roman" w:hAnsi="Times New Roman" w:cs="Times New Roman"/>
          <w:b/>
          <w:color w:val="002060"/>
          <w:sz w:val="28"/>
          <w:szCs w:val="28"/>
        </w:rPr>
        <w:t>«Игрушка в кулаке»</w:t>
      </w:r>
      <w:r w:rsidRPr="00EF31E4">
        <w:rPr>
          <w:rFonts w:ascii="Times New Roman" w:hAnsi="Times New Roman" w:cs="Times New Roman"/>
          <w:sz w:val="28"/>
          <w:szCs w:val="28"/>
        </w:rPr>
        <w:t xml:space="preserve">: </w:t>
      </w:r>
      <w:r w:rsidRPr="00EF31E4">
        <w:rPr>
          <w:rFonts w:ascii="Times New Roman" w:hAnsi="Times New Roman" w:cs="Times New Roman"/>
          <w:color w:val="003300"/>
          <w:sz w:val="28"/>
          <w:szCs w:val="28"/>
        </w:rPr>
        <w:t>Попросите ребенка закрыть глаза. Дайте ребенку в руку какую-нибудь красивую игрушку, конфетку. Теперь попросите его сильно-сильно сжать кулак и подержать так какое-то время. После этого пусть ребенок раскроет ручку и увидит красивую игрушку. Игра способствует снятию напряжения и переключает на положительные эмоции.</w:t>
      </w:r>
    </w:p>
    <w:p w:rsidR="00EF31E4" w:rsidRPr="00EF31E4" w:rsidRDefault="00EF31E4" w:rsidP="00EF31E4">
      <w:pPr>
        <w:spacing w:after="0"/>
        <w:ind w:firstLine="709"/>
        <w:rPr>
          <w:rFonts w:ascii="Times New Roman" w:hAnsi="Times New Roman" w:cs="Times New Roman"/>
          <w:sz w:val="28"/>
          <w:szCs w:val="28"/>
        </w:rPr>
      </w:pPr>
    </w:p>
    <w:p w:rsidR="00EF31E4" w:rsidRPr="00EF31E4" w:rsidRDefault="00EF31E4" w:rsidP="00EF31E4">
      <w:pPr>
        <w:spacing w:after="0"/>
        <w:ind w:firstLine="709"/>
        <w:rPr>
          <w:rFonts w:ascii="Times New Roman" w:hAnsi="Times New Roman" w:cs="Times New Roman"/>
          <w:color w:val="003300"/>
          <w:sz w:val="28"/>
          <w:szCs w:val="28"/>
        </w:rPr>
      </w:pPr>
      <w:r w:rsidRPr="00EF31E4">
        <w:rPr>
          <w:rFonts w:ascii="Times New Roman" w:hAnsi="Times New Roman" w:cs="Times New Roman"/>
          <w:b/>
          <w:color w:val="002060"/>
          <w:sz w:val="28"/>
          <w:szCs w:val="28"/>
        </w:rPr>
        <w:t>«Мешочек гнева»:</w:t>
      </w:r>
      <w:r w:rsidRPr="00EF31E4">
        <w:rPr>
          <w:rFonts w:ascii="Times New Roman" w:hAnsi="Times New Roman" w:cs="Times New Roman"/>
          <w:sz w:val="28"/>
          <w:szCs w:val="28"/>
        </w:rPr>
        <w:t xml:space="preserve"> </w:t>
      </w:r>
      <w:r w:rsidRPr="00EF31E4">
        <w:rPr>
          <w:rFonts w:ascii="Times New Roman" w:hAnsi="Times New Roman" w:cs="Times New Roman"/>
          <w:color w:val="003300"/>
          <w:sz w:val="28"/>
          <w:szCs w:val="28"/>
        </w:rPr>
        <w:t>Заведите дома «мешочек гнева», чтобы ребенок мог воспользоваться им для выражения своих агрессивных эмоций. Для этого возьмите обыкновенный воздушный шарик, но вместо того, чтоб надуть его, насыпьте туда муку, песок либо какую-то мелкую крупу (примерно полстакана). После чего хорошенько завяжите шарик. Теперь познакомьте ребенка с новой игрушкой, объяснив, что «мешочек гнева» нужно использовать каждый раз, когда на кого-то злишься. Его можно кидать, бить им о стену или об стол.</w:t>
      </w:r>
    </w:p>
    <w:p w:rsidR="00EF31E4" w:rsidRPr="00EF31E4" w:rsidRDefault="00EF31E4" w:rsidP="00EF31E4">
      <w:pPr>
        <w:spacing w:after="0"/>
        <w:ind w:firstLine="709"/>
        <w:rPr>
          <w:rFonts w:ascii="Times New Roman" w:hAnsi="Times New Roman" w:cs="Times New Roman"/>
          <w:sz w:val="28"/>
          <w:szCs w:val="28"/>
        </w:rPr>
      </w:pPr>
    </w:p>
    <w:p w:rsidR="00EF31E4" w:rsidRPr="00EF31E4" w:rsidRDefault="00EF31E4" w:rsidP="00EF31E4">
      <w:pPr>
        <w:spacing w:after="0"/>
        <w:ind w:firstLine="709"/>
        <w:rPr>
          <w:rFonts w:ascii="Times New Roman" w:hAnsi="Times New Roman" w:cs="Times New Roman"/>
          <w:color w:val="003300"/>
          <w:sz w:val="28"/>
          <w:szCs w:val="28"/>
        </w:rPr>
      </w:pPr>
      <w:r w:rsidRPr="00EF31E4">
        <w:rPr>
          <w:rFonts w:ascii="Times New Roman" w:hAnsi="Times New Roman" w:cs="Times New Roman"/>
          <w:b/>
          <w:color w:val="002060"/>
          <w:sz w:val="28"/>
          <w:szCs w:val="28"/>
        </w:rPr>
        <w:t>«</w:t>
      </w:r>
      <w:proofErr w:type="spellStart"/>
      <w:r w:rsidRPr="00EF31E4">
        <w:rPr>
          <w:rFonts w:ascii="Times New Roman" w:hAnsi="Times New Roman" w:cs="Times New Roman"/>
          <w:b/>
          <w:color w:val="002060"/>
          <w:sz w:val="28"/>
          <w:szCs w:val="28"/>
        </w:rPr>
        <w:t>Тух-тиби-дох</w:t>
      </w:r>
      <w:proofErr w:type="spellEnd"/>
      <w:r w:rsidRPr="00EF31E4">
        <w:rPr>
          <w:rFonts w:ascii="Times New Roman" w:hAnsi="Times New Roman" w:cs="Times New Roman"/>
          <w:b/>
          <w:color w:val="002060"/>
          <w:sz w:val="28"/>
          <w:szCs w:val="28"/>
        </w:rPr>
        <w:t>»:</w:t>
      </w:r>
      <w:r w:rsidRPr="00EF31E4">
        <w:rPr>
          <w:rFonts w:ascii="Times New Roman" w:hAnsi="Times New Roman" w:cs="Times New Roman"/>
          <w:sz w:val="28"/>
          <w:szCs w:val="28"/>
        </w:rPr>
        <w:t xml:space="preserve"> </w:t>
      </w:r>
      <w:r w:rsidRPr="00EF31E4">
        <w:rPr>
          <w:rFonts w:ascii="Times New Roman" w:hAnsi="Times New Roman" w:cs="Times New Roman"/>
          <w:color w:val="003300"/>
          <w:sz w:val="28"/>
          <w:szCs w:val="28"/>
        </w:rPr>
        <w:t>Когда ребенок напряжен и зол на кого-то, предложите ему такую игру. Нужно ходить по комнате и как можно злее говорить одну фразу: «</w:t>
      </w:r>
      <w:proofErr w:type="spellStart"/>
      <w:r w:rsidRPr="00EF31E4">
        <w:rPr>
          <w:rFonts w:ascii="Times New Roman" w:hAnsi="Times New Roman" w:cs="Times New Roman"/>
          <w:color w:val="003300"/>
          <w:sz w:val="28"/>
          <w:szCs w:val="28"/>
        </w:rPr>
        <w:t>Тух-тиби-дох</w:t>
      </w:r>
      <w:proofErr w:type="spellEnd"/>
      <w:r w:rsidRPr="00EF31E4">
        <w:rPr>
          <w:rFonts w:ascii="Times New Roman" w:hAnsi="Times New Roman" w:cs="Times New Roman"/>
          <w:color w:val="003300"/>
          <w:sz w:val="28"/>
          <w:szCs w:val="28"/>
        </w:rPr>
        <w:t>».</w:t>
      </w:r>
    </w:p>
    <w:p w:rsidR="00EF31E4" w:rsidRPr="00EF31E4" w:rsidRDefault="00EF31E4" w:rsidP="00EF31E4">
      <w:pPr>
        <w:spacing w:after="0"/>
        <w:ind w:firstLine="709"/>
        <w:rPr>
          <w:rFonts w:ascii="Times New Roman" w:hAnsi="Times New Roman" w:cs="Times New Roman"/>
          <w:sz w:val="28"/>
          <w:szCs w:val="28"/>
        </w:rPr>
      </w:pPr>
    </w:p>
    <w:p w:rsidR="00E868DF" w:rsidRPr="00EF31E4" w:rsidRDefault="00EF31E4" w:rsidP="00EF31E4">
      <w:pPr>
        <w:spacing w:after="0"/>
        <w:ind w:firstLine="709"/>
        <w:rPr>
          <w:rFonts w:ascii="Times New Roman" w:hAnsi="Times New Roman" w:cs="Times New Roman"/>
          <w:color w:val="003300"/>
          <w:sz w:val="28"/>
          <w:szCs w:val="28"/>
        </w:rPr>
      </w:pPr>
      <w:r w:rsidRPr="00EF31E4">
        <w:rPr>
          <w:rFonts w:ascii="Times New Roman" w:hAnsi="Times New Roman" w:cs="Times New Roman"/>
          <w:color w:val="003300"/>
          <w:sz w:val="28"/>
          <w:szCs w:val="28"/>
        </w:rPr>
        <w:t>Подбадривайте ребенка, чтобы он говорил эту фразу как можно агрессивнее, выражая в ней всю свою злость и напряжение. Вы увидите, что упражнение принесло свои плоды, когда ребенок больше не сможет говорить эту фразу со злостью, так ему будет смешно.</w:t>
      </w:r>
    </w:p>
    <w:sectPr w:rsidR="00E868DF" w:rsidRPr="00EF31E4" w:rsidSect="00EF31E4">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B2" w:rsidRDefault="009A21B2" w:rsidP="00305005">
      <w:pPr>
        <w:spacing w:after="0" w:line="240" w:lineRule="auto"/>
      </w:pPr>
      <w:r>
        <w:separator/>
      </w:r>
    </w:p>
  </w:endnote>
  <w:endnote w:type="continuationSeparator" w:id="0">
    <w:p w:rsidR="009A21B2" w:rsidRDefault="009A21B2" w:rsidP="00305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1315"/>
      <w:docPartObj>
        <w:docPartGallery w:val="Page Numbers (Bottom of Page)"/>
        <w:docPartUnique/>
      </w:docPartObj>
    </w:sdtPr>
    <w:sdtContent>
      <w:p w:rsidR="00305005" w:rsidRDefault="00305005">
        <w:pPr>
          <w:pStyle w:val="a6"/>
          <w:jc w:val="center"/>
        </w:pPr>
        <w:fldSimple w:instr=" PAGE   \* MERGEFORMAT ">
          <w:r>
            <w:rPr>
              <w:noProof/>
            </w:rPr>
            <w:t>3</w:t>
          </w:r>
        </w:fldSimple>
      </w:p>
    </w:sdtContent>
  </w:sdt>
  <w:p w:rsidR="00305005" w:rsidRDefault="003050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B2" w:rsidRDefault="009A21B2" w:rsidP="00305005">
      <w:pPr>
        <w:spacing w:after="0" w:line="240" w:lineRule="auto"/>
      </w:pPr>
      <w:r>
        <w:separator/>
      </w:r>
    </w:p>
  </w:footnote>
  <w:footnote w:type="continuationSeparator" w:id="0">
    <w:p w:rsidR="009A21B2" w:rsidRDefault="009A21B2" w:rsidP="003050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31E4"/>
    <w:rsid w:val="00305005"/>
    <w:rsid w:val="009A21B2"/>
    <w:rsid w:val="00E868DF"/>
    <w:rsid w:val="00EF3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F31E4"/>
  </w:style>
  <w:style w:type="paragraph" w:styleId="a4">
    <w:name w:val="header"/>
    <w:basedOn w:val="a"/>
    <w:link w:val="a5"/>
    <w:uiPriority w:val="99"/>
    <w:semiHidden/>
    <w:unhideWhenUsed/>
    <w:rsid w:val="0030500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05005"/>
  </w:style>
  <w:style w:type="paragraph" w:styleId="a6">
    <w:name w:val="footer"/>
    <w:basedOn w:val="a"/>
    <w:link w:val="a7"/>
    <w:uiPriority w:val="99"/>
    <w:unhideWhenUsed/>
    <w:rsid w:val="003050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5005"/>
  </w:style>
  <w:style w:type="paragraph" w:styleId="a8">
    <w:name w:val="Balloon Text"/>
    <w:basedOn w:val="a"/>
    <w:link w:val="a9"/>
    <w:uiPriority w:val="99"/>
    <w:semiHidden/>
    <w:unhideWhenUsed/>
    <w:rsid w:val="003050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5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737AB-7C01-4DCC-8D00-63FB551D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Fantom</dc:creator>
  <cp:keywords/>
  <dc:description/>
  <cp:lastModifiedBy>Fantom</cp:lastModifiedBy>
  <cp:revision>3</cp:revision>
  <cp:lastPrinted>2013-11-05T12:45:00Z</cp:lastPrinted>
  <dcterms:created xsi:type="dcterms:W3CDTF">2013-11-05T12:32:00Z</dcterms:created>
  <dcterms:modified xsi:type="dcterms:W3CDTF">2013-11-05T12:54:00Z</dcterms:modified>
</cp:coreProperties>
</file>