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F9" w:rsidRDefault="00327695">
      <w:pPr>
        <w:shd w:val="clear" w:color="auto" w:fill="FFFFFF"/>
        <w:spacing w:line="250" w:lineRule="exact"/>
        <w:ind w:left="1642" w:hanging="1478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Воспитатель.  </w:t>
      </w:r>
      <w:r w:rsidR="00F24FC2">
        <w:rPr>
          <w:rFonts w:eastAsia="Times New Roman"/>
          <w:color w:val="000000"/>
          <w:spacing w:val="-1"/>
          <w:sz w:val="22"/>
          <w:szCs w:val="22"/>
        </w:rPr>
        <w:t>Удивительно богат и разнообразен подводный мир. А давайте попробуем показать его с помощью наших пальчиков</w:t>
      </w:r>
    </w:p>
    <w:p w:rsidR="003356F9" w:rsidRDefault="00F24FC2">
      <w:pPr>
        <w:shd w:val="clear" w:color="auto" w:fill="FFFFFF"/>
        <w:spacing w:before="221" w:line="269" w:lineRule="exact"/>
        <w:ind w:left="2448" w:right="3379" w:hanging="499"/>
      </w:pPr>
      <w:r>
        <w:rPr>
          <w:rFonts w:eastAsia="Times New Roman"/>
          <w:b/>
          <w:bCs/>
          <w:i/>
          <w:iCs/>
          <w:color w:val="000000"/>
          <w:spacing w:val="-7"/>
          <w:sz w:val="23"/>
          <w:szCs w:val="23"/>
          <w:u w:val="single"/>
        </w:rPr>
        <w:t xml:space="preserve">Пальчиковая гимнастика «Подводный мир» </w:t>
      </w:r>
      <w:r>
        <w:rPr>
          <w:rFonts w:eastAsia="Times New Roman"/>
          <w:b/>
          <w:bCs/>
          <w:i/>
          <w:iCs/>
          <w:color w:val="000000"/>
          <w:spacing w:val="5"/>
          <w:sz w:val="23"/>
          <w:szCs w:val="23"/>
        </w:rPr>
        <w:t xml:space="preserve">Посмотри скорей </w:t>
      </w:r>
      <w:proofErr w:type="gramStart"/>
      <w:r>
        <w:rPr>
          <w:rFonts w:eastAsia="Times New Roman"/>
          <w:b/>
          <w:bCs/>
          <w:i/>
          <w:iCs/>
          <w:color w:val="000000"/>
          <w:spacing w:val="5"/>
          <w:sz w:val="23"/>
          <w:szCs w:val="23"/>
        </w:rPr>
        <w:t>вокруг</w:t>
      </w:r>
      <w:proofErr w:type="gramEnd"/>
      <w:r>
        <w:rPr>
          <w:rFonts w:eastAsia="Times New Roman"/>
          <w:b/>
          <w:bCs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4"/>
          <w:sz w:val="23"/>
          <w:szCs w:val="23"/>
        </w:rPr>
        <w:t xml:space="preserve">Что ты видишь, милый друг? </w:t>
      </w:r>
      <w:r>
        <w:rPr>
          <w:rFonts w:eastAsia="Times New Roman"/>
          <w:b/>
          <w:bCs/>
          <w:i/>
          <w:iCs/>
          <w:color w:val="000000"/>
          <w:spacing w:val="7"/>
          <w:sz w:val="23"/>
          <w:szCs w:val="23"/>
        </w:rPr>
        <w:t xml:space="preserve">Здесь прозрачная вода </w:t>
      </w:r>
      <w:proofErr w:type="gramStart"/>
      <w:r>
        <w:rPr>
          <w:rFonts w:eastAsia="Times New Roman"/>
          <w:b/>
          <w:bCs/>
          <w:i/>
          <w:iCs/>
          <w:color w:val="000000"/>
          <w:spacing w:val="7"/>
          <w:sz w:val="23"/>
          <w:szCs w:val="23"/>
        </w:rPr>
        <w:t>-</w:t>
      </w:r>
      <w:r>
        <w:rPr>
          <w:rFonts w:eastAsia="Times New Roman"/>
          <w:b/>
          <w:bCs/>
          <w:i/>
          <w:iCs/>
          <w:color w:val="000000"/>
          <w:spacing w:val="5"/>
          <w:sz w:val="23"/>
          <w:szCs w:val="23"/>
        </w:rPr>
        <w:t>П</w:t>
      </w:r>
      <w:proofErr w:type="gramEnd"/>
      <w:r>
        <w:rPr>
          <w:rFonts w:eastAsia="Times New Roman"/>
          <w:b/>
          <w:bCs/>
          <w:i/>
          <w:iCs/>
          <w:color w:val="000000"/>
          <w:spacing w:val="5"/>
          <w:sz w:val="23"/>
          <w:szCs w:val="23"/>
        </w:rPr>
        <w:t xml:space="preserve">лывет морской конёк сюда! </w:t>
      </w:r>
      <w:r>
        <w:rPr>
          <w:rFonts w:eastAsia="Times New Roman"/>
          <w:b/>
          <w:bCs/>
          <w:i/>
          <w:iCs/>
          <w:color w:val="000000"/>
          <w:spacing w:val="3"/>
          <w:sz w:val="23"/>
          <w:szCs w:val="23"/>
        </w:rPr>
        <w:t xml:space="preserve">Вот медуза, вот кальмар! </w:t>
      </w:r>
      <w:r>
        <w:rPr>
          <w:rFonts w:eastAsia="Times New Roman"/>
          <w:b/>
          <w:bCs/>
          <w:i/>
          <w:iCs/>
          <w:color w:val="000000"/>
          <w:spacing w:val="6"/>
          <w:sz w:val="23"/>
          <w:szCs w:val="23"/>
        </w:rPr>
        <w:t xml:space="preserve">А это? Это рыба-шар! </w:t>
      </w:r>
      <w:r>
        <w:rPr>
          <w:rFonts w:eastAsia="Times New Roman"/>
          <w:b/>
          <w:bCs/>
          <w:i/>
          <w:iCs/>
          <w:color w:val="000000"/>
          <w:spacing w:val="5"/>
          <w:sz w:val="23"/>
          <w:szCs w:val="23"/>
        </w:rPr>
        <w:t xml:space="preserve">А вот </w:t>
      </w:r>
      <w:proofErr w:type="gramStart"/>
      <w:r>
        <w:rPr>
          <w:rFonts w:eastAsia="Times New Roman"/>
          <w:b/>
          <w:bCs/>
          <w:i/>
          <w:iCs/>
          <w:color w:val="000000"/>
          <w:spacing w:val="5"/>
          <w:sz w:val="23"/>
          <w:szCs w:val="23"/>
        </w:rPr>
        <w:t>расправив восемь ног Гостей встречает</w:t>
      </w:r>
      <w:proofErr w:type="gramEnd"/>
      <w:r>
        <w:rPr>
          <w:rFonts w:eastAsia="Times New Roman"/>
          <w:b/>
          <w:bCs/>
          <w:i/>
          <w:iCs/>
          <w:color w:val="000000"/>
          <w:spacing w:val="5"/>
          <w:sz w:val="23"/>
          <w:szCs w:val="23"/>
        </w:rPr>
        <w:t xml:space="preserve"> осьминог!</w:t>
      </w:r>
    </w:p>
    <w:p w:rsidR="003356F9" w:rsidRDefault="00F24FC2">
      <w:pPr>
        <w:shd w:val="clear" w:color="auto" w:fill="FFFFFF"/>
        <w:spacing w:before="269" w:after="278" w:line="250" w:lineRule="exact"/>
        <w:ind w:left="1546" w:right="3802"/>
      </w:pPr>
      <w:r>
        <w:rPr>
          <w:i/>
          <w:iCs/>
          <w:color w:val="000000"/>
          <w:spacing w:val="-3"/>
          <w:w w:val="109"/>
          <w:sz w:val="22"/>
          <w:szCs w:val="22"/>
        </w:rPr>
        <w:t>(</w:t>
      </w:r>
      <w:r>
        <w:rPr>
          <w:rFonts w:eastAsia="Times New Roman"/>
          <w:i/>
          <w:iCs/>
          <w:color w:val="000000"/>
          <w:spacing w:val="-3"/>
          <w:w w:val="109"/>
          <w:sz w:val="22"/>
          <w:szCs w:val="22"/>
        </w:rPr>
        <w:t xml:space="preserve">воспитатель выставляет 3-ю картинку) </w:t>
      </w:r>
      <w:r>
        <w:rPr>
          <w:rFonts w:eastAsia="Times New Roman"/>
          <w:b/>
          <w:bCs/>
          <w:color w:val="000000"/>
          <w:spacing w:val="5"/>
          <w:sz w:val="22"/>
          <w:szCs w:val="22"/>
          <w:u w:val="single"/>
        </w:rPr>
        <w:t>ЧЕТВЁРТАЯ ЗАДАЧА</w:t>
      </w:r>
      <w:r>
        <w:rPr>
          <w:rFonts w:eastAsia="Times New Roman"/>
          <w:b/>
          <w:bCs/>
          <w:color w:val="000000"/>
          <w:spacing w:val="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5"/>
          <w:sz w:val="22"/>
          <w:szCs w:val="22"/>
        </w:rPr>
        <w:t>воды</w:t>
      </w:r>
      <w:r w:rsidR="00327695">
        <w:rPr>
          <w:rFonts w:eastAsia="Times New Roman"/>
          <w:color w:val="000000"/>
          <w:spacing w:val="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5"/>
          <w:sz w:val="22"/>
          <w:szCs w:val="22"/>
        </w:rPr>
        <w:t>-</w:t>
      </w:r>
      <w:r w:rsidR="00327695">
        <w:rPr>
          <w:rFonts w:eastAsia="Times New Roman"/>
          <w:color w:val="000000"/>
          <w:spacing w:val="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5"/>
          <w:sz w:val="22"/>
          <w:szCs w:val="22"/>
        </w:rPr>
        <w:t xml:space="preserve">умывать нас, </w:t>
      </w:r>
      <w:r>
        <w:rPr>
          <w:rFonts w:eastAsia="Times New Roman"/>
          <w:color w:val="000000"/>
          <w:sz w:val="22"/>
          <w:szCs w:val="22"/>
        </w:rPr>
        <w:t>Кого и чего умывает вода?</w:t>
      </w:r>
    </w:p>
    <w:p w:rsidR="003356F9" w:rsidRDefault="003356F9">
      <w:pPr>
        <w:shd w:val="clear" w:color="auto" w:fill="FFFFFF"/>
        <w:spacing w:before="269" w:after="278" w:line="250" w:lineRule="exact"/>
        <w:ind w:left="1546" w:right="3802"/>
        <w:sectPr w:rsidR="003356F9">
          <w:type w:val="continuous"/>
          <w:pgSz w:w="11909" w:h="16834"/>
          <w:pgMar w:top="1212" w:right="909" w:bottom="360" w:left="1044" w:header="720" w:footer="720" w:gutter="0"/>
          <w:cols w:space="60"/>
          <w:noEndnote/>
        </w:sectPr>
      </w:pPr>
    </w:p>
    <w:p w:rsidR="003356F9" w:rsidRDefault="00F24FC2">
      <w:pPr>
        <w:shd w:val="clear" w:color="auto" w:fill="FFFFFF"/>
        <w:spacing w:before="10"/>
      </w:pPr>
      <w:r>
        <w:rPr>
          <w:rFonts w:eastAsia="Times New Roman"/>
          <w:color w:val="000000"/>
          <w:spacing w:val="-2"/>
          <w:sz w:val="21"/>
          <w:szCs w:val="21"/>
        </w:rPr>
        <w:lastRenderedPageBreak/>
        <w:t>Дети.</w:t>
      </w:r>
    </w:p>
    <w:p w:rsidR="003356F9" w:rsidRDefault="00F24FC2">
      <w:pPr>
        <w:rPr>
          <w:sz w:val="2"/>
          <w:szCs w:val="2"/>
        </w:rPr>
      </w:pPr>
      <w:r>
        <w:br w:type="column"/>
      </w:r>
    </w:p>
    <w:p w:rsidR="003356F9" w:rsidRDefault="00F24FC2" w:rsidP="00F24FC2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40" w:lineRule="exact"/>
        <w:ind w:left="10"/>
        <w:rPr>
          <w:color w:val="000000"/>
          <w:spacing w:val="-26"/>
          <w:sz w:val="22"/>
          <w:szCs w:val="22"/>
          <w:lang w:val="en-US"/>
        </w:rPr>
      </w:pPr>
      <w:r>
        <w:rPr>
          <w:rFonts w:eastAsia="Times New Roman"/>
          <w:color w:val="000000"/>
          <w:spacing w:val="-1"/>
          <w:sz w:val="22"/>
          <w:szCs w:val="22"/>
        </w:rPr>
        <w:t>Вода умывает людей, леса, растения, дома, города, всю Землю.</w:t>
      </w:r>
    </w:p>
    <w:p w:rsidR="003356F9" w:rsidRDefault="00F24FC2" w:rsidP="00F24FC2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40" w:lineRule="exact"/>
        <w:ind w:left="10"/>
        <w:rPr>
          <w:color w:val="000000"/>
          <w:spacing w:val="-12"/>
          <w:sz w:val="21"/>
          <w:szCs w:val="21"/>
        </w:rPr>
      </w:pPr>
      <w:r>
        <w:rPr>
          <w:rFonts w:eastAsia="Times New Roman"/>
          <w:color w:val="000000"/>
          <w:spacing w:val="4"/>
          <w:sz w:val="21"/>
          <w:szCs w:val="21"/>
        </w:rPr>
        <w:t>Водой моют машины, улицы.</w:t>
      </w:r>
    </w:p>
    <w:p w:rsidR="003356F9" w:rsidRDefault="00F24FC2">
      <w:pPr>
        <w:shd w:val="clear" w:color="auto" w:fill="FFFFFF"/>
        <w:tabs>
          <w:tab w:val="left" w:pos="288"/>
        </w:tabs>
        <w:spacing w:line="240" w:lineRule="exact"/>
      </w:pPr>
      <w:r>
        <w:rPr>
          <w:color w:val="000000"/>
          <w:spacing w:val="-8"/>
          <w:sz w:val="21"/>
          <w:szCs w:val="21"/>
        </w:rPr>
        <w:t>3.</w:t>
      </w:r>
      <w:r>
        <w:rPr>
          <w:color w:val="000000"/>
          <w:sz w:val="21"/>
          <w:szCs w:val="21"/>
        </w:rPr>
        <w:tab/>
      </w:r>
      <w:r>
        <w:rPr>
          <w:rFonts w:eastAsia="Times New Roman"/>
          <w:color w:val="000000"/>
          <w:spacing w:val="3"/>
          <w:sz w:val="21"/>
          <w:szCs w:val="21"/>
        </w:rPr>
        <w:t>Вода стирает бельё.</w:t>
      </w:r>
    </w:p>
    <w:p w:rsidR="003356F9" w:rsidRDefault="003356F9">
      <w:pPr>
        <w:shd w:val="clear" w:color="auto" w:fill="FFFFFF"/>
        <w:tabs>
          <w:tab w:val="left" w:pos="288"/>
        </w:tabs>
        <w:spacing w:line="240" w:lineRule="exact"/>
        <w:sectPr w:rsidR="003356F9">
          <w:type w:val="continuous"/>
          <w:pgSz w:w="11909" w:h="16834"/>
          <w:pgMar w:top="1212" w:right="3155" w:bottom="360" w:left="1140" w:header="720" w:footer="720" w:gutter="0"/>
          <w:cols w:num="2" w:space="720" w:equalWidth="0">
            <w:col w:w="720" w:space="759"/>
            <w:col w:w="6134"/>
          </w:cols>
          <w:noEndnote/>
        </w:sectPr>
      </w:pPr>
    </w:p>
    <w:p w:rsidR="003356F9" w:rsidRDefault="00F24FC2">
      <w:pPr>
        <w:shd w:val="clear" w:color="auto" w:fill="FFFFFF"/>
        <w:spacing w:before="259" w:line="240" w:lineRule="exact"/>
        <w:ind w:left="1574" w:hanging="1478"/>
      </w:pPr>
      <w:r>
        <w:rPr>
          <w:rFonts w:eastAsia="Times New Roman"/>
          <w:color w:val="000000"/>
          <w:spacing w:val="3"/>
          <w:sz w:val="21"/>
          <w:szCs w:val="21"/>
        </w:rPr>
        <w:lastRenderedPageBreak/>
        <w:t xml:space="preserve">Воспитатель.    Правильно, дети. Без дождей, без воды всю Землю покрыл бы слой пыли и грязи, и тогда </w:t>
      </w:r>
      <w:r>
        <w:rPr>
          <w:rFonts w:eastAsia="Times New Roman"/>
          <w:color w:val="000000"/>
          <w:spacing w:val="4"/>
          <w:sz w:val="21"/>
          <w:szCs w:val="21"/>
        </w:rPr>
        <w:t xml:space="preserve">всё погибло бы  </w:t>
      </w:r>
      <w:r>
        <w:rPr>
          <w:rFonts w:eastAsia="Times New Roman"/>
          <w:i/>
          <w:iCs/>
          <w:color w:val="000000"/>
          <w:spacing w:val="4"/>
          <w:sz w:val="21"/>
          <w:szCs w:val="21"/>
        </w:rPr>
        <w:t xml:space="preserve">(выставляет 4-ю карточку). </w:t>
      </w:r>
      <w:r>
        <w:rPr>
          <w:rFonts w:eastAsia="Times New Roman"/>
          <w:color w:val="000000"/>
          <w:spacing w:val="4"/>
          <w:sz w:val="21"/>
          <w:szCs w:val="21"/>
        </w:rPr>
        <w:t>А теперь давайте попробуем сказать об этом стихами</w:t>
      </w:r>
    </w:p>
    <w:p w:rsidR="003356F9" w:rsidRDefault="00F24FC2">
      <w:pPr>
        <w:shd w:val="clear" w:color="auto" w:fill="FFFFFF"/>
        <w:spacing w:before="10" w:line="240" w:lineRule="exact"/>
        <w:ind w:left="86"/>
        <w:jc w:val="center"/>
      </w:pPr>
      <w:r>
        <w:rPr>
          <w:i/>
          <w:iCs/>
          <w:color w:val="000000"/>
          <w:spacing w:val="-1"/>
          <w:sz w:val="22"/>
          <w:szCs w:val="22"/>
        </w:rPr>
        <w:t>(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воспитатель </w:t>
      </w:r>
      <w:r>
        <w:rPr>
          <w:rFonts w:eastAsia="Times New Roman"/>
          <w:b/>
          <w:bCs/>
          <w:i/>
          <w:iCs/>
          <w:color w:val="000000"/>
          <w:spacing w:val="-1"/>
          <w:sz w:val="22"/>
          <w:szCs w:val="22"/>
        </w:rPr>
        <w:t xml:space="preserve">предлагает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почитать стихи)</w:t>
      </w:r>
    </w:p>
    <w:p w:rsidR="003356F9" w:rsidRDefault="00F24FC2">
      <w:pPr>
        <w:shd w:val="clear" w:color="auto" w:fill="FFFFFF"/>
        <w:tabs>
          <w:tab w:val="left" w:pos="1565"/>
        </w:tabs>
        <w:spacing w:before="269" w:line="240" w:lineRule="exact"/>
        <w:ind w:left="77"/>
      </w:pPr>
      <w:r>
        <w:rPr>
          <w:rFonts w:eastAsia="Times New Roman"/>
          <w:color w:val="000000"/>
          <w:spacing w:val="-2"/>
          <w:sz w:val="21"/>
          <w:szCs w:val="21"/>
        </w:rPr>
        <w:t>Дети.</w:t>
      </w:r>
      <w:r>
        <w:rPr>
          <w:rFonts w:eastAsia="Times New Roman"/>
          <w:color w:val="000000"/>
          <w:sz w:val="21"/>
          <w:szCs w:val="21"/>
        </w:rPr>
        <w:tab/>
      </w:r>
      <w:r>
        <w:rPr>
          <w:rFonts w:eastAsia="Times New Roman"/>
          <w:color w:val="000000"/>
          <w:spacing w:val="3"/>
          <w:sz w:val="21"/>
          <w:szCs w:val="21"/>
        </w:rPr>
        <w:t>1. Если руки ваши в ваксе.</w:t>
      </w:r>
    </w:p>
    <w:p w:rsidR="003356F9" w:rsidRDefault="00F24FC2">
      <w:pPr>
        <w:shd w:val="clear" w:color="auto" w:fill="FFFFFF"/>
        <w:spacing w:before="10" w:line="240" w:lineRule="exact"/>
        <w:ind w:left="1738" w:right="5376"/>
      </w:pPr>
      <w:r>
        <w:rPr>
          <w:rFonts w:eastAsia="Times New Roman"/>
          <w:color w:val="000000"/>
          <w:spacing w:val="4"/>
          <w:sz w:val="21"/>
          <w:szCs w:val="21"/>
        </w:rPr>
        <w:t xml:space="preserve">Если на нос сели кляксы,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Кто тогда наш первый друг. </w:t>
      </w:r>
      <w:r>
        <w:rPr>
          <w:rFonts w:eastAsia="Times New Roman"/>
          <w:color w:val="000000"/>
          <w:spacing w:val="4"/>
          <w:sz w:val="21"/>
          <w:szCs w:val="21"/>
        </w:rPr>
        <w:t>Снимет грязь с лица и рук?</w:t>
      </w:r>
    </w:p>
    <w:p w:rsidR="003356F9" w:rsidRDefault="00F24FC2">
      <w:pPr>
        <w:shd w:val="clear" w:color="auto" w:fill="FFFFFF"/>
        <w:spacing w:before="19" w:line="240" w:lineRule="exact"/>
        <w:ind w:left="1488" w:right="2304"/>
      </w:pPr>
      <w:r>
        <w:rPr>
          <w:color w:val="000000"/>
          <w:spacing w:val="4"/>
          <w:sz w:val="21"/>
          <w:szCs w:val="21"/>
        </w:rPr>
        <w:t xml:space="preserve">2. </w:t>
      </w:r>
      <w:r>
        <w:rPr>
          <w:rFonts w:eastAsia="Times New Roman"/>
          <w:color w:val="000000"/>
          <w:spacing w:val="4"/>
          <w:sz w:val="21"/>
          <w:szCs w:val="21"/>
        </w:rPr>
        <w:t xml:space="preserve">Без чего не может мама Ни готовить, ни стирать, </w:t>
      </w:r>
      <w:r>
        <w:rPr>
          <w:rFonts w:eastAsia="Times New Roman"/>
          <w:color w:val="000000"/>
          <w:spacing w:val="6"/>
          <w:sz w:val="21"/>
          <w:szCs w:val="21"/>
        </w:rPr>
        <w:t xml:space="preserve">Без чего, мы скажем прямо </w:t>
      </w:r>
      <w:proofErr w:type="gramStart"/>
      <w:r>
        <w:rPr>
          <w:rFonts w:eastAsia="Times New Roman"/>
          <w:color w:val="000000"/>
          <w:spacing w:val="6"/>
          <w:sz w:val="21"/>
          <w:szCs w:val="21"/>
        </w:rPr>
        <w:t>-</w:t>
      </w:r>
      <w:r>
        <w:rPr>
          <w:rFonts w:eastAsia="Times New Roman"/>
          <w:color w:val="000000"/>
          <w:spacing w:val="4"/>
          <w:sz w:val="21"/>
          <w:szCs w:val="21"/>
        </w:rPr>
        <w:t>Ч</w:t>
      </w:r>
      <w:proofErr w:type="gramEnd"/>
      <w:r>
        <w:rPr>
          <w:rFonts w:eastAsia="Times New Roman"/>
          <w:color w:val="000000"/>
          <w:spacing w:val="4"/>
          <w:sz w:val="21"/>
          <w:szCs w:val="21"/>
        </w:rPr>
        <w:t xml:space="preserve">еловеку погибать? 3. Удивительно, не так ли? В супе, чае, каждой капле, В звонкой льдинке и дождинке, И в росинке и в снежинке </w:t>
      </w:r>
      <w:r>
        <w:rPr>
          <w:rFonts w:eastAsia="Times New Roman"/>
          <w:color w:val="000000"/>
          <w:spacing w:val="6"/>
          <w:sz w:val="21"/>
          <w:szCs w:val="21"/>
        </w:rPr>
        <w:t xml:space="preserve">Нам откликнется всегда </w:t>
      </w:r>
      <w:r>
        <w:rPr>
          <w:rFonts w:eastAsia="Times New Roman"/>
          <w:i/>
          <w:iCs/>
          <w:color w:val="000000"/>
          <w:spacing w:val="6"/>
          <w:sz w:val="21"/>
          <w:szCs w:val="21"/>
        </w:rPr>
        <w:t>океанская вода</w:t>
      </w:r>
    </w:p>
    <w:p w:rsidR="003356F9" w:rsidRDefault="00F24FC2">
      <w:pPr>
        <w:shd w:val="clear" w:color="auto" w:fill="FFFFFF"/>
        <w:spacing w:before="259" w:line="240" w:lineRule="exact"/>
        <w:ind w:left="48"/>
      </w:pPr>
      <w:r>
        <w:rPr>
          <w:rFonts w:eastAsia="Times New Roman"/>
          <w:color w:val="000000"/>
          <w:spacing w:val="4"/>
          <w:sz w:val="21"/>
          <w:szCs w:val="21"/>
        </w:rPr>
        <w:t>Воспитатель.   А какая же пятая задача Мирового океана?</w:t>
      </w:r>
    </w:p>
    <w:p w:rsidR="003356F9" w:rsidRDefault="00F24FC2">
      <w:pPr>
        <w:shd w:val="clear" w:color="auto" w:fill="FFFFFF"/>
        <w:spacing w:line="240" w:lineRule="exact"/>
        <w:ind w:left="1402"/>
      </w:pPr>
      <w:r>
        <w:rPr>
          <w:rFonts w:eastAsia="Times New Roman"/>
          <w:b/>
          <w:bCs/>
          <w:color w:val="000000"/>
          <w:spacing w:val="8"/>
          <w:sz w:val="21"/>
          <w:szCs w:val="21"/>
          <w:u w:val="single"/>
        </w:rPr>
        <w:t>ПЯТАЯ ЗАДАЧА -</w:t>
      </w:r>
      <w:r>
        <w:rPr>
          <w:rFonts w:eastAsia="Times New Roman"/>
          <w:b/>
          <w:bCs/>
          <w:color w:val="000000"/>
          <w:spacing w:val="8"/>
          <w:sz w:val="21"/>
          <w:szCs w:val="21"/>
        </w:rPr>
        <w:t xml:space="preserve"> </w:t>
      </w:r>
      <w:r>
        <w:rPr>
          <w:rFonts w:eastAsia="Times New Roman"/>
          <w:color w:val="000000"/>
          <w:spacing w:val="8"/>
          <w:sz w:val="21"/>
          <w:szCs w:val="21"/>
        </w:rPr>
        <w:t>перевозить людей и грузы.</w:t>
      </w:r>
    </w:p>
    <w:p w:rsidR="003356F9" w:rsidRDefault="00F24FC2">
      <w:pPr>
        <w:shd w:val="clear" w:color="auto" w:fill="FFFFFF"/>
        <w:spacing w:line="240" w:lineRule="exact"/>
        <w:ind w:left="1411"/>
      </w:pPr>
      <w:r>
        <w:rPr>
          <w:rFonts w:eastAsia="Times New Roman"/>
          <w:color w:val="000000"/>
          <w:spacing w:val="4"/>
          <w:sz w:val="21"/>
          <w:szCs w:val="21"/>
        </w:rPr>
        <w:t>Проехать по суше можно не везде, а вода широкая и удобная дорога.</w:t>
      </w:r>
    </w:p>
    <w:p w:rsidR="003356F9" w:rsidRDefault="00F24FC2">
      <w:pPr>
        <w:shd w:val="clear" w:color="auto" w:fill="FFFFFF"/>
        <w:spacing w:line="240" w:lineRule="exact"/>
        <w:ind w:left="1402"/>
      </w:pPr>
      <w:r>
        <w:rPr>
          <w:rFonts w:eastAsia="Times New Roman"/>
          <w:color w:val="000000"/>
          <w:spacing w:val="4"/>
          <w:sz w:val="21"/>
          <w:szCs w:val="21"/>
        </w:rPr>
        <w:t>Как называется транспорт, который передвигается по воде?</w:t>
      </w:r>
    </w:p>
    <w:p w:rsidR="003356F9" w:rsidRDefault="00F24FC2">
      <w:pPr>
        <w:shd w:val="clear" w:color="auto" w:fill="FFFFFF"/>
        <w:tabs>
          <w:tab w:val="left" w:pos="1411"/>
        </w:tabs>
        <w:spacing w:before="250"/>
      </w:pPr>
      <w:r>
        <w:rPr>
          <w:rFonts w:eastAsia="Times New Roman"/>
          <w:color w:val="000000"/>
          <w:spacing w:val="-4"/>
          <w:sz w:val="22"/>
          <w:szCs w:val="22"/>
        </w:rPr>
        <w:t>Дети.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5"/>
          <w:sz w:val="22"/>
          <w:szCs w:val="22"/>
        </w:rPr>
        <w:t>Этот транспорт называется водным.</w:t>
      </w:r>
    </w:p>
    <w:p w:rsidR="003356F9" w:rsidRDefault="00F24FC2">
      <w:pPr>
        <w:shd w:val="clear" w:color="auto" w:fill="FFFFFF"/>
        <w:spacing w:before="250"/>
        <w:ind w:left="10"/>
      </w:pPr>
      <w:r>
        <w:rPr>
          <w:rFonts w:eastAsia="Times New Roman"/>
          <w:color w:val="000000"/>
          <w:sz w:val="22"/>
          <w:szCs w:val="22"/>
        </w:rPr>
        <w:t>Воспитатель.   Какой водный транспорт вы знаете?</w:t>
      </w:r>
    </w:p>
    <w:p w:rsidR="003356F9" w:rsidRDefault="00F24FC2">
      <w:pPr>
        <w:shd w:val="clear" w:color="auto" w:fill="FFFFFF"/>
        <w:tabs>
          <w:tab w:val="left" w:pos="1450"/>
        </w:tabs>
      </w:pPr>
      <w:r>
        <w:rPr>
          <w:rFonts w:eastAsia="Times New Roman"/>
          <w:color w:val="000000"/>
          <w:spacing w:val="-6"/>
          <w:sz w:val="22"/>
          <w:szCs w:val="22"/>
        </w:rPr>
        <w:t>Дети.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1"/>
          <w:sz w:val="22"/>
          <w:szCs w:val="22"/>
        </w:rPr>
        <w:t>Теплоходы, пароходы, катера, лодки, баржи, плоты ...</w:t>
      </w:r>
    </w:p>
    <w:p w:rsidR="003356F9" w:rsidRDefault="00F24FC2">
      <w:pPr>
        <w:shd w:val="clear" w:color="auto" w:fill="FFFFFF"/>
        <w:spacing w:before="269" w:line="250" w:lineRule="exact"/>
        <w:ind w:left="1421" w:right="384" w:hanging="1421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Воспитатель.   Дети, мы с вами вспомнили главные задачи мирового океана, поговорили о значении </w:t>
      </w:r>
      <w:r>
        <w:rPr>
          <w:rFonts w:eastAsia="Times New Roman"/>
          <w:color w:val="000000"/>
          <w:sz w:val="22"/>
          <w:szCs w:val="22"/>
        </w:rPr>
        <w:t>воды. А сейчас мы вместе спустимся к речке и немного отдохнем.</w:t>
      </w:r>
    </w:p>
    <w:p w:rsidR="003356F9" w:rsidRDefault="00F24FC2">
      <w:pPr>
        <w:shd w:val="clear" w:color="auto" w:fill="FFFFFF"/>
        <w:spacing w:before="211" w:after="230"/>
        <w:ind w:right="86"/>
        <w:jc w:val="center"/>
      </w:pPr>
      <w:r>
        <w:rPr>
          <w:rFonts w:eastAsia="Times New Roman"/>
          <w:b/>
          <w:bCs/>
          <w:i/>
          <w:iCs/>
          <w:color w:val="000000"/>
          <w:spacing w:val="2"/>
          <w:sz w:val="21"/>
          <w:szCs w:val="21"/>
          <w:u w:val="single"/>
        </w:rPr>
        <w:t>Физкультминутки</w:t>
      </w:r>
    </w:p>
    <w:p w:rsidR="003356F9" w:rsidRDefault="003356F9">
      <w:pPr>
        <w:shd w:val="clear" w:color="auto" w:fill="FFFFFF"/>
        <w:spacing w:before="211" w:after="230"/>
        <w:ind w:right="86"/>
        <w:jc w:val="center"/>
        <w:sectPr w:rsidR="003356F9">
          <w:type w:val="continuous"/>
          <w:pgSz w:w="11909" w:h="16834"/>
          <w:pgMar w:top="1212" w:right="909" w:bottom="360" w:left="1044" w:header="720" w:footer="720" w:gutter="0"/>
          <w:cols w:space="60"/>
          <w:noEndnote/>
        </w:sectPr>
      </w:pPr>
    </w:p>
    <w:p w:rsidR="003356F9" w:rsidRDefault="00F24FC2">
      <w:pPr>
        <w:shd w:val="clear" w:color="auto" w:fill="FFFFFF"/>
        <w:spacing w:line="259" w:lineRule="exact"/>
      </w:pPr>
      <w:r>
        <w:rPr>
          <w:rFonts w:eastAsia="Times New Roman"/>
          <w:i/>
          <w:iCs/>
          <w:color w:val="000000"/>
          <w:spacing w:val="-5"/>
          <w:w w:val="114"/>
          <w:sz w:val="22"/>
          <w:szCs w:val="22"/>
        </w:rPr>
        <w:lastRenderedPageBreak/>
        <w:t xml:space="preserve">К речке быстро мы спустились. </w:t>
      </w:r>
      <w:r>
        <w:rPr>
          <w:rFonts w:eastAsia="Times New Roman"/>
          <w:i/>
          <w:iCs/>
          <w:color w:val="000000"/>
          <w:spacing w:val="2"/>
          <w:w w:val="114"/>
          <w:sz w:val="22"/>
          <w:szCs w:val="22"/>
        </w:rPr>
        <w:t>Наклонились и умылись</w:t>
      </w:r>
    </w:p>
    <w:p w:rsidR="003356F9" w:rsidRDefault="00F24FC2">
      <w:pPr>
        <w:shd w:val="clear" w:color="auto" w:fill="FFFFFF"/>
        <w:spacing w:before="19"/>
        <w:ind w:left="19"/>
      </w:pPr>
      <w:r>
        <w:br w:type="column"/>
      </w:r>
      <w:r>
        <w:rPr>
          <w:color w:val="000000"/>
          <w:spacing w:val="3"/>
          <w:sz w:val="21"/>
          <w:szCs w:val="21"/>
        </w:rPr>
        <w:lastRenderedPageBreak/>
        <w:t>(</w:t>
      </w:r>
      <w:r>
        <w:rPr>
          <w:rFonts w:eastAsia="Times New Roman"/>
          <w:color w:val="000000"/>
          <w:spacing w:val="3"/>
          <w:sz w:val="21"/>
          <w:szCs w:val="21"/>
        </w:rPr>
        <w:t>легкий бег)</w:t>
      </w:r>
    </w:p>
    <w:p w:rsidR="00F24FC2" w:rsidRDefault="00F24FC2">
      <w:pPr>
        <w:shd w:val="clear" w:color="auto" w:fill="FFFFFF"/>
        <w:spacing w:before="29"/>
      </w:pPr>
      <w:r>
        <w:rPr>
          <w:color w:val="000000"/>
          <w:spacing w:val="2"/>
          <w:sz w:val="21"/>
          <w:szCs w:val="21"/>
        </w:rPr>
        <w:t>(</w:t>
      </w:r>
      <w:r>
        <w:rPr>
          <w:rFonts w:eastAsia="Times New Roman"/>
          <w:color w:val="000000"/>
          <w:spacing w:val="2"/>
          <w:sz w:val="21"/>
          <w:szCs w:val="21"/>
        </w:rPr>
        <w:t>наклон вперед, имитирование</w:t>
      </w:r>
      <w:r w:rsidR="00327695">
        <w:rPr>
          <w:rFonts w:eastAsia="Times New Roman"/>
          <w:color w:val="000000"/>
          <w:spacing w:val="2"/>
          <w:sz w:val="21"/>
          <w:szCs w:val="21"/>
        </w:rPr>
        <w:t xml:space="preserve"> умывания)</w:t>
      </w:r>
    </w:p>
    <w:sectPr w:rsidR="00F24FC2" w:rsidSect="003356F9">
      <w:type w:val="continuous"/>
      <w:pgSz w:w="11909" w:h="16834"/>
      <w:pgMar w:top="1212" w:right="1898" w:bottom="360" w:left="1899" w:header="720" w:footer="720" w:gutter="0"/>
      <w:cols w:num="2" w:space="720" w:equalWidth="0">
        <w:col w:w="3418" w:space="1824"/>
        <w:col w:w="287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16EF"/>
    <w:multiLevelType w:val="singleLevel"/>
    <w:tmpl w:val="AA32DF4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4FC2"/>
    <w:rsid w:val="00327695"/>
    <w:rsid w:val="003356F9"/>
    <w:rsid w:val="00F2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Пользователь</cp:lastModifiedBy>
  <cp:revision>2</cp:revision>
  <dcterms:created xsi:type="dcterms:W3CDTF">2012-01-16T09:36:00Z</dcterms:created>
  <dcterms:modified xsi:type="dcterms:W3CDTF">2012-01-16T14:06:00Z</dcterms:modified>
</cp:coreProperties>
</file>