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24" w:rsidRPr="009A1524" w:rsidRDefault="009A1524" w:rsidP="009A1524">
      <w:pPr>
        <w:pStyle w:val="Style4"/>
        <w:widowControl/>
        <w:spacing w:before="154" w:line="240" w:lineRule="auto"/>
        <w:contextualSpacing/>
        <w:jc w:val="center"/>
        <w:rPr>
          <w:rStyle w:val="FontStyle18"/>
          <w:b/>
          <w:sz w:val="28"/>
          <w:szCs w:val="28"/>
        </w:rPr>
      </w:pPr>
      <w:r w:rsidRPr="009A1524">
        <w:rPr>
          <w:rStyle w:val="FontStyle18"/>
          <w:b/>
          <w:sz w:val="28"/>
          <w:szCs w:val="28"/>
        </w:rPr>
        <w:t>Формирование основ здорового образа жизни.</w:t>
      </w:r>
    </w:p>
    <w:p w:rsidR="009A1524" w:rsidRPr="009A1524" w:rsidRDefault="009A1524" w:rsidP="009A1524">
      <w:pPr>
        <w:pStyle w:val="Style4"/>
        <w:widowControl/>
        <w:spacing w:before="154" w:line="240" w:lineRule="auto"/>
        <w:contextualSpacing/>
        <w:jc w:val="left"/>
        <w:rPr>
          <w:rStyle w:val="FontStyle18"/>
          <w:sz w:val="28"/>
          <w:szCs w:val="28"/>
        </w:rPr>
      </w:pPr>
    </w:p>
    <w:p w:rsidR="009A1524" w:rsidRPr="009A1524" w:rsidRDefault="009A1524" w:rsidP="009A1524">
      <w:pPr>
        <w:pStyle w:val="Style4"/>
        <w:widowControl/>
        <w:spacing w:before="154" w:line="240" w:lineRule="auto"/>
        <w:ind w:firstLine="567"/>
        <w:contextualSpacing/>
        <w:jc w:val="left"/>
        <w:rPr>
          <w:rStyle w:val="FontStyle18"/>
          <w:sz w:val="28"/>
          <w:szCs w:val="28"/>
        </w:rPr>
      </w:pPr>
      <w:r w:rsidRPr="009A1524">
        <w:rPr>
          <w:rStyle w:val="FontStyle18"/>
          <w:sz w:val="28"/>
          <w:szCs w:val="28"/>
        </w:rPr>
        <w:t>Оздоровительная работа с дошкольни</w:t>
      </w:r>
      <w:r w:rsidRPr="009A1524">
        <w:rPr>
          <w:rStyle w:val="FontStyle18"/>
          <w:sz w:val="28"/>
          <w:szCs w:val="28"/>
        </w:rPr>
        <w:softHyphen/>
        <w:t>ками в последние десятилетия приоб</w:t>
      </w:r>
      <w:r w:rsidRPr="009A1524">
        <w:rPr>
          <w:rStyle w:val="FontStyle18"/>
          <w:sz w:val="28"/>
          <w:szCs w:val="28"/>
        </w:rPr>
        <w:softHyphen/>
        <w:t>рела особую актуальность, что связано со стабильной тенденцией ухудшения здо</w:t>
      </w:r>
      <w:r w:rsidRPr="009A1524">
        <w:rPr>
          <w:rStyle w:val="FontStyle18"/>
          <w:sz w:val="28"/>
          <w:szCs w:val="28"/>
        </w:rPr>
        <w:softHyphen/>
        <w:t>ровья всего населения России, в том числе и детей. Причин тому много: это социальные, экологические, политические факторы и пр. В связи с этим ныне принимаются меры для изменения ситуации: развивается сеть оздо</w:t>
      </w:r>
      <w:r w:rsidRPr="009A1524">
        <w:rPr>
          <w:rStyle w:val="FontStyle18"/>
          <w:sz w:val="28"/>
          <w:szCs w:val="28"/>
        </w:rPr>
        <w:softHyphen/>
        <w:t>ровительных центров и спортивных клубов, разрабатываются и апробируются на прак</w:t>
      </w:r>
      <w:r w:rsidRPr="009A1524">
        <w:rPr>
          <w:rStyle w:val="FontStyle18"/>
          <w:sz w:val="28"/>
          <w:szCs w:val="28"/>
        </w:rPr>
        <w:softHyphen/>
        <w:t>тике новые оздоровительные методики, адаптируются к современным условиям хо</w:t>
      </w:r>
      <w:r w:rsidRPr="009A1524">
        <w:rPr>
          <w:rStyle w:val="FontStyle18"/>
          <w:sz w:val="28"/>
          <w:szCs w:val="28"/>
        </w:rPr>
        <w:softHyphen/>
        <w:t>рошо известные, но забытые методы, формы и средства оздоровления.</w:t>
      </w:r>
    </w:p>
    <w:p w:rsidR="009A1524" w:rsidRPr="009A1524" w:rsidRDefault="009A1524" w:rsidP="009A1524">
      <w:pPr>
        <w:pStyle w:val="Style5"/>
        <w:widowControl/>
        <w:spacing w:before="5" w:line="240" w:lineRule="auto"/>
        <w:ind w:firstLine="426"/>
        <w:jc w:val="left"/>
        <w:rPr>
          <w:rStyle w:val="FontStyle18"/>
          <w:sz w:val="28"/>
          <w:szCs w:val="28"/>
        </w:rPr>
      </w:pPr>
      <w:r w:rsidRPr="009A1524">
        <w:rPr>
          <w:rStyle w:val="FontStyle18"/>
          <w:sz w:val="28"/>
          <w:szCs w:val="28"/>
        </w:rPr>
        <w:t>Предметом нашего обсуждения станет такая форма оздорови</w:t>
      </w:r>
      <w:r w:rsidRPr="009A1524">
        <w:rPr>
          <w:rStyle w:val="FontStyle18"/>
          <w:sz w:val="28"/>
          <w:szCs w:val="28"/>
        </w:rPr>
        <w:softHyphen/>
        <w:t xml:space="preserve">тельной работы, как </w:t>
      </w:r>
      <w:r w:rsidRPr="009A1524">
        <w:rPr>
          <w:rStyle w:val="FontStyle17"/>
          <w:sz w:val="28"/>
          <w:szCs w:val="28"/>
        </w:rPr>
        <w:t xml:space="preserve">гимнастика после дневного сна. </w:t>
      </w:r>
      <w:r w:rsidRPr="009A1524">
        <w:rPr>
          <w:rStyle w:val="FontStyle18"/>
          <w:sz w:val="28"/>
          <w:szCs w:val="28"/>
        </w:rPr>
        <w:t>К сожалению, во многих до</w:t>
      </w:r>
      <w:r w:rsidRPr="009A1524">
        <w:rPr>
          <w:rStyle w:val="FontStyle18"/>
          <w:sz w:val="28"/>
          <w:szCs w:val="28"/>
        </w:rPr>
        <w:softHyphen/>
        <w:t>школьных учреждениях ее либо незаслу</w:t>
      </w:r>
      <w:r w:rsidRPr="009A1524">
        <w:rPr>
          <w:rStyle w:val="FontStyle18"/>
          <w:sz w:val="28"/>
          <w:szCs w:val="28"/>
        </w:rPr>
        <w:softHyphen/>
        <w:t>женно предали забвению, либо не призна</w:t>
      </w:r>
      <w:r w:rsidRPr="009A1524">
        <w:rPr>
          <w:rStyle w:val="FontStyle18"/>
          <w:sz w:val="28"/>
          <w:szCs w:val="28"/>
        </w:rPr>
        <w:softHyphen/>
        <w:t>ют ее потенциала в оздоровлении до</w:t>
      </w:r>
      <w:r w:rsidRPr="009A1524">
        <w:rPr>
          <w:rStyle w:val="FontStyle18"/>
          <w:sz w:val="28"/>
          <w:szCs w:val="28"/>
        </w:rPr>
        <w:softHyphen/>
        <w:t>школьников и используют лишь с целью постепенного перехода детей ото сна к бодрствованию (что, конечно, тоже нема</w:t>
      </w:r>
      <w:r w:rsidRPr="009A1524">
        <w:rPr>
          <w:rStyle w:val="FontStyle18"/>
          <w:sz w:val="28"/>
          <w:szCs w:val="28"/>
        </w:rPr>
        <w:softHyphen/>
        <w:t>ловажно). В условиях дефицита свободно</w:t>
      </w:r>
      <w:r w:rsidRPr="009A1524">
        <w:rPr>
          <w:rStyle w:val="FontStyle18"/>
          <w:sz w:val="28"/>
          <w:szCs w:val="28"/>
        </w:rPr>
        <w:softHyphen/>
        <w:t>го времени в режиме дня современного до</w:t>
      </w:r>
      <w:r w:rsidRPr="009A1524">
        <w:rPr>
          <w:rStyle w:val="FontStyle18"/>
          <w:sz w:val="28"/>
          <w:szCs w:val="28"/>
        </w:rPr>
        <w:softHyphen/>
        <w:t>школьника, посещающего детский сад, чрезвычайно важно придать гимнастике после дневного сна именно оздоровитель</w:t>
      </w:r>
      <w:r w:rsidRPr="009A1524">
        <w:rPr>
          <w:rStyle w:val="FontStyle18"/>
          <w:sz w:val="28"/>
          <w:szCs w:val="28"/>
        </w:rPr>
        <w:softHyphen/>
        <w:t>ную направленность.</w:t>
      </w:r>
    </w:p>
    <w:p w:rsidR="009A1524" w:rsidRPr="009A1524" w:rsidRDefault="009A1524" w:rsidP="009A1524">
      <w:pPr>
        <w:pStyle w:val="Style5"/>
        <w:widowControl/>
        <w:spacing w:before="5" w:line="240" w:lineRule="auto"/>
        <w:ind w:firstLine="426"/>
        <w:jc w:val="left"/>
        <w:rPr>
          <w:rStyle w:val="FontStyle18"/>
          <w:sz w:val="28"/>
          <w:szCs w:val="28"/>
        </w:rPr>
      </w:pPr>
      <w:r w:rsidRPr="009A1524">
        <w:rPr>
          <w:rStyle w:val="FontStyle18"/>
          <w:sz w:val="28"/>
          <w:szCs w:val="28"/>
        </w:rPr>
        <w:t>Обычно в детском саду после дневного сна проводятся закаливающие процедуры, однако на практике осуществить эффектив</w:t>
      </w:r>
      <w:r w:rsidRPr="009A1524">
        <w:rPr>
          <w:rStyle w:val="FontStyle18"/>
          <w:sz w:val="28"/>
          <w:szCs w:val="28"/>
        </w:rPr>
        <w:softHyphen/>
        <w:t>ное закаливание детей с учетом предъявля</w:t>
      </w:r>
      <w:r w:rsidRPr="009A1524">
        <w:rPr>
          <w:rStyle w:val="FontStyle18"/>
          <w:sz w:val="28"/>
          <w:szCs w:val="28"/>
        </w:rPr>
        <w:softHyphen/>
        <w:t>емых требований сложно. К примеру, один ребенок си</w:t>
      </w:r>
      <w:r w:rsidRPr="009A1524">
        <w:rPr>
          <w:rStyle w:val="FontStyle18"/>
          <w:sz w:val="28"/>
          <w:szCs w:val="28"/>
        </w:rPr>
        <w:softHyphen/>
        <w:t>стематически посещает детский сад, другой - часто болеет, третий - перешел из другого детского сада, где не проводилось закалива</w:t>
      </w:r>
      <w:r w:rsidRPr="009A1524">
        <w:rPr>
          <w:rStyle w:val="FontStyle18"/>
          <w:sz w:val="28"/>
          <w:szCs w:val="28"/>
        </w:rPr>
        <w:softHyphen/>
        <w:t>ние и т.д. Если не учитывать индивидуальных особенностей детей, нарушаются принципы систематич</w:t>
      </w:r>
      <w:r w:rsidRPr="009A1524">
        <w:rPr>
          <w:rStyle w:val="FontStyle18"/>
          <w:sz w:val="28"/>
          <w:szCs w:val="28"/>
        </w:rPr>
        <w:softHyphen/>
        <w:t xml:space="preserve">ности, последовательности по отношению к каждому конкретному ребенка. Поэтому в гимнастику после сна </w:t>
      </w:r>
      <w:r w:rsidRPr="009A1524">
        <w:rPr>
          <w:rStyle w:val="FontStyle17"/>
          <w:sz w:val="28"/>
          <w:szCs w:val="28"/>
        </w:rPr>
        <w:t>мы включаем</w:t>
      </w:r>
      <w:r w:rsidRPr="009A1524">
        <w:rPr>
          <w:rStyle w:val="FontStyle18"/>
          <w:sz w:val="28"/>
          <w:szCs w:val="28"/>
        </w:rPr>
        <w:t xml:space="preserve"> элементы закаливания, не имеющие противопоказаний или ограниче</w:t>
      </w:r>
      <w:r w:rsidRPr="009A1524">
        <w:rPr>
          <w:rStyle w:val="FontStyle18"/>
          <w:sz w:val="28"/>
          <w:szCs w:val="28"/>
        </w:rPr>
        <w:softHyphen/>
        <w:t>ний. Их можно и нужно сочетать с другими оздоровительными процедурами: дыхатель</w:t>
      </w:r>
      <w:r w:rsidRPr="009A1524">
        <w:rPr>
          <w:rStyle w:val="FontStyle18"/>
          <w:sz w:val="28"/>
          <w:szCs w:val="28"/>
        </w:rPr>
        <w:softHyphen/>
        <w:t>ной и звуковой гимнастикой, профилакти</w:t>
      </w:r>
      <w:r w:rsidRPr="009A1524">
        <w:rPr>
          <w:rStyle w:val="FontStyle18"/>
          <w:sz w:val="28"/>
          <w:szCs w:val="28"/>
        </w:rPr>
        <w:softHyphen/>
        <w:t xml:space="preserve">кой и коррекцией нарушений осанки, плоскостопия, </w:t>
      </w:r>
      <w:proofErr w:type="spellStart"/>
      <w:r w:rsidRPr="009A1524">
        <w:rPr>
          <w:rStyle w:val="FontStyle18"/>
          <w:sz w:val="28"/>
          <w:szCs w:val="28"/>
        </w:rPr>
        <w:t>самомассажа</w:t>
      </w:r>
      <w:proofErr w:type="spellEnd"/>
      <w:r w:rsidRPr="009A1524">
        <w:rPr>
          <w:rStyle w:val="FontStyle18"/>
          <w:sz w:val="28"/>
          <w:szCs w:val="28"/>
        </w:rPr>
        <w:t>, аутотре</w:t>
      </w:r>
      <w:r w:rsidRPr="009A1524">
        <w:rPr>
          <w:rStyle w:val="FontStyle18"/>
          <w:sz w:val="28"/>
          <w:szCs w:val="28"/>
        </w:rPr>
        <w:softHyphen/>
        <w:t>нинга и т.д.</w:t>
      </w:r>
    </w:p>
    <w:p w:rsidR="009A1524" w:rsidRPr="009A1524" w:rsidRDefault="009A1524" w:rsidP="009A1524">
      <w:pPr>
        <w:pStyle w:val="Style5"/>
        <w:widowControl/>
        <w:spacing w:before="10" w:line="240" w:lineRule="auto"/>
        <w:ind w:firstLine="426"/>
        <w:jc w:val="left"/>
        <w:rPr>
          <w:rStyle w:val="FontStyle18"/>
          <w:sz w:val="28"/>
          <w:szCs w:val="28"/>
        </w:rPr>
      </w:pPr>
      <w:r w:rsidRPr="009A1524">
        <w:rPr>
          <w:rStyle w:val="FontStyle18"/>
          <w:sz w:val="28"/>
          <w:szCs w:val="28"/>
        </w:rPr>
        <w:t xml:space="preserve">В </w:t>
      </w:r>
      <w:proofErr w:type="gramStart"/>
      <w:r w:rsidRPr="009A1524">
        <w:rPr>
          <w:rStyle w:val="FontStyle18"/>
          <w:sz w:val="28"/>
          <w:szCs w:val="28"/>
        </w:rPr>
        <w:t>нашем</w:t>
      </w:r>
      <w:proofErr w:type="gramEnd"/>
      <w:r w:rsidRPr="009A1524">
        <w:rPr>
          <w:rStyle w:val="FontStyle18"/>
          <w:sz w:val="28"/>
          <w:szCs w:val="28"/>
        </w:rPr>
        <w:t xml:space="preserve"> ДОУ комплексы оздорови</w:t>
      </w:r>
      <w:r w:rsidRPr="009A1524">
        <w:rPr>
          <w:rStyle w:val="FontStyle18"/>
          <w:sz w:val="28"/>
          <w:szCs w:val="28"/>
        </w:rPr>
        <w:softHyphen/>
        <w:t>тельной гимнастики после дневного сна составляются на две недели. За это время дети успевают овладеть техникой выпол</w:t>
      </w:r>
      <w:r w:rsidRPr="009A1524">
        <w:rPr>
          <w:rStyle w:val="FontStyle18"/>
          <w:sz w:val="28"/>
          <w:szCs w:val="28"/>
        </w:rPr>
        <w:softHyphen/>
        <w:t>нения отдельных оздоровительных проце</w:t>
      </w:r>
      <w:r w:rsidRPr="009A1524">
        <w:rPr>
          <w:rStyle w:val="FontStyle18"/>
          <w:sz w:val="28"/>
          <w:szCs w:val="28"/>
        </w:rPr>
        <w:softHyphen/>
        <w:t>дур. Благодаря частой смене комплексов интерес детей к данной гимнастике под</w:t>
      </w:r>
      <w:r w:rsidRPr="009A1524">
        <w:rPr>
          <w:rStyle w:val="FontStyle18"/>
          <w:sz w:val="28"/>
          <w:szCs w:val="28"/>
        </w:rPr>
        <w:softHyphen/>
        <w:t>держивается на протяжении всею года.</w:t>
      </w:r>
    </w:p>
    <w:p w:rsidR="009A1524" w:rsidRPr="009A1524" w:rsidRDefault="009A1524" w:rsidP="009A1524">
      <w:pPr>
        <w:pStyle w:val="Style5"/>
        <w:widowControl/>
        <w:spacing w:before="5" w:line="240" w:lineRule="auto"/>
        <w:ind w:firstLine="426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9A1524">
        <w:rPr>
          <w:rStyle w:val="FontStyle18"/>
          <w:sz w:val="28"/>
          <w:szCs w:val="28"/>
        </w:rPr>
        <w:t xml:space="preserve">Примерная </w:t>
      </w:r>
      <w:r w:rsidRPr="009A1524">
        <w:rPr>
          <w:rStyle w:val="FontStyle17"/>
          <w:sz w:val="28"/>
          <w:szCs w:val="28"/>
        </w:rPr>
        <w:t>схема проведения оздоро</w:t>
      </w:r>
      <w:r w:rsidRPr="009A1524">
        <w:rPr>
          <w:rStyle w:val="FontStyle17"/>
          <w:sz w:val="28"/>
          <w:szCs w:val="28"/>
        </w:rPr>
        <w:softHyphen/>
        <w:t xml:space="preserve">вительной гимнастики после дневного сна </w:t>
      </w:r>
      <w:r w:rsidRPr="009A1524">
        <w:rPr>
          <w:rStyle w:val="FontStyle18"/>
          <w:sz w:val="28"/>
          <w:szCs w:val="28"/>
        </w:rPr>
        <w:t>выглядит так: гимнастика в постели; уп</w:t>
      </w:r>
      <w:r w:rsidRPr="009A1524">
        <w:rPr>
          <w:rStyle w:val="FontStyle18"/>
          <w:sz w:val="28"/>
          <w:szCs w:val="28"/>
        </w:rPr>
        <w:softHyphen/>
        <w:t>ражнения, направленные на профилакти</w:t>
      </w:r>
      <w:r w:rsidRPr="009A1524">
        <w:rPr>
          <w:rStyle w:val="FontStyle18"/>
          <w:sz w:val="28"/>
          <w:szCs w:val="28"/>
        </w:rPr>
        <w:softHyphen/>
        <w:t>ку плоскостопия и нарушений осанки; ды</w:t>
      </w:r>
      <w:r w:rsidRPr="009A1524">
        <w:rPr>
          <w:rStyle w:val="FontStyle18"/>
          <w:sz w:val="28"/>
          <w:szCs w:val="28"/>
        </w:rPr>
        <w:softHyphen/>
        <w:t>хательная гимнастика; индивидуальная или дифференцированная оздоровитель</w:t>
      </w:r>
      <w:r w:rsidRPr="009A1524">
        <w:rPr>
          <w:rStyle w:val="FontStyle18"/>
          <w:sz w:val="28"/>
          <w:szCs w:val="28"/>
        </w:rPr>
        <w:softHyphen/>
        <w:t>ная работа; водные процедуры.</w:t>
      </w:r>
    </w:p>
    <w:p w:rsidR="009A1524" w:rsidRPr="009A1524" w:rsidRDefault="009A1524" w:rsidP="009A1524">
      <w:pPr>
        <w:pStyle w:val="Style6"/>
        <w:widowControl/>
        <w:spacing w:line="240" w:lineRule="auto"/>
        <w:ind w:firstLine="426"/>
        <w:rPr>
          <w:rStyle w:val="FontStyle18"/>
          <w:sz w:val="28"/>
          <w:szCs w:val="28"/>
        </w:rPr>
      </w:pPr>
      <w:r w:rsidRPr="009A1524">
        <w:rPr>
          <w:rStyle w:val="FontStyle18"/>
          <w:sz w:val="28"/>
          <w:szCs w:val="28"/>
        </w:rPr>
        <w:t xml:space="preserve">Остановимся подробно на </w:t>
      </w:r>
      <w:r w:rsidRPr="009A1524">
        <w:rPr>
          <w:rStyle w:val="FontStyle17"/>
          <w:sz w:val="28"/>
          <w:szCs w:val="28"/>
        </w:rPr>
        <w:t xml:space="preserve">методике проведения оздоровительной гимнастики после дневного сна. </w:t>
      </w:r>
      <w:r w:rsidRPr="009A1524">
        <w:rPr>
          <w:rStyle w:val="FontStyle18"/>
          <w:sz w:val="28"/>
          <w:szCs w:val="28"/>
        </w:rPr>
        <w:t xml:space="preserve">Пока дети спят, </w:t>
      </w:r>
      <w:r w:rsidRPr="009A1524">
        <w:rPr>
          <w:rStyle w:val="FontStyle17"/>
          <w:sz w:val="28"/>
          <w:szCs w:val="28"/>
        </w:rPr>
        <w:t xml:space="preserve">мы создаем </w:t>
      </w:r>
      <w:r w:rsidRPr="009A1524">
        <w:rPr>
          <w:rStyle w:val="FontStyle18"/>
          <w:sz w:val="28"/>
          <w:szCs w:val="28"/>
        </w:rPr>
        <w:t xml:space="preserve"> условия для </w:t>
      </w:r>
      <w:r w:rsidRPr="009A1524">
        <w:rPr>
          <w:rStyle w:val="FontStyle17"/>
          <w:sz w:val="28"/>
          <w:szCs w:val="28"/>
        </w:rPr>
        <w:lastRenderedPageBreak/>
        <w:t xml:space="preserve">контрастного закаливания детей: </w:t>
      </w:r>
      <w:r w:rsidRPr="009A1524">
        <w:rPr>
          <w:rStyle w:val="FontStyle18"/>
          <w:sz w:val="28"/>
          <w:szCs w:val="28"/>
        </w:rPr>
        <w:t>готови</w:t>
      </w:r>
      <w:r w:rsidRPr="009A1524">
        <w:rPr>
          <w:rStyle w:val="FontStyle17"/>
          <w:sz w:val="28"/>
          <w:szCs w:val="28"/>
        </w:rPr>
        <w:t>м</w:t>
      </w:r>
      <w:r w:rsidRPr="009A1524">
        <w:rPr>
          <w:rStyle w:val="FontStyle18"/>
          <w:sz w:val="28"/>
          <w:szCs w:val="28"/>
        </w:rPr>
        <w:t xml:space="preserve"> «холодную» комнату, температура в ней с помощью проветривания снижается вначале на 3-5 градусов по сравнению с «теплой» комнатой.</w:t>
      </w:r>
    </w:p>
    <w:p w:rsidR="009A1524" w:rsidRPr="009A1524" w:rsidRDefault="009A1524" w:rsidP="009A1524">
      <w:pPr>
        <w:pStyle w:val="Style5"/>
        <w:widowControl/>
        <w:spacing w:before="5" w:line="240" w:lineRule="auto"/>
        <w:ind w:firstLine="426"/>
        <w:jc w:val="left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9A1524">
        <w:rPr>
          <w:rStyle w:val="FontStyle17"/>
          <w:sz w:val="28"/>
          <w:szCs w:val="28"/>
        </w:rPr>
        <w:t xml:space="preserve">Гимнастика </w:t>
      </w:r>
      <w:r w:rsidRPr="009A1524">
        <w:rPr>
          <w:rStyle w:val="FontStyle18"/>
          <w:sz w:val="28"/>
          <w:szCs w:val="28"/>
        </w:rPr>
        <w:t xml:space="preserve">в </w:t>
      </w:r>
      <w:r w:rsidRPr="009A1524">
        <w:rPr>
          <w:rStyle w:val="FontStyle17"/>
          <w:sz w:val="28"/>
          <w:szCs w:val="28"/>
        </w:rPr>
        <w:t xml:space="preserve">постели </w:t>
      </w:r>
      <w:r w:rsidRPr="009A1524">
        <w:rPr>
          <w:rStyle w:val="FontStyle18"/>
          <w:sz w:val="28"/>
          <w:szCs w:val="28"/>
        </w:rPr>
        <w:t xml:space="preserve">направлена на постепенный переход детей </w:t>
      </w:r>
      <w:r w:rsidRPr="009A1524">
        <w:rPr>
          <w:rStyle w:val="FontStyle18"/>
          <w:spacing w:val="-20"/>
          <w:sz w:val="28"/>
          <w:szCs w:val="28"/>
        </w:rPr>
        <w:t xml:space="preserve">ото </w:t>
      </w:r>
      <w:r w:rsidRPr="009A1524">
        <w:rPr>
          <w:rStyle w:val="FontStyle18"/>
          <w:sz w:val="28"/>
          <w:szCs w:val="28"/>
        </w:rPr>
        <w:t xml:space="preserve"> сна к бодр</w:t>
      </w:r>
      <w:r w:rsidRPr="009A1524">
        <w:rPr>
          <w:rStyle w:val="FontStyle18"/>
          <w:sz w:val="28"/>
          <w:szCs w:val="28"/>
        </w:rPr>
        <w:softHyphen/>
        <w:t>ствованию. Мы начинаем проводить  ее с проснувшимися детьми, остальные при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соединяются по мере пробуждения. Гим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 xml:space="preserve">настика в постели включает такие элементы, как потягивание, поочередное и одновременное поднимание и опускание рук и ног, элементы </w:t>
      </w:r>
      <w:proofErr w:type="spellStart"/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самомассажа</w:t>
      </w:r>
      <w:proofErr w:type="spellEnd"/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, пальчи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ковой гимнастики, гимнастики для глаз и т.п. Главное правило - исключить резкие движения, которые могут вызвать растя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жение мышц, перевозбуждение, перепад кровяного давления и, как следствие, голо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вокружение. Длительность гимнастики в постели - около 2-3 минут.</w:t>
      </w:r>
    </w:p>
    <w:p w:rsidR="009A1524" w:rsidRPr="009A1524" w:rsidRDefault="009A1524" w:rsidP="009A1524">
      <w:pPr>
        <w:pStyle w:val="Style5"/>
        <w:widowControl/>
        <w:spacing w:before="5" w:line="240" w:lineRule="auto"/>
        <w:ind w:firstLine="426"/>
        <w:jc w:val="left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Затем дети переходят в «холодную» комнату босиком и в трусиках. Там они выполняют </w:t>
      </w:r>
      <w:r w:rsidRPr="009A1524">
        <w:rPr>
          <w:rStyle w:val="FontStyle18"/>
          <w:sz w:val="28"/>
          <w:szCs w:val="28"/>
        </w:rPr>
        <w:t xml:space="preserve">корригирующую ходьбу 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(на носках, на пятках, с высоким подниманием колен, в </w:t>
      </w:r>
      <w:proofErr w:type="spellStart"/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полуприседе</w:t>
      </w:r>
      <w:proofErr w:type="spellEnd"/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, в полном приседе, на внешней стороне стопы, с перекатом с пятки на носок, по корригирующим до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 xml:space="preserve">рожкам) или </w:t>
      </w:r>
      <w:r w:rsidRPr="009A1524">
        <w:rPr>
          <w:rStyle w:val="FontStyle18"/>
          <w:sz w:val="28"/>
          <w:szCs w:val="28"/>
        </w:rPr>
        <w:t>комплекс упражнений, на</w:t>
      </w:r>
      <w:r w:rsidRPr="009A1524">
        <w:rPr>
          <w:rStyle w:val="FontStyle18"/>
          <w:sz w:val="28"/>
          <w:szCs w:val="28"/>
        </w:rPr>
        <w:softHyphen/>
        <w:t>правленных на профилактику плоскосто</w:t>
      </w:r>
      <w:r w:rsidRPr="009A1524">
        <w:rPr>
          <w:rStyle w:val="FontStyle18"/>
          <w:sz w:val="28"/>
          <w:szCs w:val="28"/>
        </w:rPr>
        <w:softHyphen/>
        <w:t xml:space="preserve">пия. 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При этом важно следить не только за правильностью выполнения упражнений для ног, но и за осанкой детей - положени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ем головы, спины, плеч, рук. Длительность этой части гимнастики - 2-3 минуты.</w:t>
      </w:r>
    </w:p>
    <w:p w:rsidR="009A1524" w:rsidRPr="009A1524" w:rsidRDefault="009A1524" w:rsidP="009A1524">
      <w:pPr>
        <w:pStyle w:val="Style5"/>
        <w:widowControl/>
        <w:spacing w:before="5" w:line="240" w:lineRule="auto"/>
        <w:ind w:firstLine="426"/>
        <w:jc w:val="left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Далее дети переходят в «теплую» комна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 xml:space="preserve">ту, где выполняют </w:t>
      </w:r>
      <w:r w:rsidRPr="009A1524">
        <w:rPr>
          <w:rStyle w:val="FontStyle18"/>
          <w:sz w:val="28"/>
          <w:szCs w:val="28"/>
        </w:rPr>
        <w:t>комплекс упражнений или несколько физкультминуток, направ</w:t>
      </w:r>
      <w:r w:rsidRPr="009A1524">
        <w:rPr>
          <w:rStyle w:val="FontStyle18"/>
          <w:sz w:val="28"/>
          <w:szCs w:val="28"/>
        </w:rPr>
        <w:softHyphen/>
        <w:t>ленных на профилактику нарушений осан</w:t>
      </w:r>
      <w:r w:rsidRPr="009A1524">
        <w:rPr>
          <w:rStyle w:val="FontStyle18"/>
          <w:sz w:val="28"/>
          <w:szCs w:val="28"/>
        </w:rPr>
        <w:softHyphen/>
        <w:t xml:space="preserve">ки. 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Чтобы заинтересовать детей, </w:t>
      </w:r>
      <w:r w:rsidRPr="009A1524">
        <w:rPr>
          <w:rStyle w:val="FontStyle22"/>
          <w:sz w:val="28"/>
          <w:szCs w:val="28"/>
        </w:rPr>
        <w:t>используем кубики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, мячи, обручи, гантели, гимнастические </w:t>
      </w:r>
      <w:r w:rsidRPr="009A1524">
        <w:rPr>
          <w:rStyle w:val="FontStyle21"/>
          <w:sz w:val="28"/>
          <w:szCs w:val="28"/>
        </w:rPr>
        <w:t xml:space="preserve">палки. 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Они выполняются в течение 2-3 минут.</w:t>
      </w:r>
    </w:p>
    <w:p w:rsidR="009A1524" w:rsidRPr="009A1524" w:rsidRDefault="009A1524" w:rsidP="009A1524">
      <w:pPr>
        <w:pStyle w:val="Style5"/>
        <w:widowControl/>
        <w:spacing w:before="5" w:line="240" w:lineRule="auto"/>
        <w:ind w:firstLine="426"/>
        <w:jc w:val="left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Затем дети вновь переходят в «холод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 xml:space="preserve">ную» комнату, чтобы выполнить </w:t>
      </w:r>
      <w:r w:rsidRPr="009A1524">
        <w:rPr>
          <w:rStyle w:val="FontStyle18"/>
          <w:sz w:val="28"/>
          <w:szCs w:val="28"/>
        </w:rPr>
        <w:t xml:space="preserve">комплекс упражнений дыхательной гимнастики, 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что очень важно для укрепления иммуни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тета, профилактики простудных заболева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ний и заболеваний верхних дыхательных путей. Однако именно эта часть гимнасти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 xml:space="preserve">ки обычно вызывает трудности у детей, поэтому </w:t>
      </w:r>
      <w:r w:rsidRPr="009A1524">
        <w:rPr>
          <w:rStyle w:val="FontStyle18"/>
          <w:sz w:val="28"/>
          <w:szCs w:val="28"/>
        </w:rPr>
        <w:t>можно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ограничиться выполнением одного-двух дыхательных упражнений в течение нескольких секунд. Отдельные упражнения, безусловно, не принесут вреда, но наибольший оздорови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тельный эффект достигается только при достаточно длительном выполнении дыха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тельных упражнений. Увеличивать их до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зировку нужно постепенно от 0,5-1 до 5-7 минут. В противном случае у детей может наблюдаться головокружение и тошнота.</w:t>
      </w:r>
    </w:p>
    <w:p w:rsidR="009A1524" w:rsidRPr="009A1524" w:rsidRDefault="009A1524" w:rsidP="009A1524">
      <w:pPr>
        <w:pStyle w:val="Style5"/>
        <w:widowControl/>
        <w:spacing w:line="240" w:lineRule="auto"/>
        <w:ind w:firstLine="426"/>
        <w:jc w:val="left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Затем, мы проводим </w:t>
      </w:r>
      <w:r w:rsidRPr="009A1524">
        <w:rPr>
          <w:rStyle w:val="FontStyle18"/>
          <w:sz w:val="28"/>
          <w:szCs w:val="28"/>
        </w:rPr>
        <w:t>индивидуаль</w:t>
      </w:r>
      <w:r w:rsidRPr="009A1524">
        <w:rPr>
          <w:rStyle w:val="FontStyle18"/>
          <w:sz w:val="28"/>
          <w:szCs w:val="28"/>
        </w:rPr>
        <w:softHyphen/>
        <w:t>ную или дифференцированную оздоро</w:t>
      </w:r>
      <w:r w:rsidRPr="009A1524">
        <w:rPr>
          <w:rStyle w:val="FontStyle18"/>
          <w:sz w:val="28"/>
          <w:szCs w:val="28"/>
        </w:rPr>
        <w:softHyphen/>
        <w:t xml:space="preserve">вительную работу 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с нуждающимися деть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ми (например, с часто болеющими).</w:t>
      </w:r>
      <w:proofErr w:type="gramEnd"/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Мы можем организовать  </w:t>
      </w:r>
      <w:r w:rsidRPr="009A1524">
        <w:rPr>
          <w:rStyle w:val="FontStyle18"/>
          <w:sz w:val="28"/>
          <w:szCs w:val="28"/>
        </w:rPr>
        <w:t>самостоятельную де</w:t>
      </w:r>
      <w:r w:rsidRPr="009A1524">
        <w:rPr>
          <w:rStyle w:val="FontStyle18"/>
          <w:sz w:val="28"/>
          <w:szCs w:val="28"/>
        </w:rPr>
        <w:softHyphen/>
        <w:t xml:space="preserve">ятельность детей по оздоровлению 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(на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пример, дать задание детям с диагнозом «</w:t>
      </w:r>
      <w:proofErr w:type="spellStart"/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плосковальгусные</w:t>
      </w:r>
      <w:proofErr w:type="spellEnd"/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стопы» собирать каш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таны то правой, то левой ногой). В это вре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мя остальные дети под руководством вос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 xml:space="preserve">питателя или его помощника выполняют </w:t>
      </w:r>
      <w:r w:rsidRPr="009A1524">
        <w:rPr>
          <w:rStyle w:val="FontStyle18"/>
          <w:sz w:val="28"/>
          <w:szCs w:val="28"/>
        </w:rPr>
        <w:t xml:space="preserve">водные процедуры 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(умывание, обливание рук прохладной водой и т.п.).</w:t>
      </w:r>
    </w:p>
    <w:p w:rsidR="009A1524" w:rsidRPr="009A1524" w:rsidRDefault="009A1524" w:rsidP="009A1524">
      <w:pPr>
        <w:pStyle w:val="Style5"/>
        <w:widowControl/>
        <w:spacing w:before="5" w:line="240" w:lineRule="auto"/>
        <w:ind w:firstLine="426"/>
        <w:jc w:val="left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lastRenderedPageBreak/>
        <w:t>Общая длительность оздоровительной гимнастики после дневного сна должна со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ставлять не менее 12-15 минут.</w:t>
      </w:r>
    </w:p>
    <w:p w:rsidR="009A1524" w:rsidRPr="009A1524" w:rsidRDefault="009A1524" w:rsidP="009A1524">
      <w:pPr>
        <w:pStyle w:val="Style5"/>
        <w:widowControl/>
        <w:spacing w:before="5" w:line="240" w:lineRule="auto"/>
        <w:ind w:firstLine="426"/>
        <w:jc w:val="left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Важно отметить, что, </w:t>
      </w:r>
      <w:proofErr w:type="gramStart"/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внедряя развиваю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щие формы оздоровления дошкольников мы проводим</w:t>
      </w:r>
      <w:proofErr w:type="gramEnd"/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1524">
        <w:rPr>
          <w:rStyle w:val="FontStyle18"/>
          <w:sz w:val="28"/>
          <w:szCs w:val="28"/>
        </w:rPr>
        <w:t xml:space="preserve">в игровой форме 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все оздоровительные меро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приятия, в том числе и гимнастику после дневного сна. Это позволяет создать поло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жительный эмоциональный фон, вызвать повышенный интерес ко всем оздорови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тельным процедурам. Кроме того, прини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мая определенный игровой образ, дети за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частую лучше понимают технику выполне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ния того или иного упражнения. Таким об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разом, мы одновременно решаем несколь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 xml:space="preserve">ко задач: </w:t>
      </w:r>
      <w:proofErr w:type="spellStart"/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>оздоравливаем</w:t>
      </w:r>
      <w:proofErr w:type="spellEnd"/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детей, развиваем у них двигательное воображение, формиру</w:t>
      </w:r>
      <w:r w:rsidRPr="009A1524">
        <w:rPr>
          <w:rStyle w:val="FontStyle19"/>
          <w:rFonts w:ascii="Times New Roman" w:hAnsi="Times New Roman" w:cs="Times New Roman"/>
          <w:b w:val="0"/>
          <w:sz w:val="28"/>
          <w:szCs w:val="28"/>
        </w:rPr>
        <w:softHyphen/>
        <w:t>ем осмысленную моторику. А главное - все это доставляет им огромное удовольствие.</w:t>
      </w:r>
    </w:p>
    <w:p w:rsidR="009A1524" w:rsidRPr="009A1524" w:rsidRDefault="009A1524" w:rsidP="009A1524">
      <w:pPr>
        <w:pStyle w:val="Style9"/>
        <w:widowControl/>
        <w:spacing w:before="202"/>
        <w:ind w:firstLine="426"/>
        <w:jc w:val="center"/>
        <w:rPr>
          <w:rStyle w:val="FontStyle17"/>
          <w:spacing w:val="20"/>
          <w:sz w:val="28"/>
          <w:szCs w:val="28"/>
        </w:rPr>
      </w:pPr>
      <w:r w:rsidRPr="009A1524">
        <w:rPr>
          <w:rStyle w:val="FontStyle17"/>
          <w:spacing w:val="20"/>
          <w:sz w:val="28"/>
          <w:szCs w:val="28"/>
        </w:rPr>
        <w:t>Рекомендуемые комплексы упражнений игровой оздоровительной гимнастики после дневного сна.</w:t>
      </w:r>
    </w:p>
    <w:p w:rsidR="009A1524" w:rsidRPr="009A1524" w:rsidRDefault="009A1524" w:rsidP="009A1524">
      <w:pPr>
        <w:pStyle w:val="Style9"/>
        <w:widowControl/>
        <w:spacing w:before="202"/>
        <w:ind w:firstLine="426"/>
        <w:jc w:val="center"/>
        <w:rPr>
          <w:rStyle w:val="FontStyle17"/>
          <w:b w:val="0"/>
          <w:i/>
          <w:spacing w:val="20"/>
          <w:sz w:val="28"/>
          <w:szCs w:val="28"/>
        </w:rPr>
      </w:pPr>
      <w:r w:rsidRPr="009A1524">
        <w:rPr>
          <w:rStyle w:val="FontStyle17"/>
          <w:i/>
          <w:spacing w:val="20"/>
          <w:sz w:val="28"/>
          <w:szCs w:val="28"/>
        </w:rPr>
        <w:t>Средний дошкольный возраст</w:t>
      </w:r>
    </w:p>
    <w:p w:rsidR="009A1524" w:rsidRPr="009A1524" w:rsidRDefault="009A1524" w:rsidP="009A1524">
      <w:pPr>
        <w:pStyle w:val="Style3"/>
        <w:widowControl/>
        <w:spacing w:before="206" w:line="240" w:lineRule="auto"/>
        <w:ind w:firstLine="426"/>
        <w:jc w:val="center"/>
        <w:rPr>
          <w:rStyle w:val="FontStyle20"/>
          <w:sz w:val="28"/>
          <w:szCs w:val="28"/>
        </w:rPr>
      </w:pPr>
      <w:r w:rsidRPr="009A1524">
        <w:rPr>
          <w:rStyle w:val="FontStyle20"/>
          <w:sz w:val="28"/>
          <w:szCs w:val="28"/>
        </w:rPr>
        <w:t>Гимнастика в постели</w:t>
      </w:r>
    </w:p>
    <w:p w:rsidR="009A1524" w:rsidRPr="009A1524" w:rsidRDefault="009A1524" w:rsidP="009A1524">
      <w:pPr>
        <w:pStyle w:val="Style1"/>
        <w:widowControl/>
        <w:spacing w:before="221"/>
        <w:ind w:firstLine="426"/>
        <w:rPr>
          <w:rStyle w:val="FontStyle17"/>
          <w:sz w:val="28"/>
          <w:szCs w:val="28"/>
        </w:rPr>
      </w:pPr>
      <w:r w:rsidRPr="009A1524">
        <w:rPr>
          <w:rStyle w:val="FontStyle18"/>
          <w:i/>
          <w:sz w:val="28"/>
          <w:szCs w:val="28"/>
        </w:rPr>
        <w:t>Потягивание.</w:t>
      </w:r>
      <w:r w:rsidRPr="009A1524">
        <w:rPr>
          <w:rStyle w:val="FontStyle18"/>
          <w:sz w:val="28"/>
          <w:szCs w:val="28"/>
        </w:rPr>
        <w:t xml:space="preserve"> И.п. - </w:t>
      </w:r>
      <w:r w:rsidRPr="009A1524">
        <w:rPr>
          <w:rStyle w:val="FontStyle17"/>
          <w:sz w:val="28"/>
          <w:szCs w:val="28"/>
        </w:rPr>
        <w:t>лежа на спине, руки вдоль туловища. Поочередно поднимать правую (левую) руку, вверх, тянуться, опус</w:t>
      </w:r>
      <w:r w:rsidRPr="009A1524">
        <w:rPr>
          <w:rStyle w:val="FontStyle17"/>
          <w:sz w:val="28"/>
          <w:szCs w:val="28"/>
        </w:rPr>
        <w:softHyphen/>
        <w:t>тить; то же самое поочередно левой рукой, правой и левой ногой. Затем поднять одно</w:t>
      </w:r>
      <w:r w:rsidRPr="009A1524">
        <w:rPr>
          <w:rStyle w:val="FontStyle17"/>
          <w:sz w:val="28"/>
          <w:szCs w:val="28"/>
        </w:rPr>
        <w:softHyphen/>
        <w:t>временно руки и ноги, потянуться, опустить.</w:t>
      </w:r>
    </w:p>
    <w:p w:rsidR="009A1524" w:rsidRPr="009A1524" w:rsidRDefault="009A1524" w:rsidP="009A1524">
      <w:pPr>
        <w:pStyle w:val="Style1"/>
        <w:widowControl/>
        <w:ind w:firstLine="426"/>
        <w:rPr>
          <w:rStyle w:val="FontStyle17"/>
          <w:b w:val="0"/>
          <w:sz w:val="28"/>
          <w:szCs w:val="28"/>
        </w:rPr>
      </w:pPr>
      <w:r w:rsidRPr="009A1524">
        <w:rPr>
          <w:rStyle w:val="FontStyle18"/>
          <w:i/>
          <w:sz w:val="28"/>
          <w:szCs w:val="28"/>
        </w:rPr>
        <w:t>«Отдыхаем».</w:t>
      </w:r>
      <w:r w:rsidRPr="009A1524">
        <w:rPr>
          <w:rStyle w:val="FontStyle18"/>
          <w:sz w:val="28"/>
          <w:szCs w:val="28"/>
        </w:rPr>
        <w:t xml:space="preserve"> И.п. </w:t>
      </w:r>
      <w:r w:rsidRPr="009A1524">
        <w:rPr>
          <w:rStyle w:val="FontStyle17"/>
          <w:sz w:val="28"/>
          <w:szCs w:val="28"/>
        </w:rPr>
        <w:t>- лежа на животе с опорой на локти, ладонями аккуратно под</w:t>
      </w:r>
      <w:r w:rsidRPr="009A1524">
        <w:rPr>
          <w:rStyle w:val="FontStyle17"/>
          <w:sz w:val="28"/>
          <w:szCs w:val="28"/>
        </w:rPr>
        <w:softHyphen/>
        <w:t>держивать подбородок. Поочередно сги</w:t>
      </w:r>
      <w:r w:rsidRPr="009A1524">
        <w:rPr>
          <w:rStyle w:val="FontStyle17"/>
          <w:sz w:val="28"/>
          <w:szCs w:val="28"/>
        </w:rPr>
        <w:softHyphen/>
        <w:t>бать и разгибать ноги в коленях. Повто</w:t>
      </w:r>
      <w:r w:rsidRPr="009A1524">
        <w:rPr>
          <w:rStyle w:val="FontStyle17"/>
          <w:sz w:val="28"/>
          <w:szCs w:val="28"/>
        </w:rPr>
        <w:softHyphen/>
        <w:t>рить три-четыре раза.</w:t>
      </w:r>
    </w:p>
    <w:p w:rsidR="009A1524" w:rsidRDefault="009A1524" w:rsidP="009A1524">
      <w:pPr>
        <w:pStyle w:val="Style1"/>
        <w:widowControl/>
        <w:spacing w:before="5"/>
        <w:ind w:firstLine="426"/>
        <w:rPr>
          <w:rStyle w:val="FontStyle17"/>
          <w:b w:val="0"/>
          <w:sz w:val="28"/>
          <w:szCs w:val="28"/>
        </w:rPr>
      </w:pPr>
      <w:proofErr w:type="spellStart"/>
      <w:r w:rsidRPr="009A1524">
        <w:rPr>
          <w:rStyle w:val="FontStyle18"/>
          <w:i/>
          <w:sz w:val="28"/>
          <w:szCs w:val="28"/>
        </w:rPr>
        <w:t>Самомассаж</w:t>
      </w:r>
      <w:proofErr w:type="spellEnd"/>
      <w:r w:rsidRPr="009A1524">
        <w:rPr>
          <w:rStyle w:val="FontStyle18"/>
          <w:i/>
          <w:sz w:val="28"/>
          <w:szCs w:val="28"/>
        </w:rPr>
        <w:t xml:space="preserve"> головы</w:t>
      </w:r>
      <w:r w:rsidRPr="009A1524">
        <w:rPr>
          <w:rStyle w:val="FontStyle18"/>
          <w:sz w:val="28"/>
          <w:szCs w:val="28"/>
        </w:rPr>
        <w:t xml:space="preserve"> </w:t>
      </w:r>
      <w:r w:rsidRPr="009A1524">
        <w:rPr>
          <w:rStyle w:val="FontStyle17"/>
          <w:sz w:val="28"/>
          <w:szCs w:val="28"/>
        </w:rPr>
        <w:t xml:space="preserve">(«помоем голову»). </w:t>
      </w:r>
      <w:r w:rsidRPr="009A1524">
        <w:rPr>
          <w:rStyle w:val="FontStyle18"/>
          <w:sz w:val="28"/>
          <w:szCs w:val="28"/>
        </w:rPr>
        <w:t xml:space="preserve">И.п. </w:t>
      </w:r>
      <w:r w:rsidRPr="009A1524">
        <w:rPr>
          <w:rStyle w:val="FontStyle17"/>
          <w:sz w:val="28"/>
          <w:szCs w:val="28"/>
        </w:rPr>
        <w:t>- сидя на корточках. Педагог дает ука</w:t>
      </w:r>
      <w:r w:rsidRPr="009A1524">
        <w:rPr>
          <w:rStyle w:val="FontStyle17"/>
          <w:sz w:val="28"/>
          <w:szCs w:val="28"/>
        </w:rPr>
        <w:softHyphen/>
        <w:t>зания, дети имитируют движения:</w:t>
      </w:r>
    </w:p>
    <w:p w:rsidR="009A1524" w:rsidRPr="009A1524" w:rsidRDefault="009A1524" w:rsidP="009A1524">
      <w:pPr>
        <w:pStyle w:val="Style1"/>
        <w:widowControl/>
        <w:spacing w:before="5"/>
        <w:ind w:firstLine="426"/>
        <w:rPr>
          <w:rStyle w:val="FontStyle17"/>
          <w:b w:val="0"/>
          <w:sz w:val="28"/>
          <w:szCs w:val="28"/>
        </w:rPr>
      </w:pPr>
      <w:r w:rsidRPr="009A1524">
        <w:rPr>
          <w:rStyle w:val="FontStyle17"/>
          <w:sz w:val="28"/>
          <w:szCs w:val="28"/>
        </w:rPr>
        <w:t xml:space="preserve"> «Включите воду в душе. Потрогайте... Ой, горя</w:t>
      </w:r>
      <w:r w:rsidRPr="009A1524">
        <w:rPr>
          <w:rStyle w:val="FontStyle17"/>
          <w:sz w:val="28"/>
          <w:szCs w:val="28"/>
        </w:rPr>
        <w:softHyphen/>
        <w:t>чая! Добавьте холодной воды, намочите волосы, налейте шампунь в ладошку, на</w:t>
      </w:r>
      <w:r w:rsidRPr="009A1524">
        <w:rPr>
          <w:rStyle w:val="FontStyle17"/>
          <w:sz w:val="28"/>
          <w:szCs w:val="28"/>
        </w:rPr>
        <w:softHyphen/>
        <w:t>мыливайте волосы, хорошенько мойте го</w:t>
      </w:r>
      <w:r w:rsidRPr="009A1524">
        <w:rPr>
          <w:rStyle w:val="FontStyle17"/>
          <w:sz w:val="28"/>
          <w:szCs w:val="28"/>
        </w:rPr>
        <w:softHyphen/>
        <w:t>лову со всех сторон... Нет, сзади совсем не промыли. Теперь хорошо! Смывайте пену, снова со всех сторон. У Саши на висках ос</w:t>
      </w:r>
      <w:r w:rsidRPr="009A1524">
        <w:rPr>
          <w:rStyle w:val="FontStyle17"/>
          <w:sz w:val="28"/>
          <w:szCs w:val="28"/>
        </w:rPr>
        <w:softHyphen/>
        <w:t>талась пена. Теперь все чисто, выключайте воду. Берите полотенце и осторожно про</w:t>
      </w:r>
      <w:r w:rsidRPr="009A1524">
        <w:rPr>
          <w:rStyle w:val="FontStyle17"/>
          <w:sz w:val="28"/>
          <w:szCs w:val="28"/>
        </w:rPr>
        <w:softHyphen/>
        <w:t>мокните волосы. Возьмите расческу и хо</w:t>
      </w:r>
      <w:r w:rsidRPr="009A1524">
        <w:rPr>
          <w:rStyle w:val="FontStyle17"/>
          <w:sz w:val="28"/>
          <w:szCs w:val="28"/>
        </w:rPr>
        <w:softHyphen/>
        <w:t>рошенько расчешите волосы. Не нажимай</w:t>
      </w:r>
      <w:r w:rsidRPr="009A1524">
        <w:rPr>
          <w:rStyle w:val="FontStyle17"/>
          <w:sz w:val="28"/>
          <w:szCs w:val="28"/>
        </w:rPr>
        <w:softHyphen/>
        <w:t>те гребнем слишком сильно, а то поцарапа</w:t>
      </w:r>
      <w:r w:rsidRPr="009A1524">
        <w:rPr>
          <w:rStyle w:val="FontStyle17"/>
          <w:sz w:val="28"/>
          <w:szCs w:val="28"/>
        </w:rPr>
        <w:softHyphen/>
        <w:t>ете кожу головы. Какие вы красивые!».</w:t>
      </w:r>
    </w:p>
    <w:p w:rsidR="009A1524" w:rsidRPr="009A1524" w:rsidRDefault="009A1524" w:rsidP="009A1524">
      <w:pPr>
        <w:widowControl/>
        <w:autoSpaceDE/>
        <w:adjustRightInd/>
        <w:spacing w:after="200" w:line="276" w:lineRule="auto"/>
        <w:rPr>
          <w:rStyle w:val="FontStyle20"/>
          <w:sz w:val="28"/>
          <w:szCs w:val="28"/>
        </w:rPr>
      </w:pPr>
      <w:r w:rsidRPr="009A1524">
        <w:rPr>
          <w:rStyle w:val="FontStyle20"/>
          <w:sz w:val="28"/>
          <w:szCs w:val="28"/>
        </w:rPr>
        <w:br w:type="page"/>
      </w:r>
    </w:p>
    <w:p w:rsidR="009A1524" w:rsidRPr="009A1524" w:rsidRDefault="009A1524" w:rsidP="009A1524">
      <w:pPr>
        <w:pStyle w:val="Style7"/>
        <w:widowControl/>
        <w:spacing w:before="211"/>
        <w:ind w:firstLine="426"/>
        <w:jc w:val="center"/>
        <w:rPr>
          <w:rStyle w:val="FontStyle20"/>
          <w:sz w:val="28"/>
          <w:szCs w:val="28"/>
        </w:rPr>
      </w:pPr>
      <w:r w:rsidRPr="009A1524">
        <w:rPr>
          <w:rStyle w:val="FontStyle20"/>
          <w:sz w:val="28"/>
          <w:szCs w:val="28"/>
        </w:rPr>
        <w:lastRenderedPageBreak/>
        <w:t>Профилактика плоскостопия</w:t>
      </w:r>
    </w:p>
    <w:p w:rsidR="009A1524" w:rsidRPr="009A1524" w:rsidRDefault="009A1524" w:rsidP="009A1524">
      <w:pPr>
        <w:pStyle w:val="Style1"/>
        <w:widowControl/>
        <w:spacing w:before="221"/>
        <w:ind w:firstLine="426"/>
        <w:rPr>
          <w:rStyle w:val="FontStyle17"/>
          <w:sz w:val="28"/>
          <w:szCs w:val="28"/>
        </w:rPr>
      </w:pPr>
      <w:proofErr w:type="gramStart"/>
      <w:r w:rsidRPr="009A1524">
        <w:rPr>
          <w:rStyle w:val="FontStyle18"/>
          <w:i/>
          <w:sz w:val="28"/>
          <w:szCs w:val="28"/>
        </w:rPr>
        <w:t>Корригирующая ходьба</w:t>
      </w:r>
      <w:r w:rsidRPr="009A1524">
        <w:rPr>
          <w:rStyle w:val="FontStyle18"/>
          <w:sz w:val="28"/>
          <w:szCs w:val="28"/>
        </w:rPr>
        <w:t xml:space="preserve"> </w:t>
      </w:r>
      <w:r w:rsidRPr="009A1524">
        <w:rPr>
          <w:rStyle w:val="FontStyle17"/>
          <w:sz w:val="28"/>
          <w:szCs w:val="28"/>
        </w:rPr>
        <w:t>(«отправляемся в лес») в чередовании с обычной ходьбой: на носках («лисичка»), на пятках («на тра</w:t>
      </w:r>
      <w:r w:rsidRPr="009A1524">
        <w:rPr>
          <w:rStyle w:val="FontStyle17"/>
          <w:sz w:val="28"/>
          <w:szCs w:val="28"/>
        </w:rPr>
        <w:softHyphen/>
        <w:t xml:space="preserve">ве роса, не замочите ноги»), на внешней стороне стопы («медведь»), с высоким подниманием колена («лось»), в </w:t>
      </w:r>
      <w:proofErr w:type="spellStart"/>
      <w:r w:rsidRPr="009A1524">
        <w:rPr>
          <w:rStyle w:val="FontStyle17"/>
          <w:sz w:val="28"/>
          <w:szCs w:val="28"/>
        </w:rPr>
        <w:t>полуприседе</w:t>
      </w:r>
      <w:proofErr w:type="spellEnd"/>
      <w:r w:rsidRPr="009A1524">
        <w:rPr>
          <w:rStyle w:val="FontStyle17"/>
          <w:sz w:val="28"/>
          <w:szCs w:val="28"/>
        </w:rPr>
        <w:t xml:space="preserve"> («ежик»), по корригирующим дорож</w:t>
      </w:r>
      <w:r w:rsidRPr="009A1524">
        <w:rPr>
          <w:rStyle w:val="FontStyle17"/>
          <w:sz w:val="28"/>
          <w:szCs w:val="28"/>
        </w:rPr>
        <w:softHyphen/>
        <w:t>кам («пройдем босиком и по камешкам, и по веточкам, и по шишечкам»).</w:t>
      </w:r>
      <w:proofErr w:type="gramEnd"/>
    </w:p>
    <w:p w:rsidR="009A1524" w:rsidRPr="009A1524" w:rsidRDefault="009A1524" w:rsidP="009A1524">
      <w:pPr>
        <w:pStyle w:val="Style15"/>
        <w:widowControl/>
        <w:spacing w:before="202" w:line="240" w:lineRule="auto"/>
        <w:ind w:firstLine="426"/>
        <w:jc w:val="center"/>
        <w:rPr>
          <w:rStyle w:val="FontStyle20"/>
          <w:sz w:val="28"/>
          <w:szCs w:val="28"/>
        </w:rPr>
      </w:pPr>
      <w:r w:rsidRPr="009A1524">
        <w:rPr>
          <w:rStyle w:val="FontStyle20"/>
          <w:sz w:val="28"/>
          <w:szCs w:val="28"/>
        </w:rPr>
        <w:t>Дыхательно-звуковая гимнастика «Полет на Луну»</w:t>
      </w:r>
    </w:p>
    <w:p w:rsidR="009A1524" w:rsidRPr="009A1524" w:rsidRDefault="009A1524" w:rsidP="009A1524">
      <w:pPr>
        <w:pStyle w:val="Style1"/>
        <w:widowControl/>
        <w:spacing w:before="216"/>
        <w:ind w:firstLine="426"/>
        <w:rPr>
          <w:rStyle w:val="FontStyle17"/>
          <w:sz w:val="28"/>
          <w:szCs w:val="28"/>
        </w:rPr>
      </w:pPr>
      <w:r w:rsidRPr="009A1524">
        <w:rPr>
          <w:rStyle w:val="FontStyle17"/>
          <w:sz w:val="28"/>
          <w:szCs w:val="28"/>
        </w:rPr>
        <w:t>При выполнении упражнений вдох де</w:t>
      </w:r>
      <w:r w:rsidRPr="009A1524">
        <w:rPr>
          <w:rStyle w:val="FontStyle17"/>
          <w:sz w:val="28"/>
          <w:szCs w:val="28"/>
        </w:rPr>
        <w:softHyphen/>
        <w:t>лается через нос, рот закрыт.</w:t>
      </w:r>
    </w:p>
    <w:p w:rsidR="009A1524" w:rsidRPr="009A1524" w:rsidRDefault="009A1524" w:rsidP="009A1524">
      <w:pPr>
        <w:pStyle w:val="Style1"/>
        <w:widowControl/>
        <w:spacing w:before="5"/>
        <w:ind w:firstLine="426"/>
        <w:rPr>
          <w:rStyle w:val="FontStyle17"/>
          <w:b w:val="0"/>
          <w:sz w:val="28"/>
          <w:szCs w:val="28"/>
        </w:rPr>
      </w:pPr>
      <w:r w:rsidRPr="009A1524">
        <w:rPr>
          <w:rStyle w:val="FontStyle18"/>
          <w:i/>
          <w:sz w:val="28"/>
          <w:szCs w:val="28"/>
        </w:rPr>
        <w:t>«Запускаем двигатель».</w:t>
      </w:r>
      <w:r w:rsidRPr="009A1524">
        <w:rPr>
          <w:rStyle w:val="FontStyle18"/>
          <w:sz w:val="28"/>
          <w:szCs w:val="28"/>
        </w:rPr>
        <w:t xml:space="preserve"> И.п. </w:t>
      </w:r>
      <w:r w:rsidRPr="009A1524">
        <w:rPr>
          <w:rStyle w:val="FontStyle17"/>
          <w:sz w:val="28"/>
          <w:szCs w:val="28"/>
        </w:rPr>
        <w:t>- стойка но</w:t>
      </w:r>
      <w:r w:rsidRPr="009A1524">
        <w:rPr>
          <w:rStyle w:val="FontStyle17"/>
          <w:sz w:val="28"/>
          <w:szCs w:val="28"/>
        </w:rPr>
        <w:softHyphen/>
        <w:t>ги врозь, руки перед грудью, сжаты в кула</w:t>
      </w:r>
      <w:r w:rsidRPr="009A1524">
        <w:rPr>
          <w:rStyle w:val="FontStyle17"/>
          <w:sz w:val="28"/>
          <w:szCs w:val="28"/>
        </w:rPr>
        <w:softHyphen/>
        <w:t>ки. Вдох - и.п.; выдох - вращать согнутые руки (одна вокруг другой) на уровне груди; при этом на одном вдохе произносить: «</w:t>
      </w:r>
      <w:proofErr w:type="spellStart"/>
      <w:r w:rsidRPr="009A1524">
        <w:rPr>
          <w:rStyle w:val="FontStyle17"/>
          <w:sz w:val="28"/>
          <w:szCs w:val="28"/>
        </w:rPr>
        <w:t>Р-р-р-р</w:t>
      </w:r>
      <w:proofErr w:type="spellEnd"/>
      <w:r w:rsidRPr="009A1524">
        <w:rPr>
          <w:rStyle w:val="FontStyle17"/>
          <w:sz w:val="28"/>
          <w:szCs w:val="28"/>
        </w:rPr>
        <w:t>». Повторить четыре-шесть раз.</w:t>
      </w:r>
    </w:p>
    <w:p w:rsidR="009A1524" w:rsidRPr="009A1524" w:rsidRDefault="009A1524" w:rsidP="009A1524">
      <w:pPr>
        <w:pStyle w:val="Style1"/>
        <w:widowControl/>
        <w:spacing w:before="5"/>
        <w:ind w:firstLine="426"/>
        <w:rPr>
          <w:rStyle w:val="FontStyle17"/>
          <w:b w:val="0"/>
          <w:sz w:val="28"/>
          <w:szCs w:val="28"/>
        </w:rPr>
      </w:pPr>
      <w:r w:rsidRPr="009A1524">
        <w:rPr>
          <w:rStyle w:val="FontStyle18"/>
          <w:i/>
          <w:sz w:val="28"/>
          <w:szCs w:val="28"/>
        </w:rPr>
        <w:t>«Летим на ракете».</w:t>
      </w:r>
      <w:r w:rsidRPr="009A1524">
        <w:rPr>
          <w:rStyle w:val="FontStyle18"/>
          <w:sz w:val="28"/>
          <w:szCs w:val="28"/>
        </w:rPr>
        <w:t xml:space="preserve"> И.п. - </w:t>
      </w:r>
      <w:r w:rsidRPr="009A1524">
        <w:rPr>
          <w:rStyle w:val="FontStyle17"/>
          <w:sz w:val="28"/>
          <w:szCs w:val="28"/>
        </w:rPr>
        <w:t>стоя на коле</w:t>
      </w:r>
      <w:r w:rsidRPr="009A1524">
        <w:rPr>
          <w:rStyle w:val="FontStyle17"/>
          <w:sz w:val="28"/>
          <w:szCs w:val="28"/>
        </w:rPr>
        <w:softHyphen/>
        <w:t>нях, руки вверх, ладони соединить над го</w:t>
      </w:r>
      <w:r w:rsidRPr="009A1524">
        <w:rPr>
          <w:rStyle w:val="FontStyle17"/>
          <w:sz w:val="28"/>
          <w:szCs w:val="28"/>
        </w:rPr>
        <w:softHyphen/>
        <w:t>ловой. Вдох - и.п.; долгий выдох - покачи</w:t>
      </w:r>
      <w:r w:rsidRPr="009A1524">
        <w:rPr>
          <w:rStyle w:val="FontStyle17"/>
          <w:sz w:val="28"/>
          <w:szCs w:val="28"/>
        </w:rPr>
        <w:softHyphen/>
        <w:t>ваться из стороны в сторону, перенося тяжесть тела с одной ноги на другую, про</w:t>
      </w:r>
      <w:r w:rsidRPr="009A1524">
        <w:rPr>
          <w:rStyle w:val="FontStyle17"/>
          <w:sz w:val="28"/>
          <w:szCs w:val="28"/>
        </w:rPr>
        <w:softHyphen/>
        <w:t>тяжно произносить: «</w:t>
      </w:r>
      <w:proofErr w:type="spellStart"/>
      <w:r w:rsidRPr="009A1524">
        <w:rPr>
          <w:rStyle w:val="FontStyle17"/>
          <w:sz w:val="28"/>
          <w:szCs w:val="28"/>
        </w:rPr>
        <w:t>У-у-у-у-у</w:t>
      </w:r>
      <w:proofErr w:type="spellEnd"/>
      <w:r w:rsidRPr="009A1524">
        <w:rPr>
          <w:rStyle w:val="FontStyle17"/>
          <w:sz w:val="28"/>
          <w:szCs w:val="28"/>
        </w:rPr>
        <w:t>». Повто</w:t>
      </w:r>
      <w:r w:rsidRPr="009A1524">
        <w:rPr>
          <w:rStyle w:val="FontStyle17"/>
          <w:sz w:val="28"/>
          <w:szCs w:val="28"/>
        </w:rPr>
        <w:softHyphen/>
        <w:t>рить четыре-шесть раз.</w:t>
      </w:r>
    </w:p>
    <w:p w:rsidR="009A1524" w:rsidRPr="009A1524" w:rsidRDefault="009A1524" w:rsidP="009A1524">
      <w:pPr>
        <w:pStyle w:val="Style1"/>
        <w:widowControl/>
        <w:spacing w:before="5"/>
        <w:ind w:firstLine="426"/>
        <w:rPr>
          <w:rStyle w:val="FontStyle17"/>
          <w:b w:val="0"/>
          <w:sz w:val="28"/>
          <w:szCs w:val="28"/>
        </w:rPr>
      </w:pPr>
      <w:r w:rsidRPr="009A1524">
        <w:rPr>
          <w:rStyle w:val="FontStyle18"/>
          <w:i/>
          <w:sz w:val="28"/>
          <w:szCs w:val="28"/>
        </w:rPr>
        <w:t xml:space="preserve">«Надеваем шлем от скафандра». </w:t>
      </w:r>
      <w:r w:rsidRPr="009A1524">
        <w:rPr>
          <w:rStyle w:val="FontStyle18"/>
          <w:sz w:val="28"/>
          <w:szCs w:val="28"/>
        </w:rPr>
        <w:t xml:space="preserve">И.п. – </w:t>
      </w:r>
      <w:r w:rsidRPr="009A1524">
        <w:rPr>
          <w:rStyle w:val="FontStyle17"/>
          <w:sz w:val="28"/>
          <w:szCs w:val="28"/>
        </w:rPr>
        <w:t>сидя на корточках, руки над головой сцеп</w:t>
      </w:r>
      <w:r w:rsidRPr="009A1524">
        <w:rPr>
          <w:rStyle w:val="FontStyle17"/>
          <w:sz w:val="28"/>
          <w:szCs w:val="28"/>
        </w:rPr>
        <w:softHyphen/>
        <w:t>лены в замок. Вдох - и.п.; выдох - развес</w:t>
      </w:r>
      <w:r w:rsidRPr="009A1524">
        <w:rPr>
          <w:rStyle w:val="FontStyle17"/>
          <w:sz w:val="28"/>
          <w:szCs w:val="28"/>
        </w:rPr>
        <w:softHyphen/>
        <w:t>ти руки в стороны, произнести: «Чик». По</w:t>
      </w:r>
      <w:r w:rsidRPr="009A1524">
        <w:rPr>
          <w:rStyle w:val="FontStyle17"/>
          <w:sz w:val="28"/>
          <w:szCs w:val="28"/>
        </w:rPr>
        <w:softHyphen/>
        <w:t>вторить четыре-шесть раз.</w:t>
      </w:r>
    </w:p>
    <w:p w:rsidR="009A1524" w:rsidRPr="009A1524" w:rsidRDefault="009A1524" w:rsidP="009A1524">
      <w:pPr>
        <w:pStyle w:val="Style1"/>
        <w:widowControl/>
        <w:spacing w:before="5"/>
        <w:ind w:firstLine="426"/>
        <w:rPr>
          <w:rStyle w:val="FontStyle17"/>
          <w:b w:val="0"/>
          <w:sz w:val="28"/>
          <w:szCs w:val="28"/>
        </w:rPr>
      </w:pPr>
      <w:r w:rsidRPr="009A1524">
        <w:rPr>
          <w:rStyle w:val="FontStyle18"/>
          <w:i/>
          <w:sz w:val="28"/>
          <w:szCs w:val="28"/>
        </w:rPr>
        <w:t>«Пересаживаемся в луноход».</w:t>
      </w:r>
      <w:r w:rsidRPr="009A1524">
        <w:rPr>
          <w:rStyle w:val="FontStyle18"/>
          <w:sz w:val="28"/>
          <w:szCs w:val="28"/>
        </w:rPr>
        <w:t xml:space="preserve"> И.п. - </w:t>
      </w:r>
      <w:r w:rsidRPr="009A1524">
        <w:rPr>
          <w:rStyle w:val="FontStyle17"/>
          <w:sz w:val="28"/>
          <w:szCs w:val="28"/>
        </w:rPr>
        <w:t>уз</w:t>
      </w:r>
      <w:r w:rsidRPr="009A1524">
        <w:rPr>
          <w:rStyle w:val="FontStyle17"/>
          <w:sz w:val="28"/>
          <w:szCs w:val="28"/>
        </w:rPr>
        <w:softHyphen/>
        <w:t xml:space="preserve">кая стойка, руки вдоль туловища. Вдох </w:t>
      </w:r>
      <w:proofErr w:type="gramStart"/>
      <w:r w:rsidRPr="009A1524">
        <w:rPr>
          <w:rStyle w:val="FontStyle17"/>
          <w:sz w:val="28"/>
          <w:szCs w:val="28"/>
        </w:rPr>
        <w:t>-и</w:t>
      </w:r>
      <w:proofErr w:type="gramEnd"/>
      <w:r w:rsidRPr="009A1524">
        <w:rPr>
          <w:rStyle w:val="FontStyle17"/>
          <w:sz w:val="28"/>
          <w:szCs w:val="28"/>
        </w:rPr>
        <w:t>.п.; выдох - полный присед, руки вперед, произнести: «Ух!». Повторить четы</w:t>
      </w:r>
      <w:r w:rsidRPr="009A1524">
        <w:rPr>
          <w:rStyle w:val="FontStyle17"/>
          <w:sz w:val="28"/>
          <w:szCs w:val="28"/>
        </w:rPr>
        <w:softHyphen/>
        <w:t>ре-шесть раз.</w:t>
      </w:r>
    </w:p>
    <w:p w:rsidR="009A1524" w:rsidRPr="009A1524" w:rsidRDefault="009A1524" w:rsidP="009A1524">
      <w:pPr>
        <w:pStyle w:val="Style1"/>
        <w:widowControl/>
        <w:spacing w:before="5"/>
        <w:ind w:firstLine="426"/>
        <w:rPr>
          <w:rStyle w:val="FontStyle17"/>
          <w:b w:val="0"/>
          <w:sz w:val="28"/>
          <w:szCs w:val="28"/>
        </w:rPr>
      </w:pPr>
      <w:r w:rsidRPr="009A1524">
        <w:rPr>
          <w:rStyle w:val="FontStyle18"/>
          <w:i/>
          <w:sz w:val="28"/>
          <w:szCs w:val="28"/>
        </w:rPr>
        <w:t>«Лунатики».</w:t>
      </w:r>
      <w:r w:rsidRPr="009A1524">
        <w:rPr>
          <w:rStyle w:val="FontStyle18"/>
          <w:sz w:val="28"/>
          <w:szCs w:val="28"/>
        </w:rPr>
        <w:t xml:space="preserve"> И.п. - </w:t>
      </w:r>
      <w:r w:rsidRPr="009A1524">
        <w:rPr>
          <w:rStyle w:val="FontStyle17"/>
          <w:sz w:val="28"/>
          <w:szCs w:val="28"/>
        </w:rPr>
        <w:t>стоя на коленях, ру</w:t>
      </w:r>
      <w:r w:rsidRPr="009A1524">
        <w:rPr>
          <w:rStyle w:val="FontStyle17"/>
          <w:sz w:val="28"/>
          <w:szCs w:val="28"/>
        </w:rPr>
        <w:softHyphen/>
        <w:t>ки согнуты в локтях и разведены в сторо</w:t>
      </w:r>
      <w:r w:rsidRPr="009A1524">
        <w:rPr>
          <w:rStyle w:val="FontStyle17"/>
          <w:sz w:val="28"/>
          <w:szCs w:val="28"/>
        </w:rPr>
        <w:softHyphen/>
        <w:t>ны, пальцы врозь. Вдох - и.п.; выдох - на</w:t>
      </w:r>
      <w:r w:rsidRPr="009A1524">
        <w:rPr>
          <w:rStyle w:val="FontStyle17"/>
          <w:sz w:val="28"/>
          <w:szCs w:val="28"/>
        </w:rPr>
        <w:softHyphen/>
        <w:t>клонить туловище в сторону, произнести: «Хи-хи». Повторить по три-четыре раза в каждую сторону.</w:t>
      </w:r>
    </w:p>
    <w:p w:rsidR="009A1524" w:rsidRPr="009A1524" w:rsidRDefault="009A1524" w:rsidP="009A1524">
      <w:pPr>
        <w:pStyle w:val="Style12"/>
        <w:widowControl/>
        <w:spacing w:before="5"/>
        <w:ind w:firstLine="426"/>
        <w:rPr>
          <w:rStyle w:val="FontStyle17"/>
          <w:b w:val="0"/>
          <w:i/>
          <w:iCs/>
          <w:sz w:val="28"/>
          <w:szCs w:val="28"/>
        </w:rPr>
      </w:pPr>
      <w:r w:rsidRPr="009A1524">
        <w:rPr>
          <w:rStyle w:val="FontStyle18"/>
          <w:i/>
          <w:sz w:val="28"/>
          <w:szCs w:val="28"/>
        </w:rPr>
        <w:t>«Вдохнем свежий воздух на Земле».</w:t>
      </w:r>
      <w:r w:rsidRPr="009A1524">
        <w:rPr>
          <w:rStyle w:val="FontStyle18"/>
          <w:sz w:val="28"/>
          <w:szCs w:val="28"/>
        </w:rPr>
        <w:t xml:space="preserve"> И.п. – </w:t>
      </w:r>
      <w:r w:rsidRPr="009A1524">
        <w:rPr>
          <w:rStyle w:val="FontStyle17"/>
          <w:sz w:val="28"/>
          <w:szCs w:val="28"/>
        </w:rPr>
        <w:t>ноги врозь, руки вдоль туловища. Вдох – через стороны поднять руки вверх; выдох – руки плавно опустить, произнести: «Ах!». Повторить четыре-шесть раз.</w:t>
      </w:r>
    </w:p>
    <w:p w:rsidR="009A1524" w:rsidRPr="009A1524" w:rsidRDefault="009A1524" w:rsidP="009A1524">
      <w:pPr>
        <w:pStyle w:val="Style7"/>
        <w:widowControl/>
        <w:spacing w:before="168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</w:p>
    <w:p w:rsidR="009A1524" w:rsidRPr="009A1524" w:rsidRDefault="009A1524" w:rsidP="009A1524">
      <w:pPr>
        <w:pStyle w:val="Style7"/>
        <w:widowControl/>
        <w:spacing w:before="168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</w:p>
    <w:p w:rsidR="009A1524" w:rsidRPr="009A1524" w:rsidRDefault="009A1524" w:rsidP="009A1524">
      <w:pPr>
        <w:pStyle w:val="Style7"/>
        <w:widowControl/>
        <w:spacing w:before="168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</w:p>
    <w:p w:rsidR="00D129C3" w:rsidRPr="009A1524" w:rsidRDefault="00D129C3">
      <w:pPr>
        <w:rPr>
          <w:rFonts w:ascii="Times New Roman" w:hAnsi="Times New Roman" w:cs="Times New Roman"/>
        </w:rPr>
      </w:pPr>
    </w:p>
    <w:sectPr w:rsidR="00D129C3" w:rsidRPr="009A1524" w:rsidSect="00D1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524"/>
    <w:rsid w:val="009A1524"/>
    <w:rsid w:val="00D1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1524"/>
  </w:style>
  <w:style w:type="paragraph" w:customStyle="1" w:styleId="Style3">
    <w:name w:val="Style3"/>
    <w:basedOn w:val="a"/>
    <w:uiPriority w:val="99"/>
    <w:rsid w:val="009A1524"/>
    <w:pPr>
      <w:spacing w:line="442" w:lineRule="exact"/>
      <w:ind w:firstLine="1373"/>
    </w:pPr>
  </w:style>
  <w:style w:type="paragraph" w:customStyle="1" w:styleId="Style4">
    <w:name w:val="Style4"/>
    <w:basedOn w:val="a"/>
    <w:uiPriority w:val="99"/>
    <w:rsid w:val="009A1524"/>
    <w:pPr>
      <w:spacing w:line="220" w:lineRule="exact"/>
      <w:jc w:val="both"/>
    </w:pPr>
  </w:style>
  <w:style w:type="paragraph" w:customStyle="1" w:styleId="Style5">
    <w:name w:val="Style5"/>
    <w:basedOn w:val="a"/>
    <w:uiPriority w:val="99"/>
    <w:rsid w:val="009A1524"/>
    <w:pPr>
      <w:spacing w:line="220" w:lineRule="exact"/>
      <w:ind w:firstLine="240"/>
      <w:jc w:val="both"/>
    </w:pPr>
  </w:style>
  <w:style w:type="paragraph" w:customStyle="1" w:styleId="Style6">
    <w:name w:val="Style6"/>
    <w:basedOn w:val="a"/>
    <w:uiPriority w:val="99"/>
    <w:rsid w:val="009A1524"/>
    <w:pPr>
      <w:spacing w:line="220" w:lineRule="exact"/>
      <w:ind w:firstLine="235"/>
    </w:pPr>
  </w:style>
  <w:style w:type="paragraph" w:customStyle="1" w:styleId="Style7">
    <w:name w:val="Style7"/>
    <w:basedOn w:val="a"/>
    <w:uiPriority w:val="99"/>
    <w:rsid w:val="009A1524"/>
  </w:style>
  <w:style w:type="paragraph" w:customStyle="1" w:styleId="Style9">
    <w:name w:val="Style9"/>
    <w:basedOn w:val="a"/>
    <w:uiPriority w:val="99"/>
    <w:rsid w:val="009A1524"/>
  </w:style>
  <w:style w:type="paragraph" w:customStyle="1" w:styleId="Style12">
    <w:name w:val="Style12"/>
    <w:basedOn w:val="a"/>
    <w:uiPriority w:val="99"/>
    <w:rsid w:val="009A1524"/>
    <w:rPr>
      <w:rFonts w:ascii="Times New Roman" w:hAnsi="Times New Roman" w:cs="Times New Roman"/>
    </w:rPr>
  </w:style>
  <w:style w:type="paragraph" w:customStyle="1" w:styleId="Style15">
    <w:name w:val="Style15"/>
    <w:basedOn w:val="a"/>
    <w:uiPriority w:val="99"/>
    <w:rsid w:val="009A1524"/>
    <w:pPr>
      <w:spacing w:line="226" w:lineRule="exact"/>
      <w:ind w:hanging="835"/>
    </w:pPr>
    <w:rPr>
      <w:rFonts w:ascii="Times New Roman" w:hAnsi="Times New Roman" w:cs="Times New Roman"/>
    </w:rPr>
  </w:style>
  <w:style w:type="character" w:customStyle="1" w:styleId="FontStyle16">
    <w:name w:val="Font Style16"/>
    <w:basedOn w:val="a0"/>
    <w:uiPriority w:val="99"/>
    <w:rsid w:val="009A1524"/>
    <w:rPr>
      <w:rFonts w:ascii="Impact" w:hAnsi="Impact" w:cs="Impact" w:hint="default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9A15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9A1524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9A1524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9A1524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9A15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A152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2013-05-09T19:14:00Z</dcterms:created>
  <dcterms:modified xsi:type="dcterms:W3CDTF">2013-05-09T19:14:00Z</dcterms:modified>
</cp:coreProperties>
</file>