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31" w:rsidRDefault="0015527B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6931" w:rsidRPr="00240C1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1»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ул.100, город Краснодар, 350901, тел/факс (861)252-56-82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3194">
        <w:rPr>
          <w:rFonts w:ascii="Times New Roman" w:hAnsi="Times New Roman" w:cs="Times New Roman"/>
          <w:b/>
          <w:sz w:val="32"/>
          <w:szCs w:val="32"/>
        </w:rPr>
        <w:t>ТЕМА:</w:t>
      </w:r>
      <w:r w:rsidRPr="00C23194">
        <w:rPr>
          <w:rFonts w:ascii="Times New Roman" w:hAnsi="Times New Roman" w:cs="Times New Roman"/>
          <w:b/>
          <w:i/>
          <w:sz w:val="32"/>
          <w:szCs w:val="32"/>
        </w:rPr>
        <w:t xml:space="preserve"> «СОВЕРШЕНСТВОВАНИЕ ФИЗИЧЕСКИХ КАЧЕСТВ, РАЗВИТИЯ ТВОРЧЕСКИХ СПОСОБНОСТЕЙ СТАРШИХ ДОШКОЛЬНИКОВ ПОСРЕДСТВОМ ИСПОЛЬЗОВАНИЯ НЕТРАДИЦИОННОГО ФИЗКУЛЬТУРНОГО ОБОРУДОВАНИЯ»</w:t>
      </w:r>
    </w:p>
    <w:p w:rsidR="002F6931" w:rsidRDefault="002F6931" w:rsidP="002F6931">
      <w:pPr>
        <w:tabs>
          <w:tab w:val="left" w:pos="412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4"/>
        <w:tblW w:w="0" w:type="auto"/>
        <w:tblInd w:w="781" w:type="dxa"/>
        <w:tblLook w:val="04A0" w:firstRow="1" w:lastRow="0" w:firstColumn="1" w:lastColumn="0" w:noHBand="0" w:noVBand="1"/>
      </w:tblPr>
      <w:tblGrid>
        <w:gridCol w:w="8611"/>
      </w:tblGrid>
      <w:tr w:rsidR="002F6931" w:rsidTr="00A15CA9">
        <w:trPr>
          <w:trHeight w:val="4586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2F6931" w:rsidRDefault="002F6931" w:rsidP="00A15CA9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767943" cy="3047999"/>
                  <wp:effectExtent l="0" t="0" r="0" b="635"/>
                  <wp:docPr id="1" name="Рисунок 1" descr="F:\картинка для опы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а для опы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946" cy="304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931" w:rsidRDefault="002F6931" w:rsidP="00A15CA9">
            <w:pPr>
              <w:tabs>
                <w:tab w:val="left" w:pos="41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6931" w:rsidRDefault="002F6931" w:rsidP="002F6931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931" w:rsidRDefault="002F6931" w:rsidP="002F6931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опыта: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Александровна,</w:t>
      </w:r>
    </w:p>
    <w:p w:rsidR="002F6931" w:rsidRDefault="002F6931" w:rsidP="002F6931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2F6931" w:rsidRDefault="002F6931" w:rsidP="002F6931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1»</w:t>
      </w:r>
    </w:p>
    <w:p w:rsidR="002F6931" w:rsidRPr="00951A95" w:rsidRDefault="002F6931" w:rsidP="002F6931">
      <w:pPr>
        <w:rPr>
          <w:rFonts w:ascii="Times New Roman" w:hAnsi="Times New Roman" w:cs="Times New Roman"/>
          <w:sz w:val="32"/>
          <w:szCs w:val="32"/>
        </w:rPr>
      </w:pPr>
    </w:p>
    <w:p w:rsidR="002F6931" w:rsidRDefault="002F6931" w:rsidP="002F6931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F6931" w:rsidRDefault="002F6931" w:rsidP="008907E4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1A95">
        <w:rPr>
          <w:rFonts w:ascii="Times New Roman" w:hAnsi="Times New Roman" w:cs="Times New Roman"/>
          <w:sz w:val="28"/>
          <w:szCs w:val="28"/>
        </w:rPr>
        <w:t>201</w:t>
      </w:r>
      <w:r w:rsidR="0015527B">
        <w:rPr>
          <w:rFonts w:ascii="Times New Roman" w:hAnsi="Times New Roman" w:cs="Times New Roman"/>
          <w:sz w:val="28"/>
          <w:szCs w:val="28"/>
        </w:rPr>
        <w:t>2</w:t>
      </w:r>
      <w:r w:rsidR="00782889">
        <w:rPr>
          <w:rFonts w:ascii="Times New Roman" w:hAnsi="Times New Roman" w:cs="Times New Roman"/>
          <w:sz w:val="28"/>
          <w:szCs w:val="28"/>
        </w:rPr>
        <w:t xml:space="preserve"> </w:t>
      </w:r>
      <w:r w:rsidRPr="00951A95">
        <w:rPr>
          <w:rFonts w:ascii="Times New Roman" w:hAnsi="Times New Roman" w:cs="Times New Roman"/>
          <w:sz w:val="28"/>
          <w:szCs w:val="28"/>
        </w:rPr>
        <w:t>г.</w:t>
      </w:r>
    </w:p>
    <w:p w:rsidR="002F6931" w:rsidRDefault="002F6931" w:rsidP="002F6931">
      <w:pPr>
        <w:tabs>
          <w:tab w:val="left" w:pos="3630"/>
          <w:tab w:val="left" w:pos="5505"/>
        </w:tabs>
        <w:rPr>
          <w:rFonts w:ascii="Times New Roman" w:hAnsi="Times New Roman" w:cs="Times New Roman"/>
          <w:sz w:val="32"/>
          <w:szCs w:val="32"/>
        </w:rPr>
      </w:pPr>
    </w:p>
    <w:p w:rsidR="002F6931" w:rsidRDefault="002F6931" w:rsidP="002F6931">
      <w:pPr>
        <w:tabs>
          <w:tab w:val="left" w:pos="3630"/>
          <w:tab w:val="left" w:pos="55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СОДЕРЖАНИЕ:</w:t>
      </w:r>
    </w:p>
    <w:p w:rsidR="002F6931" w:rsidRDefault="002F6931" w:rsidP="002F6931">
      <w:pPr>
        <w:tabs>
          <w:tab w:val="left" w:pos="3630"/>
          <w:tab w:val="left" w:pos="5505"/>
        </w:tabs>
        <w:rPr>
          <w:rFonts w:ascii="Times New Roman" w:hAnsi="Times New Roman" w:cs="Times New Roman"/>
          <w:sz w:val="32"/>
          <w:szCs w:val="32"/>
        </w:rPr>
      </w:pPr>
    </w:p>
    <w:p w:rsidR="002F6931" w:rsidRDefault="002F6931" w:rsidP="002F6931">
      <w:pPr>
        <w:tabs>
          <w:tab w:val="left" w:pos="3630"/>
          <w:tab w:val="left" w:pos="5505"/>
        </w:tabs>
        <w:rPr>
          <w:rFonts w:ascii="Times New Roman" w:hAnsi="Times New Roman" w:cs="Times New Roman"/>
          <w:sz w:val="32"/>
          <w:szCs w:val="32"/>
        </w:rPr>
      </w:pPr>
    </w:p>
    <w:p w:rsidR="002F6931" w:rsidRDefault="002F6931" w:rsidP="002F6931">
      <w:pPr>
        <w:pStyle w:val="a3"/>
        <w:numPr>
          <w:ilvl w:val="0"/>
          <w:numId w:val="1"/>
        </w:numPr>
        <w:tabs>
          <w:tab w:val="left" w:pos="3630"/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936FF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об опыте………………………………………………………………….</w:t>
      </w:r>
      <w:r w:rsidR="003F1D1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F6931" w:rsidRDefault="002F6931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38328C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опыта………………………………………………………………</w:t>
      </w:r>
      <w:r w:rsidR="0038328C">
        <w:rPr>
          <w:rFonts w:ascii="Times New Roman" w:hAnsi="Times New Roman" w:cs="Times New Roman"/>
          <w:sz w:val="24"/>
          <w:szCs w:val="24"/>
        </w:rPr>
        <w:t>……..4</w:t>
      </w:r>
    </w:p>
    <w:p w:rsidR="002F6931" w:rsidRDefault="002F6931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38328C">
        <w:rPr>
          <w:rFonts w:ascii="Times New Roman" w:hAnsi="Times New Roman" w:cs="Times New Roman"/>
          <w:sz w:val="24"/>
          <w:szCs w:val="24"/>
        </w:rPr>
        <w:t>Технология опыта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8328C">
        <w:rPr>
          <w:rFonts w:ascii="Times New Roman" w:hAnsi="Times New Roman" w:cs="Times New Roman"/>
          <w:sz w:val="24"/>
          <w:szCs w:val="24"/>
        </w:rPr>
        <w:t>…………..5</w:t>
      </w:r>
    </w:p>
    <w:p w:rsidR="0038328C" w:rsidRDefault="0038328C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Результативность опыта…………………………………………………………………6</w:t>
      </w:r>
    </w:p>
    <w:p w:rsidR="0038328C" w:rsidRDefault="0038328C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Библиографический список……………………………………………………………11</w:t>
      </w:r>
    </w:p>
    <w:p w:rsidR="002F6931" w:rsidRDefault="0038328C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6931">
        <w:rPr>
          <w:rFonts w:ascii="Times New Roman" w:hAnsi="Times New Roman" w:cs="Times New Roman"/>
          <w:sz w:val="24"/>
          <w:szCs w:val="24"/>
        </w:rPr>
        <w:t>.   Приложение к опыту:</w:t>
      </w:r>
    </w:p>
    <w:p w:rsidR="003F1D18" w:rsidRDefault="0038328C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6931">
        <w:rPr>
          <w:rFonts w:ascii="Times New Roman" w:hAnsi="Times New Roman" w:cs="Times New Roman"/>
          <w:sz w:val="24"/>
          <w:szCs w:val="24"/>
        </w:rPr>
        <w:t xml:space="preserve">.1.  Перспективное планирование непосредственно образовательной деятельности </w:t>
      </w:r>
    </w:p>
    <w:p w:rsidR="003F1D18" w:rsidRDefault="003F1D18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931">
        <w:rPr>
          <w:rFonts w:ascii="Times New Roman" w:hAnsi="Times New Roman" w:cs="Times New Roman"/>
          <w:sz w:val="24"/>
          <w:szCs w:val="24"/>
        </w:rPr>
        <w:t xml:space="preserve">в старшей группе с использованием </w:t>
      </w:r>
      <w:proofErr w:type="gramStart"/>
      <w:r w:rsidR="002F6931">
        <w:rPr>
          <w:rFonts w:ascii="Times New Roman" w:hAnsi="Times New Roman" w:cs="Times New Roman"/>
          <w:sz w:val="24"/>
          <w:szCs w:val="24"/>
        </w:rPr>
        <w:t>нетрадиционного</w:t>
      </w:r>
      <w:proofErr w:type="gramEnd"/>
      <w:r w:rsidR="002F6931">
        <w:rPr>
          <w:rFonts w:ascii="Times New Roman" w:hAnsi="Times New Roman" w:cs="Times New Roman"/>
          <w:sz w:val="24"/>
          <w:szCs w:val="24"/>
        </w:rPr>
        <w:t xml:space="preserve"> физкультурного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6931" w:rsidRDefault="003F1D18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931">
        <w:rPr>
          <w:rFonts w:ascii="Times New Roman" w:hAnsi="Times New Roman" w:cs="Times New Roman"/>
          <w:sz w:val="24"/>
          <w:szCs w:val="24"/>
        </w:rPr>
        <w:t>оборудования……………………………………………………............</w:t>
      </w:r>
      <w:r w:rsidR="00501CEE">
        <w:rPr>
          <w:rFonts w:ascii="Times New Roman" w:hAnsi="Times New Roman" w:cs="Times New Roman"/>
          <w:sz w:val="24"/>
          <w:szCs w:val="24"/>
        </w:rPr>
        <w:t>.......................12</w:t>
      </w:r>
      <w:r w:rsidR="00A1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18" w:rsidRDefault="00501CEE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6931">
        <w:rPr>
          <w:rFonts w:ascii="Times New Roman" w:hAnsi="Times New Roman" w:cs="Times New Roman"/>
          <w:sz w:val="24"/>
          <w:szCs w:val="24"/>
        </w:rPr>
        <w:t xml:space="preserve">.2. Конспекты комплексов утренней гимнастики с использованием </w:t>
      </w:r>
      <w:proofErr w:type="gramStart"/>
      <w:r w:rsidR="002F6931">
        <w:rPr>
          <w:rFonts w:ascii="Times New Roman" w:hAnsi="Times New Roman" w:cs="Times New Roman"/>
          <w:sz w:val="24"/>
          <w:szCs w:val="24"/>
        </w:rPr>
        <w:t>нетрадиционного</w:t>
      </w:r>
      <w:proofErr w:type="gramEnd"/>
      <w:r w:rsidR="002F6931">
        <w:rPr>
          <w:rFonts w:ascii="Times New Roman" w:hAnsi="Times New Roman" w:cs="Times New Roman"/>
          <w:sz w:val="24"/>
          <w:szCs w:val="24"/>
        </w:rPr>
        <w:t xml:space="preserve"> </w:t>
      </w:r>
      <w:r w:rsidR="003F1D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931" w:rsidRDefault="003F1D18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6931">
        <w:rPr>
          <w:rFonts w:ascii="Times New Roman" w:hAnsi="Times New Roman" w:cs="Times New Roman"/>
          <w:sz w:val="24"/>
          <w:szCs w:val="24"/>
        </w:rPr>
        <w:t>оборудования в старш</w:t>
      </w:r>
      <w:r>
        <w:rPr>
          <w:rFonts w:ascii="Times New Roman" w:hAnsi="Times New Roman" w:cs="Times New Roman"/>
          <w:sz w:val="24"/>
          <w:szCs w:val="24"/>
        </w:rPr>
        <w:t>ей группе………………………………………………………</w:t>
      </w:r>
      <w:r w:rsidR="00501CEE">
        <w:rPr>
          <w:rFonts w:ascii="Times New Roman" w:hAnsi="Times New Roman" w:cs="Times New Roman"/>
          <w:sz w:val="24"/>
          <w:szCs w:val="24"/>
        </w:rPr>
        <w:t>22</w:t>
      </w:r>
    </w:p>
    <w:p w:rsidR="009C147A" w:rsidRDefault="00501CEE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147A">
        <w:rPr>
          <w:rFonts w:ascii="Times New Roman" w:hAnsi="Times New Roman" w:cs="Times New Roman"/>
          <w:sz w:val="24"/>
          <w:szCs w:val="24"/>
        </w:rPr>
        <w:t>.3</w:t>
      </w:r>
      <w:r w:rsidR="003F1D18">
        <w:rPr>
          <w:rFonts w:ascii="Times New Roman" w:hAnsi="Times New Roman" w:cs="Times New Roman"/>
          <w:sz w:val="24"/>
          <w:szCs w:val="24"/>
        </w:rPr>
        <w:t>.</w:t>
      </w:r>
      <w:r w:rsidR="009C147A">
        <w:rPr>
          <w:rFonts w:ascii="Times New Roman" w:hAnsi="Times New Roman" w:cs="Times New Roman"/>
          <w:sz w:val="24"/>
          <w:szCs w:val="24"/>
        </w:rPr>
        <w:t xml:space="preserve"> Спортивные развлечения с использованием нетрадиционного оборудования</w:t>
      </w:r>
      <w:r w:rsidR="003B2A7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2F6931" w:rsidRDefault="00501CEE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2A74">
        <w:rPr>
          <w:rFonts w:ascii="Times New Roman" w:hAnsi="Times New Roman" w:cs="Times New Roman"/>
          <w:sz w:val="24"/>
          <w:szCs w:val="24"/>
        </w:rPr>
        <w:t>.4</w:t>
      </w:r>
      <w:r w:rsidR="0000106A">
        <w:rPr>
          <w:rFonts w:ascii="Times New Roman" w:hAnsi="Times New Roman" w:cs="Times New Roman"/>
          <w:sz w:val="24"/>
          <w:szCs w:val="24"/>
        </w:rPr>
        <w:t>. Консультации</w:t>
      </w:r>
      <w:r w:rsidR="002F6931">
        <w:rPr>
          <w:rFonts w:ascii="Times New Roman" w:hAnsi="Times New Roman" w:cs="Times New Roman"/>
          <w:sz w:val="24"/>
          <w:szCs w:val="24"/>
        </w:rPr>
        <w:t xml:space="preserve"> и памятки для родителей……………………………………………</w:t>
      </w:r>
      <w:r w:rsidR="003B2A74">
        <w:rPr>
          <w:rFonts w:ascii="Times New Roman" w:hAnsi="Times New Roman" w:cs="Times New Roman"/>
          <w:sz w:val="24"/>
          <w:szCs w:val="24"/>
        </w:rPr>
        <w:t>.</w:t>
      </w:r>
      <w:r w:rsidR="003F1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2F6931" w:rsidRDefault="00501CEE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2A74">
        <w:rPr>
          <w:rFonts w:ascii="Times New Roman" w:hAnsi="Times New Roman" w:cs="Times New Roman"/>
          <w:sz w:val="24"/>
          <w:szCs w:val="24"/>
        </w:rPr>
        <w:t>.5</w:t>
      </w:r>
      <w:r w:rsidR="002F6931">
        <w:rPr>
          <w:rFonts w:ascii="Times New Roman" w:hAnsi="Times New Roman" w:cs="Times New Roman"/>
          <w:sz w:val="24"/>
          <w:szCs w:val="24"/>
        </w:rPr>
        <w:t>. Консультации для в</w:t>
      </w:r>
      <w:r w:rsidR="00A15CA9">
        <w:rPr>
          <w:rFonts w:ascii="Times New Roman" w:hAnsi="Times New Roman" w:cs="Times New Roman"/>
          <w:sz w:val="24"/>
          <w:szCs w:val="24"/>
        </w:rPr>
        <w:t>осп</w:t>
      </w:r>
      <w:r w:rsidR="003B2A74">
        <w:rPr>
          <w:rFonts w:ascii="Times New Roman" w:hAnsi="Times New Roman" w:cs="Times New Roman"/>
          <w:sz w:val="24"/>
          <w:szCs w:val="24"/>
        </w:rPr>
        <w:t>итателей……………………………………………………..</w:t>
      </w:r>
      <w:r w:rsidR="003F1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2F6931" w:rsidRPr="00E936FF" w:rsidRDefault="00501CEE" w:rsidP="002F6931">
      <w:pPr>
        <w:tabs>
          <w:tab w:val="left" w:pos="3630"/>
          <w:tab w:val="left" w:pos="5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2F6931">
        <w:rPr>
          <w:rFonts w:ascii="Times New Roman" w:hAnsi="Times New Roman" w:cs="Times New Roman"/>
          <w:sz w:val="24"/>
          <w:szCs w:val="24"/>
        </w:rPr>
        <w:t>. Описание нестандартног</w:t>
      </w:r>
      <w:r w:rsidR="00E702B4">
        <w:rPr>
          <w:rFonts w:ascii="Times New Roman" w:hAnsi="Times New Roman" w:cs="Times New Roman"/>
          <w:sz w:val="24"/>
          <w:szCs w:val="24"/>
        </w:rPr>
        <w:t>о</w:t>
      </w:r>
      <w:r w:rsidR="003B2A74">
        <w:rPr>
          <w:rFonts w:ascii="Times New Roman" w:hAnsi="Times New Roman" w:cs="Times New Roman"/>
          <w:sz w:val="24"/>
          <w:szCs w:val="24"/>
        </w:rPr>
        <w:t xml:space="preserve"> оборудования…………………………………………….48</w:t>
      </w:r>
    </w:p>
    <w:p w:rsidR="002F6931" w:rsidRDefault="002F6931" w:rsidP="002F6931">
      <w:pPr>
        <w:tabs>
          <w:tab w:val="left" w:pos="36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F6931" w:rsidRPr="00F00B2F" w:rsidRDefault="002F6931" w:rsidP="002F693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2"/>
      </w:tblGrid>
      <w:tr w:rsidR="002F6931" w:rsidRPr="00F00B2F" w:rsidTr="003F1D18">
        <w:trPr>
          <w:trHeight w:val="261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E" w:rsidRDefault="00501CEE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2F6931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«Забота о здоровье – это важнейший труд воспитателя. От здоровья и жизнерадостности детей зависит их духовная жизнь, умственное развитие,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вера в свои силы</w:t>
            </w:r>
            <w:r w:rsidRPr="00F00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931" w:rsidRPr="00F00B2F" w:rsidRDefault="002F6931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2F">
              <w:rPr>
                <w:rFonts w:ascii="Times New Roman" w:hAnsi="Times New Roman" w:cs="Times New Roman"/>
                <w:sz w:val="24"/>
                <w:szCs w:val="24"/>
              </w:rPr>
              <w:t>В.А.Сухомлинский</w:t>
            </w:r>
            <w:proofErr w:type="spellEnd"/>
            <w:r w:rsidRPr="00F00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931" w:rsidRPr="00F00B2F" w:rsidRDefault="002F6931" w:rsidP="00A15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931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дошкольным учреждением. </w:t>
      </w:r>
    </w:p>
    <w:p w:rsidR="002F6931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В последние годы заметно возросло количество физически ослабленных детей. Проблемы экологии, занятость родителей, низкий уровень двигательной активности семьи - все это не укрепляет здоровье ребенка, а наоборот. Многие родители чрезмерно увлечены интеллектуальным развитием своих детей, совершенно забывая о том, что укрепление их здоровья, содействие физическому и психическому развитию является в настоящее время особенно значимым. 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>По данным НИИ гигиены и охраны здоровья детей, Научного центра здоровья детей РАМН, за последнее время число здоровых дошкольников уменьшилось в 5 раз и составляет лишь 9% от контингента детей, поступающих в школу. Лишь 5-7% дошкольников здоровы, 30-35% страдают хроническими заболеваниями, свыше 60% имеют функциональные отклонения.</w:t>
      </w:r>
    </w:p>
    <w:p w:rsidR="002F6931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Именно поэтому проблема ухудшения здоровья населения страны и особенно детей становится национальной. Подписанное президентом В. Путиным Постановление «О повышении роли физической культуры и спорта в формировании здорового образа жизни населения» показало беспокойство государства за будущее страны. В связи с этим Правительством Российской Федерации своевременно принята целевая программа «Дети России». 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Особое место в программе уделяется подпрограмме «Здоровый ребенок», целью которой является сохранение и укрепление здоровья детей и подростков на всех этапах развития. А в «Концепции модернизации Российского образования» четко определена задача достижения нового современного качества образования за счет обновления содержания образования и совершенствования механизмов </w:t>
      </w:r>
      <w:proofErr w:type="gramStart"/>
      <w:r w:rsidRPr="00F00B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0B2F">
        <w:rPr>
          <w:rFonts w:ascii="Times New Roman" w:hAnsi="Times New Roman" w:cs="Times New Roman"/>
          <w:sz w:val="24"/>
          <w:szCs w:val="24"/>
        </w:rPr>
        <w:t xml:space="preserve"> его качеством.</w:t>
      </w:r>
    </w:p>
    <w:p w:rsidR="00DE1866" w:rsidRDefault="00204ADA" w:rsidP="00DE1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931" w:rsidRPr="00F00B2F">
        <w:rPr>
          <w:rFonts w:ascii="Times New Roman" w:hAnsi="Times New Roman" w:cs="Times New Roman"/>
          <w:sz w:val="24"/>
          <w:szCs w:val="24"/>
        </w:rPr>
        <w:t>Актуальность данной проблемы определена и в Законе «Об образовании» (подраздел 2, ст.1, ч.1), Федеральной программе развития образования, Национальной доктрине образования, в Конвенции о правах ребенка и Всемирной декларации об обеспечении выживания, защиты и развития детей.</w:t>
      </w:r>
    </w:p>
    <w:p w:rsidR="002F6931" w:rsidRPr="00F00B2F" w:rsidRDefault="00DE1866" w:rsidP="00DE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866">
        <w:rPr>
          <w:rFonts w:ascii="Times New Roman" w:hAnsi="Times New Roman"/>
          <w:sz w:val="24"/>
          <w:szCs w:val="24"/>
        </w:rPr>
        <w:t xml:space="preserve">Актуальность материала заключается в необходимости работы по сохранению и укреплению здоровья старших дошкольников,   развитию их физических качеств и устойчивого интереса к разнообразной двигательной деятельности. </w:t>
      </w:r>
    </w:p>
    <w:p w:rsidR="002F6931" w:rsidRPr="00D4127D" w:rsidRDefault="002F6931" w:rsidP="002E01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Исходя из того, что проблема формирования двигательной активности детей актуальна, мною была проведена диагностика физическо</w:t>
      </w:r>
      <w:r w:rsidR="002E0115">
        <w:rPr>
          <w:rFonts w:ascii="Times New Roman" w:hAnsi="Times New Roman" w:cs="Times New Roman"/>
          <w:sz w:val="24"/>
          <w:szCs w:val="24"/>
        </w:rPr>
        <w:t>й</w:t>
      </w:r>
      <w:r w:rsidR="00204ADA">
        <w:rPr>
          <w:rFonts w:ascii="Times New Roman" w:hAnsi="Times New Roman" w:cs="Times New Roman"/>
          <w:sz w:val="24"/>
          <w:szCs w:val="24"/>
        </w:rPr>
        <w:t xml:space="preserve"> </w:t>
      </w:r>
      <w:r w:rsidR="002E0115">
        <w:rPr>
          <w:rFonts w:ascii="Times New Roman" w:hAnsi="Times New Roman" w:cs="Times New Roman"/>
          <w:sz w:val="24"/>
          <w:szCs w:val="24"/>
        </w:rPr>
        <w:t xml:space="preserve">подготовленности </w:t>
      </w:r>
      <w:r w:rsidRPr="00F00B2F">
        <w:rPr>
          <w:rFonts w:ascii="Times New Roman" w:hAnsi="Times New Roman" w:cs="Times New Roman"/>
          <w:sz w:val="24"/>
          <w:szCs w:val="24"/>
        </w:rPr>
        <w:t xml:space="preserve">старших дошкольников. Диагностика показала, что основные движения детей развиты недостаточно, высокий уровень </w:t>
      </w:r>
      <w:r w:rsidRPr="006F5727">
        <w:rPr>
          <w:rFonts w:ascii="Times New Roman" w:hAnsi="Times New Roman" w:cs="Times New Roman"/>
          <w:sz w:val="24"/>
          <w:szCs w:val="24"/>
        </w:rPr>
        <w:t xml:space="preserve">имеют 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5727">
        <w:rPr>
          <w:rFonts w:ascii="Times New Roman" w:hAnsi="Times New Roman" w:cs="Times New Roman"/>
          <w:sz w:val="24"/>
          <w:szCs w:val="24"/>
        </w:rPr>
        <w:t xml:space="preserve">% детей, средний  </w:t>
      </w:r>
      <w:r w:rsidR="007828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6F5727">
        <w:rPr>
          <w:rFonts w:ascii="Times New Roman" w:hAnsi="Times New Roman" w:cs="Times New Roman"/>
          <w:sz w:val="24"/>
          <w:szCs w:val="24"/>
        </w:rPr>
        <w:t xml:space="preserve">%, низкий  </w:t>
      </w:r>
      <w:r w:rsidR="007828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F572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Передо мной встала педагогическая </w:t>
      </w:r>
      <w:proofErr w:type="gramStart"/>
      <w:r w:rsidRPr="00F00B2F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F00B2F">
        <w:rPr>
          <w:rFonts w:ascii="Times New Roman" w:hAnsi="Times New Roman" w:cs="Times New Roman"/>
          <w:sz w:val="24"/>
          <w:szCs w:val="24"/>
        </w:rPr>
        <w:t>: какими средствами повысить инте</w:t>
      </w:r>
      <w:r w:rsidR="00700355">
        <w:rPr>
          <w:rFonts w:ascii="Times New Roman" w:hAnsi="Times New Roman" w:cs="Times New Roman"/>
          <w:sz w:val="24"/>
          <w:szCs w:val="24"/>
        </w:rPr>
        <w:t>рес детей к физической культуре и тем самым повысить уровень физической подготовки.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Исходя из важности этой проблемы, была поставлена </w:t>
      </w:r>
      <w:r w:rsidRPr="00204ADA">
        <w:rPr>
          <w:rFonts w:ascii="Times New Roman" w:hAnsi="Times New Roman" w:cs="Times New Roman"/>
          <w:b/>
          <w:sz w:val="24"/>
          <w:szCs w:val="24"/>
        </w:rPr>
        <w:t>цель:</w:t>
      </w:r>
      <w:r w:rsidRPr="00F00B2F">
        <w:rPr>
          <w:rFonts w:ascii="Times New Roman" w:hAnsi="Times New Roman" w:cs="Times New Roman"/>
          <w:sz w:val="24"/>
          <w:szCs w:val="24"/>
        </w:rPr>
        <w:t xml:space="preserve"> найти пути совершенствования физических качеств и творческих способностей у детей старшего </w:t>
      </w:r>
      <w:r w:rsidRPr="00F00B2F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возраста средствами нетрадиционного физкультурного оборудования и следующие </w:t>
      </w:r>
      <w:r w:rsidRPr="00D412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6931" w:rsidRPr="00F00B2F" w:rsidRDefault="002F6931" w:rsidP="002F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1. Изучить и проанализировать педагогическую и психологическую литературу по данной теме.</w:t>
      </w:r>
    </w:p>
    <w:p w:rsidR="002F6931" w:rsidRPr="00B26E5B" w:rsidRDefault="002F6931" w:rsidP="002F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3. Составить пл</w:t>
      </w:r>
      <w:r>
        <w:rPr>
          <w:rFonts w:ascii="Times New Roman" w:hAnsi="Times New Roman" w:cs="Times New Roman"/>
          <w:sz w:val="24"/>
          <w:szCs w:val="24"/>
        </w:rPr>
        <w:t>ан мероприятий по данной теме (</w:t>
      </w:r>
      <w:r w:rsidRPr="00F00B2F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</w:t>
      </w:r>
      <w:r w:rsidR="002E0115">
        <w:rPr>
          <w:rFonts w:ascii="Times New Roman" w:hAnsi="Times New Roman" w:cs="Times New Roman"/>
          <w:sz w:val="24"/>
          <w:szCs w:val="24"/>
        </w:rPr>
        <w:t>ь</w:t>
      </w:r>
      <w:r w:rsidRPr="00F00B2F">
        <w:rPr>
          <w:rFonts w:ascii="Times New Roman" w:hAnsi="Times New Roman" w:cs="Times New Roman"/>
          <w:sz w:val="24"/>
          <w:szCs w:val="24"/>
        </w:rPr>
        <w:t xml:space="preserve">, развлечения, комплексы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упражненийи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утренних гимнастик).</w:t>
      </w:r>
    </w:p>
    <w:p w:rsidR="002F6931" w:rsidRPr="00F00B2F" w:rsidRDefault="002F6931" w:rsidP="002F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2. Разработать систему работы по совершенствованию физических качеств, развития творческих способностей старших дошкольников, посредством использования нестандартного оборудования и проверить ее эффективность.</w:t>
      </w:r>
    </w:p>
    <w:p w:rsidR="002F6931" w:rsidRPr="00F00B2F" w:rsidRDefault="002F6931" w:rsidP="002F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4. Разработать педагогические рекомендации и консультации для родителей и педагогов.</w:t>
      </w:r>
    </w:p>
    <w:p w:rsidR="002F6931" w:rsidRPr="00F00B2F" w:rsidRDefault="002F6931" w:rsidP="002F6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5. Привлечь детей, педагогов и родителей к изготовлению нестандартного физкультурного оборудования.</w:t>
      </w:r>
    </w:p>
    <w:p w:rsidR="002F6931" w:rsidRPr="00F00B2F" w:rsidRDefault="002F6931" w:rsidP="003F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 xml:space="preserve">Работа по решению поставленных задач проводилась с учетом следующих </w:t>
      </w:r>
      <w:r w:rsidRPr="00D4127D">
        <w:rPr>
          <w:rFonts w:ascii="Times New Roman" w:hAnsi="Times New Roman" w:cs="Times New Roman"/>
          <w:b/>
          <w:sz w:val="24"/>
          <w:szCs w:val="24"/>
        </w:rPr>
        <w:t>принципов:</w:t>
      </w:r>
    </w:p>
    <w:p w:rsidR="002F6931" w:rsidRPr="00F00B2F" w:rsidRDefault="002F6931" w:rsidP="003F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1. Принцип систематичности и последовательности. Этот принцип предполагает, что усвоение учебного материала идет в определенном порядке, системе. При планировании устанавливается последовательность раскрытия темы, продумывается связь нового материала с ранее усвоенной образовательной деятельностью, опытом детей.</w:t>
      </w:r>
    </w:p>
    <w:p w:rsidR="002F6931" w:rsidRPr="00F00B2F" w:rsidRDefault="002F6931" w:rsidP="003F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2. Принцип доступности - предполагает соотнесение содержания, характера и объема учебного материала с уровнем развития, подготовленности детей.</w:t>
      </w:r>
    </w:p>
    <w:p w:rsidR="002F6931" w:rsidRPr="00F00B2F" w:rsidRDefault="002F6931" w:rsidP="003F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3. Принцип наглядности. Этот принцип соответствует основным формам мышления дошкольников. Наглядность обеспечивает понимание, прочное запоминание. Сделать обучение наглядным - значит создать у ребенка зрительные образы, обеспечить восприятие окружающего, включить непосредственно в практическую деятельность, связать обучение с жизнью.</w:t>
      </w:r>
    </w:p>
    <w:p w:rsidR="002F6931" w:rsidRPr="00F00B2F" w:rsidRDefault="002F6931" w:rsidP="003F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>4. Принцип координации деятельности педагогов, специалистов и родителей. Предполагает сотрудничество воспитателей, инструктора по физической культуре и родителей в достижении общей цели.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Педагогам известно, что </w:t>
      </w:r>
      <w:r w:rsidR="004737DD">
        <w:rPr>
          <w:rFonts w:ascii="Times New Roman" w:hAnsi="Times New Roman" w:cs="Times New Roman"/>
          <w:sz w:val="24"/>
          <w:szCs w:val="24"/>
        </w:rPr>
        <w:t>огромная</w:t>
      </w:r>
      <w:r w:rsidRPr="00F00B2F">
        <w:rPr>
          <w:rFonts w:ascii="Times New Roman" w:hAnsi="Times New Roman" w:cs="Times New Roman"/>
          <w:sz w:val="24"/>
          <w:szCs w:val="24"/>
        </w:rPr>
        <w:t xml:space="preserve"> нагрузка в плане физического развития детей ложится на непосредственно образовательную деятельность. Что же нужно сделать, чтобы физкультура стала более интересной, увлекательной и эффективной для маленьких детей. Ведь порой одного профессионализма, эмоциональности педагога недостаточно для побуждения интереса у дошкольников к физической культуре. Л.Н. Толстой подчеркивал, что ребенок занимается охотно тогда, когда ему это интересно.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Файнштейн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утверждал, что ни </w:t>
      </w:r>
      <w:r w:rsidRPr="00F00B2F">
        <w:rPr>
          <w:rFonts w:ascii="Times New Roman" w:hAnsi="Times New Roman" w:cs="Times New Roman"/>
          <w:sz w:val="24"/>
          <w:szCs w:val="24"/>
        </w:rPr>
        <w:t xml:space="preserve">имитация, ни образы не дают такого положительного результата при выполнении двигательных заданий, как оборудование и пособия. Это и побудило меня к поиску и внедрению нового нестандартного оборудования для использования его на физкультуре, с целью повышения интереса к </w:t>
      </w:r>
      <w:r w:rsidR="00E5493E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 </w:t>
      </w:r>
      <w:r w:rsidRPr="00F00B2F">
        <w:rPr>
          <w:rFonts w:ascii="Times New Roman" w:hAnsi="Times New Roman" w:cs="Times New Roman"/>
          <w:sz w:val="24"/>
          <w:szCs w:val="24"/>
        </w:rPr>
        <w:t>по физическому развитию, для укрепления здоровья детей и совершенствования физических качеств.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Свою работу я начала с изучения соответствующей научной и методической литературы, составила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B2F">
        <w:rPr>
          <w:rFonts w:ascii="Times New Roman" w:hAnsi="Times New Roman" w:cs="Times New Roman"/>
          <w:sz w:val="24"/>
          <w:szCs w:val="24"/>
        </w:rPr>
        <w:t xml:space="preserve">лан оснащения предметной развивающей среды по физическому развитию в группах. </w:t>
      </w:r>
    </w:p>
    <w:p w:rsidR="002F6931" w:rsidRPr="00F00B2F" w:rsidRDefault="002F6931" w:rsidP="002F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B2F">
        <w:rPr>
          <w:rFonts w:ascii="Times New Roman" w:hAnsi="Times New Roman" w:cs="Times New Roman"/>
          <w:sz w:val="24"/>
          <w:szCs w:val="24"/>
        </w:rPr>
        <w:t xml:space="preserve">Разработанное и изготовленное мною нестандартное оборудование несложное, недорогое, универсальное, малогабаритное </w:t>
      </w:r>
      <w:r w:rsidRPr="00B26E5B">
        <w:rPr>
          <w:rFonts w:ascii="Times New Roman" w:hAnsi="Times New Roman" w:cs="Times New Roman"/>
          <w:sz w:val="24"/>
          <w:szCs w:val="24"/>
        </w:rPr>
        <w:t xml:space="preserve">вносит в каждое мероприятие с детьми </w:t>
      </w:r>
      <w:r w:rsidRPr="00B26E5B">
        <w:rPr>
          <w:rFonts w:ascii="Times New Roman" w:hAnsi="Times New Roman" w:cs="Times New Roman"/>
          <w:sz w:val="24"/>
          <w:szCs w:val="24"/>
        </w:rPr>
        <w:lastRenderedPageBreak/>
        <w:t>элемент новизны. Эти пособия многофункциональны, что дает возможность применять их в различных видах деятельности. Детей привлекают необычные формы, красочность такого оборудования, что способствует более высокому эмоциональному тонусу во время</w:t>
      </w:r>
      <w:r w:rsidRPr="00F00B2F">
        <w:rPr>
          <w:rFonts w:ascii="Times New Roman" w:hAnsi="Times New Roman" w:cs="Times New Roman"/>
          <w:sz w:val="24"/>
          <w:szCs w:val="24"/>
        </w:rPr>
        <w:t xml:space="preserve"> проведения непосредственно образовательной деятельности и интересу детей к ним, формирует потребность к движению.</w:t>
      </w:r>
    </w:p>
    <w:p w:rsidR="002F6931" w:rsidRPr="00BF7C7C" w:rsidRDefault="002F6931" w:rsidP="002F6931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BF7C7C">
        <w:rPr>
          <w:rFonts w:ascii="Times New Roman" w:hAnsi="Times New Roman" w:cs="Times New Roman"/>
          <w:noProof/>
          <w:sz w:val="24"/>
          <w:szCs w:val="24"/>
          <w:lang w:eastAsia="ru-RU"/>
        </w:rPr>
        <w:t>Нестандартное оборудование</w:t>
      </w:r>
      <w:r w:rsidR="00E549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 применяла</w:t>
      </w:r>
      <w:r w:rsidRPr="00BF7C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 всех спортив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ных мероприятиях: физкультурная непосредственно образовательная деятельность</w:t>
      </w:r>
      <w:r w:rsidRPr="00BF7C7C">
        <w:rPr>
          <w:rFonts w:ascii="Times New Roman" w:hAnsi="Times New Roman" w:cs="Times New Roman"/>
          <w:noProof/>
          <w:sz w:val="24"/>
          <w:szCs w:val="24"/>
          <w:lang w:eastAsia="ru-RU"/>
        </w:rPr>
        <w:t>, эстафеты, спортивные праздники и досуги, в подвижных играх, на утренней зарядке.</w:t>
      </w:r>
    </w:p>
    <w:p w:rsidR="00DE1866" w:rsidRDefault="002F6931" w:rsidP="00DE1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BF7C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 время использования нестандартного оборудования,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заметила</w:t>
      </w:r>
      <w:r w:rsidRPr="00BF7C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живой интерес детей  к выполнению разных видов движений, которые они придумывали и выполняли самостоятельно, т.е. развивали свои творческие способности.</w:t>
      </w:r>
    </w:p>
    <w:p w:rsidR="002F6931" w:rsidRPr="00F00B2F" w:rsidRDefault="00DE1866" w:rsidP="00DE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866">
        <w:rPr>
          <w:rFonts w:ascii="Times New Roman" w:hAnsi="Times New Roman"/>
          <w:sz w:val="24"/>
          <w:szCs w:val="24"/>
        </w:rPr>
        <w:t xml:space="preserve">Новизна опыта состоит в том, что в нем представлено рациональное использование нетрадиционного физкультурного </w:t>
      </w:r>
      <w:proofErr w:type="spellStart"/>
      <w:r w:rsidRPr="00DE1866">
        <w:rPr>
          <w:rFonts w:ascii="Times New Roman" w:hAnsi="Times New Roman"/>
          <w:sz w:val="24"/>
          <w:szCs w:val="24"/>
        </w:rPr>
        <w:t>оборудования</w:t>
      </w:r>
      <w:proofErr w:type="gramStart"/>
      <w:r w:rsidR="008A0618">
        <w:rPr>
          <w:rFonts w:ascii="Times New Roman" w:hAnsi="Times New Roman"/>
          <w:sz w:val="24"/>
          <w:szCs w:val="24"/>
        </w:rPr>
        <w:t>,</w:t>
      </w:r>
      <w:r w:rsidR="008A0618" w:rsidRPr="00F00B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0618" w:rsidRPr="00F00B2F">
        <w:rPr>
          <w:rFonts w:ascii="Times New Roman" w:hAnsi="Times New Roman" w:cs="Times New Roman"/>
          <w:sz w:val="24"/>
          <w:szCs w:val="24"/>
        </w:rPr>
        <w:t>озволя</w:t>
      </w:r>
      <w:r w:rsidR="008A0618">
        <w:rPr>
          <w:rFonts w:ascii="Times New Roman" w:hAnsi="Times New Roman" w:cs="Times New Roman"/>
          <w:sz w:val="24"/>
          <w:szCs w:val="24"/>
        </w:rPr>
        <w:t>ющее</w:t>
      </w:r>
      <w:proofErr w:type="spellEnd"/>
      <w:r w:rsidR="008A0618">
        <w:rPr>
          <w:rFonts w:ascii="Times New Roman" w:hAnsi="Times New Roman" w:cs="Times New Roman"/>
          <w:sz w:val="24"/>
          <w:szCs w:val="24"/>
        </w:rPr>
        <w:t xml:space="preserve"> </w:t>
      </w:r>
      <w:r w:rsidR="008A0618" w:rsidRPr="00F00B2F">
        <w:rPr>
          <w:rFonts w:ascii="Times New Roman" w:hAnsi="Times New Roman" w:cs="Times New Roman"/>
          <w:sz w:val="24"/>
          <w:szCs w:val="24"/>
        </w:rPr>
        <w:t xml:space="preserve"> шире использовать различные </w:t>
      </w:r>
      <w:r w:rsidR="008A0618">
        <w:rPr>
          <w:rFonts w:ascii="Times New Roman" w:hAnsi="Times New Roman" w:cs="Times New Roman"/>
          <w:sz w:val="24"/>
          <w:szCs w:val="24"/>
        </w:rPr>
        <w:t xml:space="preserve">упражнения, варьировать </w:t>
      </w:r>
      <w:proofErr w:type="spellStart"/>
      <w:r w:rsidR="008A0618">
        <w:rPr>
          <w:rFonts w:ascii="Times New Roman" w:hAnsi="Times New Roman" w:cs="Times New Roman"/>
          <w:sz w:val="24"/>
          <w:szCs w:val="24"/>
        </w:rPr>
        <w:t>задания</w:t>
      </w:r>
      <w:r w:rsidRPr="00DE1866">
        <w:rPr>
          <w:rFonts w:ascii="Times New Roman" w:hAnsi="Times New Roman"/>
          <w:sz w:val="24"/>
          <w:szCs w:val="24"/>
        </w:rPr>
        <w:t>в</w:t>
      </w:r>
      <w:proofErr w:type="spellEnd"/>
      <w:r w:rsidRPr="00DE1866">
        <w:rPr>
          <w:rFonts w:ascii="Times New Roman" w:hAnsi="Times New Roman"/>
          <w:sz w:val="24"/>
          <w:szCs w:val="24"/>
        </w:rPr>
        <w:t xml:space="preserve"> педагогическом процессе, с целью совершенствования физических качеств, развития </w:t>
      </w:r>
      <w:proofErr w:type="spellStart"/>
      <w:r w:rsidRPr="00DE1866">
        <w:rPr>
          <w:rFonts w:ascii="Times New Roman" w:hAnsi="Times New Roman"/>
          <w:sz w:val="24"/>
          <w:szCs w:val="24"/>
        </w:rPr>
        <w:t>творческихспособностей</w:t>
      </w:r>
      <w:proofErr w:type="spellEnd"/>
      <w:r w:rsidRPr="00DE1866">
        <w:rPr>
          <w:rFonts w:ascii="Times New Roman" w:hAnsi="Times New Roman"/>
          <w:sz w:val="24"/>
          <w:szCs w:val="24"/>
        </w:rPr>
        <w:t xml:space="preserve"> стар</w:t>
      </w:r>
      <w:r w:rsidR="008A0618">
        <w:rPr>
          <w:rFonts w:ascii="Times New Roman" w:hAnsi="Times New Roman"/>
          <w:sz w:val="24"/>
          <w:szCs w:val="24"/>
        </w:rPr>
        <w:t xml:space="preserve">ших дошкольников, 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B2F">
        <w:rPr>
          <w:rFonts w:ascii="Times New Roman" w:hAnsi="Times New Roman" w:cs="Times New Roman"/>
          <w:sz w:val="24"/>
          <w:szCs w:val="24"/>
        </w:rPr>
        <w:t xml:space="preserve">Проведение мероприятий по физическому развитию с использованием нестандартного оборудования показало, что интерес к ним возможен за счет его эффективного использования, что позволяет быстро и качественно формировать двигательные умения и навыки. 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непосредственно образовательной деятельности с использованием нестандартного оборудования могут создаваться вариативные и усложненные условия для выполнения различных физических упражнений. Например, дети, преодолевая полосу препятствий, состоящую из различного нестандартного оборудования, совершают множество движений. При этом развиваются ловкость, выносливость, быстрота реакции, а так же смелость, решительность и находчивость.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«Стопа – это фундамент, на котором стоит здание – ваше тело» - утверждал Гиппократ. К сожалению, у современных детей с «фундаментом» возникает все больше проблем.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Стопу можно сравнить с картой всего организма: нет таких мышц, желез, органов, которые не имели бы своего «представительства» на ней. Современный ребенок не имеет возможности ходить по неровной поверхности, а значит</w:t>
      </w:r>
      <w:r w:rsidR="00E549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массируются, не раздражаются многочисленные нервные окончания, расположенные на стопе. Именно поэтому во время непосредственно образовательной деятельности в области физическая культура дошкольники обязательно должны ходить по разным поверхностям. И такую возможность представляют «Массажные дорожки»</w:t>
      </w:r>
      <w:r w:rsidR="003D3EFC">
        <w:rPr>
          <w:rFonts w:ascii="Times New Roman" w:hAnsi="Times New Roman" w:cs="Times New Roman"/>
          <w:sz w:val="24"/>
          <w:szCs w:val="24"/>
        </w:rPr>
        <w:t xml:space="preserve"> и «Канаты-</w:t>
      </w:r>
      <w:proofErr w:type="spellStart"/>
      <w:r w:rsidR="003D3EFC">
        <w:rPr>
          <w:rFonts w:ascii="Times New Roman" w:hAnsi="Times New Roman" w:cs="Times New Roman"/>
          <w:sz w:val="24"/>
          <w:szCs w:val="24"/>
        </w:rPr>
        <w:t>удавчики</w:t>
      </w:r>
      <w:proofErr w:type="spellEnd"/>
      <w:r w:rsidR="003D3E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которые были изготовлены мной совместно с воспитателями.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силы у ребят я использую такое нестандартное оборудование как «Набивные мячи», «Прилипала», «Веселые мешочки». 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ловкости, внимания и быстроты реакции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«Яркие ленточки», «Бильбоке»</w:t>
      </w:r>
      <w:r w:rsidR="003D3EFC">
        <w:rPr>
          <w:rFonts w:ascii="Times New Roman" w:hAnsi="Times New Roman" w:cs="Times New Roman"/>
          <w:sz w:val="24"/>
          <w:szCs w:val="24"/>
        </w:rPr>
        <w:t>, «Озорные клоуны»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931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меткости ко мне на помощь опять приходит нестандартное оборудование «Прилипала», «Веселые мешочки», «Набивные мячи»,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«Дуга-солнышко», «Дуга-лисичка». Ребятам очень нравится набрасывать колечки на лучики солнышка или хвостик лисички и прокатывать мяч под дугой.</w:t>
      </w:r>
    </w:p>
    <w:p w:rsidR="002F6931" w:rsidRPr="00F00B2F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равновесия, координации движений и ориентировке в пространстве я использую </w:t>
      </w:r>
      <w:r w:rsidR="003D3EFC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ассажные дорожки», «Лесные пенечки», «Сказочные пенечки», «Лыжи», «Ходунки»</w:t>
      </w:r>
      <w:r w:rsidR="003D3EFC">
        <w:rPr>
          <w:rFonts w:ascii="Times New Roman" w:hAnsi="Times New Roman" w:cs="Times New Roman"/>
          <w:sz w:val="24"/>
          <w:szCs w:val="24"/>
        </w:rPr>
        <w:t>, «Канаты-</w:t>
      </w:r>
      <w:proofErr w:type="spellStart"/>
      <w:r w:rsidR="003D3EFC">
        <w:rPr>
          <w:rFonts w:ascii="Times New Roman" w:hAnsi="Times New Roman" w:cs="Times New Roman"/>
          <w:sz w:val="24"/>
          <w:szCs w:val="24"/>
        </w:rPr>
        <w:t>удавчики</w:t>
      </w:r>
      <w:proofErr w:type="spellEnd"/>
      <w:r w:rsidR="003D3E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6931" w:rsidRPr="00F00B2F" w:rsidRDefault="002F6931" w:rsidP="002F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E5B">
        <w:rPr>
          <w:rFonts w:ascii="Times New Roman" w:hAnsi="Times New Roman" w:cs="Times New Roman"/>
          <w:sz w:val="24"/>
          <w:szCs w:val="24"/>
        </w:rPr>
        <w:t>Я</w:t>
      </w:r>
      <w:r w:rsidR="004737DD">
        <w:rPr>
          <w:rFonts w:ascii="Times New Roman" w:hAnsi="Times New Roman" w:cs="Times New Roman"/>
          <w:sz w:val="24"/>
          <w:szCs w:val="24"/>
        </w:rPr>
        <w:t xml:space="preserve"> </w:t>
      </w:r>
      <w:r w:rsidRPr="00F00B2F">
        <w:rPr>
          <w:rFonts w:ascii="Times New Roman" w:hAnsi="Times New Roman" w:cs="Times New Roman"/>
          <w:sz w:val="24"/>
          <w:szCs w:val="24"/>
        </w:rPr>
        <w:t>разработала конспекты непосредственно образовательно</w:t>
      </w:r>
      <w:r w:rsidR="00E5493E">
        <w:rPr>
          <w:rFonts w:ascii="Times New Roman" w:hAnsi="Times New Roman" w:cs="Times New Roman"/>
          <w:sz w:val="24"/>
          <w:szCs w:val="24"/>
        </w:rPr>
        <w:t xml:space="preserve">й деятельности и </w:t>
      </w:r>
      <w:r w:rsidRPr="00B26E5B">
        <w:rPr>
          <w:rFonts w:ascii="Times New Roman" w:hAnsi="Times New Roman" w:cs="Times New Roman"/>
          <w:sz w:val="24"/>
          <w:szCs w:val="24"/>
        </w:rPr>
        <w:t>общеразвивающих комплексов</w:t>
      </w:r>
      <w:r w:rsidRPr="00F00B2F">
        <w:rPr>
          <w:rFonts w:ascii="Times New Roman" w:hAnsi="Times New Roman" w:cs="Times New Roman"/>
          <w:sz w:val="24"/>
          <w:szCs w:val="24"/>
        </w:rPr>
        <w:t xml:space="preserve"> с использованием изготовленного мной нестандартного физкультурного оборудования и успешно применяю их на практике. Под моим руководством в группе создан</w:t>
      </w:r>
      <w:r>
        <w:rPr>
          <w:rFonts w:ascii="Times New Roman" w:hAnsi="Times New Roman" w:cs="Times New Roman"/>
          <w:sz w:val="24"/>
          <w:szCs w:val="24"/>
        </w:rPr>
        <w:t>ы физкультурные «центры здоровья»</w:t>
      </w:r>
      <w:r w:rsidRPr="00F00B2F">
        <w:rPr>
          <w:rFonts w:ascii="Times New Roman" w:hAnsi="Times New Roman" w:cs="Times New Roman"/>
          <w:sz w:val="24"/>
          <w:szCs w:val="24"/>
        </w:rPr>
        <w:t xml:space="preserve">, где в доступном для </w:t>
      </w:r>
      <w:r w:rsidRPr="00F00B2F">
        <w:rPr>
          <w:rFonts w:ascii="Times New Roman" w:hAnsi="Times New Roman" w:cs="Times New Roman"/>
          <w:sz w:val="24"/>
          <w:szCs w:val="24"/>
        </w:rPr>
        <w:lastRenderedPageBreak/>
        <w:t xml:space="preserve">детей месте находятся пособия для развития двигательной активности. Это и фабричное спортивное оборудование, и нестандартное, изготовленное детьми, педагогами и родителями. Здесь можно увидеть различные массажные и ребристые дорожки, для профилактики плоскостопия, </w:t>
      </w:r>
      <w:proofErr w:type="spellStart"/>
      <w:r w:rsidRPr="00F00B2F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F00B2F">
        <w:rPr>
          <w:rFonts w:ascii="Times New Roman" w:hAnsi="Times New Roman" w:cs="Times New Roman"/>
          <w:sz w:val="24"/>
          <w:szCs w:val="24"/>
        </w:rPr>
        <w:t>, «ловушки», мягкие мишени, разноцветные флажки, ленты, косички, султанчики и многое другое. Нестандартное оборудование используется в нашем детском саду во всех видах физкультурно-оздоровительной работы: во время проведения утренней гимнастики, оздоровительной гимнастики, в игровой деятельности, непосредственно образовательной деятельности, развлечениях, досугах.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4"/>
      </w:tblGrid>
      <w:tr w:rsidR="002F6931" w:rsidRPr="00F00B2F" w:rsidTr="00A15CA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37DD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360ca41d38e4dc6cbcc60f445aac9299d28263b3"/>
            <w:bookmarkStart w:id="2" w:name="0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</w:t>
            </w:r>
            <w:r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оложительного результата можно добиться, лишь сделав своими союзниками родителей. </w:t>
            </w: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>Я постаралась вызвать у них интерес к физической культуре, укреплению здоровья своих детей. С этой целью было проведено анкетирование по теме «Физи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культура в вашей семье».</w:t>
            </w: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7DD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показало, что физическим воспитанием ребенка занимается в основном детский сад, дома же дети большую часть времени проводят в статическом положении. Всего в 12 семьях, из 60 опрошенных, имеются спортивные уголки, родители признались, что мало времени проводят с ребенком на свежем воздухе. Поэтому я провела родительское собрание на тему «Здоровье детей в наших руках», в котором раскрыла тему охраны и укрепления здоровья детей, рассказала о пользе закаливания, о современных спортивных играх, в которые можно играть всей семьей. Дала практические рекомендации как весело можно сделать дома зарядку с ребенком. </w:t>
            </w:r>
          </w:p>
          <w:p w:rsidR="002F6931" w:rsidRPr="00AB7000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ровела с родителями семинар-практикум «Как изготовить интересное нестандартное оборудование своими руками». Родителям были показаны чертежи-схемы и рисунки нестандартного оборудования. Большинство родителей, вначале отнеслось к этой идее без энтузиазма, и только 16 семей заинтересовались нестандартным оборудованием и изготовили его по нашим образцам. Результаты не замедлили сказаться: родители отметили повышенный интерес детей к физическим двигательным упражнениям, увеличению их двигательной активности, понижение заболеваемости. </w:t>
            </w:r>
          </w:p>
          <w:p w:rsidR="002F6931" w:rsidRPr="00AB7000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>Так же проводилась с родителями следующая работа:</w:t>
            </w:r>
          </w:p>
          <w:p w:rsidR="002F6931" w:rsidRPr="00AB7000" w:rsidRDefault="002F6931" w:rsidP="00A15CA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>- консультация «Спортивный уголок дома»;</w:t>
            </w:r>
          </w:p>
          <w:p w:rsidR="002F6931" w:rsidRPr="00AB7000" w:rsidRDefault="002F6931" w:rsidP="00A15CA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памяток для родителей в уголке физкультурного работника; </w:t>
            </w:r>
          </w:p>
          <w:p w:rsidR="002F6931" w:rsidRPr="00AB7000" w:rsidRDefault="002F6931" w:rsidP="00A15CA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00">
              <w:rPr>
                <w:rFonts w:ascii="Times New Roman" w:hAnsi="Times New Roman" w:cs="Times New Roman"/>
                <w:sz w:val="24"/>
                <w:szCs w:val="24"/>
              </w:rPr>
              <w:t>- составление фотоочерка о своей семье «Активный отдых в выходные дни»;</w:t>
            </w:r>
          </w:p>
          <w:p w:rsidR="002F6931" w:rsidRPr="00AB7000" w:rsidRDefault="004737DD" w:rsidP="00A15CA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>проводился конкурс «Здоровая семья»</w:t>
            </w:r>
            <w:r w:rsidR="00700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>который, состоял из</w:t>
            </w:r>
            <w:r w:rsidR="0070035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фотогазет «Спортивный портрет нашей семьи», конкурса «Любимая подвижная игра семьи», конкурса рисунков «Мы любим спорт», викторины «Как стать </w:t>
            </w:r>
            <w:proofErr w:type="spellStart"/>
            <w:r w:rsidR="00700355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="00700355">
              <w:rPr>
                <w:rFonts w:ascii="Times New Roman" w:hAnsi="Times New Roman" w:cs="Times New Roman"/>
                <w:sz w:val="24"/>
                <w:szCs w:val="24"/>
              </w:rPr>
              <w:t>» и в завершение был проведен замечательный спортивный праздник «Мама, папа, я – спортивная семья» совместно с родителями, от которого получили массу положительных эмоций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035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="00700355">
              <w:rPr>
                <w:rFonts w:ascii="Times New Roman" w:hAnsi="Times New Roman" w:cs="Times New Roman"/>
                <w:sz w:val="24"/>
                <w:szCs w:val="24"/>
              </w:rPr>
              <w:t xml:space="preserve"> и их дети.</w:t>
            </w:r>
          </w:p>
          <w:p w:rsidR="00E5493E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Подводя итоги проделанной работы, можно отметить положительные результаты: возрос интерес детей к разным видам движений, появилась изобретательность в самостоятельной двигательной активности, значительно повысился эмоциональный тонус на физкультуре. </w:t>
            </w:r>
          </w:p>
          <w:p w:rsidR="002F6931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проведенной диагностики наглядно показывают более высокий уровень развития основных движений. </w:t>
            </w:r>
            <w:r w:rsidR="008A0618">
              <w:rPr>
                <w:rFonts w:ascii="Times New Roman" w:hAnsi="Times New Roman" w:cs="Times New Roman"/>
                <w:sz w:val="24"/>
                <w:szCs w:val="24"/>
              </w:rPr>
              <w:t>К концу учебного года в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>ысокого уровня физическо</w:t>
            </w:r>
            <w:r w:rsidR="008A0618">
              <w:rPr>
                <w:rFonts w:ascii="Times New Roman" w:hAnsi="Times New Roman" w:cs="Times New Roman"/>
                <w:sz w:val="24"/>
                <w:szCs w:val="24"/>
              </w:rPr>
              <w:t>й подготовленности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   25% детей, среднего </w:t>
            </w:r>
            <w:r w:rsidR="008A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  75 %, низкий уровень отсутствует. Повысился интерес детей к физическим упражнениям</w:t>
            </w:r>
            <w:r w:rsidR="008A0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Диагностика уровня физического </w:t>
            </w:r>
            <w:proofErr w:type="spellStart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развитиядетей</w:t>
            </w:r>
            <w:proofErr w:type="spellEnd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</w:t>
            </w:r>
            <w:proofErr w:type="gramStart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</w:t>
            </w:r>
            <w:proofErr w:type="spellStart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культура»Сентябрь</w:t>
            </w:r>
            <w:proofErr w:type="spellEnd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2011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12084" wp14:editId="5DB921CC">
                  <wp:extent cx="5486400" cy="3200400"/>
                  <wp:effectExtent l="38100" t="0" r="19050" b="1905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уровня физического </w:t>
            </w:r>
            <w:proofErr w:type="spellStart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старшего дошкольного возраст</w:t>
            </w:r>
            <w:proofErr w:type="gramStart"/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культура» Май 2012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70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28C" w:rsidRPr="00E702B4" w:rsidRDefault="0038328C" w:rsidP="0038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5271A4" wp14:editId="4FDE74F2">
                  <wp:extent cx="5486400" cy="3200400"/>
                  <wp:effectExtent l="38100" t="0" r="19050" b="1905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Аналитическая справка по результатам диагностики  </w:t>
            </w: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 области  «Физическая  культура»</w:t>
            </w: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  - 2012  учебный  год</w:t>
            </w: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 № 12 старшая</w:t>
            </w: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проведения: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3сентября 2011г.   -  по 1 октября 2011г. 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 физической  подготовленности, как  отдельного  ребенка, так  и  группы  в  целом  в  условиях дошкольного  образовательного  учреждения.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     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057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 уровень  физической  подготовленности  и  работоспособности  детей.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. Осуществить  индивидуально-дифференцированный  подход  в  физическом  воспитании  детей.</w:t>
            </w:r>
          </w:p>
          <w:p w:rsidR="0038328C" w:rsidRPr="00B057F3" w:rsidRDefault="0038328C" w:rsidP="00383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Упорядочить  запись  данных, сбор  информации.</w:t>
            </w:r>
          </w:p>
          <w:p w:rsidR="0038328C" w:rsidRPr="00273B0C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  <w:p w:rsidR="0038328C" w:rsidRPr="00273B0C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 по  физическому  воспитанию  позволяет: </w:t>
            </w:r>
          </w:p>
          <w:p w:rsidR="0038328C" w:rsidRPr="00273B0C" w:rsidRDefault="0038328C" w:rsidP="003832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 объективную  оценку  уровня  физической  подготовленности  детей;</w:t>
            </w:r>
          </w:p>
          <w:p w:rsidR="0038328C" w:rsidRPr="00273B0C" w:rsidRDefault="0038328C" w:rsidP="003832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 план  физкультурно-оздоровительной  работы  с  дошкольниками, скорректировать  его;</w:t>
            </w:r>
          </w:p>
          <w:p w:rsidR="0038328C" w:rsidRPr="00273B0C" w:rsidRDefault="0038328C" w:rsidP="003832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 индивидуально-дифференцированный  подход  в  физическом  воспитании  детей.</w:t>
            </w: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Данную  группу  посещает 38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детей. В  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агностике  принимало  участие 38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детей. </w:t>
            </w: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По  итогам  диагност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ики  дети данной группы 5 % 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показали высокий уровень, 72 % - средний, 23 %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показали низкий уровень.</w:t>
            </w: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Рекомендации:  </w:t>
            </w: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при  планировании работы  по  образовательной области «Физическая  культура»   на  новый  учебный  год  необходимо уделить внимание:</w:t>
            </w:r>
          </w:p>
          <w:p w:rsidR="0038328C" w:rsidRPr="00273B0C" w:rsidRDefault="0038328C" w:rsidP="0038328C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 на развитие быстроты реакции;</w:t>
            </w:r>
          </w:p>
          <w:p w:rsidR="0038328C" w:rsidRPr="00273B0C" w:rsidRDefault="0038328C" w:rsidP="0038328C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 на развитие силы;</w:t>
            </w:r>
          </w:p>
          <w:p w:rsidR="0038328C" w:rsidRPr="00273B0C" w:rsidRDefault="0038328C" w:rsidP="0038328C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 на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гибкости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8328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Справку составил  инструктор  по  физическому  воспитанию      </w:t>
            </w:r>
            <w:proofErr w:type="spellStart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Беспоясная</w:t>
            </w:r>
            <w:proofErr w:type="spellEnd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38328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5 октября 2011 г.</w:t>
            </w:r>
          </w:p>
          <w:p w:rsidR="0038328C" w:rsidRPr="00273B0C" w:rsidRDefault="0038328C" w:rsidP="0038328C">
            <w:pPr>
              <w:rPr>
                <w:rFonts w:ascii="Calibri" w:eastAsia="Calibri" w:hAnsi="Calibri" w:cs="Times New Roman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Аналитическая справка по результатам диагностики  </w:t>
            </w: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 области  «Физическая  культура»</w:t>
            </w:r>
          </w:p>
          <w:p w:rsidR="0038328C" w:rsidRPr="00273B0C" w:rsidRDefault="0038328C" w:rsidP="00383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2011- 2012 учебный  год</w:t>
            </w:r>
          </w:p>
          <w:p w:rsidR="0038328C" w:rsidRPr="00273B0C" w:rsidRDefault="0038328C" w:rsidP="0038328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 12 старшая</w:t>
            </w: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проведения: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 6 мая 2012г.   -  по 30 мая 2012г. 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 физической  подготовленности, как  отдельного  ребенка, так  и  группы  в  целом  в  условиях дошкольного  образовательного  учреждения.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     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 уровень  физической  подготовленности  и  работоспособности  детей.</w:t>
            </w:r>
          </w:p>
          <w:p w:rsidR="0038328C" w:rsidRPr="00B057F3" w:rsidRDefault="0038328C" w:rsidP="0038328C">
            <w:pPr>
              <w:spacing w:before="100" w:beforeAutospacing="1" w:after="100" w:afterAutospacing="1" w:line="240" w:lineRule="auto"/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. Осуществить  индивидуально-дифференцированный  подход  в  физическом  воспитании  детей.</w:t>
            </w:r>
          </w:p>
          <w:p w:rsidR="0038328C" w:rsidRPr="00B057F3" w:rsidRDefault="0038328C" w:rsidP="00383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F3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Упорядочить  запись  данных, сбор  информации.</w:t>
            </w:r>
          </w:p>
          <w:p w:rsidR="0038328C" w:rsidRPr="00273B0C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  <w:p w:rsidR="0038328C" w:rsidRPr="00273B0C" w:rsidRDefault="0038328C" w:rsidP="0038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 по  физическому  воспитанию  позволяет: </w:t>
            </w:r>
          </w:p>
          <w:p w:rsidR="0038328C" w:rsidRPr="00273B0C" w:rsidRDefault="0038328C" w:rsidP="003832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 объективную  оценку  уровня  физической  подготовленности  детей;</w:t>
            </w:r>
          </w:p>
          <w:p w:rsidR="0038328C" w:rsidRPr="00273B0C" w:rsidRDefault="0038328C" w:rsidP="003832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результат проделанной работы за учебный год</w:t>
            </w:r>
          </w:p>
          <w:p w:rsidR="0038328C" w:rsidRPr="0088434B" w:rsidRDefault="0038328C" w:rsidP="0038328C">
            <w:pPr>
              <w:numPr>
                <w:ilvl w:val="0"/>
                <w:numId w:val="1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34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 индивидуально-дифференцированный  подход  в  физическом  воспитании  детей.</w:t>
            </w: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Данную  группу  посещает 38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детей. В  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агностике  принимало  участие 38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  <w:p w:rsidR="0038328C" w:rsidRPr="00273B0C" w:rsidRDefault="0038328C" w:rsidP="0038328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По  итогам  диагностики  дети данной группы 25 % детей показали высокий уровень,75 % – средний.</w:t>
            </w: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Детей показавших низкий уровень нет.</w:t>
            </w:r>
          </w:p>
          <w:p w:rsidR="0038328C" w:rsidRPr="00273B0C" w:rsidRDefault="0038328C" w:rsidP="003832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диагностики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  выявить предполагаемую причину роста уровня физической подготовленности детей:</w:t>
            </w:r>
          </w:p>
          <w:p w:rsidR="0038328C" w:rsidRPr="00273B0C" w:rsidRDefault="0038328C" w:rsidP="0038328C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Использованиев</w:t>
            </w:r>
            <w:proofErr w:type="spellEnd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непосредственно образовательной деятельности нетрадиционного оборудования</w:t>
            </w:r>
            <w:r w:rsidRPr="00273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что повысило интерес у детей к выполнению упражнений.</w:t>
            </w:r>
          </w:p>
          <w:p w:rsidR="0038328C" w:rsidRPr="00273B0C" w:rsidRDefault="0038328C" w:rsidP="0038328C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Систематичность проведения непосредственно образовательной деятельности.</w:t>
            </w:r>
          </w:p>
          <w:p w:rsidR="0038328C" w:rsidRPr="00273B0C" w:rsidRDefault="0038328C" w:rsidP="0038328C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Низкая заболеваемость в группе.</w:t>
            </w:r>
          </w:p>
          <w:p w:rsidR="0038328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Справку составил  инструктор  по  физическому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воспитанию </w:t>
            </w:r>
            <w:proofErr w:type="spellStart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Беспоясная</w:t>
            </w:r>
            <w:proofErr w:type="spellEnd"/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38328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28C" w:rsidRPr="00273B0C" w:rsidRDefault="0038328C" w:rsidP="003832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B0C">
              <w:rPr>
                <w:rFonts w:ascii="Times New Roman" w:eastAsia="Calibri" w:hAnsi="Times New Roman" w:cs="Times New Roman"/>
                <w:sz w:val="24"/>
                <w:szCs w:val="24"/>
              </w:rPr>
              <w:t>5 июня 2012 г.</w:t>
            </w:r>
          </w:p>
          <w:p w:rsidR="0038328C" w:rsidRPr="00AB7000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id.gjdgxs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8C" w:rsidRDefault="0038328C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4737DD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>В дальнейшем</w:t>
            </w:r>
            <w:r w:rsidR="002F6931">
              <w:rPr>
                <w:rFonts w:ascii="Times New Roman" w:hAnsi="Times New Roman" w:cs="Times New Roman"/>
                <w:sz w:val="24"/>
                <w:szCs w:val="24"/>
              </w:rPr>
              <w:t xml:space="preserve">  планирую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совершенствованию двигательной активности детей с использован</w:t>
            </w:r>
            <w:r w:rsidR="00016DFE">
              <w:rPr>
                <w:rFonts w:ascii="Times New Roman" w:hAnsi="Times New Roman" w:cs="Times New Roman"/>
                <w:sz w:val="24"/>
                <w:szCs w:val="24"/>
              </w:rPr>
              <w:t>ием нестандартного оборудования. П</w:t>
            </w:r>
            <w:r w:rsidR="002F6931" w:rsidRPr="00AB7000">
              <w:rPr>
                <w:rFonts w:ascii="Times New Roman" w:hAnsi="Times New Roman" w:cs="Times New Roman"/>
                <w:sz w:val="24"/>
                <w:szCs w:val="24"/>
              </w:rPr>
              <w:t>родолжить оснащать физкультурные уголки, а также физкультурный зал нестандартным физическим оборудованием в соответствии с возрастными особенностями детей, составить перспективное планирование физкультурных досугов совместно с родителями, обобщать опыт семейного воспитания родителей наиболее активно занимающихся спортом со своими детьми.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 дошколятам говорю: «Главное для меня – научить вас быть здоровыми. Думаете, что вы маленькие и не сможете этому научиться? Сейчас у вас есть заботливая мама, сильный папа, добрая бабушка, врач</w:t>
            </w:r>
            <w:r w:rsidR="00AA3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вылечит вас. Это – физкультура».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 не ставлю своей целью достижения высоких результатов, я помогаю детям проявить собственные поте</w:t>
            </w:r>
            <w:r w:rsidR="00326FA6">
              <w:rPr>
                <w:rFonts w:ascii="Times New Roman" w:hAnsi="Times New Roman" w:cs="Times New Roman"/>
                <w:sz w:val="24"/>
                <w:szCs w:val="24"/>
              </w:rPr>
              <w:t>нциальные возможности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6FA6">
              <w:rPr>
                <w:rFonts w:ascii="Times New Roman" w:hAnsi="Times New Roman" w:cs="Times New Roman"/>
                <w:sz w:val="24"/>
                <w:szCs w:val="24"/>
              </w:rPr>
              <w:t xml:space="preserve"> данные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рождения, а они есть у каждого. Моя дружба и понимание детей помога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 xml:space="preserve">ют мне находиться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дивительном мире детства. Я увидела,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расправ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="0047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плечи, выпрям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6FA6">
              <w:rPr>
                <w:rFonts w:ascii="Times New Roman" w:hAnsi="Times New Roman" w:cs="Times New Roman"/>
                <w:sz w:val="24"/>
                <w:szCs w:val="24"/>
              </w:rPr>
              <w:t xml:space="preserve"> какими они ста</w:t>
            </w:r>
            <w:r w:rsidR="00E549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26FA6">
              <w:rPr>
                <w:rFonts w:ascii="Times New Roman" w:hAnsi="Times New Roman" w:cs="Times New Roman"/>
                <w:sz w:val="24"/>
                <w:szCs w:val="24"/>
              </w:rPr>
              <w:t xml:space="preserve"> ловкими, быстрыми, сильными,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свободно они общаются друг с другом, шутят, смеются.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Результатом работы считаю то, что дети с радостью бегут в физкультурный зал на физкультуру, дают «клятвенные» обещания хорошего поведения. </w:t>
            </w:r>
            <w:r w:rsidR="004737DD">
              <w:rPr>
                <w:rFonts w:ascii="Times New Roman" w:hAnsi="Times New Roman" w:cs="Times New Roman"/>
                <w:sz w:val="24"/>
                <w:szCs w:val="24"/>
              </w:rPr>
              <w:t>От занятий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нетрадиционного оборудования</w:t>
            </w:r>
            <w:r w:rsidR="001B7DC5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эмоциональный подъем,</w:t>
            </w:r>
            <w:r w:rsidR="00E92172">
              <w:rPr>
                <w:rFonts w:ascii="Times New Roman" w:hAnsi="Times New Roman" w:cs="Times New Roman"/>
                <w:sz w:val="24"/>
                <w:szCs w:val="24"/>
              </w:rPr>
              <w:t xml:space="preserve"> ярко проявляют свои творческие способности,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у себя позитивные качества характера, такие как: находчивость</w:t>
            </w:r>
            <w:r w:rsidR="00326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смелость, умение сопереживать, умение работать в коллективе, силу воли, целеустремленность, излучают энергию, бодрость, которые возвращаются ко мне по принципу бумеранга.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«Единственная красота, которую я знаю – это  здоровье!» - сказал</w:t>
            </w:r>
            <w:r w:rsidR="00016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</w:t>
            </w:r>
            <w:r w:rsidR="001B7D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один философ. Я и мои воспитанники с ним согласны. </w:t>
            </w:r>
          </w:p>
          <w:p w:rsidR="00E92172" w:rsidRDefault="00E92172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Материалы данного опыта работы могут успешно применяться инструкторами по физической культуре и воспитателями дошкольных учреждений. </w:t>
            </w:r>
          </w:p>
          <w:p w:rsidR="00E92172" w:rsidRDefault="00E92172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AB7000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2F6931" w:rsidP="00A1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2F6931" w:rsidRPr="00F00B2F" w:rsidRDefault="002F6931" w:rsidP="00A1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7B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Бабина К.С. «Комплексы утренней гимнастики в детском саду: Пособие </w:t>
            </w:r>
            <w:proofErr w:type="gram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31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proofErr w:type="gram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. сада.» - М., Просвещение, 1978</w:t>
            </w:r>
          </w:p>
          <w:p w:rsidR="002F6931" w:rsidRPr="00F00B2F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F6931" w:rsidRPr="006957B6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="002F6931" w:rsidRPr="006957B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детям стать здоровыми» Москва: 2003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Васильева Н.В. «Как вырастить ребенка здоровым и ловким» Москва 2003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Волкова К.С. «Как воспитать здорового ребенка» - Киев: 1981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Вильчковский</w:t>
            </w:r>
            <w:proofErr w:type="spell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Э.С. «Физическое воспитание дошкольников в семье» - Киев: 1987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Ефименко Н.Н. «Театр физического развития и оздоровления» - М.: 2006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F6931">
              <w:rPr>
                <w:rFonts w:ascii="Times New Roman" w:hAnsi="Times New Roman" w:cs="Times New Roman"/>
                <w:sz w:val="24"/>
                <w:szCs w:val="24"/>
              </w:rPr>
              <w:t xml:space="preserve">Ермак Н.Н. «Физкультурные занятия в детском саду» Ростов 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Т.П. «Планирование оздоровительной работы» - Управление ДОУ №1 2004 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Кочеткова Л.В. «Оздоровление детей в условиях детского сада» - М.: 2005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хотим» - М.: 1999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М.Д. «Воспитание здорового ребенка» - М.: 1999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7B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2F6931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="002F693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2F6931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="002F6931">
              <w:rPr>
                <w:rFonts w:ascii="Times New Roman" w:hAnsi="Times New Roman" w:cs="Times New Roman"/>
                <w:sz w:val="24"/>
                <w:szCs w:val="24"/>
              </w:rPr>
              <w:t xml:space="preserve"> Л.А. «Нетрадиционные подходы к </w:t>
            </w:r>
            <w:proofErr w:type="gramStart"/>
            <w:r w:rsidR="002F6931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="002F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31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6931">
              <w:rPr>
                <w:rFonts w:ascii="Times New Roman" w:hAnsi="Times New Roman" w:cs="Times New Roman"/>
                <w:sz w:val="24"/>
                <w:szCs w:val="24"/>
              </w:rPr>
              <w:t>воспитанию детей в ДОУ». Детство-пресс 2012г.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Осокина Т.И. «Физическая культура в детском саду» - М.:1986 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7B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физическое развитие детей в дошк</w:t>
            </w:r>
            <w:r w:rsidR="00E92172">
              <w:rPr>
                <w:rFonts w:ascii="Times New Roman" w:hAnsi="Times New Roman" w:cs="Times New Roman"/>
                <w:sz w:val="24"/>
                <w:szCs w:val="24"/>
              </w:rPr>
              <w:t xml:space="preserve">ольных учреждениях» - М.: </w:t>
            </w:r>
          </w:p>
          <w:p w:rsidR="00E92172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92172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  <w:p w:rsidR="002F6931" w:rsidRPr="00F00B2F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Сивачева Л.Н. «Спортивные игры с нестандартным оборудованием» - М.: 2001г.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7B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Журнал «Обруч» №</w:t>
            </w:r>
            <w:r w:rsidR="001B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4/2001г. Стр.38 «Спортивные игры с </w:t>
            </w:r>
            <w:proofErr w:type="gramStart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нестандартным</w:t>
            </w:r>
            <w:proofErr w:type="gramEnd"/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оборудованием»</w:t>
            </w:r>
          </w:p>
          <w:p w:rsidR="002F6931" w:rsidRDefault="002F6931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7B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Журнал «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Д/В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B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 xml:space="preserve">6/2002г. Стр. 42 «Упражнения с использованием нестандартного </w:t>
            </w:r>
          </w:p>
          <w:p w:rsidR="002F6931" w:rsidRPr="00F00B2F" w:rsidRDefault="0015527B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6931" w:rsidRPr="00F00B2F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</w:tr>
      <w:tr w:rsidR="00E5493E" w:rsidRPr="00F00B2F" w:rsidTr="00A15CA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493E" w:rsidRDefault="00E5493E" w:rsidP="00A1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1C" w:rsidRDefault="00773B1C" w:rsidP="002F6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31" w:rsidRDefault="002F6931" w:rsidP="002F6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31" w:rsidRDefault="002F6931" w:rsidP="002F69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931" w:rsidSect="00501CEE">
      <w:headerReference w:type="default" r:id="rId12"/>
      <w:footerReference w:type="defaul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D7" w:rsidRDefault="00E40ED7" w:rsidP="002F6931">
      <w:pPr>
        <w:spacing w:after="0" w:line="240" w:lineRule="auto"/>
      </w:pPr>
      <w:r>
        <w:separator/>
      </w:r>
    </w:p>
  </w:endnote>
  <w:endnote w:type="continuationSeparator" w:id="0">
    <w:p w:rsidR="00E40ED7" w:rsidRDefault="00E40ED7" w:rsidP="002F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6801"/>
      <w:docPartObj>
        <w:docPartGallery w:val="Page Numbers (Bottom of Page)"/>
        <w:docPartUnique/>
      </w:docPartObj>
    </w:sdtPr>
    <w:sdtEndPr/>
    <w:sdtContent>
      <w:p w:rsidR="00405E63" w:rsidRDefault="00405E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EE">
          <w:rPr>
            <w:noProof/>
          </w:rPr>
          <w:t>11</w:t>
        </w:r>
        <w:r>
          <w:fldChar w:fldCharType="end"/>
        </w:r>
      </w:p>
    </w:sdtContent>
  </w:sdt>
  <w:p w:rsidR="004A19F1" w:rsidRDefault="004A19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D7" w:rsidRDefault="00E40ED7" w:rsidP="002F6931">
      <w:pPr>
        <w:spacing w:after="0" w:line="240" w:lineRule="auto"/>
      </w:pPr>
      <w:r>
        <w:separator/>
      </w:r>
    </w:p>
  </w:footnote>
  <w:footnote w:type="continuationSeparator" w:id="0">
    <w:p w:rsidR="00E40ED7" w:rsidRDefault="00E40ED7" w:rsidP="002F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F1" w:rsidRPr="002F6931" w:rsidRDefault="004A19F1" w:rsidP="002F6931">
    <w:pPr>
      <w:pStyle w:val="a8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Беспоясная</w:t>
    </w:r>
    <w:proofErr w:type="spellEnd"/>
    <w:r>
      <w:rPr>
        <w:rFonts w:ascii="Times New Roman" w:hAnsi="Times New Roman" w:cs="Times New Roman"/>
        <w:sz w:val="24"/>
        <w:szCs w:val="24"/>
      </w:rPr>
      <w:t xml:space="preserve"> Юлия Александровна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500AA"/>
    <w:multiLevelType w:val="hybridMultilevel"/>
    <w:tmpl w:val="79BA44E8"/>
    <w:lvl w:ilvl="0" w:tplc="0419000F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4612D1"/>
    <w:multiLevelType w:val="hybridMultilevel"/>
    <w:tmpl w:val="224AC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82602B"/>
    <w:multiLevelType w:val="hybridMultilevel"/>
    <w:tmpl w:val="2E06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BC2"/>
    <w:multiLevelType w:val="hybridMultilevel"/>
    <w:tmpl w:val="D7DC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51EF"/>
    <w:multiLevelType w:val="hybridMultilevel"/>
    <w:tmpl w:val="4202C23A"/>
    <w:lvl w:ilvl="0" w:tplc="E9E4651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426981"/>
    <w:multiLevelType w:val="hybridMultilevel"/>
    <w:tmpl w:val="F7D8C6BE"/>
    <w:lvl w:ilvl="0" w:tplc="1E68CE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D6731"/>
    <w:multiLevelType w:val="hybridMultilevel"/>
    <w:tmpl w:val="42788014"/>
    <w:lvl w:ilvl="0" w:tplc="12BAAC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F41D5"/>
    <w:multiLevelType w:val="hybridMultilevel"/>
    <w:tmpl w:val="80D6F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A10C7"/>
    <w:multiLevelType w:val="multilevel"/>
    <w:tmpl w:val="A96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B3C37"/>
    <w:multiLevelType w:val="multilevel"/>
    <w:tmpl w:val="AFE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C7FB0"/>
    <w:multiLevelType w:val="hybridMultilevel"/>
    <w:tmpl w:val="AB3EE782"/>
    <w:lvl w:ilvl="0" w:tplc="223C9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E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40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2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4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E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89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61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7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237B2F"/>
    <w:multiLevelType w:val="multilevel"/>
    <w:tmpl w:val="12DC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B6FE3"/>
    <w:multiLevelType w:val="hybridMultilevel"/>
    <w:tmpl w:val="BFB4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F6791"/>
    <w:multiLevelType w:val="hybridMultilevel"/>
    <w:tmpl w:val="5E0EA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A21A45"/>
    <w:multiLevelType w:val="multilevel"/>
    <w:tmpl w:val="0A5C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43CF1"/>
    <w:multiLevelType w:val="hybridMultilevel"/>
    <w:tmpl w:val="48C28C42"/>
    <w:lvl w:ilvl="0" w:tplc="58DA1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96432"/>
    <w:multiLevelType w:val="hybridMultilevel"/>
    <w:tmpl w:val="57386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41584A"/>
    <w:multiLevelType w:val="multilevel"/>
    <w:tmpl w:val="8B54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84BE4"/>
    <w:multiLevelType w:val="multilevel"/>
    <w:tmpl w:val="378A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30FE9"/>
    <w:multiLevelType w:val="hybridMultilevel"/>
    <w:tmpl w:val="E018741E"/>
    <w:lvl w:ilvl="0" w:tplc="14DC8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041CC"/>
    <w:multiLevelType w:val="multilevel"/>
    <w:tmpl w:val="831E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C0779"/>
    <w:multiLevelType w:val="hybridMultilevel"/>
    <w:tmpl w:val="27E4B48A"/>
    <w:lvl w:ilvl="0" w:tplc="A1D4E1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146F8"/>
    <w:multiLevelType w:val="hybridMultilevel"/>
    <w:tmpl w:val="99C00B3E"/>
    <w:lvl w:ilvl="0" w:tplc="A454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4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8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0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E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8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46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ED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4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136FEE"/>
    <w:multiLevelType w:val="hybridMultilevel"/>
    <w:tmpl w:val="9890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C134B"/>
    <w:multiLevelType w:val="hybridMultilevel"/>
    <w:tmpl w:val="A314E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4C5E58"/>
    <w:multiLevelType w:val="hybridMultilevel"/>
    <w:tmpl w:val="43A45A74"/>
    <w:lvl w:ilvl="0" w:tplc="8228A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43236"/>
    <w:multiLevelType w:val="multilevel"/>
    <w:tmpl w:val="07C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14"/>
  </w:num>
  <w:num w:numId="5">
    <w:abstractNumId w:val="11"/>
  </w:num>
  <w:num w:numId="6">
    <w:abstractNumId w:val="23"/>
  </w:num>
  <w:num w:numId="7">
    <w:abstractNumId w:val="8"/>
  </w:num>
  <w:num w:numId="8">
    <w:abstractNumId w:val="25"/>
  </w:num>
  <w:num w:numId="9">
    <w:abstractNumId w:val="2"/>
  </w:num>
  <w:num w:numId="10">
    <w:abstractNumId w:val="18"/>
  </w:num>
  <w:num w:numId="11">
    <w:abstractNumId w:val="1"/>
  </w:num>
  <w:num w:numId="12">
    <w:abstractNumId w:val="21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26"/>
  </w:num>
  <w:num w:numId="18">
    <w:abstractNumId w:val="20"/>
  </w:num>
  <w:num w:numId="19">
    <w:abstractNumId w:val="16"/>
  </w:num>
  <w:num w:numId="20">
    <w:abstractNumId w:val="22"/>
  </w:num>
  <w:num w:numId="21">
    <w:abstractNumId w:val="15"/>
  </w:num>
  <w:num w:numId="22">
    <w:abstractNumId w:val="10"/>
  </w:num>
  <w:num w:numId="23">
    <w:abstractNumId w:val="9"/>
  </w:num>
  <w:num w:numId="24">
    <w:abstractNumId w:val="12"/>
  </w:num>
  <w:num w:numId="25">
    <w:abstractNumId w:val="19"/>
  </w:num>
  <w:num w:numId="26">
    <w:abstractNumId w:val="4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D9D"/>
    <w:rsid w:val="0000106A"/>
    <w:rsid w:val="00016DFE"/>
    <w:rsid w:val="00057B18"/>
    <w:rsid w:val="00080EAB"/>
    <w:rsid w:val="000C29A8"/>
    <w:rsid w:val="000D2B05"/>
    <w:rsid w:val="000D4087"/>
    <w:rsid w:val="000F7B6C"/>
    <w:rsid w:val="001326F8"/>
    <w:rsid w:val="0015527B"/>
    <w:rsid w:val="00157741"/>
    <w:rsid w:val="001B7DC5"/>
    <w:rsid w:val="001C1B71"/>
    <w:rsid w:val="00204ADA"/>
    <w:rsid w:val="00212904"/>
    <w:rsid w:val="00214319"/>
    <w:rsid w:val="0024379F"/>
    <w:rsid w:val="00273B0C"/>
    <w:rsid w:val="002A1A42"/>
    <w:rsid w:val="002D704B"/>
    <w:rsid w:val="002E0115"/>
    <w:rsid w:val="002F6931"/>
    <w:rsid w:val="00326FA6"/>
    <w:rsid w:val="003316C4"/>
    <w:rsid w:val="00335E89"/>
    <w:rsid w:val="00363FFD"/>
    <w:rsid w:val="0038328C"/>
    <w:rsid w:val="003B2A74"/>
    <w:rsid w:val="003B3FFA"/>
    <w:rsid w:val="003D3EFC"/>
    <w:rsid w:val="003F1D18"/>
    <w:rsid w:val="00405E63"/>
    <w:rsid w:val="004411F7"/>
    <w:rsid w:val="004737DD"/>
    <w:rsid w:val="004A19F1"/>
    <w:rsid w:val="004D1F1E"/>
    <w:rsid w:val="004F78C0"/>
    <w:rsid w:val="00501CEE"/>
    <w:rsid w:val="0050407C"/>
    <w:rsid w:val="00550E32"/>
    <w:rsid w:val="005534B7"/>
    <w:rsid w:val="005D5E4A"/>
    <w:rsid w:val="00600D7B"/>
    <w:rsid w:val="0063010B"/>
    <w:rsid w:val="0064631C"/>
    <w:rsid w:val="006D46D3"/>
    <w:rsid w:val="00700355"/>
    <w:rsid w:val="00750A8E"/>
    <w:rsid w:val="00773B1C"/>
    <w:rsid w:val="00782889"/>
    <w:rsid w:val="00793F84"/>
    <w:rsid w:val="007C5479"/>
    <w:rsid w:val="007F18C7"/>
    <w:rsid w:val="00847360"/>
    <w:rsid w:val="00857C04"/>
    <w:rsid w:val="00880895"/>
    <w:rsid w:val="0088434B"/>
    <w:rsid w:val="008907E4"/>
    <w:rsid w:val="008A0618"/>
    <w:rsid w:val="00977EA6"/>
    <w:rsid w:val="00992E6B"/>
    <w:rsid w:val="009B03E0"/>
    <w:rsid w:val="009C147A"/>
    <w:rsid w:val="00A13D54"/>
    <w:rsid w:val="00A15CA9"/>
    <w:rsid w:val="00A537C1"/>
    <w:rsid w:val="00AA3CB7"/>
    <w:rsid w:val="00B057F3"/>
    <w:rsid w:val="00B25B41"/>
    <w:rsid w:val="00B43A60"/>
    <w:rsid w:val="00C11D9D"/>
    <w:rsid w:val="00C3299E"/>
    <w:rsid w:val="00C92DE6"/>
    <w:rsid w:val="00D043EF"/>
    <w:rsid w:val="00D34E8D"/>
    <w:rsid w:val="00D84233"/>
    <w:rsid w:val="00DA2FAD"/>
    <w:rsid w:val="00DA5C5A"/>
    <w:rsid w:val="00DE1866"/>
    <w:rsid w:val="00DE3333"/>
    <w:rsid w:val="00E40ED7"/>
    <w:rsid w:val="00E5493E"/>
    <w:rsid w:val="00E702B4"/>
    <w:rsid w:val="00E73F65"/>
    <w:rsid w:val="00E92172"/>
    <w:rsid w:val="00E9756B"/>
    <w:rsid w:val="00EC691C"/>
    <w:rsid w:val="00F56914"/>
    <w:rsid w:val="00F61ABF"/>
    <w:rsid w:val="00F82662"/>
    <w:rsid w:val="00FB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31"/>
    <w:pPr>
      <w:ind w:left="720"/>
      <w:contextualSpacing/>
    </w:pPr>
  </w:style>
  <w:style w:type="table" w:styleId="a4">
    <w:name w:val="Table Grid"/>
    <w:basedOn w:val="a1"/>
    <w:uiPriority w:val="59"/>
    <w:rsid w:val="002F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69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931"/>
  </w:style>
  <w:style w:type="paragraph" w:styleId="aa">
    <w:name w:val="footer"/>
    <w:basedOn w:val="a"/>
    <w:link w:val="ab"/>
    <w:uiPriority w:val="99"/>
    <w:unhideWhenUsed/>
    <w:rsid w:val="002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931"/>
  </w:style>
  <w:style w:type="table" w:customStyle="1" w:styleId="1">
    <w:name w:val="Сетка таблицы1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A15C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70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02B4"/>
  </w:style>
  <w:style w:type="character" w:customStyle="1" w:styleId="c11">
    <w:name w:val="c11"/>
    <w:basedOn w:val="a0"/>
    <w:rsid w:val="00E702B4"/>
  </w:style>
  <w:style w:type="paragraph" w:customStyle="1" w:styleId="c9">
    <w:name w:val="c9"/>
    <w:basedOn w:val="a"/>
    <w:rsid w:val="00E70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E7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31"/>
    <w:pPr>
      <w:ind w:left="720"/>
      <w:contextualSpacing/>
    </w:pPr>
  </w:style>
  <w:style w:type="table" w:styleId="a4">
    <w:name w:val="Table Grid"/>
    <w:basedOn w:val="a1"/>
    <w:uiPriority w:val="59"/>
    <w:rsid w:val="002F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69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931"/>
  </w:style>
  <w:style w:type="paragraph" w:styleId="aa">
    <w:name w:val="footer"/>
    <w:basedOn w:val="a"/>
    <w:link w:val="ab"/>
    <w:uiPriority w:val="99"/>
    <w:unhideWhenUsed/>
    <w:rsid w:val="002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931"/>
  </w:style>
  <w:style w:type="table" w:customStyle="1" w:styleId="1">
    <w:name w:val="Сетка таблицы1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A15C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1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70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02B4"/>
  </w:style>
  <w:style w:type="character" w:customStyle="1" w:styleId="c11">
    <w:name w:val="c11"/>
    <w:basedOn w:val="a0"/>
    <w:rsid w:val="00E702B4"/>
  </w:style>
  <w:style w:type="paragraph" w:customStyle="1" w:styleId="c9">
    <w:name w:val="c9"/>
    <w:basedOn w:val="a"/>
    <w:rsid w:val="00E70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E7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72% средний уровень</c:v>
                </c:pt>
                <c:pt idx="1">
                  <c:v>5 % высокий уровень</c:v>
                </c:pt>
                <c:pt idx="2">
                  <c:v>23 % низкий уровень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0.72000000000000064</c:v>
                </c:pt>
                <c:pt idx="1">
                  <c:v>5.0000000000000093E-2</c:v>
                </c:pt>
                <c:pt idx="2">
                  <c:v>0.23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75 % средний уровень</c:v>
                </c:pt>
                <c:pt idx="1">
                  <c:v>25 % высокий уровень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0.75000000000000144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70E1-8873-4E3F-A865-45ECE2F0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Беспоясная</dc:creator>
  <cp:lastModifiedBy>Беспоясная</cp:lastModifiedBy>
  <cp:revision>7</cp:revision>
  <cp:lastPrinted>2013-03-21T10:35:00Z</cp:lastPrinted>
  <dcterms:created xsi:type="dcterms:W3CDTF">2013-04-17T08:43:00Z</dcterms:created>
  <dcterms:modified xsi:type="dcterms:W3CDTF">2013-04-17T13:43:00Z</dcterms:modified>
</cp:coreProperties>
</file>