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C" w:rsidRPr="00182DE5" w:rsidRDefault="0091740C" w:rsidP="0091740C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82DE5">
        <w:rPr>
          <w:rFonts w:ascii="Times New Roman" w:hAnsi="Times New Roman"/>
          <w:b/>
          <w:sz w:val="32"/>
          <w:szCs w:val="32"/>
          <w:lang w:val="ru-RU"/>
        </w:rPr>
        <w:t>Рецензия на спортивный праздник</w:t>
      </w:r>
    </w:p>
    <w:p w:rsidR="0091740C" w:rsidRPr="00182DE5" w:rsidRDefault="0091740C" w:rsidP="0091740C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82DE5">
        <w:rPr>
          <w:rFonts w:ascii="Times New Roman" w:hAnsi="Times New Roman"/>
          <w:b/>
          <w:sz w:val="32"/>
          <w:szCs w:val="32"/>
          <w:lang w:val="ru-RU"/>
        </w:rPr>
        <w:t>Тема «Мы юные олимпийцы»</w:t>
      </w:r>
    </w:p>
    <w:p w:rsidR="0091740C" w:rsidRPr="0043755B" w:rsidRDefault="0091740C" w:rsidP="0091740C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3755B">
        <w:rPr>
          <w:rFonts w:ascii="Times New Roman" w:hAnsi="Times New Roman"/>
          <w:b/>
          <w:sz w:val="32"/>
          <w:szCs w:val="32"/>
          <w:lang w:val="ru-RU"/>
        </w:rPr>
        <w:t>Петрюк</w:t>
      </w:r>
      <w:proofErr w:type="spellEnd"/>
      <w:r w:rsidRPr="0043755B">
        <w:rPr>
          <w:rFonts w:ascii="Times New Roman" w:hAnsi="Times New Roman"/>
          <w:b/>
          <w:sz w:val="32"/>
          <w:szCs w:val="32"/>
          <w:lang w:val="ru-RU"/>
        </w:rPr>
        <w:t xml:space="preserve"> Веры Михайловны – инструктора по физической культуре МБДОУ ЦРР №5 г. Усть-Лабинска.</w:t>
      </w:r>
    </w:p>
    <w:p w:rsidR="0091740C" w:rsidRDefault="0091740C" w:rsidP="009174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Pr="00F62339" w:rsidRDefault="0091740C" w:rsidP="009174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82DE5">
        <w:rPr>
          <w:rFonts w:ascii="Times New Roman" w:hAnsi="Times New Roman"/>
          <w:sz w:val="28"/>
          <w:szCs w:val="28"/>
          <w:lang w:val="ru-RU"/>
        </w:rPr>
        <w:t xml:space="preserve">                Данный спортивный праздник является действенным средством, способствующим разностороннему развитию ребенка по всем показателям, соответствующим возрасту старшей группы детского сада.</w:t>
      </w:r>
    </w:p>
    <w:p w:rsidR="0091740C" w:rsidRPr="0043755B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3755B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755B">
        <w:rPr>
          <w:rFonts w:ascii="Times New Roman" w:hAnsi="Times New Roman"/>
          <w:sz w:val="28"/>
          <w:szCs w:val="28"/>
          <w:lang w:val="ru-RU"/>
        </w:rPr>
        <w:t xml:space="preserve"> В ходе праздника реализовывается целый комплекс оздоровительно-воспитательных и образовательных задач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3755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82DE5">
        <w:rPr>
          <w:rFonts w:ascii="Times New Roman" w:hAnsi="Times New Roman"/>
          <w:sz w:val="28"/>
          <w:szCs w:val="28"/>
          <w:lang w:val="ru-RU"/>
        </w:rPr>
        <w:t xml:space="preserve">Педагог провела большую предварительную работу: познакомила с историей возникновения олимпийских игр, расширила знания детей о различных видах спорта, используя при этом </w:t>
      </w:r>
      <w:proofErr w:type="spellStart"/>
      <w:r w:rsidRPr="00182DE5">
        <w:rPr>
          <w:rFonts w:ascii="Times New Roman" w:hAnsi="Times New Roman"/>
          <w:sz w:val="28"/>
          <w:szCs w:val="28"/>
          <w:lang w:val="ru-RU"/>
        </w:rPr>
        <w:t>мультимедийное</w:t>
      </w:r>
      <w:proofErr w:type="spellEnd"/>
      <w:r w:rsidRPr="00182DE5">
        <w:rPr>
          <w:rFonts w:ascii="Times New Roman" w:hAnsi="Times New Roman"/>
          <w:sz w:val="28"/>
          <w:szCs w:val="28"/>
          <w:lang w:val="ru-RU"/>
        </w:rPr>
        <w:t xml:space="preserve"> сопровождение, пояснила детям значение слов «</w:t>
      </w:r>
      <w:proofErr w:type="spellStart"/>
      <w:r w:rsidRPr="00182DE5">
        <w:rPr>
          <w:rFonts w:ascii="Times New Roman" w:hAnsi="Times New Roman"/>
          <w:sz w:val="28"/>
          <w:szCs w:val="28"/>
          <w:lang w:val="ru-RU"/>
        </w:rPr>
        <w:t>олипионик</w:t>
      </w:r>
      <w:proofErr w:type="spellEnd"/>
      <w:r w:rsidRPr="00182DE5">
        <w:rPr>
          <w:rFonts w:ascii="Times New Roman" w:hAnsi="Times New Roman"/>
          <w:sz w:val="28"/>
          <w:szCs w:val="28"/>
          <w:lang w:val="ru-RU"/>
        </w:rPr>
        <w:t>», «олимпийский огонь», заучили много стихотворений о спорте, для создания атмосферы радости и эмоционального благополучия для проведения праздника.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82DE5">
        <w:rPr>
          <w:rFonts w:ascii="Times New Roman" w:hAnsi="Times New Roman"/>
          <w:sz w:val="28"/>
          <w:szCs w:val="28"/>
          <w:lang w:val="ru-RU"/>
        </w:rPr>
        <w:t xml:space="preserve">          Детям дошкольного возраста всегда намного интереснее заниматься физической культурой во время различных праздников или в форме игры. Поэтому в детском саду очень много проводится спортивных праздников с разнообразной тематикой.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82DE5">
        <w:rPr>
          <w:rFonts w:ascii="Times New Roman" w:hAnsi="Times New Roman"/>
          <w:sz w:val="28"/>
          <w:szCs w:val="28"/>
          <w:lang w:val="ru-RU"/>
        </w:rPr>
        <w:t xml:space="preserve">             Педагог постаралась, чтобы данный праздник помог детям поднять их соревновательный дух, умение действовать в команде, преодолевать трудности, совершенствовала двигательные навыки и умения детей.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82DE5">
        <w:rPr>
          <w:rFonts w:ascii="Times New Roman" w:hAnsi="Times New Roman"/>
          <w:sz w:val="28"/>
          <w:szCs w:val="28"/>
          <w:lang w:val="ru-RU"/>
        </w:rPr>
        <w:t xml:space="preserve">На данном празднике прослеживалось объединение детей и взрослых общими радостями и переживаниями, принесло большое эмоциональное и эстетическое удовлетворение. 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82DE5">
        <w:rPr>
          <w:rFonts w:ascii="Times New Roman" w:hAnsi="Times New Roman"/>
          <w:sz w:val="28"/>
          <w:szCs w:val="28"/>
          <w:lang w:val="ru-RU"/>
        </w:rPr>
        <w:t xml:space="preserve">          Старания детей были оценены по заслугам, все дети были награждены медалями. На данном мероприятии дети получили огромный заряд бодрости и энергии.</w:t>
      </w: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Pr="00182DE5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1740C" w:rsidRDefault="0091740C" w:rsidP="0091740C">
      <w:pPr>
        <w:rPr>
          <w:rFonts w:ascii="Times New Roman" w:hAnsi="Times New Roman" w:cs="Times New Roman"/>
          <w:sz w:val="28"/>
          <w:szCs w:val="28"/>
        </w:rPr>
      </w:pPr>
    </w:p>
    <w:p w:rsidR="0091740C" w:rsidRDefault="0091740C" w:rsidP="0091740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Default="0091740C" w:rsidP="0091740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Pr="00BB4957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B4957">
        <w:rPr>
          <w:rFonts w:ascii="Times New Roman" w:hAnsi="Times New Roman"/>
          <w:sz w:val="28"/>
          <w:szCs w:val="28"/>
          <w:lang w:val="ru-RU"/>
        </w:rPr>
        <w:t>Заместитель заведующего</w:t>
      </w:r>
    </w:p>
    <w:p w:rsidR="0091740C" w:rsidRPr="00BB4957" w:rsidRDefault="0091740C" w:rsidP="0091740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B4957">
        <w:rPr>
          <w:rFonts w:ascii="Times New Roman" w:hAnsi="Times New Roman"/>
          <w:sz w:val="28"/>
          <w:szCs w:val="28"/>
          <w:lang w:val="ru-RU"/>
        </w:rPr>
        <w:t xml:space="preserve">по учебно-воспитательной работе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B4957">
        <w:rPr>
          <w:rFonts w:ascii="Times New Roman" w:hAnsi="Times New Roman"/>
          <w:sz w:val="28"/>
          <w:szCs w:val="28"/>
          <w:lang w:val="ru-RU"/>
        </w:rPr>
        <w:t xml:space="preserve"> 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4957">
        <w:rPr>
          <w:rFonts w:ascii="Times New Roman" w:hAnsi="Times New Roman"/>
          <w:sz w:val="28"/>
          <w:szCs w:val="28"/>
          <w:lang w:val="ru-RU"/>
        </w:rPr>
        <w:t>Н.Н.Шалыгина</w:t>
      </w:r>
    </w:p>
    <w:p w:rsidR="0091740C" w:rsidRDefault="0091740C" w:rsidP="0091740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Default="0091740C" w:rsidP="0091740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1740C" w:rsidRDefault="0091740C" w:rsidP="0091740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89735B" w:rsidRDefault="0089735B"/>
    <w:sectPr w:rsidR="0089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740C"/>
    <w:rsid w:val="0089735B"/>
    <w:rsid w:val="0091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0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Organization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dcterms:created xsi:type="dcterms:W3CDTF">2012-10-24T10:42:00Z</dcterms:created>
  <dcterms:modified xsi:type="dcterms:W3CDTF">2012-10-24T10:42:00Z</dcterms:modified>
</cp:coreProperties>
</file>