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7F" w:rsidRPr="00241C8F" w:rsidRDefault="00B14393" w:rsidP="00241C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B14393" w:rsidRPr="00241C8F" w:rsidRDefault="00241C8F" w:rsidP="00241C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393" w:rsidRPr="00241C8F">
        <w:rPr>
          <w:rFonts w:ascii="Times New Roman" w:hAnsi="Times New Roman" w:cs="Times New Roman"/>
          <w:sz w:val="28"/>
          <w:szCs w:val="28"/>
        </w:rPr>
        <w:t xml:space="preserve">оспитателя МБДОУ №345 г. </w:t>
      </w:r>
      <w:proofErr w:type="gramStart"/>
      <w:r w:rsidR="00B14393" w:rsidRPr="00241C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14393" w:rsidRPr="00241C8F">
        <w:rPr>
          <w:rFonts w:ascii="Times New Roman" w:hAnsi="Times New Roman" w:cs="Times New Roman"/>
          <w:sz w:val="28"/>
          <w:szCs w:val="28"/>
        </w:rPr>
        <w:t xml:space="preserve">. Самара  </w:t>
      </w:r>
      <w:proofErr w:type="spellStart"/>
      <w:r w:rsidR="00B14393" w:rsidRPr="00241C8F">
        <w:rPr>
          <w:rFonts w:ascii="Times New Roman" w:hAnsi="Times New Roman" w:cs="Times New Roman"/>
          <w:sz w:val="28"/>
          <w:szCs w:val="28"/>
        </w:rPr>
        <w:t>Матюниной</w:t>
      </w:r>
      <w:proofErr w:type="spellEnd"/>
      <w:r w:rsidR="00B14393" w:rsidRPr="00241C8F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B14393" w:rsidRPr="00241C8F" w:rsidRDefault="00B14393" w:rsidP="00241C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с детьми второй младшей группы</w:t>
      </w:r>
    </w:p>
    <w:p w:rsidR="00B14393" w:rsidRPr="00241C8F" w:rsidRDefault="00B14393" w:rsidP="00241C8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Тема: «Приключения колобка»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Цель</w:t>
      </w:r>
      <w:r w:rsidRPr="00241C8F">
        <w:rPr>
          <w:rFonts w:ascii="Times New Roman" w:hAnsi="Times New Roman" w:cs="Times New Roman"/>
          <w:sz w:val="28"/>
          <w:szCs w:val="28"/>
        </w:rPr>
        <w:t xml:space="preserve"> – способствовать развитию познавательных интересов и коммуникативных навыков у детей.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Поддерживать у детей интерес к театрализованной игре;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Развивать тактильное восприятие, умение выявлять признаки предметов;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Обеспечить развитие любознательности, активности и эмоциональной отзывчивости.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Побудить к творчеству;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Усилить желание детей к познанию в разных областях;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Способствовать формированию умения доброжелательно общаться со сверстниками;</w:t>
      </w:r>
    </w:p>
    <w:p w:rsidR="00B14393" w:rsidRPr="00241C8F" w:rsidRDefault="00B14393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Обеспечивать формирование связной речи в разных формах и видах деятельности детей</w:t>
      </w:r>
      <w:r w:rsidR="000E2FEC" w:rsidRPr="00241C8F">
        <w:rPr>
          <w:rFonts w:ascii="Times New Roman" w:hAnsi="Times New Roman" w:cs="Times New Roman"/>
          <w:sz w:val="28"/>
          <w:szCs w:val="28"/>
        </w:rPr>
        <w:t>;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Формировать у детей художественный вкус;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Формировать ощущение пространства.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Формировать у детей эстетические нормы и правила поведения в обществе;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Развивать чувство взаимопомощи;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Формировать умение сострадать.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пластилин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lastRenderedPageBreak/>
        <w:t>- дощечки или клеенки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стеки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салфетки бумажные и матерчатые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альбом для рисования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кисти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краски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стаканчики для воды</w:t>
      </w:r>
    </w:p>
    <w:p w:rsidR="000E2FEC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- детские столы</w:t>
      </w:r>
    </w:p>
    <w:p w:rsidR="00AA231A" w:rsidRPr="00241C8F" w:rsidRDefault="000E2FEC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</w:t>
      </w:r>
      <w:r w:rsidR="00241C8F">
        <w:rPr>
          <w:rFonts w:ascii="Times New Roman" w:hAnsi="Times New Roman" w:cs="Times New Roman"/>
          <w:b/>
          <w:sz w:val="28"/>
          <w:szCs w:val="28"/>
        </w:rPr>
        <w:t>тельности</w:t>
      </w:r>
    </w:p>
    <w:tbl>
      <w:tblPr>
        <w:tblStyle w:val="a3"/>
        <w:tblpPr w:leftFromText="180" w:rightFromText="180" w:vertAnchor="text" w:horzAnchor="margin" w:tblpY="56"/>
        <w:tblW w:w="0" w:type="auto"/>
        <w:tblLook w:val="04A0"/>
      </w:tblPr>
      <w:tblGrid>
        <w:gridCol w:w="4785"/>
        <w:gridCol w:w="4786"/>
      </w:tblGrid>
      <w:tr w:rsidR="00241C8F" w:rsidRPr="00241C8F" w:rsidTr="00241C8F">
        <w:trPr>
          <w:trHeight w:val="558"/>
        </w:trPr>
        <w:tc>
          <w:tcPr>
            <w:tcW w:w="4785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241C8F" w:rsidRPr="00241C8F" w:rsidRDefault="00241C8F" w:rsidP="0024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241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41C8F">
              <w:rPr>
                <w:rFonts w:ascii="Times New Roman" w:hAnsi="Times New Roman" w:cs="Times New Roman"/>
                <w:b/>
                <w:sz w:val="28"/>
                <w:szCs w:val="28"/>
              </w:rPr>
              <w:t>овместной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1C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241C8F" w:rsidRPr="00241C8F" w:rsidTr="00241C8F">
        <w:trPr>
          <w:trHeight w:val="407"/>
        </w:trPr>
        <w:tc>
          <w:tcPr>
            <w:tcW w:w="4785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41C8F" w:rsidRPr="00241C8F" w:rsidTr="00241C8F">
        <w:trPr>
          <w:trHeight w:val="711"/>
        </w:trPr>
        <w:tc>
          <w:tcPr>
            <w:tcW w:w="4785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Восприятие сказки</w:t>
            </w:r>
          </w:p>
        </w:tc>
        <w:tc>
          <w:tcPr>
            <w:tcW w:w="4786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Рассказывание и показ иллюстраций к сказке</w:t>
            </w:r>
          </w:p>
        </w:tc>
      </w:tr>
      <w:tr w:rsidR="00241C8F" w:rsidRPr="00241C8F" w:rsidTr="00241C8F">
        <w:trPr>
          <w:trHeight w:val="600"/>
        </w:trPr>
        <w:tc>
          <w:tcPr>
            <w:tcW w:w="4785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Двигательная, игровая</w:t>
            </w:r>
          </w:p>
        </w:tc>
        <w:tc>
          <w:tcPr>
            <w:tcW w:w="4786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 xml:space="preserve">Игра средней подвижности «У медведя </w:t>
            </w:r>
            <w:proofErr w:type="gramStart"/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41C8F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</w:tr>
      <w:tr w:rsidR="00241C8F" w:rsidRPr="00241C8F" w:rsidTr="00241C8F">
        <w:trPr>
          <w:trHeight w:val="524"/>
        </w:trPr>
        <w:tc>
          <w:tcPr>
            <w:tcW w:w="4785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786" w:type="dxa"/>
          </w:tcPr>
          <w:p w:rsidR="00241C8F" w:rsidRPr="00241C8F" w:rsidRDefault="00241C8F" w:rsidP="00241C8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8F">
              <w:rPr>
                <w:rFonts w:ascii="Times New Roman" w:hAnsi="Times New Roman" w:cs="Times New Roman"/>
                <w:sz w:val="28"/>
                <w:szCs w:val="28"/>
              </w:rPr>
              <w:t>Лепка «Колобка»; Рисование «Колобка»</w:t>
            </w:r>
          </w:p>
        </w:tc>
      </w:tr>
    </w:tbl>
    <w:p w:rsidR="00241C8F" w:rsidRDefault="00241C8F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31A" w:rsidRPr="00241C8F" w:rsidRDefault="00AA231A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8F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AA231A" w:rsidRPr="00241C8F" w:rsidRDefault="00AA231A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Воспитатель вносит пластилин и предлагает детям вспомнить сказку «Колобок». Испекла бабка колобок. Вопросы детям: из чего испекла бабка колобок? Тесто какое? А пластилин похож на тесто? Дети вместе с воспитателем рассматривают пластилин и лепят из него колобок.</w:t>
      </w:r>
    </w:p>
    <w:p w:rsidR="000E2FEC" w:rsidRPr="00241C8F" w:rsidRDefault="00AA231A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 xml:space="preserve">Воспитатель продолжает рассказывать сказку: лежал, лежал колобок на окошке, скучно ему стало, и покатился он в лес. Катиться песенки </w:t>
      </w:r>
      <w:proofErr w:type="gramStart"/>
      <w:r w:rsidRPr="00241C8F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 w:rsidRPr="00241C8F">
        <w:rPr>
          <w:rFonts w:ascii="Times New Roman" w:hAnsi="Times New Roman" w:cs="Times New Roman"/>
          <w:sz w:val="28"/>
          <w:szCs w:val="28"/>
        </w:rPr>
        <w:t xml:space="preserve"> а навстречу ему заяц. А заяц был печальный. Колобок спрашивает зайца: </w:t>
      </w:r>
      <w:r w:rsidR="006E6669" w:rsidRPr="00241C8F">
        <w:rPr>
          <w:rFonts w:ascii="Times New Roman" w:hAnsi="Times New Roman" w:cs="Times New Roman"/>
          <w:sz w:val="28"/>
          <w:szCs w:val="28"/>
        </w:rPr>
        <w:t>«О</w:t>
      </w:r>
      <w:r w:rsidRPr="00241C8F">
        <w:rPr>
          <w:rFonts w:ascii="Times New Roman" w:hAnsi="Times New Roman" w:cs="Times New Roman"/>
          <w:sz w:val="28"/>
          <w:szCs w:val="28"/>
        </w:rPr>
        <w:t xml:space="preserve"> чем печалишься заяц</w:t>
      </w:r>
      <w:r w:rsidR="006E6669" w:rsidRPr="00241C8F">
        <w:rPr>
          <w:rFonts w:ascii="Times New Roman" w:hAnsi="Times New Roman" w:cs="Times New Roman"/>
          <w:sz w:val="28"/>
          <w:szCs w:val="28"/>
        </w:rPr>
        <w:t xml:space="preserve">?» - «Как же мне не печалиться, задали мне загадки, а я их разгадать не могу» - «Не печалься, я тебе помогу» - сказал колобок. Воспитатель предлагает детям помочь отгадать загадки. Обрадовался заяц, что колобок помог ему, поблагодарил его и убежал. Катиться колобок дальше и встретил на своем пути медведя. Медведь захотел съесть колобка, но он предложил поиграть с ним в интересную игру. Воспитатель предлагает детям поиграть в игру «У медведя </w:t>
      </w:r>
      <w:proofErr w:type="gramStart"/>
      <w:r w:rsidR="006E6669" w:rsidRPr="00241C8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E6669" w:rsidRPr="00241C8F">
        <w:rPr>
          <w:rFonts w:ascii="Times New Roman" w:hAnsi="Times New Roman" w:cs="Times New Roman"/>
          <w:sz w:val="28"/>
          <w:szCs w:val="28"/>
        </w:rPr>
        <w:t xml:space="preserve"> бору». Понравилась медведю игра, и отпустил он колобка. Катиться колобок дальше, песенки поет, а навстречу ему лиса, захотела лиса съесть колобка. Только он хитрый был, взял колобок и нарисовал сам себя. Воспитатель предлагает детям нарисовать колобка. Растерялась лиса, да и убежала в лес. А колобок погулял по лесу и вернулся к бабушке и дедушке.</w:t>
      </w:r>
    </w:p>
    <w:p w:rsidR="006E6669" w:rsidRPr="00241C8F" w:rsidRDefault="006E6669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 xml:space="preserve">Педагог подводит итог совместной работы: </w:t>
      </w:r>
    </w:p>
    <w:p w:rsidR="006E6669" w:rsidRPr="00241C8F" w:rsidRDefault="006E6669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Какие получились колобки?</w:t>
      </w:r>
    </w:p>
    <w:p w:rsidR="006E6669" w:rsidRPr="00241C8F" w:rsidRDefault="006E6669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Как дружно дети играли?</w:t>
      </w:r>
    </w:p>
    <w:p w:rsidR="006E6669" w:rsidRPr="00241C8F" w:rsidRDefault="006E6669" w:rsidP="00241C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8F">
        <w:rPr>
          <w:rFonts w:ascii="Times New Roman" w:hAnsi="Times New Roman" w:cs="Times New Roman"/>
          <w:sz w:val="28"/>
          <w:szCs w:val="28"/>
        </w:rPr>
        <w:t>Дети высказывают свое мнение, любуются своими работами и работами других ребят.</w:t>
      </w:r>
      <w:bookmarkStart w:id="0" w:name="_GoBack"/>
      <w:bookmarkEnd w:id="0"/>
    </w:p>
    <w:sectPr w:rsidR="006E6669" w:rsidRPr="00241C8F" w:rsidSect="0004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C6"/>
    <w:rsid w:val="000422B0"/>
    <w:rsid w:val="000E2FEC"/>
    <w:rsid w:val="001537C6"/>
    <w:rsid w:val="00241C8F"/>
    <w:rsid w:val="004A187F"/>
    <w:rsid w:val="006E6669"/>
    <w:rsid w:val="00AA231A"/>
    <w:rsid w:val="00B1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матюнина</dc:creator>
  <cp:keywords/>
  <dc:description/>
  <cp:lastModifiedBy>1</cp:lastModifiedBy>
  <cp:revision>4</cp:revision>
  <dcterms:created xsi:type="dcterms:W3CDTF">2014-01-23T13:26:00Z</dcterms:created>
  <dcterms:modified xsi:type="dcterms:W3CDTF">2014-01-27T04:44:00Z</dcterms:modified>
</cp:coreProperties>
</file>