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68" w:rsidRPr="00EE3611" w:rsidRDefault="00E52468" w:rsidP="00E5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Конспект занятия-игры «Быт русской старины»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b/>
          <w:sz w:val="28"/>
          <w:szCs w:val="28"/>
        </w:rPr>
        <w:t>Цель:</w:t>
      </w:r>
      <w:r w:rsidRPr="00EE3611">
        <w:rPr>
          <w:rFonts w:ascii="Times New Roman" w:hAnsi="Times New Roman" w:cs="Times New Roman"/>
          <w:sz w:val="28"/>
          <w:szCs w:val="28"/>
        </w:rPr>
        <w:t xml:space="preserve"> знакомство детей с русским народным творчеством, расписной посудой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видами росписи. Развивать внимание, память, мышление.                                                                                                   Воспитывать у детей уважение, интерес к обычаям старины, доброту и любовь друг к другу.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E3611">
        <w:rPr>
          <w:rFonts w:ascii="Times New Roman" w:hAnsi="Times New Roman" w:cs="Times New Roman"/>
          <w:sz w:val="28"/>
          <w:szCs w:val="28"/>
        </w:rPr>
        <w:t xml:space="preserve">  чтение русских народных сказок, слушание русских народных песен, колыбельных; беседы по ознакомлению с окружающим «Предметы русской старины»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E3611">
        <w:rPr>
          <w:rFonts w:ascii="Times New Roman" w:hAnsi="Times New Roman" w:cs="Times New Roman"/>
          <w:sz w:val="28"/>
          <w:szCs w:val="28"/>
        </w:rPr>
        <w:t xml:space="preserve"> деревянная посуда, расписанная хохломой и городецкой росписью, предметы для мастерской молоток пила,   музыка.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EE3611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                                        Воспитатель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>Дети, вы любите путешествовать? Я приглашаю вас отправиться в путешествие! Идём друг за другом. Сто за табличка на нашем пути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написано там вот что «направо пойдешь к кощею попадешь. Налево пойдешь-много интересного найдешь» 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>ети, куда же пойдем?                            Дети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Налево.                                                                                                                                                                           Воспитатель: 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где левая сторона?-Ну, что же, в путь!  -Вот мы и пришли! -Дети, мы попали в русскую избу? И сейчас я познакомлю вас с некоторыми предметами русского народного творчества.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Присаживайтесь на стульчики и слушайте и смотрите.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61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были Мужик Егор и его жена Вероника (выходят дети в костюмах того времени)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Жена хозяйство вела, печь топила хлеб пекла.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Мужик в мастерской посуду из дерева мастерил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>Дети начинают изображать действия по ходу рассказу воспитателя.)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 xml:space="preserve">У хозяюшки  было не так много посуды на кухне,  но вся она была красивая, потому что была расписана красивыми узорами. Показать на примере посуды разные виды росписи: Хохлома и городецкая. Обсудить с 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в чем отличия, характерные элементы. Рассказать об истории этих видов росписи.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>Воспитатель: пекла Хозяюшка хлеб мужу обед на стол накрывала.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 xml:space="preserve">А мужик тем временем в мастерской </w:t>
      </w:r>
      <w:proofErr w:type="spellStart"/>
      <w:r w:rsidRPr="00EE3611">
        <w:rPr>
          <w:rFonts w:ascii="Times New Roman" w:hAnsi="Times New Roman" w:cs="Times New Roman"/>
          <w:sz w:val="28"/>
          <w:szCs w:val="28"/>
        </w:rPr>
        <w:t>досточку</w:t>
      </w:r>
      <w:proofErr w:type="spellEnd"/>
      <w:r w:rsidRPr="00EE3611">
        <w:rPr>
          <w:rFonts w:ascii="Times New Roman" w:hAnsi="Times New Roman" w:cs="Times New Roman"/>
          <w:sz w:val="28"/>
          <w:szCs w:val="28"/>
        </w:rPr>
        <w:t xml:space="preserve"> для своей хозяюшки мастерил  из дерева выпиливал  и расписывал её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на обед пришел и подарил подарок для свой хозяюшки. Садились они вместе за стол и обедали кашей да хлебом.</w:t>
      </w:r>
    </w:p>
    <w:p w:rsidR="00E52468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lastRenderedPageBreak/>
        <w:t xml:space="preserve">Вопросы:                                                                                                                                                                         Показать детям 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 w:rsidRPr="00EE3611">
        <w:rPr>
          <w:rFonts w:ascii="Times New Roman" w:hAnsi="Times New Roman" w:cs="Times New Roman"/>
          <w:sz w:val="28"/>
          <w:szCs w:val="28"/>
        </w:rPr>
        <w:t xml:space="preserve"> что сделал мужик и спросить какая на ней роспись изображена.                       </w:t>
      </w:r>
    </w:p>
    <w:p w:rsidR="00E52468" w:rsidRPr="00EE3611" w:rsidRDefault="00E52468" w:rsidP="00E52468">
      <w:pPr>
        <w:rPr>
          <w:rFonts w:ascii="Times New Roman" w:hAnsi="Times New Roman" w:cs="Times New Roman"/>
          <w:sz w:val="28"/>
          <w:szCs w:val="28"/>
        </w:rPr>
      </w:pPr>
      <w:r w:rsidRPr="00EE3611">
        <w:rPr>
          <w:rFonts w:ascii="Times New Roman" w:hAnsi="Times New Roman" w:cs="Times New Roman"/>
          <w:sz w:val="28"/>
          <w:szCs w:val="28"/>
        </w:rPr>
        <w:t xml:space="preserve"> Какие виды росписи дети сегодня узнали.                                                                                                               Какая чем отличается</w:t>
      </w:r>
      <w:proofErr w:type="gramStart"/>
      <w:r w:rsidRPr="00EE361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материала</w:t>
      </w:r>
      <w:bookmarkStart w:id="0" w:name="_GoBack"/>
      <w:bookmarkEnd w:id="0"/>
    </w:p>
    <w:p w:rsidR="000E757D" w:rsidRDefault="000E757D"/>
    <w:sectPr w:rsidR="000E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68"/>
    <w:rsid w:val="000E757D"/>
    <w:rsid w:val="00E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2015-01-22T17:37:00Z</dcterms:created>
  <dcterms:modified xsi:type="dcterms:W3CDTF">2015-01-22T17:41:00Z</dcterms:modified>
</cp:coreProperties>
</file>