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1C" w:rsidRPr="002D441C" w:rsidRDefault="002D441C" w:rsidP="002D441C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7170DF">
        <w:rPr>
          <w:rFonts w:ascii="Times New Roman" w:hAnsi="Times New Roman" w:cs="Times New Roman"/>
          <w:sz w:val="28"/>
          <w:szCs w:val="28"/>
        </w:rPr>
        <w:t>ное образовательное учреждение «Д</w:t>
      </w:r>
      <w:r w:rsidRPr="002D441C">
        <w:rPr>
          <w:rFonts w:ascii="Times New Roman" w:hAnsi="Times New Roman" w:cs="Times New Roman"/>
          <w:sz w:val="28"/>
          <w:szCs w:val="28"/>
        </w:rPr>
        <w:t xml:space="preserve">етский сад </w:t>
      </w:r>
      <w:proofErr w:type="spellStart"/>
      <w:r w:rsidRPr="002D441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D441C">
        <w:rPr>
          <w:rFonts w:ascii="Times New Roman" w:hAnsi="Times New Roman" w:cs="Times New Roman"/>
          <w:sz w:val="28"/>
          <w:szCs w:val="28"/>
        </w:rPr>
        <w:t xml:space="preserve"> вида №136</w:t>
      </w:r>
      <w:r w:rsidR="007170DF">
        <w:rPr>
          <w:rFonts w:ascii="Times New Roman" w:hAnsi="Times New Roman" w:cs="Times New Roman"/>
          <w:sz w:val="28"/>
          <w:szCs w:val="28"/>
        </w:rPr>
        <w:t>»</w:t>
      </w:r>
      <w:r w:rsidRPr="002D441C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</w:p>
    <w:p w:rsidR="002D441C" w:rsidRPr="002D441C" w:rsidRDefault="002D441C" w:rsidP="002D441C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441C" w:rsidRPr="002D441C" w:rsidRDefault="002D441C" w:rsidP="00B449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Pr="002D441C" w:rsidRDefault="002D441C" w:rsidP="00B449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Pr="002D441C" w:rsidRDefault="002D441C" w:rsidP="00B449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Pr="002D441C" w:rsidRDefault="002D441C" w:rsidP="002D44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41C">
        <w:rPr>
          <w:rFonts w:ascii="Times New Roman" w:hAnsi="Times New Roman" w:cs="Times New Roman"/>
          <w:b/>
          <w:bCs/>
          <w:sz w:val="36"/>
          <w:szCs w:val="36"/>
        </w:rPr>
        <w:t>КОНСПЕКТ ОТКРЫТОГО МЕРОПРИЯТИЯ</w:t>
      </w: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 старшего возраста</w:t>
      </w: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Победы»</w:t>
      </w: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пособия.</w:t>
      </w: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</w:t>
      </w:r>
    </w:p>
    <w:p w:rsidR="002D441C" w:rsidRDefault="002D441C" w:rsidP="002D441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2D441C" w:rsidRDefault="002D441C" w:rsidP="002D441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Бойчук Олеся Геннадьевна</w:t>
      </w: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41C" w:rsidRDefault="002D441C" w:rsidP="002D44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Самара, 2013г.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</w:t>
      </w:r>
      <w:r w:rsidR="002D441C" w:rsidRPr="002D441C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образовательной деятельности с детьми старшего возраста, </w:t>
      </w:r>
      <w:r w:rsidRPr="002D441C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</w:t>
      </w:r>
      <w:proofErr w:type="spellStart"/>
      <w:r w:rsidRPr="002D441C">
        <w:rPr>
          <w:rFonts w:ascii="Times New Roman" w:hAnsi="Times New Roman" w:cs="Times New Roman"/>
          <w:b/>
          <w:bCs/>
          <w:sz w:val="28"/>
          <w:szCs w:val="28"/>
        </w:rPr>
        <w:t>мультимедийного</w:t>
      </w:r>
      <w:proofErr w:type="spellEnd"/>
      <w:r w:rsidRPr="002D441C">
        <w:rPr>
          <w:rFonts w:ascii="Times New Roman" w:hAnsi="Times New Roman" w:cs="Times New Roman"/>
          <w:b/>
          <w:bCs/>
          <w:sz w:val="28"/>
          <w:szCs w:val="28"/>
        </w:rPr>
        <w:t xml:space="preserve"> пособия.</w:t>
      </w:r>
      <w:r w:rsidR="002D441C" w:rsidRPr="002D441C">
        <w:rPr>
          <w:rFonts w:ascii="Times New Roman" w:hAnsi="Times New Roman" w:cs="Times New Roman"/>
          <w:b/>
          <w:bCs/>
          <w:sz w:val="28"/>
          <w:szCs w:val="28"/>
        </w:rPr>
        <w:t xml:space="preserve"> Продуктивная деятельност</w:t>
      </w:r>
      <w:proofErr w:type="gramStart"/>
      <w:r w:rsidR="002D441C" w:rsidRPr="002D441C">
        <w:rPr>
          <w:rFonts w:ascii="Times New Roman" w:hAnsi="Times New Roman" w:cs="Times New Roman"/>
          <w:b/>
          <w:bCs/>
          <w:sz w:val="28"/>
          <w:szCs w:val="28"/>
        </w:rPr>
        <w:t>ь-</w:t>
      </w:r>
      <w:proofErr w:type="gramEnd"/>
      <w:r w:rsidR="002D441C" w:rsidRPr="002D441C">
        <w:rPr>
          <w:rFonts w:ascii="Times New Roman" w:hAnsi="Times New Roman" w:cs="Times New Roman"/>
          <w:b/>
          <w:bCs/>
          <w:sz w:val="28"/>
          <w:szCs w:val="28"/>
        </w:rPr>
        <w:t xml:space="preserve"> рисование</w:t>
      </w:r>
    </w:p>
    <w:p w:rsidR="00B449CA" w:rsidRPr="002D441C" w:rsidRDefault="00B449CA" w:rsidP="00B449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Цели НОД: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1.Формировать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 xml:space="preserve">2.Закрепить свойства разных материалов, используемых в работе: акварель и восковые мелки. Нетрадиционный способ рисования: рисование салюта с помощью трубочек из </w:t>
      </w:r>
      <w:proofErr w:type="gramStart"/>
      <w:r w:rsidRPr="002D441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D441C">
        <w:rPr>
          <w:rFonts w:ascii="Times New Roman" w:hAnsi="Times New Roman" w:cs="Times New Roman"/>
          <w:sz w:val="28"/>
          <w:szCs w:val="28"/>
        </w:rPr>
        <w:t xml:space="preserve"> сока. Раздувание капелек краски.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 xml:space="preserve">3.Усвоить навык проведения непрерывных линий, достижение свободного движения руки в </w:t>
      </w:r>
      <w:proofErr w:type="gramStart"/>
      <w:r w:rsidRPr="002D441C">
        <w:rPr>
          <w:rFonts w:ascii="Times New Roman" w:hAnsi="Times New Roman" w:cs="Times New Roman"/>
          <w:sz w:val="28"/>
          <w:szCs w:val="28"/>
        </w:rPr>
        <w:t>произвольном</w:t>
      </w:r>
      <w:proofErr w:type="gramEnd"/>
      <w:r w:rsidRPr="002D441C">
        <w:rPr>
          <w:rFonts w:ascii="Times New Roman" w:hAnsi="Times New Roman" w:cs="Times New Roman"/>
          <w:sz w:val="28"/>
          <w:szCs w:val="28"/>
        </w:rPr>
        <w:t xml:space="preserve"> и в заданном направлений.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4.Развивать композиционные навыки, пространственные представления: выделять в рисунке главное и второстепенное.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441C">
        <w:rPr>
          <w:rFonts w:ascii="Times New Roman" w:hAnsi="Times New Roman" w:cs="Times New Roman"/>
          <w:sz w:val="28"/>
          <w:szCs w:val="28"/>
        </w:rPr>
        <w:t>Экран; альбомный лист, набор восковых мелков; акварельные краски; трубочки из под сока; кисть; стаканчик с водой; салфетка.</w:t>
      </w:r>
      <w:proofErr w:type="gramEnd"/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беседа с детьми о Дне Победы, чтение рассказов Л. Кассиля «Твои защитники», «Памятник  советскому солдату».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Ребята, кто может мне сказать, какое событие мы еже</w:t>
      </w:r>
      <w:r w:rsidRPr="002D441C">
        <w:rPr>
          <w:rFonts w:ascii="Times New Roman" w:hAnsi="Times New Roman" w:cs="Times New Roman"/>
          <w:sz w:val="28"/>
          <w:szCs w:val="28"/>
        </w:rPr>
        <w:softHyphen/>
        <w:t>годно празднуем 9 Мая?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41C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2D441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44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441C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2D441C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А какому важному для нашей страны событию, которое случилось много лет назад, посвящен этот праздник?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41C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2D441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44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441C">
        <w:rPr>
          <w:rFonts w:ascii="Times New Roman" w:hAnsi="Times New Roman" w:cs="Times New Roman"/>
          <w:sz w:val="28"/>
          <w:szCs w:val="28"/>
        </w:rPr>
        <w:t>кончанию</w:t>
      </w:r>
      <w:proofErr w:type="spellEnd"/>
      <w:r w:rsidRPr="002D441C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Майский праздник —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День Победы –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На торжественный парад,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Т.Белозеров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41C">
        <w:rPr>
          <w:rFonts w:ascii="Times New Roman" w:hAnsi="Times New Roman" w:cs="Times New Roman"/>
          <w:sz w:val="28"/>
          <w:szCs w:val="28"/>
        </w:rPr>
        <w:t>Вдалеком</w:t>
      </w:r>
      <w:proofErr w:type="spellEnd"/>
      <w:r w:rsidRPr="002D441C">
        <w:rPr>
          <w:rFonts w:ascii="Times New Roman" w:hAnsi="Times New Roman" w:cs="Times New Roman"/>
          <w:sz w:val="28"/>
          <w:szCs w:val="28"/>
        </w:rPr>
        <w:t xml:space="preserve"> 1941 году фашистская Германия без объявления войны напала на нашу страну. Долго шла война. Погибло очень много мирных жителей, детей, были разрушены города и села. Защищая свою Родину, храбро сражались солдаты. За каждый клочок земли цеплялся враг, чтобы удержаться, но не смогла вражеская армия устоять перед героизмом наших воинов. Сдались фашисты, и война закончилась. И с того самого памятного дня, 9 мая 1945 года, наступил мир, и ежегодно наша страна празднует этот великий праздник — День Победы. В этот день люди вспоминают тех, кто, не жалея своей жизни ради мирного будущего своей страны, сражался на </w:t>
      </w:r>
      <w:r w:rsidRPr="002D441C">
        <w:rPr>
          <w:rFonts w:ascii="Times New Roman" w:hAnsi="Times New Roman" w:cs="Times New Roman"/>
          <w:sz w:val="28"/>
          <w:szCs w:val="28"/>
        </w:rPr>
        <w:lastRenderedPageBreak/>
        <w:t>поле боя. 9 Мая молодое поколение дарит цветы ветеранам, тем, кто воевал и победил в этой жестокой битве.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441C">
        <w:rPr>
          <w:rFonts w:ascii="Times New Roman" w:hAnsi="Times New Roman" w:cs="Times New Roman"/>
          <w:sz w:val="28"/>
          <w:szCs w:val="28"/>
        </w:rPr>
        <w:t>Судьбу</w:t>
      </w:r>
      <w:proofErr w:type="gramEnd"/>
      <w:r w:rsidRPr="002D441C">
        <w:rPr>
          <w:rFonts w:ascii="Times New Roman" w:hAnsi="Times New Roman" w:cs="Times New Roman"/>
          <w:sz w:val="28"/>
          <w:szCs w:val="28"/>
        </w:rPr>
        <w:t xml:space="preserve"> решая будущих столетий,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От всей земли, от всей земли.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За жизнь, за детство, за весну,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D441C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9 Мая в главном городе нашей страны, Москве, и во многих других городах проходит Парад Победы, по Красной площади идут полки, чеканят шаг солдаты, движется военная техника, демонстрируя мощь и силу нашей страны, пролетают над городом военные самолеты. Люди возлагают цветы к Могиле Неизвестного Солдата. А вечером бывает салют, посвященный этому великому дню. Сначала начинают греметь мощные залпы орудий, а потом в ночном небе столицы вспыхивает множество ярких разноцветных огней. Раздаются радостные крики людей: «Ура! Победа! Победа!».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 «Салют»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Вокруг все было тихо.                 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Встать прямо, руки опустить.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И вдруг — салют! Салют!                     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Поднять руки вверх.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Ракеты в небе вспыхнули</w:t>
      </w:r>
      <w:proofErr w:type="gramStart"/>
      <w:r w:rsidRPr="002D441C">
        <w:rPr>
          <w:rFonts w:ascii="Times New Roman" w:hAnsi="Times New Roman" w:cs="Times New Roman"/>
          <w:sz w:val="28"/>
          <w:szCs w:val="28"/>
        </w:rPr>
        <w:t>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D441C">
        <w:rPr>
          <w:rFonts w:ascii="Times New Roman" w:hAnsi="Times New Roman" w:cs="Times New Roman"/>
          <w:i/>
          <w:iCs/>
          <w:sz w:val="28"/>
          <w:szCs w:val="28"/>
        </w:rPr>
        <w:t xml:space="preserve">аскрыть пальчики веером, помахать </w:t>
      </w:r>
      <w:proofErr w:type="spellStart"/>
      <w:r w:rsidRPr="002D441C">
        <w:rPr>
          <w:rFonts w:ascii="Times New Roman" w:hAnsi="Times New Roman" w:cs="Times New Roman"/>
          <w:i/>
          <w:iCs/>
          <w:sz w:val="28"/>
          <w:szCs w:val="28"/>
        </w:rPr>
        <w:t>ру</w:t>
      </w:r>
      <w:proofErr w:type="spellEnd"/>
      <w:r w:rsidRPr="002D441C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И там, и тут!                                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 xml:space="preserve">коми над головой </w:t>
      </w:r>
      <w:proofErr w:type="spellStart"/>
      <w:r w:rsidRPr="002D441C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2D441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Над площадью, над крышами,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 xml:space="preserve">Присесть, встать, руки </w:t>
      </w:r>
      <w:proofErr w:type="gramStart"/>
      <w:r w:rsidRPr="002D441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2D441C">
        <w:rPr>
          <w:rFonts w:ascii="Times New Roman" w:hAnsi="Times New Roman" w:cs="Times New Roman"/>
          <w:i/>
          <w:iCs/>
          <w:sz w:val="28"/>
          <w:szCs w:val="28"/>
        </w:rPr>
        <w:t xml:space="preserve"> раскрытыми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Над праздничной Москвой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пальчиками поднять вверх (2—Зраза).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На улицу, на улицу                     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Легкий бег на месте.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Кричат: «Ура!»,                           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Поднять руки вверх, крикнуть «Ура!».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Любуются</w:t>
      </w:r>
      <w:proofErr w:type="gramStart"/>
      <w:r w:rsidRPr="002D441C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</w:t>
      </w:r>
      <w:r w:rsidRPr="002D441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D441C">
        <w:rPr>
          <w:rFonts w:ascii="Times New Roman" w:hAnsi="Times New Roman" w:cs="Times New Roman"/>
          <w:i/>
          <w:iCs/>
          <w:sz w:val="28"/>
          <w:szCs w:val="28"/>
        </w:rPr>
        <w:t xml:space="preserve">аскрыть пальчики веером, помахать </w:t>
      </w:r>
      <w:proofErr w:type="spellStart"/>
      <w:r w:rsidRPr="002D441C">
        <w:rPr>
          <w:rFonts w:ascii="Times New Roman" w:hAnsi="Times New Roman" w:cs="Times New Roman"/>
          <w:i/>
          <w:iCs/>
          <w:sz w:val="28"/>
          <w:szCs w:val="28"/>
        </w:rPr>
        <w:t>ру</w:t>
      </w:r>
      <w:proofErr w:type="spellEnd"/>
      <w:r w:rsidRPr="002D441C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На праздничный салют!                          </w:t>
      </w:r>
      <w:proofErr w:type="spellStart"/>
      <w:r w:rsidRPr="002D441C">
        <w:rPr>
          <w:rFonts w:ascii="Times New Roman" w:hAnsi="Times New Roman" w:cs="Times New Roman"/>
          <w:i/>
          <w:iCs/>
          <w:sz w:val="28"/>
          <w:szCs w:val="28"/>
        </w:rPr>
        <w:t>ками</w:t>
      </w:r>
      <w:proofErr w:type="spellEnd"/>
      <w:r w:rsidRPr="002D441C">
        <w:rPr>
          <w:rFonts w:ascii="Times New Roman" w:hAnsi="Times New Roman" w:cs="Times New Roman"/>
          <w:i/>
          <w:iCs/>
          <w:sz w:val="28"/>
          <w:szCs w:val="28"/>
        </w:rPr>
        <w:t xml:space="preserve"> над головой </w:t>
      </w:r>
      <w:proofErr w:type="spellStart"/>
      <w:r w:rsidRPr="002D441C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2D441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Ребята, кто из вас видел салют? Как разлетаются его огоньки? В какое время суток обычно бывает салют и почему?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Ответы детей: </w:t>
      </w:r>
      <w:r w:rsidRPr="002D441C">
        <w:rPr>
          <w:rFonts w:ascii="Times New Roman" w:hAnsi="Times New Roman" w:cs="Times New Roman"/>
          <w:sz w:val="28"/>
          <w:szCs w:val="28"/>
        </w:rPr>
        <w:t>вечером, потоми  что  темно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Показ иллюстрации с изображением салюта.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 xml:space="preserve">Сегодня мы с вами нарисуем картину «Праздничный салют над городом». На нашем рисунке салют является главным объектом и будет занимать большую часть будущей композиции. Неглавное, второстепенное место отводится изображению домов, расположить их нужно в нижней части листа. В своей </w:t>
      </w:r>
      <w:r w:rsidRPr="002D441C">
        <w:rPr>
          <w:rFonts w:ascii="Times New Roman" w:hAnsi="Times New Roman" w:cs="Times New Roman"/>
          <w:sz w:val="28"/>
          <w:szCs w:val="28"/>
        </w:rPr>
        <w:lastRenderedPageBreak/>
        <w:t>работе вы будете использовать разного вида материал: восковыми карандашами вы нарисуете и закрасите всю композицию, а затем поверх рисунка нанесете акварель. Восковые карандаши в своем составе имеют такой материал, как воск, обладающий свойством отталкивать любую жидкость со своей поверхности. Изображение как бы проступит, проявится сквозь слой краски, наложенной поверх рисунка.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Порядок  выполнения  работы: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1.</w:t>
      </w:r>
      <w:r w:rsidRPr="002D441C">
        <w:rPr>
          <w:rFonts w:ascii="Times New Roman" w:hAnsi="Times New Roman" w:cs="Times New Roman"/>
          <w:b/>
          <w:bCs/>
          <w:sz w:val="28"/>
          <w:szCs w:val="28"/>
        </w:rPr>
        <w:t>В </w:t>
      </w:r>
      <w:r w:rsidRPr="002D441C">
        <w:rPr>
          <w:rFonts w:ascii="Times New Roman" w:hAnsi="Times New Roman" w:cs="Times New Roman"/>
          <w:sz w:val="28"/>
          <w:szCs w:val="28"/>
        </w:rPr>
        <w:t>нижней части листа нарисовать силуэты домов (невысокие или только верхнюю часть с крышами), закрасить их внутри контура.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2.На оставшейся части листа изобразить разного вида и цвета пучки салюта, используя трубочки от сока, раздувая капли краски в произвольном направлении.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 xml:space="preserve"> 3.Покрыть готовую композицию черной (темно-синей, фиолетовой) акварелью, не оставляя не закрашенных участков.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</w:rPr>
        <w:t> 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b/>
          <w:bCs/>
          <w:sz w:val="28"/>
          <w:szCs w:val="28"/>
        </w:rPr>
        <w:t>Итог НОД</w:t>
      </w:r>
    </w:p>
    <w:p w:rsidR="00B449CA" w:rsidRPr="002D441C" w:rsidRDefault="00B449CA" w:rsidP="00B449CA">
      <w:pPr>
        <w:rPr>
          <w:rFonts w:ascii="Times New Roman" w:hAnsi="Times New Roman" w:cs="Times New Roman"/>
          <w:sz w:val="28"/>
          <w:szCs w:val="28"/>
        </w:rPr>
      </w:pPr>
      <w:r w:rsidRPr="002D441C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2D441C">
        <w:rPr>
          <w:rFonts w:ascii="Times New Roman" w:hAnsi="Times New Roman" w:cs="Times New Roman"/>
          <w:sz w:val="28"/>
          <w:szCs w:val="28"/>
        </w:rPr>
        <w:t>еще раз говорит о значении победы и заканчивает занятие  рассматриванием получившихся  картин.</w:t>
      </w:r>
    </w:p>
    <w:p w:rsidR="0052065C" w:rsidRPr="002D441C" w:rsidRDefault="0052065C">
      <w:pPr>
        <w:rPr>
          <w:rFonts w:ascii="Times New Roman" w:hAnsi="Times New Roman" w:cs="Times New Roman"/>
          <w:sz w:val="28"/>
          <w:szCs w:val="28"/>
        </w:rPr>
      </w:pPr>
    </w:p>
    <w:sectPr w:rsidR="0052065C" w:rsidRPr="002D441C" w:rsidSect="002D44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CA"/>
    <w:rsid w:val="001A50F7"/>
    <w:rsid w:val="002D441C"/>
    <w:rsid w:val="0052065C"/>
    <w:rsid w:val="007170DF"/>
    <w:rsid w:val="00B449CA"/>
    <w:rsid w:val="00BF0637"/>
    <w:rsid w:val="00D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4</cp:revision>
  <cp:lastPrinted>2014-12-10T18:12:00Z</cp:lastPrinted>
  <dcterms:created xsi:type="dcterms:W3CDTF">2014-12-10T18:14:00Z</dcterms:created>
  <dcterms:modified xsi:type="dcterms:W3CDTF">2014-12-12T14:42:00Z</dcterms:modified>
</cp:coreProperties>
</file>