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29E0" w:rsidRPr="0010278C" w:rsidRDefault="001029E0" w:rsidP="001029E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99"/>
          <w:sz w:val="96"/>
          <w:szCs w:val="96"/>
        </w:rPr>
      </w:pPr>
      <w:r w:rsidRPr="0010278C">
        <w:rPr>
          <w:rFonts w:ascii="Times New Roman" w:eastAsia="Times New Roman" w:hAnsi="Times New Roman" w:cs="Times New Roman"/>
          <w:bCs/>
          <w:color w:val="000099"/>
          <w:sz w:val="96"/>
          <w:szCs w:val="96"/>
        </w:rPr>
        <w:t>Конспект</w:t>
      </w:r>
    </w:p>
    <w:p w:rsidR="001029E0" w:rsidRPr="0010278C" w:rsidRDefault="0010278C" w:rsidP="001029E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99"/>
          <w:sz w:val="96"/>
          <w:szCs w:val="96"/>
        </w:rPr>
      </w:pPr>
      <w:r w:rsidRPr="0010278C">
        <w:rPr>
          <w:rFonts w:ascii="Times New Roman" w:eastAsia="Times New Roman" w:hAnsi="Times New Roman" w:cs="Times New Roman"/>
          <w:bCs/>
          <w:color w:val="000099"/>
          <w:sz w:val="96"/>
          <w:szCs w:val="96"/>
        </w:rPr>
        <w:t>занятия-</w:t>
      </w:r>
      <w:r w:rsidR="001029E0" w:rsidRPr="0010278C">
        <w:rPr>
          <w:rFonts w:ascii="Times New Roman" w:eastAsia="Times New Roman" w:hAnsi="Times New Roman" w:cs="Times New Roman"/>
          <w:bCs/>
          <w:color w:val="000099"/>
          <w:sz w:val="96"/>
          <w:szCs w:val="96"/>
        </w:rPr>
        <w:t>развлечения</w:t>
      </w:r>
    </w:p>
    <w:p w:rsidR="001029E0" w:rsidRPr="0010278C" w:rsidRDefault="001029E0" w:rsidP="001029E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99"/>
          <w:sz w:val="72"/>
          <w:szCs w:val="72"/>
        </w:rPr>
      </w:pPr>
      <w:r w:rsidRPr="0010278C">
        <w:rPr>
          <w:rFonts w:ascii="Times New Roman" w:eastAsia="Times New Roman" w:hAnsi="Times New Roman" w:cs="Times New Roman"/>
          <w:bCs/>
          <w:color w:val="000099"/>
          <w:sz w:val="72"/>
          <w:szCs w:val="72"/>
        </w:rPr>
        <w:t>в старшей группе</w:t>
      </w:r>
    </w:p>
    <w:p w:rsidR="001029E0" w:rsidRPr="0010278C" w:rsidRDefault="001029E0" w:rsidP="001029E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99"/>
          <w:sz w:val="96"/>
          <w:szCs w:val="96"/>
        </w:rPr>
      </w:pPr>
      <w:r w:rsidRPr="0010278C">
        <w:rPr>
          <w:rFonts w:ascii="Times New Roman" w:eastAsia="Times New Roman" w:hAnsi="Times New Roman" w:cs="Times New Roman"/>
          <w:bCs/>
          <w:color w:val="000099"/>
          <w:sz w:val="96"/>
          <w:szCs w:val="96"/>
        </w:rPr>
        <w:t xml:space="preserve">«Знатоки </w:t>
      </w:r>
      <w:proofErr w:type="gramStart"/>
      <w:r w:rsidRPr="0010278C">
        <w:rPr>
          <w:rFonts w:ascii="Times New Roman" w:eastAsia="Times New Roman" w:hAnsi="Times New Roman" w:cs="Times New Roman"/>
          <w:bCs/>
          <w:color w:val="000099"/>
          <w:sz w:val="96"/>
          <w:szCs w:val="96"/>
        </w:rPr>
        <w:t>дорожных</w:t>
      </w:r>
      <w:proofErr w:type="gramEnd"/>
    </w:p>
    <w:p w:rsidR="00922648" w:rsidRDefault="001029E0" w:rsidP="0010278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65F91" w:themeColor="accent1" w:themeShade="BF"/>
          <w:sz w:val="40"/>
          <w:szCs w:val="40"/>
        </w:rPr>
      </w:pPr>
      <w:r w:rsidRPr="0010278C">
        <w:rPr>
          <w:rFonts w:ascii="Times New Roman" w:eastAsia="Times New Roman" w:hAnsi="Times New Roman" w:cs="Times New Roman"/>
          <w:bCs/>
          <w:color w:val="000099"/>
          <w:sz w:val="96"/>
          <w:szCs w:val="96"/>
        </w:rPr>
        <w:t>правил»</w:t>
      </w:r>
    </w:p>
    <w:p w:rsidR="0010278C" w:rsidRDefault="0010278C" w:rsidP="0010278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</w:pPr>
    </w:p>
    <w:p w:rsidR="001029E0" w:rsidRPr="0010278C" w:rsidRDefault="0010278C" w:rsidP="0010278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</w:pPr>
      <w:r w:rsidRPr="0010278C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 xml:space="preserve">воспитатель </w:t>
      </w:r>
      <w:proofErr w:type="spellStart"/>
      <w:r w:rsidR="001029E0" w:rsidRPr="0010278C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Бзарова</w:t>
      </w:r>
      <w:proofErr w:type="spellEnd"/>
      <w:r w:rsidR="001029E0" w:rsidRPr="0010278C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 xml:space="preserve"> В.</w:t>
      </w:r>
      <w:r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 xml:space="preserve"> </w:t>
      </w:r>
      <w:proofErr w:type="spellStart"/>
      <w:r w:rsidR="001029E0" w:rsidRPr="0010278C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Дз</w:t>
      </w:r>
      <w:proofErr w:type="spellEnd"/>
      <w:r w:rsidR="001029E0" w:rsidRPr="0010278C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.</w:t>
      </w:r>
    </w:p>
    <w:p w:rsidR="0010278C" w:rsidRDefault="0010278C" w:rsidP="0010278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365F91" w:themeColor="accent1" w:themeShade="BF"/>
          <w:sz w:val="40"/>
          <w:szCs w:val="40"/>
        </w:rPr>
      </w:pPr>
    </w:p>
    <w:p w:rsidR="0010278C" w:rsidRDefault="0010278C" w:rsidP="0010278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365F91" w:themeColor="accent1" w:themeShade="BF"/>
          <w:sz w:val="40"/>
          <w:szCs w:val="40"/>
        </w:rPr>
      </w:pPr>
    </w:p>
    <w:p w:rsidR="0010278C" w:rsidRDefault="0010278C" w:rsidP="0010278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365F91" w:themeColor="accent1" w:themeShade="BF"/>
          <w:sz w:val="40"/>
          <w:szCs w:val="40"/>
        </w:rPr>
      </w:pPr>
    </w:p>
    <w:p w:rsidR="0010278C" w:rsidRDefault="0010278C" w:rsidP="0010278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365F91" w:themeColor="accent1" w:themeShade="BF"/>
          <w:sz w:val="40"/>
          <w:szCs w:val="40"/>
        </w:rPr>
      </w:pPr>
    </w:p>
    <w:p w:rsidR="0010278C" w:rsidRPr="001029E0" w:rsidRDefault="0010278C" w:rsidP="0010278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365F91" w:themeColor="accent1" w:themeShade="BF"/>
          <w:sz w:val="40"/>
          <w:szCs w:val="40"/>
        </w:rPr>
      </w:pPr>
    </w:p>
    <w:p w:rsidR="00960FD9" w:rsidRDefault="00960FD9" w:rsidP="001027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29E0" w:rsidRPr="001029E0" w:rsidRDefault="001029E0" w:rsidP="001027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Программное содержание:</w:t>
      </w:r>
    </w:p>
    <w:p w:rsidR="001029E0" w:rsidRPr="001029E0" w:rsidRDefault="001029E0" w:rsidP="0010278C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знания детей о безопасном поведении на улицах и дорогах, правилах дорожного движения, дорожных знаках, различных видах транспортных средств.</w:t>
      </w:r>
    </w:p>
    <w:p w:rsidR="001029E0" w:rsidRPr="001029E0" w:rsidRDefault="001029E0" w:rsidP="0010278C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внимание, логическое мышление, ориентировку в пространстве и на плоскости.</w:t>
      </w:r>
    </w:p>
    <w:p w:rsidR="001029E0" w:rsidRPr="001029E0" w:rsidRDefault="001029E0" w:rsidP="0010278C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развивать выразительность речи в стихах, в составлении предложений, небольших рассказов.</w:t>
      </w:r>
    </w:p>
    <w:p w:rsidR="001029E0" w:rsidRPr="001029E0" w:rsidRDefault="001029E0" w:rsidP="0010278C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умение детей применять полученные знания в играх и повседневной жизни.</w:t>
      </w:r>
    </w:p>
    <w:p w:rsidR="001029E0" w:rsidRPr="001029E0" w:rsidRDefault="001029E0" w:rsidP="0010278C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развивать интерес детей к участию в играх с элементами соревнования, играх-эстафетах.</w:t>
      </w:r>
    </w:p>
    <w:p w:rsidR="001029E0" w:rsidRPr="001029E0" w:rsidRDefault="001029E0" w:rsidP="0010278C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детей представление и воспитывать ответственное отношение к тому, что можно и нельзя на улицах, дороге и транспорте.</w:t>
      </w:r>
    </w:p>
    <w:p w:rsidR="001029E0" w:rsidRPr="001029E0" w:rsidRDefault="001029E0" w:rsidP="001027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Материалы: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 эмблемы, конверты (желтый, зеленый, красный, оранжевый); модель светофора, скамейка, тоннель, «зебра», дорожные знаки (для пешеходов, для водителей); картинки с изображением общественного транспорта, кегли, рули, две крупных машины.</w:t>
      </w:r>
    </w:p>
    <w:p w:rsidR="001029E0" w:rsidRPr="001029E0" w:rsidRDefault="001029E0" w:rsidP="001027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занятия:</w:t>
      </w:r>
    </w:p>
    <w:p w:rsidR="001029E0" w:rsidRPr="001029E0" w:rsidRDefault="001029E0" w:rsidP="001027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Под веселую музыку В. </w:t>
      </w:r>
      <w:proofErr w:type="spellStart"/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Шаинского</w:t>
      </w:r>
      <w:proofErr w:type="spellEnd"/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«Вместе весело шагать» дети входят в зал.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Ведущий: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мы собрались, чтобы поговорить об очень важном – правилах дорожного движения, культуре поведения на дорогах. Очень скоро наши воспитанники попрощаются с детским садом и пойдут в школу. Чтобы это счастливое событие не омрачилось несчастным случаем на дороге, взрослые и дети должны не только знать правила, но и строго их соблюдать и выполнять.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1-й ребенок: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Город, в котором с тобой мы живем,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Можно по праву сравнить с букварем.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Вот она – азбука над головой: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Знаки развешаны над мостовой!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Азбукой улиц, проспектов, дорог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 дает нам все время урок.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Азбуку города помни всегда,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не случилась с тобою беда!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ействительно, нужно очень хорошо знать правила поведения на дорогах города, но еще важнее помнить о них всегда и всегда выполнять. Сегодня мы подведем игру «</w:t>
      </w:r>
      <w:r w:rsidRPr="001029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Знатоки дорожных правил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В игре участвуют две команды: «Светофорик» и «Зебра». Следить и оценивать результаты игры будет жюри. Начнем игру с приветствия команд.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Команда «Зебра»: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Мы команде «</w:t>
      </w:r>
      <w:proofErr w:type="spellStart"/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Светофорик</w:t>
      </w:r>
      <w:proofErr w:type="spellEnd"/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Шлем свой пламенный привет!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И от всей души желаем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им правильный ответ.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правила движения –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 достижение.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Команда «</w:t>
      </w:r>
      <w:proofErr w:type="spellStart"/>
      <w:r w:rsidRPr="001029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Светофорик</w:t>
      </w:r>
      <w:proofErr w:type="spellEnd"/>
      <w:r w:rsidRPr="001029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»: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С вами мы сразимся,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Но просто не сдадимся,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правила движенья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без возраженья.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вам и нам сопутствует удача,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 грамотными пешеходами –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Вот наша задача.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Ведущий: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Команды поприветствовали друг друга. Можно начинать игру. Желаю вам успеха!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(на столе лежат конверты с заданиями)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lastRenderedPageBreak/>
        <w:t>Желтый конверт</w:t>
      </w:r>
      <w:r w:rsidRPr="001029E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Я глазищами моргаю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Неустанно день и ночь.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Я машинам помогаю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И тебе хочу помочь (светофор)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2-й ребенок: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дорогах с давних пор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хозяин – светофор!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вами все цвета,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Вам представить их пора.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3-й ребенок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Загорелся красный свет,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«Стой! Вперед дороги нет!»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Желты глаз твердит без слов: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«К переходу будь готов!»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На зеленый свет – вперед!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«Путь свободен, пешеход»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4-й ребенок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Перейти через дорогу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Вам на улице всегда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подскажут и помогут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Эти яркие цвета!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1029E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Вопросы к команде «</w:t>
      </w:r>
      <w:proofErr w:type="spellStart"/>
      <w:r w:rsidRPr="001029E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Светофорик</w:t>
      </w:r>
      <w:proofErr w:type="spellEnd"/>
      <w:r w:rsidRPr="001029E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»: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Какие бывают светофоры? (пешеходные и транспортные)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- Когда можно переходить дорогу?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нужно делать, если загорелся желтый свет, а вы не успели перейти дорогу?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Эстафета </w:t>
      </w:r>
      <w:r w:rsidRPr="001029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«Собери светофор»: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участвуют по четыре человека от команды. Дети должны быстро и правильно выложить модель светофора.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Игра </w:t>
      </w:r>
      <w:r w:rsidRPr="001029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«Сигналы светофоров»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: участвуют две команды. На зеленый сигнал участники шагают на месте, на желтый – хлопают в ладоши, на красный – стоят.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Зеленый конверт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Полосатая лошадка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Вам подскажет на пути,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Где дорогу перейти (пешеходный переход)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5-й ребенок: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Полосатая лошадка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улицу ведет.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нам очень осторожно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 сделать переход.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Не спеши, а первым делом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Влево-вправо погляди: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Нет машин – шагаем смело!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машины – стой и жди!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1029E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Вопросы к команде «Зебра»: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Какие бывают переходы? (подземные, надземные, наземные)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Расскажите, как правильно надо переходить улицу по наземному переходу?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правильно перейти улицу, если вы вышли из автобуса?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Эстафета </w:t>
      </w:r>
      <w:r w:rsidRPr="001029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«Пройди по переходу»: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перед каждой командой выкладывается «зебра», скамейка, тоннель. Дети поочередно проходят все три перехода. Выигрывает та команда, команда, которая быстрее выполнит задание.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029E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Красный конверт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обочине дороги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солдатики стоят.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А мы строго выполняем то,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нам они велят (дорожные знаки)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6-й р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ебенок: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машины не спешили,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Чтоб шел спокойно пешеход,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Знаки помогать решили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И дежурят круглый год.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 малый знак дорожный –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Он стоит не просто так.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Будьте, будьте осторожны!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Уважайте каждый знак!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Соревнование </w:t>
      </w:r>
      <w:r w:rsidRPr="001029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«Дорожные знаки»: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Выходят по пять человек от команды. Дети по очереди бегут к столу, берут знак, возвращают на место. Первая команда – знаки для пешеходов. Вторая – знаки для водителя.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Оранжевый конверт: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Дом по улице идет,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На работу всех везет.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Не на тонких курьих ножках,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А в резиновых сапожках (автобус)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по командам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: найти и отобрать картинки с изображением: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1-я команда – общественного транспорта,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2-я команда – специально транспорта.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Ведущий: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Ответы участников команд показали, что все хорошо знают правила дорожного движения. А теперь покажите, какие вы внимательные и как будете их выполнять.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 </w:t>
      </w:r>
      <w:r w:rsidRPr="001029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«Запрещается-разрешается»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: ведущий задает вопросы, а дети отвечают «разрешается»-«запрещается».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- Идти толпой по тротуару…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Перебегать улицу на красный свет…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- Уступать место в общественном транспорте старшим…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- Обходить стоящий транспорт спереди…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Играть возле проезжей части…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- Уважать правила движения…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Ведущий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: Молодцы! Вы твердо усвоили, что правила нужно не только хорошо знать, но надо их выполнять. А теперь покажите, какими вы будете водителями.</w:t>
      </w:r>
    </w:p>
    <w:p w:rsidR="001029E0" w:rsidRP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Игры-эстафеты:</w:t>
      </w:r>
    </w:p>
    <w:p w:rsidR="001029E0" w:rsidRPr="001029E0" w:rsidRDefault="001029E0" w:rsidP="001029E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«Извилистая дорога»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- 2 команды. Первые игроки каждой команды, держа руль в руках, передвигаются между кеглями змейкой, возвращаются и передают руль следующему игроку. Выигрывает та команда, которая пройдет быстрее и не собьет кегли.</w:t>
      </w:r>
    </w:p>
    <w:p w:rsidR="001029E0" w:rsidRPr="001029E0" w:rsidRDefault="001029E0" w:rsidP="001029E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«Авторалли»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дети поочередно передвигаются на машинах, отталкиваясь ногами, возвращаются и передают машину следующему.</w:t>
      </w:r>
    </w:p>
    <w:p w:rsidR="001029E0" w:rsidRDefault="001029E0" w:rsidP="001029E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«Кто быстрее?»</w:t>
      </w: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ребенок держит другого ребенка за ноги, второй, опираясь на руки, двигается вперед.</w:t>
      </w:r>
    </w:p>
    <w:p w:rsidR="001029E0" w:rsidRDefault="001029E0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9E0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Подведение итогов, награждение под музыку Дунаевского «Веселый ветер».</w:t>
      </w:r>
    </w:p>
    <w:p w:rsidR="00F92B1C" w:rsidRDefault="00F92B1C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C04B5" w:rsidRDefault="00DC04B5" w:rsidP="00102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2B1C" w:rsidRDefault="00DC04B5" w:rsidP="00DC04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7A3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28336" cy="3914775"/>
            <wp:effectExtent l="19050" t="0" r="914" b="0"/>
            <wp:docPr id="2" name="Рисунок 4" descr="C:\Users\BATZAZ\Desktop\валя 1\ва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TZAZ\Desktop\валя 1\валя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36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2638" w:rsidRDefault="00DC04B5" w:rsidP="00DC04B5">
      <w:pPr>
        <w:shd w:val="clear" w:color="auto" w:fill="FFFFFF"/>
        <w:spacing w:after="144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219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24475" cy="3771900"/>
            <wp:effectExtent l="19050" t="0" r="9525" b="0"/>
            <wp:docPr id="3" name="Рисунок 6" descr="SDC10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DC10580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7A3D" w:rsidRDefault="00D52191" w:rsidP="00DC04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219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319602" cy="4072270"/>
            <wp:effectExtent l="19050" t="0" r="0" b="0"/>
            <wp:docPr id="1" name="Рисунок 1" descr="SDC105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DC1057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804" cy="4073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2648" w:rsidRDefault="00922648" w:rsidP="00DC04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sectPr w:rsidR="00922648" w:rsidSect="00102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D1AB6"/>
    <w:multiLevelType w:val="multilevel"/>
    <w:tmpl w:val="F79CA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402D76"/>
    <w:multiLevelType w:val="multilevel"/>
    <w:tmpl w:val="A7260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9E0"/>
    <w:rsid w:val="0010278C"/>
    <w:rsid w:val="001029E0"/>
    <w:rsid w:val="00141FCC"/>
    <w:rsid w:val="00320545"/>
    <w:rsid w:val="00505B39"/>
    <w:rsid w:val="00680695"/>
    <w:rsid w:val="006B3D56"/>
    <w:rsid w:val="006F2638"/>
    <w:rsid w:val="007B357C"/>
    <w:rsid w:val="007B6606"/>
    <w:rsid w:val="0089038F"/>
    <w:rsid w:val="00922648"/>
    <w:rsid w:val="00960FD9"/>
    <w:rsid w:val="00A47A3D"/>
    <w:rsid w:val="00B306DB"/>
    <w:rsid w:val="00C10E0F"/>
    <w:rsid w:val="00D52191"/>
    <w:rsid w:val="00DC04B5"/>
    <w:rsid w:val="00E261C2"/>
    <w:rsid w:val="00E72338"/>
    <w:rsid w:val="00F06FAA"/>
    <w:rsid w:val="00F92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2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029E0"/>
    <w:rPr>
      <w:b/>
      <w:bCs/>
    </w:rPr>
  </w:style>
  <w:style w:type="character" w:customStyle="1" w:styleId="apple-converted-space">
    <w:name w:val="apple-converted-space"/>
    <w:basedOn w:val="a0"/>
    <w:rsid w:val="001029E0"/>
  </w:style>
  <w:style w:type="paragraph" w:styleId="a5">
    <w:name w:val="Balloon Text"/>
    <w:basedOn w:val="a"/>
    <w:link w:val="a6"/>
    <w:uiPriority w:val="99"/>
    <w:semiHidden/>
    <w:unhideWhenUsed/>
    <w:rsid w:val="006F2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6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2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029E0"/>
    <w:rPr>
      <w:b/>
      <w:bCs/>
    </w:rPr>
  </w:style>
  <w:style w:type="character" w:customStyle="1" w:styleId="apple-converted-space">
    <w:name w:val="apple-converted-space"/>
    <w:basedOn w:val="a0"/>
    <w:rsid w:val="001029E0"/>
  </w:style>
  <w:style w:type="paragraph" w:styleId="a5">
    <w:name w:val="Balloon Text"/>
    <w:basedOn w:val="a"/>
    <w:link w:val="a6"/>
    <w:uiPriority w:val="99"/>
    <w:semiHidden/>
    <w:unhideWhenUsed/>
    <w:rsid w:val="006F2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3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43B84-D6A6-4AA7-B6E3-CAC4DFC91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BATZAZ</dc:creator>
  <cp:lastModifiedBy>USER</cp:lastModifiedBy>
  <cp:revision>4</cp:revision>
  <dcterms:created xsi:type="dcterms:W3CDTF">2015-01-14T01:27:00Z</dcterms:created>
  <dcterms:modified xsi:type="dcterms:W3CDTF">2015-01-15T06:33:00Z</dcterms:modified>
</cp:coreProperties>
</file>