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83" w:rsidRDefault="004D4123" w:rsidP="006F48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F4883" w:rsidRPr="00E57242">
        <w:rPr>
          <w:sz w:val="32"/>
          <w:szCs w:val="32"/>
        </w:rPr>
        <w:t>Гимназия  №1404 «Гамма»</w:t>
      </w:r>
    </w:p>
    <w:p w:rsidR="006F4883" w:rsidRDefault="006F4883" w:rsidP="006F4883">
      <w:pPr>
        <w:jc w:val="center"/>
        <w:rPr>
          <w:sz w:val="32"/>
          <w:szCs w:val="32"/>
        </w:rPr>
      </w:pPr>
      <w:r>
        <w:rPr>
          <w:sz w:val="32"/>
          <w:szCs w:val="32"/>
        </w:rPr>
        <w:t>Дошкольное отделение «Вешняки»</w:t>
      </w:r>
    </w:p>
    <w:p w:rsidR="006F4883" w:rsidRDefault="006F4883" w:rsidP="006F4883">
      <w:pPr>
        <w:jc w:val="center"/>
        <w:rPr>
          <w:sz w:val="32"/>
          <w:szCs w:val="32"/>
        </w:rPr>
      </w:pPr>
    </w:p>
    <w:p w:rsidR="006F4883" w:rsidRDefault="006F4883" w:rsidP="006F4883">
      <w:pPr>
        <w:jc w:val="center"/>
        <w:rPr>
          <w:sz w:val="32"/>
          <w:szCs w:val="32"/>
        </w:rPr>
      </w:pPr>
    </w:p>
    <w:p w:rsidR="006F4883" w:rsidRDefault="006F4883" w:rsidP="006F4883">
      <w:pPr>
        <w:jc w:val="center"/>
        <w:rPr>
          <w:sz w:val="32"/>
          <w:szCs w:val="32"/>
        </w:rPr>
      </w:pPr>
    </w:p>
    <w:p w:rsidR="00B40107" w:rsidRPr="00B40107" w:rsidRDefault="00F82C65" w:rsidP="00B40107">
      <w:pPr>
        <w:jc w:val="center"/>
        <w:rPr>
          <w:b/>
          <w:sz w:val="36"/>
          <w:szCs w:val="36"/>
        </w:rPr>
      </w:pPr>
      <w:r w:rsidRPr="00B40107">
        <w:rPr>
          <w:b/>
          <w:sz w:val="36"/>
          <w:szCs w:val="36"/>
        </w:rPr>
        <w:t xml:space="preserve">Конспект </w:t>
      </w:r>
      <w:r w:rsidR="00B40107" w:rsidRPr="00B40107">
        <w:rPr>
          <w:b/>
          <w:sz w:val="36"/>
          <w:szCs w:val="36"/>
        </w:rPr>
        <w:t>открытого музыкального</w:t>
      </w:r>
      <w:r w:rsidR="006F4883" w:rsidRPr="00B40107">
        <w:rPr>
          <w:b/>
          <w:sz w:val="36"/>
          <w:szCs w:val="36"/>
        </w:rPr>
        <w:t xml:space="preserve"> </w:t>
      </w:r>
      <w:r w:rsidR="00B40107" w:rsidRPr="00B40107">
        <w:rPr>
          <w:b/>
          <w:sz w:val="36"/>
          <w:szCs w:val="36"/>
        </w:rPr>
        <w:t xml:space="preserve">занятия  </w:t>
      </w:r>
    </w:p>
    <w:p w:rsidR="00B40107" w:rsidRPr="00B40107" w:rsidRDefault="00B40107" w:rsidP="00B40107">
      <w:pPr>
        <w:jc w:val="center"/>
        <w:rPr>
          <w:b/>
          <w:sz w:val="36"/>
          <w:szCs w:val="36"/>
        </w:rPr>
      </w:pPr>
      <w:r w:rsidRPr="00B40107">
        <w:rPr>
          <w:b/>
          <w:sz w:val="36"/>
          <w:szCs w:val="36"/>
        </w:rPr>
        <w:t>«Как мы лечили Петушка»</w:t>
      </w:r>
    </w:p>
    <w:p w:rsidR="006F4883" w:rsidRPr="00B40107" w:rsidRDefault="006F4883" w:rsidP="00B40107">
      <w:pPr>
        <w:jc w:val="center"/>
        <w:rPr>
          <w:b/>
          <w:i/>
          <w:sz w:val="32"/>
          <w:szCs w:val="32"/>
        </w:rPr>
      </w:pPr>
      <w:r w:rsidRPr="00B40107">
        <w:rPr>
          <w:b/>
          <w:i/>
          <w:sz w:val="32"/>
          <w:szCs w:val="32"/>
        </w:rPr>
        <w:t>2</w:t>
      </w:r>
      <w:r w:rsidR="00B40107" w:rsidRPr="00B40107">
        <w:rPr>
          <w:b/>
          <w:i/>
          <w:sz w:val="32"/>
          <w:szCs w:val="32"/>
        </w:rPr>
        <w:t xml:space="preserve"> </w:t>
      </w:r>
      <w:r w:rsidRPr="00B40107">
        <w:rPr>
          <w:b/>
          <w:i/>
          <w:sz w:val="32"/>
          <w:szCs w:val="32"/>
        </w:rPr>
        <w:t>младш</w:t>
      </w:r>
      <w:r w:rsidR="00B40107" w:rsidRPr="00B40107">
        <w:rPr>
          <w:b/>
          <w:i/>
          <w:sz w:val="32"/>
          <w:szCs w:val="32"/>
        </w:rPr>
        <w:t>ая группа</w:t>
      </w:r>
    </w:p>
    <w:p w:rsidR="006F4883" w:rsidRPr="003244A7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Музыкальный руководитель </w:t>
      </w:r>
    </w:p>
    <w:p w:rsidR="006F4883" w:rsidRDefault="006F4883" w:rsidP="006F4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Изнаирова</w:t>
      </w:r>
      <w:proofErr w:type="spellEnd"/>
      <w:r>
        <w:rPr>
          <w:sz w:val="28"/>
          <w:szCs w:val="28"/>
        </w:rPr>
        <w:t xml:space="preserve"> О.Г.</w:t>
      </w: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Default="006F4883" w:rsidP="006F4883">
      <w:pPr>
        <w:rPr>
          <w:sz w:val="28"/>
          <w:szCs w:val="28"/>
        </w:rPr>
      </w:pPr>
    </w:p>
    <w:p w:rsidR="006F4883" w:rsidRPr="00F95FD6" w:rsidRDefault="006F4883" w:rsidP="006F488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 2014г.</w:t>
      </w:r>
    </w:p>
    <w:p w:rsidR="006D501F" w:rsidRDefault="006D501F" w:rsidP="006D501F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эмоционального восприятия у детей младшего дошкольного возраста.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D501F" w:rsidRDefault="006D501F" w:rsidP="006D501F">
      <w:pPr>
        <w:spacing w:line="360" w:lineRule="auto"/>
        <w:rPr>
          <w:b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Обучающие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петь, передавая интонацию и характер песни, </w:t>
      </w:r>
      <w:r>
        <w:rPr>
          <w:rFonts w:ascii="Times New Roman" w:hAnsi="Times New Roman" w:cs="Times New Roman"/>
          <w:sz w:val="28"/>
          <w:szCs w:val="28"/>
        </w:rPr>
        <w:t>петь слаженно, правильно произносить слова и вместе начинать песню;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длительности  и  плавности речевого выдоха;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воспринимать настроение и содержание песни; 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 двигаться в соответствии с характером музыки,</w:t>
      </w:r>
      <w:r>
        <w:rPr>
          <w:rFonts w:ascii="Times New Roman" w:hAnsi="Times New Roman" w:cs="Times New Roman"/>
          <w:sz w:val="28"/>
          <w:szCs w:val="28"/>
        </w:rPr>
        <w:t xml:space="preserve"> ходить, высоко поднимая колени,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заканчивать движение с окончанием музыки;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 исполнять знакомые танцевальные  движения ритмично;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координировать речь с движениями под музыку;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акреплять умение передавать ритмическую пульсацию при игре на детских  музыкальных инструментах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501F" w:rsidRDefault="006D501F" w:rsidP="006D501F">
      <w:pPr>
        <w:spacing w:line="360" w:lineRule="auto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внимание, память,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ритма.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D501F" w:rsidRDefault="006D501F" w:rsidP="006D50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эмоциональную отзывчивость и доброжелательность, </w:t>
      </w:r>
    </w:p>
    <w:p w:rsidR="006D501F" w:rsidRDefault="006D501F" w:rsidP="006D50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  прийти  на  помощь.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6D501F" w:rsidRDefault="006D501F" w:rsidP="006D5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Приемы:  </w:t>
      </w:r>
      <w:r>
        <w:rPr>
          <w:rFonts w:ascii="Times New Roman" w:hAnsi="Times New Roman" w:cs="Times New Roman"/>
          <w:sz w:val="28"/>
          <w:szCs w:val="28"/>
        </w:rPr>
        <w:t>объяснение, пояснения, указания, поэтическое слово, беседа, слуховая наглядность,  зрительная наглядность.</w:t>
      </w:r>
      <w:proofErr w:type="gramEnd"/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01F" w:rsidRDefault="006D501F" w:rsidP="006D50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слуха и голоса;</w:t>
      </w:r>
    </w:p>
    <w:p w:rsidR="006D501F" w:rsidRDefault="006D501F" w:rsidP="006D50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коммуникативной игры «Здравствуйте», </w:t>
      </w:r>
    </w:p>
    <w:p w:rsidR="006D501F" w:rsidRDefault="006D501F" w:rsidP="006D50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 «Кап-кап» и «Есть у солнышка дружок»,  </w:t>
      </w:r>
    </w:p>
    <w:p w:rsidR="006D501F" w:rsidRDefault="006D501F" w:rsidP="006D50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пляски «Поссорились-помирились»,  </w:t>
      </w:r>
    </w:p>
    <w:p w:rsidR="006D501F" w:rsidRDefault="006D501F" w:rsidP="006D50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: шаг, бег, прыжки на двух ногах, топающий шаг.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D501F" w:rsidRDefault="006D501F" w:rsidP="006D50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фортепиано, музыкальный центр, аудиозапись музыкального</w:t>
      </w:r>
    </w:p>
    <w:p w:rsidR="006D501F" w:rsidRDefault="00461BF4" w:rsidP="006D50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оформления;</w:t>
      </w:r>
    </w:p>
    <w:p w:rsidR="006D501F" w:rsidRDefault="00461BF4" w:rsidP="006D50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ободок с изображением воробья;</w:t>
      </w:r>
    </w:p>
    <w:p w:rsidR="006D501F" w:rsidRDefault="00461BF4" w:rsidP="006D50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письмо;</w:t>
      </w:r>
    </w:p>
    <w:p w:rsidR="006D501F" w:rsidRDefault="00461BF4" w:rsidP="006D50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поднос;</w:t>
      </w:r>
    </w:p>
    <w:p w:rsidR="006D501F" w:rsidRDefault="00461BF4" w:rsidP="006D50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корзиночка;</w:t>
      </w:r>
    </w:p>
    <w:p w:rsidR="006D501F" w:rsidRDefault="006D501F" w:rsidP="006D50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мед, варенье, лимон, лечебны</w:t>
      </w:r>
      <w:r w:rsidR="00461BF4">
        <w:rPr>
          <w:rFonts w:ascii="Times New Roman" w:hAnsi="Times New Roman" w:cs="Times New Roman"/>
          <w:sz w:val="28"/>
          <w:szCs w:val="28"/>
        </w:rPr>
        <w:t>е травы, витамины – бутафорские;</w:t>
      </w:r>
    </w:p>
    <w:p w:rsidR="006D501F" w:rsidRDefault="00461BF4" w:rsidP="006D50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перчаточная игрушка Петушок;</w:t>
      </w:r>
    </w:p>
    <w:p w:rsidR="006D501F" w:rsidRDefault="00461BF4" w:rsidP="006D50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шарфик;</w:t>
      </w:r>
    </w:p>
    <w:p w:rsidR="006D501F" w:rsidRDefault="006D501F" w:rsidP="006D50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  музыкальные инструменты: деревянные ложки, бубны,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 М.,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 Праздник каждый день. Младшая группа.  Конспекты музыкальных занятий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для музыкальных руководителей детских садов.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.: Композитор, 2011.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 xml:space="preserve">  Коммуникативные игры для дошкольников.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пособие. - М.: Скрипторий 2003, 2013.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М.Ю. </w:t>
      </w:r>
      <w:r>
        <w:rPr>
          <w:rFonts w:ascii="Times New Roman" w:hAnsi="Times New Roman" w:cs="Times New Roman"/>
          <w:sz w:val="28"/>
          <w:szCs w:val="28"/>
        </w:rPr>
        <w:t>Вокально-хоровая работа в детском саду. – М.: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ТЦ Скрипторий 2003, 2012.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малышей. Сценарии занятий с детьми  3-4лет.-М.:ТЦ Сфера, 2005.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Савина Л.П. </w:t>
      </w:r>
      <w:r>
        <w:rPr>
          <w:rFonts w:ascii="Times New Roman" w:hAnsi="Times New Roman" w:cs="Times New Roman"/>
          <w:sz w:val="28"/>
          <w:szCs w:val="28"/>
        </w:rPr>
        <w:t>Пальчиковая гимнастика для развития речи дошкольников.-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Родничок, 1999.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Аудиозаписи:</w:t>
      </w:r>
    </w:p>
    <w:p w:rsidR="006D501F" w:rsidRDefault="006D501F" w:rsidP="006D501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«Вместе весело шагать»</w:t>
      </w:r>
    </w:p>
    <w:p w:rsidR="006D501F" w:rsidRDefault="006D501F" w:rsidP="006D501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«Самолеты»</w:t>
      </w:r>
    </w:p>
    <w:p w:rsidR="006D501F" w:rsidRDefault="006D501F" w:rsidP="006D50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«Поезд» - музыка из репертуара Суворовой Т.И. для занятий с детьми 2-4лет  музыкально – ритмическими движениями </w:t>
      </w:r>
    </w:p>
    <w:p w:rsidR="006D501F" w:rsidRDefault="006D501F" w:rsidP="00461BF4">
      <w:pPr>
        <w:pStyle w:val="2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>
        <w:rPr>
          <w:rStyle w:val="a4"/>
          <w:b/>
          <w:bCs/>
          <w:color w:val="000000" w:themeColor="text1"/>
          <w:sz w:val="28"/>
          <w:szCs w:val="28"/>
        </w:rPr>
        <w:t>Ход занятия</w:t>
      </w:r>
    </w:p>
    <w:p w:rsidR="006D501F" w:rsidRDefault="006D501F" w:rsidP="006D501F">
      <w:pPr>
        <w:pStyle w:val="3"/>
        <w:spacing w:line="360" w:lineRule="auto"/>
        <w:rPr>
          <w:rStyle w:val="a4"/>
          <w:bCs/>
        </w:rPr>
      </w:pPr>
      <w:r>
        <w:rPr>
          <w:rStyle w:val="a4"/>
          <w:b/>
          <w:bCs/>
          <w:color w:val="000000" w:themeColor="text1"/>
          <w:sz w:val="28"/>
          <w:szCs w:val="28"/>
        </w:rPr>
        <w:t>1.Организационный момент</w:t>
      </w:r>
    </w:p>
    <w:p w:rsidR="006D501F" w:rsidRPr="00F82C65" w:rsidRDefault="006D501F" w:rsidP="006D501F">
      <w:pPr>
        <w:pStyle w:val="3"/>
        <w:spacing w:line="360" w:lineRule="auto"/>
        <w:jc w:val="center"/>
        <w:rPr>
          <w:b w:val="0"/>
          <w:i/>
        </w:rPr>
      </w:pPr>
      <w:r w:rsidRPr="00F82C65">
        <w:rPr>
          <w:b w:val="0"/>
          <w:i/>
          <w:sz w:val="28"/>
          <w:szCs w:val="28"/>
        </w:rPr>
        <w:t>Дети, держась за руки, под музыку входят в зал и встают полукругом.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 – распевание: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  (</w:t>
      </w:r>
      <w:r w:rsidRPr="00F82C65">
        <w:rPr>
          <w:rFonts w:ascii="Times New Roman" w:hAnsi="Times New Roman" w:cs="Times New Roman"/>
          <w:i/>
          <w:sz w:val="28"/>
          <w:szCs w:val="28"/>
        </w:rPr>
        <w:t>поёт педагог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(</w:t>
      </w:r>
      <w:r w:rsidRPr="00F82C65">
        <w:rPr>
          <w:rFonts w:ascii="Times New Roman" w:hAnsi="Times New Roman" w:cs="Times New Roman"/>
          <w:i/>
          <w:sz w:val="28"/>
          <w:szCs w:val="28"/>
        </w:rPr>
        <w:t>поют дети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501F" w:rsidRDefault="006D501F" w:rsidP="006D501F">
      <w:pPr>
        <w:spacing w:line="36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  - А теперь поздороваемся с нашими ручками, ножками и с нашими гостями.</w:t>
      </w:r>
    </w:p>
    <w:p w:rsidR="006D501F" w:rsidRDefault="006D501F" w:rsidP="006D501F">
      <w:pPr>
        <w:spacing w:line="36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  <w:shd w:val="clear" w:color="auto" w:fill="FFFFFF"/>
        </w:rPr>
        <w:t>Коммуникативная игра  «Здравствуйте</w:t>
      </w:r>
      <w:r>
        <w:rPr>
          <w:rFonts w:cs="Times New Roman"/>
          <w:b/>
          <w:sz w:val="28"/>
          <w:szCs w:val="28"/>
          <w:shd w:val="clear" w:color="auto" w:fill="FFFFFF"/>
        </w:rPr>
        <w:t>»</w:t>
      </w:r>
    </w:p>
    <w:p w:rsidR="006D501F" w:rsidRDefault="006D501F" w:rsidP="006D501F">
      <w:pPr>
        <w:spacing w:line="360" w:lineRule="auto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(слова и музыка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ладошки!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Вытягивают руки, поворачивают ладонями вверх.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Хлоп-хлоп-хлоп!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хлопка.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ножки!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Пружинка.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Топ-топ-топ!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Топают ногами.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Здравствуйте, щёчки!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Гладят ладонями щёчки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Плюх-плюх-плюх!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раза слегка похлопывают по щекам.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Пухленькие щёчки!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Круговые движения кулачками по щекам.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Плюх-плюх-плюх!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раза слегка похлопывают по щекам.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губки!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Качают головой вправо-влево.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Чмок-чмок-чмок!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раза чмокают губами.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зубки! - </w:t>
      </w:r>
      <w:r w:rsidRPr="00F82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Качают головой вправо-влево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Щёлк-щёлк-щёлк! - </w:t>
      </w:r>
      <w:r w:rsidRP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раза щёлкают зубками.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мой носик! - </w:t>
      </w:r>
      <w:r w:rsidRP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Гладят нос ладонью.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Бип-бип-бип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- </w:t>
      </w:r>
      <w:r w:rsidRP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Нажимают на нос указательным пальцем.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гости! - </w:t>
      </w:r>
      <w:r w:rsidRP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Протягивают руки вперёд, ладонями вверх.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Привет! – </w:t>
      </w:r>
      <w:r w:rsidRP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Машут правой рукой.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II. Основная часть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Зажурчал ручей в овражке,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Прилетели с юга пташки.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Греет солнышко с утра –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В гости к нам пришла ВЕСНА.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ук.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вам сыграю вступление к песенке, вы послушайте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внимательно и вспомните, как она называется. (</w:t>
      </w:r>
      <w:r w:rsidRP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ук.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Правильно: «Кап, кап». Давайте мы с вами вспомним слова этой         песенки с жестами.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(Повторение слов песни)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 В словах «пригрело» и «прилетели» смягчаем окончания.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Отрабатывается правильная интонация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Молодцы!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 а теперь слушайте вступление, а потом дружно пойте  песенку.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Песенка о весне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(слова и музыка Ф.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Финкельштейна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Кап, кап, кап вода 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На дворе весна, весна.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Солнышко пригрело,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 прилетели.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Чик, чик, чик-чирик 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Распевают воробьи.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летают,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Зерна собирают.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60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хвалит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надевает одному из детей маску воробушка и дает в руки письмо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.- Ребята, а вот этот воробышек хочет нам что-то сказать.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 с письмом: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Почтальон  я - воробей,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Прилетел к вам поскорей.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письмо для вас, смотрите,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письмо вы получите.      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Отдает письмо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Ребята, это письмо – музыкальное. Послушайте.</w:t>
      </w:r>
    </w:p>
    <w:p w:rsidR="006D501F" w:rsidRPr="007600D1" w:rsidRDefault="006D501F" w:rsidP="006D501F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В исполнении музыкального руководителя звучит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«Петушок»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муз. В. Витлина,  сл. 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Пассовой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Заболел наш Петушок,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Он под дождиком промок,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теперь не может нам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Кукарекать по утрам.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Петю нашего спасите,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Приезжайте, полечите. </w:t>
      </w:r>
    </w:p>
    <w:p w:rsidR="006D501F" w:rsidRDefault="007600D1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Про кого была эта песенка?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</w:t>
      </w:r>
      <w:r w:rsidRP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D501F" w:rsidRDefault="007600D1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-Молодцы! Про Петушка.</w:t>
      </w:r>
    </w:p>
    <w:p w:rsidR="006D501F" w:rsidRDefault="007600D1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-Что же случилось с Петушком?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(</w:t>
      </w:r>
      <w:r w:rsidRP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D501F" w:rsidRDefault="007600D1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-Да, ребята, наш Петя - Петушок заболел.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-Ребята, а какой характер был у этой песенки? (</w:t>
      </w:r>
      <w:r w:rsid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-Правильно, эта песня грустная, жалобная, печальная.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 какой темп был у песенки?</w:t>
      </w:r>
      <w:r w:rsidR="0046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r w:rsid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="00461B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детей</w:t>
      </w:r>
      <w:r w:rsidR="00461BF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-Вы правильно определили, темп был медленный.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-Подумайте, </w:t>
      </w:r>
      <w:r w:rsidR="00461BF4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чем можно полечить Петушка? (</w:t>
      </w:r>
      <w:r w:rsid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давайте возьмем с собой мед, варенье, лимон, </w:t>
      </w:r>
      <w:r w:rsidR="0046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лечебную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травку, витамины</w:t>
      </w:r>
      <w:r w:rsidR="000414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отправимся к Петушку в гости. </w:t>
      </w:r>
    </w:p>
    <w:p w:rsidR="006D501F" w:rsidRDefault="006D501F" w:rsidP="007600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складывает это все  в корзинку.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-Чтобы быстрее добраться, давайте мы к Петушку полетим на самолете.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Вставайте друг за </w:t>
      </w:r>
      <w:r w:rsidR="007600D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другом, выпрямляйте свои спинки. 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еперь пора в путь!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Упражнение- игра «Самолеты»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«завести моторчики» 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крутят руками: одна вокруг другой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  и произносят: 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Дын-дын-дын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После этого начинается </w:t>
      </w:r>
      <w:r w:rsid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полет</w:t>
      </w:r>
      <w:r w:rsidR="007600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музыка заканчивается, дети «приземляются» на стульчики.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414F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и прилетели.</w:t>
      </w:r>
    </w:p>
    <w:p w:rsidR="006D501F" w:rsidRDefault="006D501F" w:rsidP="007600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Воспитатель отдает корзиночку ребенку, а сам надевает на руку перчаточного Петушка и издает жалобный стон.</w:t>
      </w:r>
    </w:p>
    <w:p w:rsidR="006D501F" w:rsidRDefault="000414F3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Слышите, кто – то  жалобно стонет – это, наверное, Петушок</w:t>
      </w:r>
      <w:r w:rsidR="006D5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Появляется Петушок, с перевязанным горлом.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Ребята, давайте поздороваемся с Петушком.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2D4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Петушок!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Петушок</w:t>
      </w:r>
      <w:r w:rsidR="007600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D4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-ре 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Кашляет. Опускает голову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ук.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4F3">
        <w:rPr>
          <w:rFonts w:ascii="Times New Roman" w:hAnsi="Times New Roman" w:cs="Times New Roman"/>
          <w:sz w:val="28"/>
          <w:szCs w:val="28"/>
          <w:shd w:val="clear" w:color="auto" w:fill="FFFFFF"/>
        </w:rPr>
        <w:t>Да. 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ы, Петенька, не весел,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И головушку повесил</w:t>
      </w:r>
      <w:r w:rsidR="000414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У тебя усталый вид.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Сильно горлышко болит?      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Петушок кивает).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волнуйся, Петя, мы с ребятами  тебя вылечим. Правда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ребята?  Что у нас в корзиночке?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-Лечись, Петенька!            (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Ребенок отдает корзиночку Петушку).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Петушок</w:t>
      </w:r>
      <w:r w:rsidR="002D4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Спасибо, дети!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ук. 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чтобы ты быстрее поправлялся, дети  для тебя на музыкальных инструментах поиграют.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Детский оркестр</w:t>
      </w:r>
    </w:p>
    <w:p w:rsidR="006D501F" w:rsidRDefault="002D40D5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Петушок</w:t>
      </w:r>
      <w:r w:rsidR="004D41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6D5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очень понравилось, как вы играли на инструментах. 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Какие  вы дружные ребята!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ук.-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Петенька, наши дети иногда ссорятся, но они стараются быстро помириться. Вот посмотри! Ребята, вставайте в пары.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Пляска «Поссорились-помирились»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После пляски мальчики провожают девочек на стульчики.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 Ребята,  а что надо делать  по утрам, чтобы никогда не болеть?</w:t>
      </w:r>
    </w:p>
    <w:p w:rsidR="006D501F" w:rsidRDefault="002D40D5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1C61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6D5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утром делать зарядку.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ебята, давайте покажем Петушку нашу  Зарядку. Девочки,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 и сделайте 5 шагов вперед. Теперь встают мальчики и делают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шага вперед. Зарядку будем делать на одном месте (и шагать</w:t>
      </w:r>
      <w:r w:rsidR="001C6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бегать).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«Зарядка».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пять.</w:t>
      </w:r>
      <w:r w:rsidR="00AE6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C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 w:rsidR="00AE672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E6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="00AE6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вижения по тексту.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будем мы шагать.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бегают зайчишки,</w:t>
      </w:r>
      <w:r w:rsidR="00AE6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AE6722" w:rsidRPr="00AE6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Озорные шалунишки.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 а мишка косолапый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 разводит лапы.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ежиком присядем.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на ножки встанем.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Белочки вот тут резвятся –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Прыгают и веселятся.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цветок найдут,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Нежный аромат вдохнут.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Дыхательная гимнастика.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Ребятки, наклоняемся, срываем цветочек и нюхаем его. Вдыхаем  носиком долго, а потом долго ротиком выдыхаем и  говорим: Ах! </w:t>
      </w:r>
    </w:p>
    <w:p w:rsidR="00375AE7" w:rsidRPr="00375AE7" w:rsidRDefault="006D501F" w:rsidP="00375AE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75A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выполняют.</w:t>
      </w:r>
    </w:p>
    <w:p w:rsidR="006D501F" w:rsidRDefault="00375AE7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-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  А теперь поиграем в</w:t>
      </w:r>
      <w:r w:rsidR="006D5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игру 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«Легкий ветерок и сильный ветер».</w:t>
      </w:r>
    </w:p>
    <w:p w:rsidR="006D501F" w:rsidRDefault="00375AE7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играть тихо, а вы будете легко дуть на одно плечо, потом на другое,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на животик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опустить голову, коснуться подбородком груди)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 облака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запрокинуть голову и подуть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дуют под тихую музыку.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-Ребята,</w:t>
      </w:r>
      <w:r w:rsidR="00375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налетел сильный ветер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14F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414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сильно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дуют в той же последовательности, под громкую музыку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375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Молодцы!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Муз. рук.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B835B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B835BD">
        <w:rPr>
          <w:rFonts w:ascii="Times New Roman" w:hAnsi="Times New Roman" w:cs="Times New Roman"/>
          <w:sz w:val="28"/>
          <w:szCs w:val="28"/>
          <w:shd w:val="clear" w:color="auto" w:fill="FFFFFF"/>
        </w:rPr>
        <w:t>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теперь давайте Петушку песенку споем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«Есть у солнышка дружок»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Муз. О.Тиличеевой, слова О.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Каргановой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-Слушайте маленькое вступление и после него начинайте петь одновременно.</w:t>
      </w:r>
    </w:p>
    <w:p w:rsidR="006D501F" w:rsidRDefault="006D501F" w:rsidP="006D5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поют 1 куплет.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D501F" w:rsidRDefault="002D40D5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Петушок-</w:t>
      </w:r>
      <w:r w:rsidR="006D5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Это же вы про меня спели!</w:t>
      </w:r>
      <w:r w:rsidR="006D5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.- Да, Петенька. А во 2 куплете слова будут про наших  ребяток. 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проговаривают слова, выполняя движения руками.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Петушок</w:t>
      </w:r>
      <w:r w:rsidR="002D4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414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мне с вами было так весело! Я совсем выздоровел.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Вот  послушайте:     Ку-ка-ре-ку!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Мы очень рады за тебя, Петенька. Правда, ребята?</w:t>
      </w:r>
    </w:p>
    <w:p w:rsidR="006D501F" w:rsidRDefault="002D40D5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4D1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6D5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итога занятия.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B835BD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 кого мы были в гостях?  (У Петушка).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А почему мы отправились к Петушку в гости?  (</w:t>
      </w:r>
      <w:r w:rsidRPr="00B835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Как мы помогли  Петушку выздороветь?  (</w:t>
      </w:r>
      <w:r w:rsidRPr="00B835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Ну, а теперь нам пора возвращаться в группу.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 попрощаемся с Петушком по-петушиному.</w:t>
      </w:r>
    </w:p>
    <w:p w:rsidR="006D501F" w:rsidRDefault="002D40D5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4D1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6D5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Ку-ка-ре-ку!</w:t>
      </w:r>
    </w:p>
    <w:p w:rsidR="006D501F" w:rsidRDefault="002D40D5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Петушок</w:t>
      </w:r>
      <w:r w:rsidR="004D1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6D5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D501F">
        <w:rPr>
          <w:rFonts w:ascii="Times New Roman" w:hAnsi="Times New Roman" w:cs="Times New Roman"/>
          <w:sz w:val="28"/>
          <w:szCs w:val="28"/>
          <w:shd w:val="clear" w:color="auto" w:fill="FFFFFF"/>
        </w:rPr>
        <w:t>Ку-ка-ре-ку, ребята!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ук.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 </w:t>
      </w:r>
      <w:r w:rsidR="00B83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послушайте, как 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попрощаемся с гостями.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ук.</w:t>
      </w:r>
      <w:r w:rsidR="004D1BF4" w:rsidRP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D1BF4" w:rsidRPr="004D1B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поет</w:t>
      </w:r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До </w:t>
      </w:r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сви</w:t>
      </w:r>
      <w:proofErr w:type="spellEnd"/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я!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4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4D1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D1B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поют</w:t>
      </w:r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D1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2D40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 </w:t>
      </w:r>
      <w:proofErr w:type="spellStart"/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>сви</w:t>
      </w:r>
      <w:proofErr w:type="spellEnd"/>
      <w:r w:rsidR="004D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да – ни - я!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ук.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 группу мы будем возвращаться на поезде.</w:t>
      </w:r>
    </w:p>
    <w:p w:rsidR="00B835BD" w:rsidRDefault="00B835BD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Даю сигнал отправления: «Ту – ту!»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B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«Поезд»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B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 топающим шагом «уезжают», показывая руками</w:t>
      </w:r>
      <w:r w:rsidR="00B835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4D1BF4" w:rsidRPr="004D1B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как крутятся колеса и произнося «</w:t>
      </w:r>
      <w:proofErr w:type="spellStart"/>
      <w:r w:rsidR="004D1BF4" w:rsidRPr="004D1B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чух</w:t>
      </w:r>
      <w:proofErr w:type="spellEnd"/>
      <w:r w:rsidR="004D1BF4" w:rsidRPr="004D1B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proofErr w:type="spellStart"/>
      <w:r w:rsidR="004D1BF4" w:rsidRPr="004D1B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чух</w:t>
      </w:r>
      <w:proofErr w:type="spellEnd"/>
      <w:r w:rsidR="004D1BF4" w:rsidRPr="004D1B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01F" w:rsidRDefault="006D501F" w:rsidP="006D5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3B33" w:rsidRDefault="00E13B33"/>
    <w:sectPr w:rsidR="00E13B33" w:rsidSect="00461B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466"/>
    <w:multiLevelType w:val="hybridMultilevel"/>
    <w:tmpl w:val="5162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44401"/>
    <w:multiLevelType w:val="hybridMultilevel"/>
    <w:tmpl w:val="708A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2780"/>
    <w:multiLevelType w:val="hybridMultilevel"/>
    <w:tmpl w:val="2614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10CBD"/>
    <w:multiLevelType w:val="hybridMultilevel"/>
    <w:tmpl w:val="B372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01F"/>
    <w:rsid w:val="000414F3"/>
    <w:rsid w:val="001C6123"/>
    <w:rsid w:val="001F7372"/>
    <w:rsid w:val="002D40D5"/>
    <w:rsid w:val="00375AE7"/>
    <w:rsid w:val="00461BF4"/>
    <w:rsid w:val="004D1BF4"/>
    <w:rsid w:val="004D4123"/>
    <w:rsid w:val="005E7DF4"/>
    <w:rsid w:val="006D501F"/>
    <w:rsid w:val="006F4883"/>
    <w:rsid w:val="007600D1"/>
    <w:rsid w:val="00AE6722"/>
    <w:rsid w:val="00B40107"/>
    <w:rsid w:val="00B835BD"/>
    <w:rsid w:val="00E13B33"/>
    <w:rsid w:val="00F82C65"/>
    <w:rsid w:val="00FC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33"/>
  </w:style>
  <w:style w:type="paragraph" w:styleId="2">
    <w:name w:val="heading 2"/>
    <w:basedOn w:val="a"/>
    <w:link w:val="20"/>
    <w:semiHidden/>
    <w:unhideWhenUsed/>
    <w:qFormat/>
    <w:rsid w:val="006D5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6D5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50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6D50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6D501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D501F"/>
  </w:style>
  <w:style w:type="character" w:styleId="a4">
    <w:name w:val="Strong"/>
    <w:basedOn w:val="a0"/>
    <w:qFormat/>
    <w:rsid w:val="006D5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89B3-C505-4118-B700-E05C265E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2014-04-21T11:03:00Z</dcterms:created>
  <dcterms:modified xsi:type="dcterms:W3CDTF">2015-02-23T18:59:00Z</dcterms:modified>
</cp:coreProperties>
</file>