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35" w:rsidRPr="00926A35" w:rsidRDefault="00926A35" w:rsidP="00926A3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26A35">
        <w:rPr>
          <w:rFonts w:ascii="Times New Roman" w:hAnsi="Times New Roman" w:cs="Times New Roman"/>
          <w:i/>
          <w:sz w:val="36"/>
          <w:szCs w:val="36"/>
        </w:rPr>
        <w:t>Беседа “Твое здоровье”</w:t>
      </w:r>
    </w:p>
    <w:p w:rsidR="00926A35" w:rsidRPr="00926A35" w:rsidRDefault="00926A35" w:rsidP="00926A35">
      <w:pPr>
        <w:rPr>
          <w:rFonts w:ascii="Times New Roman" w:hAnsi="Times New Roman" w:cs="Times New Roman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Рассмотреть здоровье как основную ценность человеческой жизни и человеческого общества.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Сформулировать понятие “Здоровье человека”.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Раскрыть позитивные и негативные факторы, влияющие на здоровье человека.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i/>
          <w:sz w:val="24"/>
          <w:szCs w:val="24"/>
        </w:rPr>
      </w:pPr>
      <w:r w:rsidRPr="00D84617">
        <w:rPr>
          <w:rFonts w:ascii="Times New Roman" w:hAnsi="Times New Roman" w:cs="Times New Roman"/>
          <w:i/>
          <w:sz w:val="24"/>
          <w:szCs w:val="24"/>
        </w:rPr>
        <w:t xml:space="preserve">1. Начнем нашу беседу с вопросов: 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Что такое здоровье человека?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Какие факторы определяют здоровье человека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Кто несет ответственность за сохранение здоровья человека?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А теперь вспомним, какие пожелания обязательно присутствуют родным и близким, товарищам в поздравительных открытках?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Почему пожелание здоровья в той или иной формулировке присутствует в каждом поздравлении?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 xml:space="preserve">Вывод: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доброго и крепкого здоровья, т.к. это залог полноценной и счастливой жизни. 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- Зачем здоровье необходимо?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Здоровье помогает выполнить нам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- Что такое здоровье?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Много раз на этот вопрос отвечали представители разных наук, разных стран, времен и народов. Наиболее распространенные варианты ответов: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Здоровье – это отсутствие болезни.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Болезнь – это нарушение здоровья.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Давайте сформулируем собственное определение понятия “здоровье”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Здоровье – это физическое и психическое благополучие человека.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126EB3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Всемирной Организацией Здравоохранения дано такое определение : Здоровье 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i/>
          <w:sz w:val="24"/>
          <w:szCs w:val="24"/>
        </w:rPr>
        <w:t>2. А сейчас обратимся к пословицам.</w:t>
      </w:r>
      <w:r w:rsidRPr="00D84617">
        <w:rPr>
          <w:rFonts w:ascii="Times New Roman" w:hAnsi="Times New Roman" w:cs="Times New Roman"/>
          <w:sz w:val="24"/>
          <w:szCs w:val="24"/>
        </w:rPr>
        <w:t xml:space="preserve"> В них сосредоточена народная мудрость, раскроем их смысл: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 xml:space="preserve">Пословицы: 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Держи голову в холоде, живот в голоде, а ноги в тепле.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Паршивому поросенку и в петровки холодно.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Праздная молодость – беспутная старость.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Голова седая, да душа молодая.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А теперь давайте выделим признаки физического, психического и нравственного здоровья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26A35" w:rsidRPr="00D84617" w:rsidTr="00926A35">
        <w:trPr>
          <w:trHeight w:val="587"/>
        </w:trPr>
        <w:tc>
          <w:tcPr>
            <w:tcW w:w="3190" w:type="dxa"/>
            <w:tcBorders>
              <w:bottom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Признаки физического здоровья</w:t>
            </w: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Признаки психического здоровья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Признаки нравственного здоровья.</w:t>
            </w:r>
          </w:p>
        </w:tc>
      </w:tr>
      <w:tr w:rsidR="00926A35" w:rsidRPr="00D84617" w:rsidTr="00926A35">
        <w:trPr>
          <w:trHeight w:val="982"/>
        </w:trPr>
        <w:tc>
          <w:tcPr>
            <w:tcW w:w="3190" w:type="dxa"/>
            <w:tcBorders>
              <w:top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Чистая гладкая кожа.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Здоровые зубы.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Блестящие чистые ногти.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Блестящие, крепкие волосы.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суставы.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Упругие мышцы.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Хороший аппетит.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Здоровое сердце.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Ощущение бодрости в течение дня.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Работоспособность.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 в себе.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Эмоциональная стабильность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 xml:space="preserve">Легкая переносимость 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климатических изменений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адаптация к новому сезону.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Уверенность в преодолении трудностей.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Оптимистичность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Отсутствие страхов.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Умение нравиться окружающим.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выбор между добром и злом.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Справедливость и честность.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в жизни – образование и саморазвитие.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Умение отвечать за совершенные поступки.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Гуманные отношения с людьми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Стремление помочь людям.</w:t>
            </w:r>
          </w:p>
          <w:p w:rsidR="00926A35" w:rsidRPr="00D84617" w:rsidRDefault="00926A35" w:rsidP="0092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17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</w:tr>
    </w:tbl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p w:rsidR="00926A35" w:rsidRPr="00D84617" w:rsidRDefault="00D84617" w:rsidP="00926A35">
      <w:pPr>
        <w:rPr>
          <w:rFonts w:ascii="Times New Roman" w:hAnsi="Times New Roman" w:cs="Times New Roman"/>
          <w:i/>
          <w:sz w:val="24"/>
          <w:szCs w:val="24"/>
        </w:rPr>
      </w:pPr>
      <w:r w:rsidRPr="00D84617">
        <w:rPr>
          <w:rFonts w:ascii="Times New Roman" w:hAnsi="Times New Roman" w:cs="Times New Roman"/>
          <w:i/>
          <w:sz w:val="24"/>
          <w:szCs w:val="24"/>
        </w:rPr>
        <w:t>3. Разгадаем кроссворд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Утро начинай с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Принимай прохладный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Мойся с мылом и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Причеши волосы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Занимайся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Ешь больше фруктов и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Не сиди больше 30 минут за :</w:t>
      </w:r>
    </w:p>
    <w:p w:rsidR="00D84617" w:rsidRPr="00D84617" w:rsidRDefault="00D84617" w:rsidP="00D8461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Включай в свой распорядок дня :</w:t>
      </w:r>
    </w:p>
    <w:p w:rsidR="00D84617" w:rsidRPr="00D84617" w:rsidRDefault="00D84617" w:rsidP="00D84617">
      <w:pPr>
        <w:rPr>
          <w:rFonts w:ascii="Times New Roman" w:hAnsi="Times New Roman" w:cs="Times New Roman"/>
          <w:i/>
          <w:sz w:val="24"/>
          <w:szCs w:val="24"/>
        </w:rPr>
      </w:pPr>
      <w:r w:rsidRPr="00D84617">
        <w:rPr>
          <w:rFonts w:ascii="Times New Roman" w:hAnsi="Times New Roman" w:cs="Times New Roman"/>
          <w:i/>
          <w:sz w:val="24"/>
          <w:szCs w:val="24"/>
        </w:rPr>
        <w:t>4 .  Игра "Хлопки"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4617">
        <w:rPr>
          <w:rFonts w:ascii="Times New Roman" w:hAnsi="Times New Roman" w:cs="Times New Roman"/>
          <w:sz w:val="24"/>
          <w:szCs w:val="24"/>
        </w:rPr>
        <w:t>-Хлопните в ладоши, если услышите слово, характеризующее здорового человека: красивый, сутулый, сильный, ловкий, бледный, румяный, стройный, толстый, крепкий, неуклюжий, подтянутый.</w:t>
      </w:r>
      <w:proofErr w:type="gramEnd"/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-Каждый человек должен заботиться о своём здоровье. Ведь никто не позаботится о тебе лучше, чем ты сам.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Но характеристика здорового человека будет неполной, если мы будем говорить только о физическом здоровье. Есть ещё и здоровье духовное. Надо учиться любви к себе, к людям, к жизни. И тогда вы будете действительно здоровы.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 xml:space="preserve">Запомните волшебные слова: 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Грубых слов не говорите,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 xml:space="preserve"> Только добрые дарите.</w:t>
      </w:r>
    </w:p>
    <w:p w:rsidR="00D84617" w:rsidRPr="00D84617" w:rsidRDefault="00D84617" w:rsidP="00D84617">
      <w:pPr>
        <w:rPr>
          <w:rFonts w:ascii="Times New Roman" w:hAnsi="Times New Roman" w:cs="Times New Roman"/>
          <w:sz w:val="24"/>
          <w:szCs w:val="24"/>
        </w:rPr>
      </w:pPr>
      <w:r w:rsidRPr="00D84617">
        <w:rPr>
          <w:rFonts w:ascii="Times New Roman" w:hAnsi="Times New Roman" w:cs="Times New Roman"/>
          <w:sz w:val="24"/>
          <w:szCs w:val="24"/>
        </w:rPr>
        <w:t>Улыбнитесь друг другу, скажите добрые слова.</w:t>
      </w:r>
    </w:p>
    <w:p w:rsidR="00D84617" w:rsidRPr="00D84617" w:rsidRDefault="00D84617" w:rsidP="00D84617">
      <w:pPr>
        <w:rPr>
          <w:rFonts w:ascii="Times New Roman" w:hAnsi="Times New Roman" w:cs="Times New Roman"/>
          <w:i/>
          <w:sz w:val="24"/>
          <w:szCs w:val="24"/>
        </w:rPr>
      </w:pPr>
      <w:r w:rsidRPr="00D84617">
        <w:rPr>
          <w:rFonts w:ascii="Times New Roman" w:hAnsi="Times New Roman" w:cs="Times New Roman"/>
          <w:i/>
          <w:sz w:val="24"/>
          <w:szCs w:val="24"/>
        </w:rPr>
        <w:t>5. Итог урока</w:t>
      </w:r>
    </w:p>
    <w:p w:rsidR="00926A35" w:rsidRPr="00D84617" w:rsidRDefault="00926A35" w:rsidP="00926A35">
      <w:pPr>
        <w:rPr>
          <w:rFonts w:ascii="Times New Roman" w:hAnsi="Times New Roman" w:cs="Times New Roman"/>
          <w:sz w:val="24"/>
          <w:szCs w:val="24"/>
        </w:rPr>
      </w:pPr>
    </w:p>
    <w:sectPr w:rsidR="00926A35" w:rsidRPr="00D84617" w:rsidSect="0012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1B7"/>
    <w:multiLevelType w:val="hybridMultilevel"/>
    <w:tmpl w:val="FF10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A35"/>
    <w:rsid w:val="00126EB3"/>
    <w:rsid w:val="00423AEE"/>
    <w:rsid w:val="00926A35"/>
    <w:rsid w:val="00D8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B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A35"/>
    <w:rPr>
      <w:rFonts w:ascii="Tahoma" w:hAnsi="Tahoma" w:cs="Tahoma"/>
      <w:noProof/>
      <w:sz w:val="16"/>
      <w:szCs w:val="16"/>
    </w:rPr>
  </w:style>
  <w:style w:type="paragraph" w:styleId="a6">
    <w:name w:val="List Paragraph"/>
    <w:basedOn w:val="a"/>
    <w:uiPriority w:val="34"/>
    <w:qFormat/>
    <w:rsid w:val="00D8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2011-10-12T12:51:00Z</dcterms:created>
  <dcterms:modified xsi:type="dcterms:W3CDTF">2011-10-12T13:08:00Z</dcterms:modified>
</cp:coreProperties>
</file>