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A4" w:rsidRPr="00E10C2F" w:rsidRDefault="00B933A4" w:rsidP="00C947CF">
      <w:pPr>
        <w:spacing w:before="100" w:beforeAutospacing="1" w:after="100" w:afterAutospacing="1" w:line="240" w:lineRule="auto"/>
        <w:ind w:left="77" w:right="77" w:firstLine="3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Красногорский район, поселок Архангельское</w:t>
      </w:r>
    </w:p>
    <w:p w:rsidR="00C947CF" w:rsidRPr="00E10C2F" w:rsidRDefault="00C947CF" w:rsidP="00C947CF">
      <w:pPr>
        <w:spacing w:before="100" w:beforeAutospacing="1" w:after="100" w:afterAutospacing="1" w:line="240" w:lineRule="auto"/>
        <w:ind w:left="77" w:right="77" w:firstLine="3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Архангельская СОШ имени А. Н. Косыгина</w:t>
      </w:r>
    </w:p>
    <w:p w:rsidR="00C947CF" w:rsidRPr="00E10C2F" w:rsidRDefault="00C947CF" w:rsidP="00C947CF">
      <w:pPr>
        <w:spacing w:before="100" w:beforeAutospacing="1" w:after="100" w:afterAutospacing="1" w:line="240" w:lineRule="auto"/>
        <w:ind w:left="77" w:right="77" w:firstLine="3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7CF" w:rsidRPr="00E10C2F" w:rsidRDefault="00C947CF" w:rsidP="00C947CF">
      <w:pPr>
        <w:spacing w:before="100" w:beforeAutospacing="1" w:after="100" w:afterAutospacing="1" w:line="240" w:lineRule="auto"/>
        <w:ind w:left="77" w:right="77" w:firstLine="3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7CF" w:rsidRPr="00E10C2F" w:rsidRDefault="00C947CF" w:rsidP="00C947CF">
      <w:pPr>
        <w:spacing w:before="100" w:beforeAutospacing="1" w:after="100" w:afterAutospacing="1" w:line="240" w:lineRule="auto"/>
        <w:ind w:left="77" w:right="77" w:firstLine="3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7CF" w:rsidRPr="00E10C2F" w:rsidRDefault="00C947CF" w:rsidP="00C947CF">
      <w:pPr>
        <w:spacing w:before="100" w:beforeAutospacing="1" w:after="100" w:afterAutospacing="1" w:line="240" w:lineRule="auto"/>
        <w:ind w:left="77" w:right="77" w:firstLine="3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7CF" w:rsidRPr="00E10C2F" w:rsidRDefault="00C947CF" w:rsidP="00C947CF">
      <w:pPr>
        <w:spacing w:before="100" w:beforeAutospacing="1" w:after="100" w:afterAutospacing="1" w:line="240" w:lineRule="auto"/>
        <w:ind w:left="77" w:right="77" w:firstLine="3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7CF" w:rsidRPr="00E10C2F" w:rsidRDefault="00C947CF" w:rsidP="00C947CF">
      <w:pPr>
        <w:spacing w:before="100" w:beforeAutospacing="1" w:after="100" w:afterAutospacing="1" w:line="240" w:lineRule="auto"/>
        <w:ind w:left="77" w:right="77" w:firstLine="3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7CF" w:rsidRPr="00E10C2F" w:rsidRDefault="00C947CF" w:rsidP="00C947CF">
      <w:pPr>
        <w:spacing w:before="100" w:beforeAutospacing="1" w:after="100" w:afterAutospacing="1" w:line="240" w:lineRule="auto"/>
        <w:ind w:left="77" w:right="77" w:firstLine="3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</w:t>
      </w:r>
    </w:p>
    <w:p w:rsidR="00B933A4" w:rsidRPr="00E10C2F" w:rsidRDefault="00B933A4" w:rsidP="00C947CF">
      <w:pPr>
        <w:spacing w:before="100" w:beforeAutospacing="1" w:after="100" w:afterAutospacing="1" w:line="240" w:lineRule="auto"/>
        <w:ind w:left="77" w:right="77" w:firstLine="3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947CF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тему: </w:t>
      </w:r>
    </w:p>
    <w:p w:rsidR="00C947CF" w:rsidRPr="00E10C2F" w:rsidRDefault="00C947CF" w:rsidP="00C947CF">
      <w:pPr>
        <w:spacing w:before="100" w:beforeAutospacing="1" w:after="100" w:afterAutospacing="1" w:line="240" w:lineRule="auto"/>
        <w:ind w:left="77" w:right="77" w:firstLine="3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2F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3C12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роектная деятельность </w:t>
      </w:r>
      <w:r w:rsidR="001B3C12" w:rsidRPr="00CD1A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и родителей</w:t>
      </w:r>
      <w:r w:rsidR="00F91118" w:rsidRPr="00CD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 взаимодействия семьи </w:t>
      </w:r>
      <w:r w:rsidR="00CD1A21" w:rsidRPr="00CD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91118" w:rsidRPr="00CD1A2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CD1A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947CF" w:rsidRPr="00E10C2F" w:rsidRDefault="00C947CF" w:rsidP="00C947CF">
      <w:pPr>
        <w:spacing w:before="100" w:beforeAutospacing="1" w:after="100" w:afterAutospacing="1" w:line="240" w:lineRule="auto"/>
        <w:ind w:left="77" w:right="77" w:firstLine="306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</w:p>
    <w:p w:rsidR="00C947CF" w:rsidRPr="00E10C2F" w:rsidRDefault="00C947CF" w:rsidP="00C947CF">
      <w:pPr>
        <w:spacing w:before="100" w:beforeAutospacing="1" w:after="100" w:afterAutospacing="1" w:line="240" w:lineRule="auto"/>
        <w:ind w:left="77" w:right="77" w:firstLine="3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7CF" w:rsidRPr="00E10C2F" w:rsidRDefault="00C947CF" w:rsidP="00C947CF">
      <w:pPr>
        <w:spacing w:before="100" w:beforeAutospacing="1" w:after="100" w:afterAutospacing="1" w:line="240" w:lineRule="auto"/>
        <w:ind w:left="77" w:right="77" w:firstLine="3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7CF" w:rsidRPr="00E10C2F" w:rsidRDefault="00C947CF" w:rsidP="00C947CF">
      <w:pPr>
        <w:spacing w:before="100" w:beforeAutospacing="1" w:after="100" w:afterAutospacing="1" w:line="240" w:lineRule="auto"/>
        <w:ind w:left="77" w:right="77" w:firstLine="3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7CF" w:rsidRPr="00E10C2F" w:rsidRDefault="00C947CF" w:rsidP="00C947CF">
      <w:pPr>
        <w:spacing w:before="100" w:beforeAutospacing="1" w:after="100" w:afterAutospacing="1" w:line="240" w:lineRule="auto"/>
        <w:ind w:left="77" w:right="77" w:firstLine="3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7CF" w:rsidRPr="00E10C2F" w:rsidRDefault="00C947CF" w:rsidP="00C947CF">
      <w:pPr>
        <w:spacing w:before="100" w:beforeAutospacing="1" w:after="100" w:afterAutospacing="1" w:line="240" w:lineRule="auto"/>
        <w:ind w:left="77" w:right="77" w:firstLine="3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E5A" w:rsidRPr="00E10C2F" w:rsidRDefault="00774E5A" w:rsidP="00C947CF">
      <w:pPr>
        <w:spacing w:before="100" w:beforeAutospacing="1" w:after="100" w:afterAutospacing="1" w:line="240" w:lineRule="auto"/>
        <w:ind w:left="77" w:right="77" w:firstLine="3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 и провела: </w:t>
      </w:r>
    </w:p>
    <w:p w:rsidR="00C947CF" w:rsidRPr="00E10C2F" w:rsidRDefault="00774E5A" w:rsidP="00774E5A">
      <w:pPr>
        <w:spacing w:before="100" w:beforeAutospacing="1" w:after="100" w:afterAutospacing="1" w:line="240" w:lineRule="auto"/>
        <w:ind w:left="77" w:right="77" w:firstLine="3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Никишова Е. А.</w:t>
      </w:r>
    </w:p>
    <w:p w:rsidR="00C947CF" w:rsidRPr="00E10C2F" w:rsidRDefault="00C947CF" w:rsidP="00C947CF">
      <w:pPr>
        <w:spacing w:before="100" w:beforeAutospacing="1" w:after="100" w:afterAutospacing="1" w:line="240" w:lineRule="auto"/>
        <w:ind w:left="77" w:right="77" w:firstLine="3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2F" w:rsidRDefault="00E10C2F" w:rsidP="00935062">
      <w:pPr>
        <w:spacing w:before="100" w:beforeAutospacing="1" w:after="100" w:afterAutospacing="1" w:line="240" w:lineRule="auto"/>
        <w:ind w:right="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2F" w:rsidRDefault="00E10C2F" w:rsidP="00935062">
      <w:pPr>
        <w:spacing w:before="100" w:beforeAutospacing="1" w:after="100" w:afterAutospacing="1" w:line="240" w:lineRule="auto"/>
        <w:ind w:right="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2F" w:rsidRDefault="00E10C2F" w:rsidP="00935062">
      <w:pPr>
        <w:spacing w:before="100" w:beforeAutospacing="1" w:after="100" w:afterAutospacing="1" w:line="240" w:lineRule="auto"/>
        <w:ind w:right="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21" w:rsidRDefault="00CD1A21" w:rsidP="00E10C2F">
      <w:pPr>
        <w:spacing w:before="100" w:beforeAutospacing="1" w:after="100" w:afterAutospacing="1" w:line="240" w:lineRule="auto"/>
        <w:ind w:right="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21" w:rsidRDefault="00CD1A21" w:rsidP="00E10C2F">
      <w:pPr>
        <w:spacing w:before="100" w:beforeAutospacing="1" w:after="100" w:afterAutospacing="1" w:line="240" w:lineRule="auto"/>
        <w:ind w:right="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2F" w:rsidRDefault="00774E5A" w:rsidP="00E10C2F">
      <w:pPr>
        <w:spacing w:before="100" w:beforeAutospacing="1" w:after="100" w:afterAutospacing="1" w:line="240" w:lineRule="auto"/>
        <w:ind w:right="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2012 – 2013 учебный год</w:t>
      </w:r>
    </w:p>
    <w:p w:rsidR="00774E5A" w:rsidRPr="00E10C2F" w:rsidRDefault="00C947CF" w:rsidP="00E10C2F">
      <w:pPr>
        <w:spacing w:before="100" w:beforeAutospacing="1" w:after="100" w:afterAutospacing="1" w:line="240" w:lineRule="auto"/>
        <w:ind w:right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Цели:</w:t>
      </w:r>
    </w:p>
    <w:p w:rsidR="008247EA" w:rsidRPr="00E10C2F" w:rsidRDefault="008247EA" w:rsidP="00AD643B">
      <w:pPr>
        <w:spacing w:before="100" w:beforeAutospacing="1" w:after="100" w:afterAutospacing="1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совместная проектная деятельность учащихся и родителей как способ взаимодействия семьи и школы</w:t>
      </w:r>
      <w:r w:rsidR="00CD1A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 на изменение отношений между родителями и учащимися, между родителями и учителем, между родителями и родителями </w:t>
      </w:r>
      <w:proofErr w:type="gramStart"/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47CF" w:rsidRPr="00E10C2F" w:rsidRDefault="00C947CF" w:rsidP="00AD643B">
      <w:pPr>
        <w:pStyle w:val="a3"/>
      </w:pPr>
      <w:r w:rsidRPr="00E10C2F">
        <w:t>Задачи:</w:t>
      </w:r>
    </w:p>
    <w:p w:rsidR="00CD1A21" w:rsidRDefault="008247EA" w:rsidP="00AD643B">
      <w:pPr>
        <w:pStyle w:val="a3"/>
        <w:ind w:left="1418" w:hanging="1418"/>
      </w:pPr>
      <w:r w:rsidRPr="00E10C2F">
        <w:t xml:space="preserve">         </w:t>
      </w:r>
      <w:r w:rsidR="00CD1A21">
        <w:t>1)</w:t>
      </w:r>
    </w:p>
    <w:p w:rsidR="00EC3791" w:rsidRPr="00E10C2F" w:rsidRDefault="00742079" w:rsidP="00CD1A21">
      <w:pPr>
        <w:pStyle w:val="a3"/>
        <w:ind w:left="1418" w:hanging="851"/>
      </w:pPr>
      <w:r w:rsidRPr="00E10C2F">
        <w:t>-</w:t>
      </w:r>
      <w:r w:rsidR="00EF6FDB" w:rsidRPr="00E10C2F">
        <w:tab/>
      </w:r>
      <w:r w:rsidR="00EC3791" w:rsidRPr="00E10C2F">
        <w:t xml:space="preserve">развитие </w:t>
      </w:r>
      <w:r w:rsidRPr="00E10C2F">
        <w:t xml:space="preserve"> коммуникативности</w:t>
      </w:r>
      <w:r w:rsidR="00EC3791" w:rsidRPr="00E10C2F">
        <w:t>;</w:t>
      </w:r>
    </w:p>
    <w:p w:rsidR="00742079" w:rsidRPr="00E10C2F" w:rsidRDefault="00EC3791" w:rsidP="00AD643B">
      <w:pPr>
        <w:pStyle w:val="a3"/>
        <w:ind w:left="1418" w:hanging="851"/>
      </w:pPr>
      <w:r w:rsidRPr="00E10C2F">
        <w:t>-</w:t>
      </w:r>
      <w:r w:rsidR="008247EA" w:rsidRPr="00E10C2F">
        <w:t xml:space="preserve"> </w:t>
      </w:r>
      <w:r w:rsidR="008247EA" w:rsidRPr="00E10C2F">
        <w:rPr>
          <w:color w:val="000000"/>
        </w:rPr>
        <w:t xml:space="preserve"> </w:t>
      </w:r>
      <w:r w:rsidRPr="00E10C2F">
        <w:rPr>
          <w:color w:val="000000"/>
        </w:rPr>
        <w:tab/>
      </w:r>
      <w:r w:rsidR="008247EA" w:rsidRPr="00E10C2F">
        <w:rPr>
          <w:color w:val="000000"/>
        </w:rPr>
        <w:t>развитие  личности, его творческого потенциала через практические и теоретические знания</w:t>
      </w:r>
      <w:r w:rsidR="008247EA" w:rsidRPr="00E10C2F">
        <w:t>, умение отбирать нужный материал</w:t>
      </w:r>
      <w:r w:rsidRPr="00E10C2F">
        <w:t>;</w:t>
      </w:r>
    </w:p>
    <w:p w:rsidR="00D838E2" w:rsidRPr="00E10C2F" w:rsidRDefault="00742079" w:rsidP="00AD643B">
      <w:pPr>
        <w:pStyle w:val="a3"/>
        <w:ind w:left="1407" w:hanging="840"/>
      </w:pPr>
      <w:r w:rsidRPr="00E10C2F">
        <w:t>-</w:t>
      </w:r>
      <w:r w:rsidRPr="00E10C2F">
        <w:tab/>
      </w:r>
      <w:r w:rsidR="00D838E2" w:rsidRPr="00E10C2F">
        <w:t xml:space="preserve"> </w:t>
      </w:r>
      <w:r w:rsidR="00D838E2" w:rsidRPr="00E10C2F">
        <w:rPr>
          <w:color w:val="000000"/>
        </w:rPr>
        <w:t>научить применять полученные знания и умения в практической           самостоятельной и творческой деятельности;</w:t>
      </w:r>
    </w:p>
    <w:p w:rsidR="00742079" w:rsidRPr="00E10C2F" w:rsidRDefault="00C947CF" w:rsidP="00AD643B">
      <w:pPr>
        <w:spacing w:before="100" w:beforeAutospacing="1" w:after="100" w:afterAutospacing="1" w:line="240" w:lineRule="auto"/>
        <w:ind w:left="567"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F6FDB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2079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возникновения народной куклы;</w:t>
      </w:r>
    </w:p>
    <w:p w:rsidR="00C947CF" w:rsidRPr="00E10C2F" w:rsidRDefault="00742079" w:rsidP="00AD643B">
      <w:pPr>
        <w:spacing w:before="100" w:beforeAutospacing="1" w:after="100" w:afterAutospacing="1" w:line="240" w:lineRule="auto"/>
        <w:ind w:left="567"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6FDB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7CF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видов кукол;</w:t>
      </w:r>
    </w:p>
    <w:p w:rsidR="00C947CF" w:rsidRPr="00E10C2F" w:rsidRDefault="00742079" w:rsidP="00AD643B">
      <w:pPr>
        <w:spacing w:before="100" w:beforeAutospacing="1" w:after="100" w:afterAutospacing="1" w:line="240" w:lineRule="auto"/>
        <w:ind w:left="567"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F6FDB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7CF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технологии изготовления народных кукол;</w:t>
      </w:r>
    </w:p>
    <w:p w:rsidR="00C947CF" w:rsidRPr="00E10C2F" w:rsidRDefault="00742079" w:rsidP="00AD643B">
      <w:pPr>
        <w:spacing w:before="100" w:beforeAutospacing="1" w:after="100" w:afterAutospacing="1" w:line="240" w:lineRule="auto"/>
        <w:ind w:left="567"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F6FDB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7CF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1B3C12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проектных работ учащимися</w:t>
      </w:r>
      <w:r w:rsidR="00C947CF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118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«Куклы - закрутки</w:t>
      </w:r>
      <w:r w:rsidR="001B3C12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47CF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2079" w:rsidRPr="00E10C2F" w:rsidRDefault="00742079" w:rsidP="00AD643B">
      <w:pPr>
        <w:spacing w:before="100" w:beforeAutospacing="1" w:after="100" w:afterAutospacing="1" w:line="240" w:lineRule="auto"/>
        <w:ind w:left="567"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6FDB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7CF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по изготовлению </w:t>
      </w:r>
      <w:r w:rsidR="001B3C12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бумажных кукол</w:t>
      </w:r>
      <w:r w:rsidR="00C947CF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2079" w:rsidRPr="00E10C2F" w:rsidRDefault="00CD1A21" w:rsidP="00AD643B">
      <w:pPr>
        <w:spacing w:before="100" w:beforeAutospacing="1" w:after="100" w:afterAutospacing="1" w:line="240" w:lineRule="auto"/>
        <w:ind w:left="1416" w:right="77" w:hanging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2079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интерес родителей и детей к русской культуре и традиционной народной кукле;</w:t>
      </w:r>
    </w:p>
    <w:p w:rsidR="00742079" w:rsidRPr="00E10C2F" w:rsidRDefault="00CD1A21" w:rsidP="00AD643B">
      <w:pPr>
        <w:pStyle w:val="a3"/>
        <w:ind w:left="1407" w:hanging="840"/>
      </w:pPr>
      <w:r>
        <w:t>3)</w:t>
      </w:r>
      <w:r w:rsidR="00EF6FDB" w:rsidRPr="00E10C2F">
        <w:tab/>
      </w:r>
      <w:r w:rsidR="00742079" w:rsidRPr="00E10C2F">
        <w:tab/>
        <w:t>воспитание чувства патриотизма, уважения к национальным традициям.</w:t>
      </w:r>
    </w:p>
    <w:p w:rsidR="005237D2" w:rsidRPr="00E10C2F" w:rsidRDefault="005237D2" w:rsidP="00AD643B">
      <w:pPr>
        <w:pStyle w:val="a3"/>
        <w:ind w:left="1407" w:hanging="840"/>
      </w:pPr>
      <w:r w:rsidRPr="00E10C2F">
        <w:t xml:space="preserve">Оборудование: </w:t>
      </w:r>
      <w:proofErr w:type="spellStart"/>
      <w:r w:rsidRPr="00E10C2F">
        <w:t>мультимедийная</w:t>
      </w:r>
      <w:proofErr w:type="spellEnd"/>
      <w:r w:rsidRPr="00E10C2F">
        <w:t xml:space="preserve"> система, </w:t>
      </w:r>
      <w:r w:rsidR="00932B5C" w:rsidRPr="00E10C2F">
        <w:t xml:space="preserve">шаблоны для изготовления </w:t>
      </w:r>
      <w:r w:rsidR="004B14A9">
        <w:t>«</w:t>
      </w:r>
      <w:proofErr w:type="spellStart"/>
      <w:r w:rsidR="004B14A9">
        <w:t>мартиничек</w:t>
      </w:r>
      <w:proofErr w:type="spellEnd"/>
      <w:r w:rsidR="004B14A9">
        <w:t>»</w:t>
      </w:r>
      <w:r w:rsidR="00932B5C" w:rsidRPr="00E10C2F">
        <w:t xml:space="preserve">, материалы необходимые для проведения мастер-класса, </w:t>
      </w:r>
      <w:proofErr w:type="gramStart"/>
      <w:r w:rsidR="00932B5C" w:rsidRPr="00E10C2F">
        <w:t>куклы</w:t>
      </w:r>
      <w:proofErr w:type="gramEnd"/>
      <w:r w:rsidR="00932B5C" w:rsidRPr="00E10C2F">
        <w:t xml:space="preserve"> выполненные в технике закрутки.</w:t>
      </w:r>
    </w:p>
    <w:p w:rsidR="00C947CF" w:rsidRPr="00CD1A21" w:rsidRDefault="00894F8E" w:rsidP="00AD643B">
      <w:pPr>
        <w:spacing w:before="100" w:beforeAutospacing="1" w:after="100" w:afterAutospacing="1" w:line="240" w:lineRule="auto"/>
        <w:ind w:right="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собрания.</w:t>
      </w:r>
    </w:p>
    <w:p w:rsidR="00C20378" w:rsidRPr="00E10C2F" w:rsidRDefault="00C20378" w:rsidP="00AD643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right="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этап.</w:t>
      </w:r>
    </w:p>
    <w:p w:rsidR="00C40EFF" w:rsidRPr="00E10C2F" w:rsidRDefault="00C40EFF" w:rsidP="00AD643B">
      <w:pPr>
        <w:pStyle w:val="a4"/>
        <w:spacing w:before="100" w:beforeAutospacing="1" w:after="100" w:afterAutospacing="1" w:line="240" w:lineRule="auto"/>
        <w:ind w:left="1080"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тем мини-проектов между учащимися.</w:t>
      </w:r>
    </w:p>
    <w:p w:rsidR="00C20378" w:rsidRPr="00E10C2F" w:rsidRDefault="00C40EFF" w:rsidP="00AD643B">
      <w:pPr>
        <w:pStyle w:val="a4"/>
        <w:spacing w:before="100" w:beforeAutospacing="1" w:after="100" w:afterAutospacing="1" w:line="240" w:lineRule="auto"/>
        <w:ind w:left="1080"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этапов работы с родителями и учащимися. Подготов</w:t>
      </w:r>
      <w:r w:rsidR="00CD1A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презентаций по заданной теме, поиск теории материала.</w:t>
      </w:r>
    </w:p>
    <w:p w:rsidR="00C40EFF" w:rsidRPr="00E10C2F" w:rsidRDefault="00C40EFF" w:rsidP="00AD643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right="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этап</w:t>
      </w:r>
    </w:p>
    <w:p w:rsidR="00EE05CD" w:rsidRPr="00E10C2F" w:rsidRDefault="005237D2" w:rsidP="00AD643B">
      <w:pPr>
        <w:pStyle w:val="a4"/>
        <w:spacing w:before="100" w:beforeAutospacing="1" w:after="100" w:afterAutospacing="1" w:line="240" w:lineRule="auto"/>
        <w:ind w:left="1080"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со своими детьми </w:t>
      </w:r>
      <w:r w:rsidR="00EE05CD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садятся за парты расставленные полукругом.</w:t>
      </w:r>
      <w:r w:rsidR="00932B5C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столах заготовки, шаблоны, необходимые материалы.</w:t>
      </w:r>
    </w:p>
    <w:p w:rsidR="00605EB5" w:rsidRDefault="00795D83" w:rsidP="00605EB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right="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педагогического всеобуча.</w:t>
      </w:r>
    </w:p>
    <w:p w:rsidR="00282B60" w:rsidRPr="00605EB5" w:rsidRDefault="00282B60" w:rsidP="00605EB5">
      <w:pPr>
        <w:spacing w:before="100" w:beforeAutospacing="1" w:after="100" w:afterAutospacing="1" w:line="240" w:lineRule="auto"/>
        <w:ind w:left="360" w:right="77" w:firstLine="3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 понимания метода проектов</w:t>
      </w:r>
      <w:r w:rsidRPr="00605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“Все, что я познаю, я знаю, для чего это мне надо и где и как я могу эти знания применить”</w:t>
      </w:r>
      <w:r w:rsidR="00605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5062" w:rsidRPr="0060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организовать учебно-воспитательный процесс глубже, шире, необходимо участие не только учеников и </w:t>
      </w:r>
      <w:r w:rsidR="00935062" w:rsidRPr="00605E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учителя, но и их родителей, а также при осуществлении проекта может проводиться поисковая, творческая работа.</w:t>
      </w:r>
    </w:p>
    <w:p w:rsidR="00282B60" w:rsidRPr="00E10C2F" w:rsidRDefault="00935062" w:rsidP="00605EB5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формы и методы учебных занятий учащихся направить на планирование проектной деятельности, развитие у них познавательной активности,</w:t>
      </w:r>
      <w:r w:rsidR="00282B60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приобретать знания в процессе планирования, поможет сформировать способ поисковой деятельности, расширить поле коллективной творческой деятельности.</w:t>
      </w:r>
    </w:p>
    <w:p w:rsidR="00935062" w:rsidRPr="00E10C2F" w:rsidRDefault="00282B60" w:rsidP="00AD643B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</w:t>
      </w:r>
      <w:r w:rsidR="00935062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стимулировать интерес ребят к определенным проблемам, предлагающим владение некоторой суммой знаний, и через проектную деятельность показать практическое применение полученных знаний.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основе метода</w:t>
      </w: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лежит развитие познавательных навыков учащихся, умений самостоятельно конструировать свои знания и ориентироваться в информационном пространстве, развитие критического мышления. </w:t>
      </w:r>
    </w:p>
    <w:p w:rsidR="00935062" w:rsidRPr="00E10C2F" w:rsidRDefault="00935062" w:rsidP="00AD64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проектов</w:t>
      </w: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 достижения дидактической цели через детальную разработку проблемы, которая должна завершиться </w:t>
      </w:r>
      <w:r w:rsidRPr="00E10C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вполне реальным, осязаемым практическим результатом.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всегда предполагает решение какой-то проблемы.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62780" cy="2027555"/>
            <wp:effectExtent l="19050" t="0" r="0" b="0"/>
            <wp:docPr id="2" name="Рисунок 2" descr="http://festival.1september.ru/articles/51037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0372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B60" w:rsidRPr="00E10C2F" w:rsidRDefault="00282B60" w:rsidP="00AD64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Проектную деятельность ч</w:t>
      </w:r>
      <w:r w:rsidR="00935062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 подменяют групповой работой, внеклассными мероприятиями.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проектного обучения: </w:t>
      </w:r>
    </w:p>
    <w:p w:rsidR="00935062" w:rsidRPr="00E10C2F" w:rsidRDefault="00935062" w:rsidP="00AD643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повышению личной уверенности у каждого участника проекта. </w:t>
      </w:r>
    </w:p>
    <w:p w:rsidR="00935062" w:rsidRPr="00E10C2F" w:rsidRDefault="00935062" w:rsidP="00AD643B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Позволить каждому увидеть себя как человека способного и компетентного.</w:t>
      </w:r>
    </w:p>
    <w:p w:rsidR="00935062" w:rsidRPr="00E10C2F" w:rsidRDefault="00935062" w:rsidP="00AD643B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 каждого позитивный образ себя и других.</w:t>
      </w:r>
    </w:p>
    <w:p w:rsidR="00935062" w:rsidRPr="00E10C2F" w:rsidRDefault="00935062" w:rsidP="00AD643B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 учащихся умение истинно оценивать себя.</w:t>
      </w:r>
    </w:p>
    <w:p w:rsidR="00935062" w:rsidRPr="00E10C2F" w:rsidRDefault="00935062" w:rsidP="00AD643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 учащихся “командный дух” и “чувство локтя”; вдохновлять на развитие коммуникабельности и умение сотрудничать.</w:t>
      </w:r>
    </w:p>
    <w:p w:rsidR="00935062" w:rsidRPr="00E10C2F" w:rsidRDefault="00935062" w:rsidP="00AD643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механизм развития критического мышления ребёнка, умение искать путь решения проблемы.</w:t>
      </w:r>
    </w:p>
    <w:p w:rsidR="00935062" w:rsidRPr="00605EB5" w:rsidRDefault="00935062" w:rsidP="00605EB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исследовательские умения (выявление проблем, сбор информации), наблюдение, умение строить гипотезы, обобщать, развивать аналитическое мышление.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ind w:right="7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9050" cy="1888490"/>
            <wp:effectExtent l="19050" t="0" r="6350" b="0"/>
            <wp:docPr id="4" name="Рисунок 4" descr="http://festival.1september.ru/articles/510372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0372/img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062" w:rsidRPr="00E10C2F" w:rsidRDefault="00935062" w:rsidP="00605EB5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Поэтому в работе над проектом у учеников должен быть определённый набор качеств и умений: </w:t>
      </w:r>
    </w:p>
    <w:p w:rsidR="00935062" w:rsidRPr="00E10C2F" w:rsidRDefault="00935062" w:rsidP="00AD643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качества: самостоятельность, инициативность, </w:t>
      </w:r>
      <w:proofErr w:type="spellStart"/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целеполагание</w:t>
      </w:r>
      <w:proofErr w:type="spellEnd"/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креативность</w:t>
      </w:r>
      <w:proofErr w:type="spellEnd"/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935062" w:rsidRPr="00E10C2F" w:rsidRDefault="00935062" w:rsidP="00AD643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умения: исследовательские, оценочные, информационные, презентационные, рефлексивные.</w:t>
      </w:r>
    </w:p>
    <w:p w:rsidR="00935062" w:rsidRDefault="00935062" w:rsidP="00AD643B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Зададим себе вопрос: готовы ли дети младшего возраста к такой деятельности? Развиты ли у них необходимые для работы качества и умения? Ответ: конечно же, нет. Но это не значит, что ученики не должны включаться в проектную деятельность. Наблюдения показывают, что ребёнок, не обладая достаточными умениями и качествами, вовлекается в выполнение какой-либо деятельности, тем самым развивает необходимые для выполнения этой деятельности умения и качества. Так же исследовательские умения ребёнка не могут, если он не будет вовлечён в исследовательский процесс.</w:t>
      </w:r>
    </w:p>
    <w:p w:rsidR="002247B8" w:rsidRDefault="002247B8" w:rsidP="002247B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учителя</w:t>
      </w:r>
    </w:p>
    <w:p w:rsidR="002247B8" w:rsidRDefault="002247B8" w:rsidP="002247B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2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выборе темы проекта;</w:t>
      </w:r>
    </w:p>
    <w:p w:rsidR="002247B8" w:rsidRDefault="002247B8" w:rsidP="002247B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консультация;</w:t>
      </w:r>
    </w:p>
    <w:p w:rsidR="002247B8" w:rsidRDefault="002247B8" w:rsidP="002247B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отслеживание выполнения плана;</w:t>
      </w:r>
    </w:p>
    <w:p w:rsidR="002247B8" w:rsidRPr="002247B8" w:rsidRDefault="002247B8" w:rsidP="002247B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поэтапным выполнением.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Роль родителей в проектной деятельности</w:t>
      </w:r>
    </w:p>
    <w:p w:rsidR="00935062" w:rsidRPr="00E10C2F" w:rsidRDefault="00935062" w:rsidP="00AD643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одним условием, также достаточно необходимым для работы в проекте, особенно в младшем школьном возраста, является помощь со стороны родителей, включённость родителей в работу.</w:t>
      </w:r>
      <w:r w:rsidR="00657EDC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третий субъект проектной деятельности в начальной школе, я считаю – это родители. </w:t>
      </w:r>
    </w:p>
    <w:p w:rsidR="00935062" w:rsidRPr="00E10C2F" w:rsidRDefault="00657EDC" w:rsidP="00AD643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935062" w:rsidRPr="00E10C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ажно сделать так, чтобы родители не брали на себя большей части работы над проектом, иначе губится сама идея метода проектов.</w:t>
      </w:r>
      <w:r w:rsidR="00935062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помощь советом, информацией, проявление заинтересованности со стороны родителей</w:t>
      </w: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062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важный фактор поддержания мотивации и обеспечения самостоятельности школьников при выполнении ими проектной деятельности. Особенно неоценима помощь родителей, когда дети делают первые шаги в работе над проектом. </w:t>
      </w:r>
    </w:p>
    <w:p w:rsidR="00666688" w:rsidRPr="00E10C2F" w:rsidRDefault="00666688" w:rsidP="00AD643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РОДИТЕЛЕЙ.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“Если ваш ребёнок участвует в работе над проектом, то какова ваша роль?”</w:t>
      </w:r>
    </w:p>
    <w:p w:rsidR="00935062" w:rsidRPr="00E10C2F" w:rsidRDefault="00935062" w:rsidP="00AD643B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Участие в проектной деятельности – сложный труд и для ученика, и для родителя. Проект подразумевает самостоятельную деятельность ученика, однако задача родителя</w:t>
      </w:r>
      <w:r w:rsidR="002B1F46"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знать суть этой проектной деятельности, её этапов, требований к процессу и результату выполнения, чтобы быть готовым к содействию своему ребёнку, если он обратится к вам за помощью. ПОМНИТЕ: вы играете роль источника информации наравне с прочими – такими, как книги, фильмы, Интернет и др.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 свободного выбора источника информации предоставляется ребёнку!</w:t>
      </w:r>
    </w:p>
    <w:p w:rsidR="00935062" w:rsidRPr="00E10C2F" w:rsidRDefault="00935062" w:rsidP="00AD64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проекта предусматривает несколько последовательных этапов: </w:t>
      </w:r>
    </w:p>
    <w:p w:rsidR="00935062" w:rsidRPr="00E10C2F" w:rsidRDefault="00935062" w:rsidP="00AD643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 проекта;</w:t>
      </w:r>
    </w:p>
    <w:p w:rsidR="00935062" w:rsidRPr="00E10C2F" w:rsidRDefault="00935062" w:rsidP="00AD643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первоначальных идей;</w:t>
      </w:r>
    </w:p>
    <w:p w:rsidR="00935062" w:rsidRPr="00E10C2F" w:rsidRDefault="00935062" w:rsidP="00AD643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лучшей идеи;</w:t>
      </w:r>
    </w:p>
    <w:p w:rsidR="00935062" w:rsidRPr="00E10C2F" w:rsidRDefault="00935062" w:rsidP="00AD643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проектной деятельности;</w:t>
      </w:r>
    </w:p>
    <w:p w:rsidR="00935062" w:rsidRPr="00E10C2F" w:rsidRDefault="00935062" w:rsidP="00AD643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самооценка проекта.</w:t>
      </w:r>
    </w:p>
    <w:p w:rsidR="00935062" w:rsidRPr="00E10C2F" w:rsidRDefault="00935062" w:rsidP="00AD643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Рассмотрим, какова же роль родителей на каждом этапе выполнения проекта?</w:t>
      </w:r>
    </w:p>
    <w:p w:rsidR="00935062" w:rsidRPr="00E10C2F" w:rsidRDefault="00935062" w:rsidP="00AD64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этапе выдвижения </w:t>
      </w: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первоначальных идей и выбора лучшей из них возможные действия родителей: </w:t>
      </w:r>
    </w:p>
    <w:p w:rsidR="00935062" w:rsidRPr="00E10C2F" w:rsidRDefault="00935062" w:rsidP="00AD643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помочь ребёнку выдвинуть как можно больше идей;</w:t>
      </w:r>
    </w:p>
    <w:p w:rsidR="00935062" w:rsidRPr="00E10C2F" w:rsidRDefault="00935062" w:rsidP="00AD643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записать их на листе бумаги вразброс, чтобы не выделять эти идеи порядком записи в столбце.</w:t>
      </w:r>
    </w:p>
    <w:p w:rsidR="00935062" w:rsidRPr="00E10C2F" w:rsidRDefault="00935062" w:rsidP="00605EB5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эти идеи будут самыми разнообразными и дерзкими. Чем больше идей, тем больше выбор.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Следующий этап: </w:t>
      </w: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формулировка темы проектной работы.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Возможные действия родителей: помочь выбрать лучшую идею и обосновать выбор.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идёт </w:t>
      </w:r>
      <w:r w:rsidRPr="00E1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формулировка задачи проекта.</w:t>
      </w: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Возможные действия родителей: </w:t>
      </w: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может потребоваться помощь в правильной формулировке задачи проекта.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разработке плана и структуры выполнения проекта</w:t>
      </w: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возможные действия родителей проявляются в том, </w:t>
      </w: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они помогают спланировать работу с учётом занятости детей. Потребуется также помощь в корректировке плана проектной работы, определение сроков её выполнения с учётом особенностей личного расписания детей. Особое внимание со стороны родителей требует определение промежуточных сроков работы.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следующем этапе </w:t>
      </w: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идёт обсуждение возможных результатов работы по теме проекта в соответствии с конкретными частными задачами. Здесь возможные действия родителей таковы: </w:t>
      </w: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прикинуть с детьми возможные выходы по каждой задаче, разбить объём работы на небольшие части и определить срок выполнения каждой.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исполнители проекта составляют программу и календарный план выполнения работ. Здесь родители </w:t>
      </w: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могут помочь скорректировать план с учётом личной занятости детей и помочь создать условия для выполнения этого плана.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важна помощь родителей на следующем</w:t>
      </w: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этапе работы</w:t>
      </w:r>
      <w:r w:rsidR="005D1207"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изучение необходимого материала по теме проекта. Посмотрев список подобранной литературы, родители могут посоветовать дополнить или убрать какие-то источники, которые не совсем подходят к выбранной теме. Взрослые посодействуют ребёнку в передвижении до библиотеки, музея, выставок, помогут сориентироваться в книжных магазинах, поиске источников дополнительной информации по теме проекта. Источником информации могут быть опрос, наблюдение, эксперимент, интервью, беседа, а так же книги, периодические издания, Интернет.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распределении конкретных заданий и заданий между участниками проектной группы тоже может понадобиться вмешательство взрослых (ситуация несправедливого распределения обязанностей, объяснение обязанностей).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этапе подготовки</w:t>
      </w: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выводов по результатам работы над проектом детям может потребоваться помощь в редакционной правке, грамматическом и стилистическом контроле.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результатам выполнения </w:t>
      </w: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проекта готовится отчёт и публичная презентация. На этом этапе родители могут помочь провести последнюю проверку перед презентацией, прорепетировать выступление, снять волнение детей перед выступлением.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И, наконец, </w:t>
      </w:r>
      <w:r w:rsidRPr="00E10C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по проекту</w:t>
      </w: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заканчивается оценкой его результатов и самого процесса. Родители дают советы, которые помогут скорректировать деятельность детей в следующем проекте. Обсуждают с детьми, что уже можно было сделать самим, без помощи родителей.</w:t>
      </w:r>
    </w:p>
    <w:p w:rsidR="00935062" w:rsidRPr="00E10C2F" w:rsidRDefault="00935062" w:rsidP="00605E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ходе работы над проектом </w:t>
      </w:r>
      <w:r w:rsidR="005D1207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могут выступать</w:t>
      </w: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в нескольких ролях. Они: </w:t>
      </w:r>
    </w:p>
    <w:p w:rsidR="00935062" w:rsidRPr="00E10C2F" w:rsidRDefault="00935062" w:rsidP="00AD643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решают оперативные вопросы;</w:t>
      </w:r>
    </w:p>
    <w:p w:rsidR="00935062" w:rsidRPr="00E10C2F" w:rsidRDefault="00935062" w:rsidP="00AD643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помогают в предварительной оценке проекта;</w:t>
      </w:r>
    </w:p>
    <w:p w:rsidR="00935062" w:rsidRPr="00E10C2F" w:rsidRDefault="00935062" w:rsidP="00AD643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участвуют в подготовке презентации;</w:t>
      </w:r>
    </w:p>
    <w:p w:rsidR="00935062" w:rsidRPr="00E10C2F" w:rsidRDefault="00935062" w:rsidP="00AD643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обеспечивают наиболее подходящий режим работы, отдыха и питания.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не остановиться ещё на одном очень важном, на мой взгляд, положительном моменте вовлечения родителей в работу над проектом. Стало очевидным,</w:t>
      </w: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совместная работа педагога, детей и родителей </w:t>
      </w: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является</w:t>
      </w:r>
      <w:r w:rsidRPr="00E10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ценнейшим инструментом, позволяющим составить для каждого ученика свой воспитательный маршрут, подобрать оптимальный вариант индивидуальной работы. Кроме того, совместная работа взаимно обогащает знаниями каждого из её участников.</w:t>
      </w: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5062" w:rsidRPr="00E10C2F" w:rsidRDefault="00935062" w:rsidP="00AD643B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Работая вместе с детьми над проектом, родители больше времени проводят с детьми. Они становятся ближе к ним, лучше понимают проблемы своих детей.</w:t>
      </w:r>
    </w:p>
    <w:p w:rsidR="00935062" w:rsidRPr="00E10C2F" w:rsidRDefault="00935062" w:rsidP="00AD643B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Огромное значение имеет </w:t>
      </w:r>
      <w:r w:rsidRPr="00E10C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положительное</w:t>
      </w: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детей (во время работы над проектом) из неполных и проблемных семей. Встречи, общение с родителями одноклассников может сделать для </w:t>
      </w:r>
      <w:r w:rsidRPr="00E10C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ребёнка</w:t>
      </w: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гораздо больше, чем беседы и нравоучения.</w:t>
      </w:r>
    </w:p>
    <w:p w:rsidR="00935062" w:rsidRPr="00E10C2F" w:rsidRDefault="00935062" w:rsidP="00AD64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совместной проектной деятельности дети узнают много нового друг о друге, восполняют дефицит общения </w:t>
      </w:r>
      <w:proofErr w:type="gramStart"/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их родителями у них формируется значимое отношение к понятию “семья”.</w:t>
      </w:r>
    </w:p>
    <w:p w:rsidR="003E43DB" w:rsidRPr="00E10C2F" w:rsidRDefault="003E43DB" w:rsidP="00AD64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12" w:rsidRPr="00E10C2F" w:rsidRDefault="003F4F07" w:rsidP="00AD643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right="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Прослушивание проектных работ разработанных учащимися</w:t>
      </w:r>
    </w:p>
    <w:p w:rsidR="002247B8" w:rsidRDefault="00C41012" w:rsidP="002247B8">
      <w:pPr>
        <w:pStyle w:val="a4"/>
        <w:spacing w:before="100" w:beforeAutospacing="1" w:after="100" w:afterAutospacing="1" w:line="240" w:lineRule="auto"/>
        <w:ind w:left="1080" w:right="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общей теме «Народная кукла».</w:t>
      </w:r>
    </w:p>
    <w:p w:rsidR="00673307" w:rsidRDefault="00673307" w:rsidP="00673307">
      <w:pPr>
        <w:pStyle w:val="a4"/>
        <w:spacing w:before="100" w:beforeAutospacing="1" w:after="100" w:afterAutospacing="1" w:line="240" w:lineRule="auto"/>
        <w:ind w:left="1080" w:right="7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</w:p>
    <w:p w:rsidR="00AD643B" w:rsidRPr="00673307" w:rsidRDefault="00AD643B" w:rsidP="00673307">
      <w:pPr>
        <w:spacing w:before="100" w:beforeAutospacing="1" w:after="100" w:afterAutospacing="1" w:line="240" w:lineRule="auto"/>
        <w:ind w:right="79"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307">
        <w:rPr>
          <w:rFonts w:ascii="Times New Roman" w:hAnsi="Times New Roman" w:cs="Times New Roman"/>
          <w:sz w:val="24"/>
          <w:szCs w:val="24"/>
        </w:rPr>
        <w:t>Кукла - одна из интереснейших страниц в истории культуры, ей уже больше 30-ти веков. Кукла, повторяя человека и отталкиваясь от него, связана с ним физическими, психологическими и мировоззренческими связями. Кукла - это характер и настроение, и даже, если угодно, душа и судьба. Не вещь, а друг, компаньон, почти родня.</w:t>
      </w:r>
    </w:p>
    <w:p w:rsidR="002247B8" w:rsidRPr="002247B8" w:rsidRDefault="002247B8" w:rsidP="00673307">
      <w:pPr>
        <w:spacing w:before="100" w:beforeAutospacing="1" w:after="100" w:afterAutospacing="1" w:line="240" w:lineRule="auto"/>
        <w:ind w:right="79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Почему наш 4 класс выбрал именно тему «Кукол» для проекта. Интерес проявился со школьного конкурса «Дай вещам вторую жизнь». Тогда мы придумали идею создания маленькой страны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Кукляндии</w:t>
      </w:r>
      <w:proofErr w:type="spellEnd"/>
      <w:r>
        <w:rPr>
          <w:rFonts w:ascii="Times New Roman" w:hAnsi="Times New Roman" w:cs="Times New Roman"/>
          <w:sz w:val="24"/>
          <w:szCs w:val="24"/>
        </w:rPr>
        <w:t>».Кроме кукол была крутящаяся карусель, кукольные столики и стульчики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…П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оявился целый кукольный домик. 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Фантазировали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могли, поэтому</w:t>
      </w:r>
      <w:r w:rsidR="00673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нам хотелось продолжить и развить эту тему. </w:t>
      </w:r>
    </w:p>
    <w:p w:rsidR="00AD643B" w:rsidRPr="00E10C2F" w:rsidRDefault="00AD643B" w:rsidP="002247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C2F">
        <w:rPr>
          <w:rFonts w:ascii="Times New Roman" w:hAnsi="Times New Roman" w:cs="Times New Roman"/>
          <w:sz w:val="24"/>
          <w:szCs w:val="24"/>
        </w:rPr>
        <w:t xml:space="preserve">Сегодня создание кукол становится всё более популярным занятием. В кругах мастеров уже определились различные творческие направления. Есть кукла сувенирная, есть ростовая, есть характерная и ещё много других. </w:t>
      </w:r>
    </w:p>
    <w:p w:rsidR="00AD643B" w:rsidRPr="00E10C2F" w:rsidRDefault="00AD643B" w:rsidP="00605E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C2F">
        <w:rPr>
          <w:rFonts w:ascii="Times New Roman" w:hAnsi="Times New Roman" w:cs="Times New Roman"/>
          <w:sz w:val="24"/>
          <w:szCs w:val="24"/>
        </w:rPr>
        <w:t>На нашей выставке представлены куклы, выполнен</w:t>
      </w:r>
      <w:r w:rsidR="00673307">
        <w:rPr>
          <w:rFonts w:ascii="Times New Roman" w:hAnsi="Times New Roman" w:cs="Times New Roman"/>
          <w:sz w:val="24"/>
          <w:szCs w:val="24"/>
        </w:rPr>
        <w:t xml:space="preserve">ные в разной </w:t>
      </w:r>
      <w:proofErr w:type="spellStart"/>
      <w:r w:rsidR="00673307">
        <w:rPr>
          <w:rFonts w:ascii="Times New Roman" w:hAnsi="Times New Roman" w:cs="Times New Roman"/>
          <w:sz w:val="24"/>
          <w:szCs w:val="24"/>
        </w:rPr>
        <w:t>технике</w:t>
      </w:r>
      <w:proofErr w:type="gramStart"/>
      <w:r w:rsidR="00673307">
        <w:rPr>
          <w:rFonts w:ascii="Times New Roman" w:hAnsi="Times New Roman" w:cs="Times New Roman"/>
          <w:sz w:val="24"/>
          <w:szCs w:val="24"/>
        </w:rPr>
        <w:t>.</w:t>
      </w:r>
      <w:r w:rsidRPr="00E10C2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10C2F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E10C2F">
        <w:rPr>
          <w:rFonts w:ascii="Times New Roman" w:hAnsi="Times New Roman" w:cs="Times New Roman"/>
          <w:sz w:val="24"/>
          <w:szCs w:val="24"/>
        </w:rPr>
        <w:t xml:space="preserve"> кукол – позитивный и радостный. Но самое загадочное свойство кукольных персонажей – это положительное эмоциональное начало. Глядя на них, понимаешь, что в них привлекает людей: это искренность, наивность и простое человеческое тепло.</w:t>
      </w:r>
    </w:p>
    <w:p w:rsidR="00AD643B" w:rsidRPr="00605EB5" w:rsidRDefault="00AD643B" w:rsidP="00605E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C2F">
        <w:rPr>
          <w:rFonts w:ascii="Times New Roman" w:hAnsi="Times New Roman" w:cs="Times New Roman"/>
          <w:sz w:val="24"/>
          <w:szCs w:val="24"/>
        </w:rPr>
        <w:t>Уже доказано, что даже простое созерцание авторских кукол положительно влияет на самочувствие и настроение человека. Позитив, радость, хороший настрой, а для некоторых даже спасение от депрессии, именно за этим идут люди на кукольные выставки</w:t>
      </w:r>
      <w:r w:rsidR="00F12EF7" w:rsidRPr="00E10C2F">
        <w:rPr>
          <w:rFonts w:ascii="Times New Roman" w:hAnsi="Times New Roman" w:cs="Times New Roman"/>
          <w:sz w:val="24"/>
          <w:szCs w:val="24"/>
        </w:rPr>
        <w:t>.</w:t>
      </w:r>
    </w:p>
    <w:p w:rsidR="00894F8E" w:rsidRPr="00E10C2F" w:rsidRDefault="00F12EF7" w:rsidP="00F12EF7">
      <w:pPr>
        <w:spacing w:before="100" w:beforeAutospacing="1" w:after="100" w:afterAutospacing="1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F4F07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работа Ирины </w:t>
      </w:r>
      <w:proofErr w:type="spellStart"/>
      <w:r w:rsidR="003F4F07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Муразенковой</w:t>
      </w:r>
      <w:proofErr w:type="spellEnd"/>
      <w:r w:rsidR="003F4F07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3078F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кукла</w:t>
      </w:r>
      <w:r w:rsidR="003F4F07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3078F" w:rsidRPr="00E1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</w:t>
      </w:r>
      <w:r w:rsidR="00022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22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теоритический</w:t>
      </w:r>
      <w:proofErr w:type="spellEnd"/>
      <w:r w:rsidR="00022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материал).</w:t>
      </w:r>
    </w:p>
    <w:p w:rsidR="00605EB5" w:rsidRDefault="00F12EF7" w:rsidP="00F12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b/>
          <w:sz w:val="24"/>
          <w:szCs w:val="24"/>
        </w:rPr>
        <w:t>2.</w:t>
      </w:r>
      <w:r w:rsidR="003F4F07" w:rsidRPr="00E10C2F">
        <w:rPr>
          <w:rFonts w:ascii="Times New Roman" w:hAnsi="Times New Roman" w:cs="Times New Roman"/>
          <w:sz w:val="24"/>
          <w:szCs w:val="24"/>
        </w:rPr>
        <w:t>Пр</w:t>
      </w:r>
      <w:r w:rsidR="000227C9">
        <w:rPr>
          <w:rFonts w:ascii="Times New Roman" w:hAnsi="Times New Roman" w:cs="Times New Roman"/>
          <w:sz w:val="24"/>
          <w:szCs w:val="24"/>
        </w:rPr>
        <w:t>актическ</w:t>
      </w:r>
      <w:r w:rsidR="003F4F07" w:rsidRPr="00E10C2F">
        <w:rPr>
          <w:rFonts w:ascii="Times New Roman" w:hAnsi="Times New Roman" w:cs="Times New Roman"/>
          <w:sz w:val="24"/>
          <w:szCs w:val="24"/>
        </w:rPr>
        <w:t>ая работа</w:t>
      </w:r>
      <w:r w:rsidR="000227C9">
        <w:rPr>
          <w:rFonts w:ascii="Times New Roman" w:hAnsi="Times New Roman" w:cs="Times New Roman"/>
          <w:sz w:val="24"/>
          <w:szCs w:val="24"/>
        </w:rPr>
        <w:t>:</w:t>
      </w:r>
      <w:r w:rsidR="0053078F" w:rsidRPr="00E10C2F">
        <w:rPr>
          <w:rFonts w:ascii="Times New Roman" w:hAnsi="Times New Roman" w:cs="Times New Roman"/>
          <w:sz w:val="24"/>
          <w:szCs w:val="24"/>
        </w:rPr>
        <w:t xml:space="preserve"> </w:t>
      </w:r>
      <w:r w:rsidR="003F4F07" w:rsidRPr="00E10C2F">
        <w:rPr>
          <w:rFonts w:ascii="Times New Roman" w:hAnsi="Times New Roman" w:cs="Times New Roman"/>
          <w:sz w:val="24"/>
          <w:szCs w:val="24"/>
        </w:rPr>
        <w:t xml:space="preserve"> </w:t>
      </w:r>
      <w:r w:rsidR="00605EB5">
        <w:rPr>
          <w:rFonts w:ascii="Times New Roman" w:hAnsi="Times New Roman" w:cs="Times New Roman"/>
          <w:sz w:val="24"/>
          <w:szCs w:val="24"/>
        </w:rPr>
        <w:tab/>
      </w:r>
    </w:p>
    <w:p w:rsidR="00AE7DB3" w:rsidRPr="00E10C2F" w:rsidRDefault="0053078F" w:rsidP="00605EB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0C2F">
        <w:rPr>
          <w:rFonts w:ascii="Times New Roman" w:hAnsi="Times New Roman" w:cs="Times New Roman"/>
          <w:sz w:val="24"/>
          <w:szCs w:val="24"/>
        </w:rPr>
        <w:t xml:space="preserve">1)  </w:t>
      </w:r>
      <w:r w:rsidR="000227C9">
        <w:rPr>
          <w:rFonts w:ascii="Times New Roman" w:hAnsi="Times New Roman" w:cs="Times New Roman"/>
          <w:sz w:val="24"/>
          <w:szCs w:val="24"/>
        </w:rPr>
        <w:t>Шмидт Марии: «Чулочная техника».</w:t>
      </w:r>
    </w:p>
    <w:p w:rsidR="0053078F" w:rsidRPr="00605EB5" w:rsidRDefault="0053078F" w:rsidP="00605EB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2) Герасимовой Светланы: закрутка «На счастье».</w:t>
      </w:r>
    </w:p>
    <w:p w:rsidR="0053078F" w:rsidRPr="00605EB5" w:rsidRDefault="0053078F" w:rsidP="00605EB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3) Ворсина Анна: закрутка «Седьмая «Я».</w:t>
      </w:r>
    </w:p>
    <w:p w:rsidR="0053078F" w:rsidRPr="00605EB5" w:rsidRDefault="0053078F" w:rsidP="00605EB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05EB5">
        <w:rPr>
          <w:rFonts w:ascii="Times New Roman" w:hAnsi="Times New Roman" w:cs="Times New Roman"/>
          <w:sz w:val="24"/>
          <w:szCs w:val="24"/>
        </w:rPr>
        <w:t>Стопочева</w:t>
      </w:r>
      <w:proofErr w:type="spellEnd"/>
      <w:r w:rsidRPr="00605EB5">
        <w:rPr>
          <w:rFonts w:ascii="Times New Roman" w:hAnsi="Times New Roman" w:cs="Times New Roman"/>
          <w:sz w:val="24"/>
          <w:szCs w:val="24"/>
        </w:rPr>
        <w:t xml:space="preserve"> Анна: закрутка «</w:t>
      </w:r>
      <w:proofErr w:type="spellStart"/>
      <w:r w:rsidRPr="00605EB5">
        <w:rPr>
          <w:rFonts w:ascii="Times New Roman" w:hAnsi="Times New Roman" w:cs="Times New Roman"/>
          <w:sz w:val="24"/>
          <w:szCs w:val="24"/>
        </w:rPr>
        <w:t>Мартинички</w:t>
      </w:r>
      <w:proofErr w:type="spellEnd"/>
      <w:r w:rsidRPr="00605EB5">
        <w:rPr>
          <w:rFonts w:ascii="Times New Roman" w:hAnsi="Times New Roman" w:cs="Times New Roman"/>
          <w:sz w:val="24"/>
          <w:szCs w:val="24"/>
        </w:rPr>
        <w:t>».</w:t>
      </w:r>
    </w:p>
    <w:p w:rsidR="0053078F" w:rsidRPr="00605EB5" w:rsidRDefault="0053078F" w:rsidP="00605EB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5) Лабутина Анастасия: закрутка «</w:t>
      </w:r>
      <w:proofErr w:type="spellStart"/>
      <w:r w:rsidRPr="00605EB5">
        <w:rPr>
          <w:rFonts w:ascii="Times New Roman" w:hAnsi="Times New Roman" w:cs="Times New Roman"/>
          <w:sz w:val="24"/>
          <w:szCs w:val="24"/>
        </w:rPr>
        <w:t>Желанница</w:t>
      </w:r>
      <w:proofErr w:type="spellEnd"/>
      <w:r w:rsidRPr="00605EB5">
        <w:rPr>
          <w:rFonts w:ascii="Times New Roman" w:hAnsi="Times New Roman" w:cs="Times New Roman"/>
          <w:sz w:val="24"/>
          <w:szCs w:val="24"/>
        </w:rPr>
        <w:t>».</w:t>
      </w:r>
    </w:p>
    <w:p w:rsidR="0053078F" w:rsidRPr="00605EB5" w:rsidRDefault="0053078F" w:rsidP="00605EB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6) Лютова Екатерина: закрутка «Масленица».</w:t>
      </w:r>
    </w:p>
    <w:p w:rsidR="0053078F" w:rsidRPr="00605EB5" w:rsidRDefault="0053078F" w:rsidP="00605EB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605EB5">
        <w:rPr>
          <w:rFonts w:ascii="Times New Roman" w:hAnsi="Times New Roman" w:cs="Times New Roman"/>
          <w:sz w:val="24"/>
          <w:szCs w:val="24"/>
        </w:rPr>
        <w:t>Билоус</w:t>
      </w:r>
      <w:proofErr w:type="spellEnd"/>
      <w:r w:rsidRPr="00605EB5">
        <w:rPr>
          <w:rFonts w:ascii="Times New Roman" w:hAnsi="Times New Roman" w:cs="Times New Roman"/>
          <w:sz w:val="24"/>
          <w:szCs w:val="24"/>
        </w:rPr>
        <w:t xml:space="preserve"> Михаил: закрутка «На счастье».</w:t>
      </w:r>
    </w:p>
    <w:p w:rsidR="0053078F" w:rsidRPr="00605EB5" w:rsidRDefault="0053078F" w:rsidP="005307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EB5">
        <w:rPr>
          <w:rFonts w:ascii="Times New Roman" w:hAnsi="Times New Roman" w:cs="Times New Roman"/>
          <w:b/>
          <w:sz w:val="24"/>
          <w:szCs w:val="24"/>
        </w:rPr>
        <w:lastRenderedPageBreak/>
        <w:t>3. Мастер класс по изготовле</w:t>
      </w:r>
      <w:r w:rsidR="00F12EF7" w:rsidRPr="00605EB5">
        <w:rPr>
          <w:rFonts w:ascii="Times New Roman" w:hAnsi="Times New Roman" w:cs="Times New Roman"/>
          <w:b/>
          <w:sz w:val="24"/>
          <w:szCs w:val="24"/>
        </w:rPr>
        <w:t>нию куклы</w:t>
      </w:r>
      <w:r w:rsidR="00605EB5">
        <w:rPr>
          <w:rFonts w:ascii="Times New Roman" w:hAnsi="Times New Roman" w:cs="Times New Roman"/>
          <w:b/>
          <w:sz w:val="24"/>
          <w:szCs w:val="24"/>
        </w:rPr>
        <w:t xml:space="preserve"> из ниток:</w:t>
      </w:r>
      <w:r w:rsidR="00F12EF7" w:rsidRPr="00605EB5">
        <w:rPr>
          <w:rFonts w:ascii="Times New Roman" w:hAnsi="Times New Roman" w:cs="Times New Roman"/>
          <w:b/>
          <w:sz w:val="24"/>
          <w:szCs w:val="24"/>
        </w:rPr>
        <w:t xml:space="preserve"> Ильина Кристина.</w:t>
      </w:r>
    </w:p>
    <w:p w:rsidR="00605EB5" w:rsidRPr="00605EB5" w:rsidRDefault="00605EB5" w:rsidP="00605EB5">
      <w:pPr>
        <w:pStyle w:val="a3"/>
      </w:pPr>
      <w:r w:rsidRPr="00605EB5">
        <w:rPr>
          <w:rStyle w:val="a9"/>
        </w:rPr>
        <w:t>4. Рефлексия по первому вопросу</w:t>
      </w:r>
      <w:r>
        <w:rPr>
          <w:rStyle w:val="a9"/>
        </w:rPr>
        <w:t>.</w:t>
      </w:r>
    </w:p>
    <w:p w:rsidR="00605EB5" w:rsidRPr="00E213F5" w:rsidRDefault="00605EB5" w:rsidP="00605EB5">
      <w:pPr>
        <w:pStyle w:val="a3"/>
      </w:pPr>
      <w:r w:rsidRPr="00E213F5">
        <w:t>Мне бы очень хотелось услышать ваше мнение по теме собрания, пожелания, замечания, предложения.</w:t>
      </w:r>
    </w:p>
    <w:p w:rsidR="00605EB5" w:rsidRPr="00E213F5" w:rsidRDefault="00605EB5" w:rsidP="00605EB5">
      <w:pPr>
        <w:pStyle w:val="a3"/>
      </w:pPr>
      <w:r w:rsidRPr="00E213F5">
        <w:t>(Родители высказываются)</w:t>
      </w:r>
    </w:p>
    <w:p w:rsidR="00605EB5" w:rsidRPr="00E213F5" w:rsidRDefault="00605EB5" w:rsidP="00605EB5">
      <w:pPr>
        <w:pStyle w:val="a3"/>
      </w:pPr>
      <w:r w:rsidRPr="00E213F5">
        <w:t xml:space="preserve">Уважаемые родители с вашими детьми мы работаем над проектами. </w:t>
      </w:r>
    </w:p>
    <w:p w:rsidR="00605EB5" w:rsidRPr="00E213F5" w:rsidRDefault="00605EB5" w:rsidP="00605EB5">
      <w:pPr>
        <w:pStyle w:val="a3"/>
      </w:pPr>
      <w:r w:rsidRPr="00E213F5">
        <w:t xml:space="preserve">Посмотрите на результаты нашей проектной работы. </w:t>
      </w:r>
    </w:p>
    <w:p w:rsidR="00605EB5" w:rsidRPr="00605EB5" w:rsidRDefault="00605EB5" w:rsidP="00605EB5">
      <w:pPr>
        <w:pStyle w:val="a3"/>
      </w:pPr>
      <w:r w:rsidRPr="00605EB5">
        <w:rPr>
          <w:rStyle w:val="a9"/>
        </w:rPr>
        <w:t>5. Решение собрания:</w:t>
      </w:r>
    </w:p>
    <w:p w:rsidR="00605EB5" w:rsidRPr="00E213F5" w:rsidRDefault="00605EB5" w:rsidP="00605E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>Органи</w:t>
      </w:r>
      <w:r w:rsidR="00362F35">
        <w:rPr>
          <w:rFonts w:ascii="Times New Roman" w:hAnsi="Times New Roman"/>
        </w:rPr>
        <w:t>зовать проектную деятельность в</w:t>
      </w:r>
      <w:r>
        <w:rPr>
          <w:rFonts w:ascii="Times New Roman" w:hAnsi="Times New Roman"/>
        </w:rPr>
        <w:t xml:space="preserve"> 4 </w:t>
      </w:r>
      <w:r w:rsidRPr="00E213F5">
        <w:rPr>
          <w:rFonts w:ascii="Times New Roman" w:hAnsi="Times New Roman"/>
        </w:rPr>
        <w:t xml:space="preserve"> классе в тесном сотрудничестве с родителями. </w:t>
      </w:r>
    </w:p>
    <w:p w:rsidR="00605EB5" w:rsidRPr="00E213F5" w:rsidRDefault="00605EB5" w:rsidP="00605E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Принимать активное участие в жизни класса и школы. </w:t>
      </w:r>
    </w:p>
    <w:p w:rsidR="00605EB5" w:rsidRDefault="00605EB5" w:rsidP="00E10C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05EB5" w:rsidRDefault="00605EB5" w:rsidP="00E10C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05EB5" w:rsidRDefault="00605EB5" w:rsidP="00E10C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05EB5" w:rsidRDefault="00605EB5" w:rsidP="00E10C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05EB5" w:rsidRDefault="00605EB5" w:rsidP="00E10C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05EB5" w:rsidRDefault="00605EB5" w:rsidP="00E10C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05EB5" w:rsidRDefault="00605EB5" w:rsidP="00E10C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05EB5" w:rsidRDefault="00605EB5" w:rsidP="00E10C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05EB5" w:rsidRDefault="00605EB5" w:rsidP="00E10C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05EB5" w:rsidRDefault="00605EB5" w:rsidP="00E10C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05EB5" w:rsidRDefault="00605EB5" w:rsidP="00E10C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05EB5" w:rsidRDefault="00605EB5" w:rsidP="00E10C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05EB5" w:rsidRDefault="00605EB5" w:rsidP="00E10C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05EB5" w:rsidRDefault="00605EB5" w:rsidP="00E10C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05EB5" w:rsidRDefault="00605EB5" w:rsidP="00E10C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05EB5" w:rsidRDefault="00605EB5" w:rsidP="00E10C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05EB5" w:rsidRDefault="00605EB5" w:rsidP="00E10C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05EB5" w:rsidRDefault="00605EB5" w:rsidP="00E10C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05EB5" w:rsidRDefault="00605EB5" w:rsidP="00E10C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05EB5" w:rsidRDefault="00605EB5" w:rsidP="00E10C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05EB5" w:rsidRDefault="00605EB5" w:rsidP="00E10C2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10C2F" w:rsidRPr="004A199A" w:rsidRDefault="00E10C2F" w:rsidP="00E10C2F">
      <w:pPr>
        <w:outlineLvl w:val="0"/>
        <w:rPr>
          <w:rFonts w:ascii="Times New Roman" w:hAnsi="Times New Roman"/>
          <w:b/>
          <w:u w:val="single"/>
        </w:rPr>
      </w:pPr>
      <w:r w:rsidRPr="004A199A">
        <w:rPr>
          <w:rFonts w:ascii="Times New Roman" w:hAnsi="Times New Roman"/>
          <w:b/>
          <w:u w:val="single"/>
        </w:rPr>
        <w:t>Родительское собрание «Проектная деятельность»</w:t>
      </w:r>
    </w:p>
    <w:p w:rsidR="00E10C2F" w:rsidRPr="00E213F5" w:rsidRDefault="00E10C2F" w:rsidP="00E10C2F">
      <w:pPr>
        <w:pStyle w:val="a3"/>
      </w:pPr>
      <w:r w:rsidRPr="004A199A">
        <w:rPr>
          <w:rStyle w:val="a9"/>
        </w:rPr>
        <w:t>Цель:</w:t>
      </w:r>
      <w:r w:rsidRPr="00E213F5">
        <w:rPr>
          <w:rStyle w:val="a9"/>
          <w:b w:val="0"/>
        </w:rPr>
        <w:t xml:space="preserve"> </w:t>
      </w:r>
      <w:r w:rsidRPr="00E213F5">
        <w:t>знакомство родителей с проектной деятельностью</w:t>
      </w:r>
    </w:p>
    <w:p w:rsidR="00E10C2F" w:rsidRDefault="00E10C2F" w:rsidP="00E10C2F">
      <w:pPr>
        <w:pStyle w:val="a3"/>
        <w:rPr>
          <w:rStyle w:val="a9"/>
        </w:rPr>
      </w:pPr>
      <w:r w:rsidRPr="004A199A">
        <w:rPr>
          <w:rStyle w:val="a9"/>
        </w:rPr>
        <w:t>Задачи собрания:</w:t>
      </w:r>
    </w:p>
    <w:p w:rsidR="00E10C2F" w:rsidRDefault="00E10C2F" w:rsidP="00E10C2F">
      <w:pPr>
        <w:pStyle w:val="a3"/>
        <w:numPr>
          <w:ilvl w:val="0"/>
          <w:numId w:val="19"/>
        </w:numPr>
      </w:pPr>
      <w:r w:rsidRPr="00E213F5">
        <w:t xml:space="preserve">Познакомить с видами проектов, структурой проектов; </w:t>
      </w:r>
    </w:p>
    <w:p w:rsidR="00E10C2F" w:rsidRDefault="00E10C2F" w:rsidP="00E10C2F">
      <w:pPr>
        <w:pStyle w:val="a3"/>
        <w:numPr>
          <w:ilvl w:val="0"/>
          <w:numId w:val="19"/>
        </w:numPr>
      </w:pPr>
      <w:r w:rsidRPr="00E10C2F">
        <w:t xml:space="preserve">Активизировать родителей для участия и сотрудничества в проектной деятельности; </w:t>
      </w:r>
    </w:p>
    <w:p w:rsidR="00E10C2F" w:rsidRPr="00E10C2F" w:rsidRDefault="00E10C2F" w:rsidP="00E10C2F">
      <w:pPr>
        <w:pStyle w:val="a3"/>
        <w:numPr>
          <w:ilvl w:val="0"/>
          <w:numId w:val="19"/>
        </w:numPr>
      </w:pPr>
      <w:r w:rsidRPr="00E10C2F">
        <w:t xml:space="preserve">Разработать с родителями в ходе практической работы проекты по разным направлениям; </w:t>
      </w:r>
    </w:p>
    <w:p w:rsidR="00E10C2F" w:rsidRPr="00E213F5" w:rsidRDefault="00E10C2F" w:rsidP="00E10C2F">
      <w:pPr>
        <w:pStyle w:val="a3"/>
      </w:pPr>
      <w:r w:rsidRPr="004A199A">
        <w:rPr>
          <w:rStyle w:val="a9"/>
        </w:rPr>
        <w:t>Форма проведения</w:t>
      </w:r>
      <w:r w:rsidRPr="004A199A">
        <w:t>:</w:t>
      </w:r>
      <w:r w:rsidRPr="00E213F5">
        <w:t xml:space="preserve"> практическое занятие. </w:t>
      </w:r>
    </w:p>
    <w:p w:rsidR="00E10C2F" w:rsidRPr="00E213F5" w:rsidRDefault="00E10C2F" w:rsidP="00E10C2F">
      <w:pPr>
        <w:pStyle w:val="a3"/>
      </w:pPr>
      <w:r w:rsidRPr="004A199A">
        <w:rPr>
          <w:rStyle w:val="a9"/>
        </w:rPr>
        <w:t>Вопросы для обсуждения</w:t>
      </w:r>
      <w:r w:rsidRPr="004A199A">
        <w:t>:</w:t>
      </w:r>
      <w:r w:rsidRPr="00E213F5">
        <w:t xml:space="preserve"> Проектная деятельность.</w:t>
      </w:r>
    </w:p>
    <w:p w:rsidR="00E10C2F" w:rsidRPr="004A199A" w:rsidRDefault="00E10C2F" w:rsidP="00E10C2F">
      <w:pPr>
        <w:pStyle w:val="a3"/>
      </w:pPr>
      <w:r w:rsidRPr="004A199A">
        <w:rPr>
          <w:rStyle w:val="a9"/>
        </w:rPr>
        <w:t xml:space="preserve">Подготовительная работа: </w:t>
      </w:r>
    </w:p>
    <w:p w:rsidR="00E10C2F" w:rsidRPr="00E213F5" w:rsidRDefault="00E10C2F" w:rsidP="00E10C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Анкетирование родителей и обучаемых; </w:t>
      </w:r>
    </w:p>
    <w:p w:rsidR="00E10C2F" w:rsidRPr="00E213F5" w:rsidRDefault="00E10C2F" w:rsidP="00E10C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Систематизация информации по данной теме; </w:t>
      </w:r>
    </w:p>
    <w:p w:rsidR="00E10C2F" w:rsidRPr="00E213F5" w:rsidRDefault="00E10C2F" w:rsidP="00E10C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Создание презентации по данной теме; </w:t>
      </w:r>
    </w:p>
    <w:p w:rsidR="00E10C2F" w:rsidRPr="00E213F5" w:rsidRDefault="00E10C2F" w:rsidP="00E10C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Разработка памяток – буклетов по данной теме; </w:t>
      </w:r>
    </w:p>
    <w:p w:rsidR="00E10C2F" w:rsidRPr="00E213F5" w:rsidRDefault="00E10C2F" w:rsidP="00E10C2F">
      <w:pPr>
        <w:pStyle w:val="a3"/>
      </w:pPr>
      <w:r w:rsidRPr="004A199A">
        <w:rPr>
          <w:rStyle w:val="a9"/>
        </w:rPr>
        <w:t>Оборудование:</w:t>
      </w:r>
      <w:r w:rsidRPr="00E213F5">
        <w:t xml:space="preserve"> компьютер, </w:t>
      </w:r>
      <w:proofErr w:type="spellStart"/>
      <w:r w:rsidRPr="00E213F5">
        <w:t>мультимедийный</w:t>
      </w:r>
      <w:proofErr w:type="spellEnd"/>
      <w:r w:rsidRPr="00E213F5">
        <w:t xml:space="preserve"> экран</w:t>
      </w:r>
    </w:p>
    <w:p w:rsidR="00E10C2F" w:rsidRPr="00E213F5" w:rsidRDefault="00E10C2F" w:rsidP="00E10C2F">
      <w:pPr>
        <w:pStyle w:val="a3"/>
      </w:pPr>
      <w:r w:rsidRPr="004A199A">
        <w:rPr>
          <w:rStyle w:val="a9"/>
        </w:rPr>
        <w:t>Наглядные средства:</w:t>
      </w:r>
      <w:r w:rsidRPr="00E213F5">
        <w:t xml:space="preserve"> презентация на тему «Проектная деятельность», буклеты – памятки </w:t>
      </w:r>
    </w:p>
    <w:p w:rsidR="00E10C2F" w:rsidRPr="004A199A" w:rsidRDefault="00E10C2F" w:rsidP="00E10C2F">
      <w:pPr>
        <w:pStyle w:val="a3"/>
        <w:jc w:val="center"/>
        <w:outlineLvl w:val="0"/>
      </w:pPr>
      <w:r w:rsidRPr="004A199A">
        <w:rPr>
          <w:rStyle w:val="a9"/>
        </w:rPr>
        <w:t>Ход собрания</w:t>
      </w:r>
    </w:p>
    <w:p w:rsidR="00E10C2F" w:rsidRPr="00E213F5" w:rsidRDefault="00E10C2F" w:rsidP="00E10C2F">
      <w:pPr>
        <w:pStyle w:val="a3"/>
        <w:rPr>
          <w:rStyle w:val="a9"/>
          <w:b w:val="0"/>
        </w:rPr>
      </w:pPr>
      <w:r w:rsidRPr="00E213F5">
        <w:rPr>
          <w:rStyle w:val="a9"/>
          <w:b w:val="0"/>
          <w:bCs w:val="0"/>
        </w:rPr>
        <w:t>1.</w:t>
      </w:r>
      <w:r w:rsidRPr="00E213F5">
        <w:rPr>
          <w:rStyle w:val="a9"/>
          <w:b w:val="0"/>
        </w:rPr>
        <w:t xml:space="preserve"> Вступительное слово учителя.</w:t>
      </w:r>
    </w:p>
    <w:p w:rsidR="00E10C2F" w:rsidRPr="00E213F5" w:rsidRDefault="00E10C2F" w:rsidP="00E10C2F">
      <w:pPr>
        <w:pStyle w:val="a3"/>
        <w:rPr>
          <w:rStyle w:val="a9"/>
          <w:b w:val="0"/>
        </w:rPr>
      </w:pPr>
      <w:r w:rsidRPr="00E213F5">
        <w:rPr>
          <w:rStyle w:val="a9"/>
          <w:b w:val="0"/>
        </w:rPr>
        <w:t>Добрый вечер, уважаемые родители, гости!</w:t>
      </w:r>
    </w:p>
    <w:p w:rsidR="00E10C2F" w:rsidRPr="00E213F5" w:rsidRDefault="00E10C2F" w:rsidP="00E10C2F">
      <w:pPr>
        <w:rPr>
          <w:rFonts w:ascii="Times New Roman" w:hAnsi="Times New Roman"/>
        </w:rPr>
      </w:pPr>
      <w:r w:rsidRPr="00E213F5">
        <w:rPr>
          <w:rFonts w:ascii="Times New Roman" w:hAnsi="Times New Roman"/>
        </w:rPr>
        <w:t>- Для проведения сегодняшней встречи я приготовила притчу и хочу вам её рассказать.</w:t>
      </w:r>
    </w:p>
    <w:p w:rsidR="00E10C2F" w:rsidRPr="00E213F5" w:rsidRDefault="00E10C2F" w:rsidP="00E10C2F">
      <w:pPr>
        <w:jc w:val="center"/>
        <w:outlineLvl w:val="0"/>
        <w:rPr>
          <w:rFonts w:ascii="Times New Roman" w:hAnsi="Times New Roman"/>
        </w:rPr>
      </w:pPr>
      <w:r w:rsidRPr="00E213F5">
        <w:rPr>
          <w:rFonts w:ascii="Times New Roman" w:hAnsi="Times New Roman"/>
        </w:rPr>
        <w:t>Беседа с родителями</w:t>
      </w:r>
    </w:p>
    <w:p w:rsidR="00E10C2F" w:rsidRPr="00E213F5" w:rsidRDefault="00E10C2F" w:rsidP="00E10C2F">
      <w:pPr>
        <w:rPr>
          <w:rFonts w:ascii="Times New Roman" w:hAnsi="Times New Roman"/>
        </w:rPr>
      </w:pPr>
      <w:r w:rsidRPr="00E213F5">
        <w:rPr>
          <w:rFonts w:ascii="Times New Roman" w:hAnsi="Times New Roman"/>
        </w:rPr>
        <w:t>- Ребёнок, это и есть Путник Вечности! Именно от него зависит спасение человеческого рода. А почему?</w:t>
      </w:r>
    </w:p>
    <w:p w:rsidR="00E10C2F" w:rsidRPr="00E213F5" w:rsidRDefault="00E10C2F" w:rsidP="00E10C2F">
      <w:pPr>
        <w:rPr>
          <w:rFonts w:ascii="Times New Roman" w:hAnsi="Times New Roman"/>
        </w:rPr>
      </w:pPr>
      <w:r w:rsidRPr="00E213F5">
        <w:rPr>
          <w:rFonts w:ascii="Times New Roman" w:hAnsi="Times New Roman"/>
        </w:rPr>
        <w:t>- Ведь именно  ему жить в будущем.</w:t>
      </w:r>
    </w:p>
    <w:p w:rsidR="00E10C2F" w:rsidRPr="00E213F5" w:rsidRDefault="00E10C2F" w:rsidP="00E10C2F">
      <w:pPr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- Душа ребёнка – это полная чаша. </w:t>
      </w:r>
    </w:p>
    <w:p w:rsidR="00E10C2F" w:rsidRPr="00E213F5" w:rsidRDefault="00E10C2F" w:rsidP="00E10C2F">
      <w:pPr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 (На доске чаша, вырезанная из листа ватмана) </w:t>
      </w:r>
    </w:p>
    <w:p w:rsidR="00E10C2F" w:rsidRPr="00E213F5" w:rsidRDefault="00E10C2F" w:rsidP="00E10C2F">
      <w:pPr>
        <w:rPr>
          <w:rFonts w:ascii="Times New Roman" w:hAnsi="Times New Roman"/>
        </w:rPr>
      </w:pPr>
      <w:r w:rsidRPr="00E213F5">
        <w:rPr>
          <w:rFonts w:ascii="Times New Roman" w:hAnsi="Times New Roman"/>
        </w:rPr>
        <w:lastRenderedPageBreak/>
        <w:t>- Каким вы хотите видеть своего ребёнка?</w:t>
      </w:r>
    </w:p>
    <w:p w:rsidR="00E10C2F" w:rsidRPr="00E213F5" w:rsidRDefault="00E10C2F" w:rsidP="00E10C2F">
      <w:pPr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 </w:t>
      </w:r>
      <w:proofErr w:type="gramStart"/>
      <w:r w:rsidRPr="00E213F5">
        <w:rPr>
          <w:rFonts w:ascii="Times New Roman" w:hAnsi="Times New Roman"/>
        </w:rPr>
        <w:t>(Какими чертами характера он должен обладать?</w:t>
      </w:r>
      <w:proofErr w:type="gramEnd"/>
      <w:r w:rsidRPr="00E213F5">
        <w:rPr>
          <w:rFonts w:ascii="Times New Roman" w:hAnsi="Times New Roman"/>
        </w:rPr>
        <w:t xml:space="preserve"> </w:t>
      </w:r>
      <w:proofErr w:type="gramStart"/>
      <w:r w:rsidRPr="00E213F5">
        <w:rPr>
          <w:rFonts w:ascii="Times New Roman" w:hAnsi="Times New Roman"/>
        </w:rPr>
        <w:t>Какими качествами вы бы хотели его наделить?)</w:t>
      </w:r>
      <w:proofErr w:type="gramEnd"/>
    </w:p>
    <w:p w:rsidR="00E10C2F" w:rsidRPr="00E213F5" w:rsidRDefault="00E10C2F" w:rsidP="00E10C2F">
      <w:pPr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У каждого из вас, и меня, есть сердечко (сердечки вырезаны из ярких открыток), поместите его в чашу и назовите качество, которым вы хотите наделить вашего ребёнка. (При помощи скотча родители, называя качество «помещают» сердечко в чашу) </w:t>
      </w:r>
    </w:p>
    <w:p w:rsidR="00E10C2F" w:rsidRPr="00E213F5" w:rsidRDefault="00E10C2F" w:rsidP="00E10C2F">
      <w:pPr>
        <w:rPr>
          <w:rFonts w:ascii="Times New Roman" w:hAnsi="Times New Roman"/>
        </w:rPr>
      </w:pPr>
      <w:r w:rsidRPr="00E213F5">
        <w:rPr>
          <w:rFonts w:ascii="Times New Roman" w:hAnsi="Times New Roman"/>
        </w:rPr>
        <w:t>- Добрым, умным, щедрым, сильным, справедливым, здоровым, заботливым</w:t>
      </w:r>
      <w:proofErr w:type="gramStart"/>
      <w:r w:rsidRPr="00E213F5">
        <w:rPr>
          <w:rFonts w:ascii="Times New Roman" w:hAnsi="Times New Roman"/>
        </w:rPr>
        <w:t>..</w:t>
      </w:r>
      <w:proofErr w:type="gramEnd"/>
    </w:p>
    <w:p w:rsidR="00E10C2F" w:rsidRPr="00E213F5" w:rsidRDefault="00E10C2F" w:rsidP="00E10C2F">
      <w:pPr>
        <w:rPr>
          <w:rFonts w:ascii="Times New Roman" w:hAnsi="Times New Roman"/>
        </w:rPr>
      </w:pPr>
      <w:r w:rsidRPr="00E213F5">
        <w:rPr>
          <w:rFonts w:ascii="Times New Roman" w:hAnsi="Times New Roman"/>
        </w:rPr>
        <w:t>- Посмотрите, какая яркая, красивая душа у ребёнка! А какими должны быть взрослые люди, среди которых живёт ребёнок, чтобы эта чаша не расплескалась, а стала ещё богаче?</w:t>
      </w:r>
    </w:p>
    <w:p w:rsidR="00E10C2F" w:rsidRPr="00E213F5" w:rsidRDefault="00E10C2F" w:rsidP="00E10C2F">
      <w:pPr>
        <w:rPr>
          <w:rFonts w:ascii="Times New Roman" w:hAnsi="Times New Roman"/>
        </w:rPr>
      </w:pPr>
      <w:r w:rsidRPr="00E213F5">
        <w:rPr>
          <w:rFonts w:ascii="Times New Roman" w:hAnsi="Times New Roman"/>
        </w:rPr>
        <w:t>- Добрыми, умными, щедрыми, сильными, справедливыми, здоровыми, заботливыми</w:t>
      </w:r>
      <w:proofErr w:type="gramStart"/>
      <w:r w:rsidRPr="00E213F5">
        <w:rPr>
          <w:rFonts w:ascii="Times New Roman" w:hAnsi="Times New Roman"/>
        </w:rPr>
        <w:t>..</w:t>
      </w:r>
      <w:proofErr w:type="gramEnd"/>
    </w:p>
    <w:p w:rsidR="00E10C2F" w:rsidRPr="00E213F5" w:rsidRDefault="00E10C2F" w:rsidP="00E10C2F">
      <w:pPr>
        <w:rPr>
          <w:rFonts w:ascii="Times New Roman" w:hAnsi="Times New Roman"/>
        </w:rPr>
      </w:pPr>
      <w:r w:rsidRPr="00E213F5">
        <w:rPr>
          <w:rFonts w:ascii="Times New Roman" w:hAnsi="Times New Roman"/>
        </w:rPr>
        <w:t>- Но кто из нас не без греха? У каждого есть отрицательная черта  характера, которая мешает нам быть лучше, У одного это лень, у других – жадность, лесть, тщеславие, высокомерие, трусость…</w:t>
      </w:r>
    </w:p>
    <w:p w:rsidR="00E10C2F" w:rsidRPr="00E213F5" w:rsidRDefault="00E10C2F" w:rsidP="00E10C2F">
      <w:pPr>
        <w:rPr>
          <w:rFonts w:ascii="Times New Roman" w:hAnsi="Times New Roman"/>
        </w:rPr>
      </w:pPr>
      <w:r w:rsidRPr="00E213F5">
        <w:rPr>
          <w:rFonts w:ascii="Times New Roman" w:hAnsi="Times New Roman"/>
        </w:rPr>
        <w:t>Задумаемся над словами  Л.Н.Толстого: «Главная ошибка родителей в том, что они пытаются воспитывать детей, не воспитывая себя».</w:t>
      </w:r>
    </w:p>
    <w:p w:rsidR="00E10C2F" w:rsidRPr="00E213F5" w:rsidRDefault="00E10C2F" w:rsidP="00E10C2F">
      <w:pPr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    Мы все хотим</w:t>
      </w:r>
      <w:proofErr w:type="gramStart"/>
      <w:r w:rsidRPr="00E213F5">
        <w:rPr>
          <w:rFonts w:ascii="Times New Roman" w:hAnsi="Times New Roman"/>
        </w:rPr>
        <w:t xml:space="preserve"> ,</w:t>
      </w:r>
      <w:proofErr w:type="gramEnd"/>
      <w:r w:rsidRPr="00E213F5">
        <w:rPr>
          <w:rFonts w:ascii="Times New Roman" w:hAnsi="Times New Roman"/>
        </w:rPr>
        <w:t xml:space="preserve"> чтобы наш ребёнок хорошо учился. Но может ли он это? Не являются ли наши требования завышенными? От чего это  зависит? Не правда ли, слишком много сразу вопросов. Давайте вместе </w:t>
      </w:r>
      <w:proofErr w:type="spellStart"/>
      <w:r w:rsidRPr="00E213F5">
        <w:rPr>
          <w:rFonts w:ascii="Times New Roman" w:hAnsi="Times New Roman"/>
        </w:rPr>
        <w:t>порассуждаем</w:t>
      </w:r>
      <w:proofErr w:type="spellEnd"/>
      <w:r w:rsidRPr="00E213F5">
        <w:rPr>
          <w:rFonts w:ascii="Times New Roman" w:hAnsi="Times New Roman"/>
        </w:rPr>
        <w:t>. Ведь мы передаём ребёнку в генах не только цвет волос и форму глаз, но и природные задатки, на базе которых развиваются способности к каким-то видам деятельности, к учебным предметам  в частности. Оказывается, низкие успехи в каком-то предмете не являются его виной, а являются его бедой, наследственно переданной.</w:t>
      </w:r>
    </w:p>
    <w:p w:rsidR="00E10C2F" w:rsidRPr="00E213F5" w:rsidRDefault="00E10C2F" w:rsidP="00E10C2F">
      <w:pPr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    Так что же получается?</w:t>
      </w:r>
    </w:p>
    <w:p w:rsidR="00E10C2F" w:rsidRPr="00E213F5" w:rsidRDefault="00E10C2F" w:rsidP="00E10C2F">
      <w:pPr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    Вполне возможно, что ребёнок тоже будет получать в школе «4» и «5». Если их получали родители. Но ведь только задатками его возможности не определяются. Проблема ребёнка уходит  корнями в дошкольный период. К большому сожалению, в нашей республике область дородовой педагогики развита недостаточно. Уже в 3 – 4 недельном возрасте в чреве матери можно обучать ребёнка считать и говорить.</w:t>
      </w:r>
    </w:p>
    <w:p w:rsidR="00E10C2F" w:rsidRPr="00E213F5" w:rsidRDefault="00E10C2F" w:rsidP="00E10C2F">
      <w:pPr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    Многие родители не знают, что половина прижизненного развития заканчивается  к 4-м годам, ещё треть – к 8-ми  и только 20% остаётся на всю жизнь. Но кто обучал родителей, как и что надо делать? Не так уж и велика эрудиция воспитателей в этом вопросе. И ребёнок несёт в школу вместе с портфелем мешок проблем. И наша задача – облегчить эту ношу.</w:t>
      </w:r>
    </w:p>
    <w:p w:rsidR="00E10C2F" w:rsidRPr="00E213F5" w:rsidRDefault="00E10C2F" w:rsidP="00E10C2F">
      <w:pPr>
        <w:pStyle w:val="a3"/>
      </w:pPr>
      <w:r w:rsidRPr="00E213F5">
        <w:t>Представляю вам повестку дня: проектная деятельность.</w:t>
      </w:r>
    </w:p>
    <w:p w:rsidR="00E10C2F" w:rsidRPr="00E213F5" w:rsidRDefault="00E10C2F" w:rsidP="00E10C2F">
      <w:pPr>
        <w:pStyle w:val="a3"/>
      </w:pPr>
      <w:r w:rsidRPr="00E213F5">
        <w:t>На нашем собрании будет рассмотрена очень актуальная тема «Проектная деятельность».</w:t>
      </w:r>
    </w:p>
    <w:p w:rsidR="00E10C2F" w:rsidRPr="00E213F5" w:rsidRDefault="00E10C2F" w:rsidP="00E10C2F">
      <w:pPr>
        <w:pStyle w:val="a3"/>
      </w:pPr>
      <w:r w:rsidRPr="00E213F5">
        <w:rPr>
          <w:rStyle w:val="a9"/>
          <w:b w:val="0"/>
        </w:rPr>
        <w:t>2. Анализ анкет детей и родителей по проблеме собрания.</w:t>
      </w:r>
    </w:p>
    <w:p w:rsidR="00E10C2F" w:rsidRPr="00E213F5" w:rsidRDefault="00E10C2F" w:rsidP="00E10C2F">
      <w:pPr>
        <w:pStyle w:val="a3"/>
      </w:pPr>
      <w:r w:rsidRPr="00E213F5">
        <w:t>При подготовке к нашему собранию было проведено анкетирование детей и родителей. Подведем анализ анкет.</w:t>
      </w:r>
    </w:p>
    <w:p w:rsidR="00E10C2F" w:rsidRPr="00E213F5" w:rsidRDefault="00E10C2F" w:rsidP="00E10C2F">
      <w:pPr>
        <w:pStyle w:val="a3"/>
      </w:pPr>
      <w:r w:rsidRPr="00E213F5">
        <w:rPr>
          <w:rStyle w:val="a8"/>
        </w:rPr>
        <w:t>Анкета для родителей</w:t>
      </w:r>
    </w:p>
    <w:p w:rsidR="00E10C2F" w:rsidRPr="00E213F5" w:rsidRDefault="00E10C2F" w:rsidP="00E10C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Знаете ли вы о проектной деятельности? </w:t>
      </w:r>
    </w:p>
    <w:p w:rsidR="00E10C2F" w:rsidRPr="00E213F5" w:rsidRDefault="00E10C2F" w:rsidP="00E10C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Нужно ли в школе заниматься проектной работой? </w:t>
      </w:r>
    </w:p>
    <w:p w:rsidR="00E10C2F" w:rsidRPr="00E213F5" w:rsidRDefault="00E10C2F" w:rsidP="00E10C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lastRenderedPageBreak/>
        <w:t xml:space="preserve">С какого класса нужно организовывать работу в этом направлении. </w:t>
      </w:r>
    </w:p>
    <w:p w:rsidR="00E10C2F" w:rsidRPr="00E213F5" w:rsidRDefault="00E10C2F" w:rsidP="00E10C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gramStart"/>
      <w:r w:rsidRPr="00E213F5">
        <w:rPr>
          <w:rFonts w:ascii="Times New Roman" w:hAnsi="Times New Roman"/>
        </w:rPr>
        <w:t>Нужна</w:t>
      </w:r>
      <w:proofErr w:type="gramEnd"/>
      <w:r w:rsidRPr="00E213F5">
        <w:rPr>
          <w:rFonts w:ascii="Times New Roman" w:hAnsi="Times New Roman"/>
        </w:rPr>
        <w:t xml:space="preserve"> ли вам информациями по данной теме? </w:t>
      </w:r>
    </w:p>
    <w:p w:rsidR="00E10C2F" w:rsidRPr="00E213F5" w:rsidRDefault="00E10C2F" w:rsidP="00E10C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Хотите ли вы, чтобы ваш ребенок занимался проектами? </w:t>
      </w:r>
    </w:p>
    <w:p w:rsidR="00E10C2F" w:rsidRPr="00E213F5" w:rsidRDefault="00E10C2F" w:rsidP="00E10C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Окажете ли вы ему помощь? </w:t>
      </w:r>
    </w:p>
    <w:p w:rsidR="00E10C2F" w:rsidRPr="00E213F5" w:rsidRDefault="00E10C2F" w:rsidP="00E10C2F">
      <w:pPr>
        <w:pStyle w:val="a3"/>
      </w:pPr>
      <w:r w:rsidRPr="00E213F5">
        <w:t>(Учитель подводит анализ анкетирования).</w:t>
      </w:r>
    </w:p>
    <w:p w:rsidR="00E10C2F" w:rsidRPr="00E213F5" w:rsidRDefault="00E10C2F" w:rsidP="00E10C2F">
      <w:pPr>
        <w:pStyle w:val="a3"/>
      </w:pPr>
      <w:r w:rsidRPr="00E213F5">
        <w:t>По результатам анализа анкет видно, что родители в нашем классе  слышали о проектной деятельности, хотят получить информацию, окажут помощь детям, но хотят получить подробную информацию по теме.</w:t>
      </w:r>
    </w:p>
    <w:p w:rsidR="00E10C2F" w:rsidRPr="00E213F5" w:rsidRDefault="00E10C2F" w:rsidP="00E10C2F">
      <w:pPr>
        <w:pStyle w:val="a3"/>
      </w:pPr>
      <w:r w:rsidRPr="00E213F5">
        <w:rPr>
          <w:rStyle w:val="a8"/>
        </w:rPr>
        <w:t xml:space="preserve">Анкета для </w:t>
      </w:r>
      <w:proofErr w:type="gramStart"/>
      <w:r w:rsidRPr="00E213F5">
        <w:rPr>
          <w:rStyle w:val="a8"/>
        </w:rPr>
        <w:t>обучаемых</w:t>
      </w:r>
      <w:proofErr w:type="gramEnd"/>
    </w:p>
    <w:p w:rsidR="00E10C2F" w:rsidRPr="00E213F5" w:rsidRDefault="00E10C2F" w:rsidP="00E10C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Любишь ли ты исследовать, открывать что-то новое? </w:t>
      </w:r>
    </w:p>
    <w:p w:rsidR="00E10C2F" w:rsidRPr="00E213F5" w:rsidRDefault="00E10C2F" w:rsidP="00E10C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С кем бы ты хотел сотрудничать? </w:t>
      </w:r>
    </w:p>
    <w:p w:rsidR="00E10C2F" w:rsidRPr="00E213F5" w:rsidRDefault="00E10C2F" w:rsidP="00E10C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По какой теме ты хотел бы узнать как много больше? </w:t>
      </w:r>
    </w:p>
    <w:p w:rsidR="00E10C2F" w:rsidRPr="00E213F5" w:rsidRDefault="00E10C2F" w:rsidP="00E10C2F">
      <w:pPr>
        <w:pStyle w:val="a3"/>
      </w:pPr>
      <w:r w:rsidRPr="00E213F5">
        <w:t>(Учитель подводит анализ анкетирования).</w:t>
      </w:r>
    </w:p>
    <w:p w:rsidR="00E10C2F" w:rsidRPr="00E213F5" w:rsidRDefault="00E10C2F" w:rsidP="00E10C2F">
      <w:pPr>
        <w:pStyle w:val="a3"/>
      </w:pPr>
      <w:r w:rsidRPr="00E213F5">
        <w:t>По результатам анализа анкет видно, что наши дети любознательны, желают сотрудничать в процессе открытия новых знаний и с родителями и со своими друзьями.</w:t>
      </w:r>
    </w:p>
    <w:p w:rsidR="00E10C2F" w:rsidRPr="00E213F5" w:rsidRDefault="00E10C2F" w:rsidP="00E10C2F">
      <w:pPr>
        <w:pStyle w:val="a3"/>
        <w:numPr>
          <w:ilvl w:val="0"/>
          <w:numId w:val="13"/>
        </w:numPr>
        <w:rPr>
          <w:rStyle w:val="a9"/>
          <w:b w:val="0"/>
        </w:rPr>
      </w:pPr>
      <w:r w:rsidRPr="00E213F5">
        <w:rPr>
          <w:rStyle w:val="a9"/>
          <w:b w:val="0"/>
        </w:rPr>
        <w:t>Знакомство родителей с проектной деятельностью</w:t>
      </w:r>
    </w:p>
    <w:p w:rsidR="00E10C2F" w:rsidRPr="00E213F5" w:rsidRDefault="00E10C2F" w:rsidP="00E10C2F">
      <w:pPr>
        <w:pStyle w:val="a3"/>
        <w:ind w:left="360"/>
      </w:pPr>
      <w:r w:rsidRPr="00E213F5">
        <w:rPr>
          <w:rStyle w:val="a9"/>
          <w:b w:val="0"/>
        </w:rPr>
        <w:t>Показ слайдов</w:t>
      </w:r>
      <w:r w:rsidRPr="00E213F5">
        <w:t xml:space="preserve"> </w:t>
      </w:r>
    </w:p>
    <w:p w:rsidR="00E10C2F" w:rsidRPr="00E213F5" w:rsidRDefault="00E10C2F" w:rsidP="00E10C2F">
      <w:pPr>
        <w:pStyle w:val="a3"/>
      </w:pPr>
      <w:r w:rsidRPr="00E213F5">
        <w:t xml:space="preserve">Действительно данная тема стала очень актуальной в нашей школьной жизни. Ребенок любознательный с рождения. Ему все интересно, все хочется попробовать, изучить принцип действия. Это врожденные исследовательские качества. В раннем детстве интересно абсолютно все. Но проходит немного времени, появляется избирательность – исследуется то, что вызывает настоящий интерес. Затем ребенок идет в школу, ему приходится исследовать очень много заданного – запланированного разными программами, стандартами. И на исследование того, что наиболее интересно уже не хватает времени. Исследовательские качества не угасают, они переходят в пассивный багаж. А в классе 7-8 начинаются олимпиады, конференции. И тут учителя начинают развивать исследовательские умения и качества. Исследовательский дух может проснуться, а </w:t>
      </w:r>
      <w:proofErr w:type="gramStart"/>
      <w:r w:rsidRPr="00E213F5">
        <w:t>может и нет</w:t>
      </w:r>
      <w:proofErr w:type="gramEnd"/>
      <w:r w:rsidRPr="00E213F5">
        <w:t>, остаться в «спячке». Детям на первой ступени обучения близко исследование и развивать его надо сейчас, в этой творческой работе главными помощниками будем мы с вами.</w:t>
      </w:r>
    </w:p>
    <w:p w:rsidR="00E10C2F" w:rsidRPr="00E213F5" w:rsidRDefault="00E10C2F" w:rsidP="00E10C2F">
      <w:pPr>
        <w:pStyle w:val="a3"/>
      </w:pPr>
      <w:r w:rsidRPr="00E213F5">
        <w:t xml:space="preserve">Любому обществу нужны одарённые люди, и его задача состоит в том, чтобы рассмотреть и развить способности всех его представителей. </w:t>
      </w:r>
    </w:p>
    <w:p w:rsidR="00E10C2F" w:rsidRPr="00E213F5" w:rsidRDefault="00E10C2F" w:rsidP="00E10C2F">
      <w:pPr>
        <w:pStyle w:val="a3"/>
      </w:pPr>
      <w:r w:rsidRPr="00E213F5">
        <w:t>Главная задача семьи и школы состоит в том, чтобы вовремя увидеть, разглядеть способности ребёнка и подготовить почву для того, чтобы эти способности были реализованы.</w:t>
      </w:r>
    </w:p>
    <w:p w:rsidR="00E10C2F" w:rsidRPr="00E213F5" w:rsidRDefault="00E10C2F" w:rsidP="00E10C2F">
      <w:pPr>
        <w:pStyle w:val="a3"/>
      </w:pPr>
      <w:r w:rsidRPr="00E213F5">
        <w:rPr>
          <w:rStyle w:val="a9"/>
          <w:b w:val="0"/>
        </w:rPr>
        <w:t xml:space="preserve">Основные элементы исследования: </w:t>
      </w:r>
      <w:r w:rsidRPr="00E213F5">
        <w:t xml:space="preserve">Проблема исследования (гипотеза) исследования понимается как категория, означающая нечто неизвестное, что предстоит открыть и доказать. </w:t>
      </w:r>
    </w:p>
    <w:p w:rsidR="00E10C2F" w:rsidRPr="00E213F5" w:rsidRDefault="00E10C2F" w:rsidP="00E10C2F">
      <w:pPr>
        <w:pStyle w:val="a3"/>
      </w:pPr>
      <w:r w:rsidRPr="00E213F5">
        <w:rPr>
          <w:rStyle w:val="a9"/>
          <w:b w:val="0"/>
        </w:rPr>
        <w:t xml:space="preserve">Проблема </w:t>
      </w:r>
      <w:r w:rsidRPr="00E213F5">
        <w:t xml:space="preserve">исследования должна быть актуальной. </w:t>
      </w:r>
    </w:p>
    <w:p w:rsidR="00E10C2F" w:rsidRPr="00E213F5" w:rsidRDefault="00E10C2F" w:rsidP="00E10C2F">
      <w:pPr>
        <w:pStyle w:val="a3"/>
      </w:pPr>
      <w:r w:rsidRPr="00E213F5">
        <w:lastRenderedPageBreak/>
        <w:t>Исследование можно считать актуальным, если оно, во-первых, отвечает научной потребности практики, а во-вторых, не имеет соответствующего готового научного решения.</w:t>
      </w:r>
    </w:p>
    <w:p w:rsidR="00E10C2F" w:rsidRPr="00E213F5" w:rsidRDefault="00E10C2F" w:rsidP="00E10C2F">
      <w:pPr>
        <w:pStyle w:val="a3"/>
      </w:pPr>
      <w:r w:rsidRPr="00E213F5">
        <w:rPr>
          <w:rStyle w:val="a9"/>
          <w:b w:val="0"/>
        </w:rPr>
        <w:t>Тема</w:t>
      </w:r>
      <w:r w:rsidRPr="00E213F5">
        <w:t xml:space="preserve"> - отражает характерные черты проблемы. Тема исследования выбирается с учетом актуальности и недостаточной проработанности конкретной заявленной проблемы. При этом именно тема является визитной карточкой исследования. Она должна отражать процесс движения </w:t>
      </w:r>
      <w:proofErr w:type="gramStart"/>
      <w:r w:rsidRPr="00E213F5">
        <w:t>от</w:t>
      </w:r>
      <w:proofErr w:type="gramEnd"/>
      <w:r w:rsidRPr="00E213F5">
        <w:t xml:space="preserve"> известного к новому. </w:t>
      </w:r>
    </w:p>
    <w:p w:rsidR="00E10C2F" w:rsidRPr="00E213F5" w:rsidRDefault="00E10C2F" w:rsidP="00E10C2F">
      <w:pPr>
        <w:pStyle w:val="a3"/>
      </w:pPr>
      <w:r w:rsidRPr="00E213F5">
        <w:rPr>
          <w:rStyle w:val="a9"/>
          <w:b w:val="0"/>
        </w:rPr>
        <w:t>Объект исследования</w:t>
      </w:r>
      <w:r w:rsidRPr="00E213F5">
        <w:t xml:space="preserve"> - это то, что рассматривается.</w:t>
      </w:r>
    </w:p>
    <w:p w:rsidR="00E10C2F" w:rsidRPr="00E213F5" w:rsidRDefault="00E10C2F" w:rsidP="00E10C2F">
      <w:pPr>
        <w:pStyle w:val="a3"/>
      </w:pPr>
      <w:r w:rsidRPr="00E213F5">
        <w:rPr>
          <w:rStyle w:val="a9"/>
          <w:b w:val="0"/>
        </w:rPr>
        <w:t>Предмет</w:t>
      </w:r>
      <w:r w:rsidRPr="00E213F5">
        <w:t xml:space="preserve"> - это представление о том, как (с какой стороны, какие аспекты и т.п.) рассматривается объект. Причем один и тот же объект исследования может быть предметом разных исследований, т.е. изучаться с разных точек зрения. </w:t>
      </w:r>
      <w:proofErr w:type="gramStart"/>
      <w:r w:rsidRPr="00E213F5">
        <w:t>Например, образовательный процесс в школе может исследоваться с дидактической, психологической, физиологической и др. сторон.</w:t>
      </w:r>
      <w:proofErr w:type="gramEnd"/>
      <w:r w:rsidRPr="00E213F5">
        <w:t xml:space="preserve"> В этом случае объект исследования будет один и тот же, а предметы исследования будут различные. Несколько упрощенно можно сказать, что предмет является какой-то составной частью объекта. </w:t>
      </w:r>
    </w:p>
    <w:p w:rsidR="00E10C2F" w:rsidRPr="00E213F5" w:rsidRDefault="00E10C2F" w:rsidP="00E10C2F">
      <w:pPr>
        <w:pStyle w:val="a3"/>
      </w:pPr>
      <w:r w:rsidRPr="00E213F5">
        <w:rPr>
          <w:rStyle w:val="a9"/>
          <w:b w:val="0"/>
        </w:rPr>
        <w:t>Итак, что такое проект?</w:t>
      </w:r>
    </w:p>
    <w:p w:rsidR="00E10C2F" w:rsidRPr="00E213F5" w:rsidRDefault="00E10C2F" w:rsidP="00E10C2F">
      <w:pPr>
        <w:pStyle w:val="a3"/>
      </w:pPr>
      <w:r w:rsidRPr="00E213F5">
        <w:rPr>
          <w:rStyle w:val="a9"/>
          <w:b w:val="0"/>
        </w:rPr>
        <w:t xml:space="preserve">Проект </w:t>
      </w:r>
      <w:r w:rsidRPr="00E213F5">
        <w:t>- реалистический замысел о желаемом будущем (от лат</w:t>
      </w:r>
      <w:proofErr w:type="gramStart"/>
      <w:r w:rsidRPr="00E213F5">
        <w:t>.</w:t>
      </w:r>
      <w:proofErr w:type="gramEnd"/>
      <w:r w:rsidRPr="00E213F5">
        <w:t xml:space="preserve"> </w:t>
      </w:r>
      <w:proofErr w:type="gramStart"/>
      <w:r w:rsidRPr="00E213F5">
        <w:t>в</w:t>
      </w:r>
      <w:proofErr w:type="gramEnd"/>
      <w:r w:rsidRPr="00E213F5">
        <w:t>ыдвинутый вперед).</w:t>
      </w:r>
    </w:p>
    <w:p w:rsidR="00E10C2F" w:rsidRPr="00E213F5" w:rsidRDefault="00E10C2F" w:rsidP="00E10C2F">
      <w:pPr>
        <w:pStyle w:val="a3"/>
      </w:pPr>
      <w:r w:rsidRPr="00E213F5">
        <w:rPr>
          <w:rStyle w:val="a9"/>
          <w:b w:val="0"/>
        </w:rPr>
        <w:t>Проект</w:t>
      </w:r>
      <w:r w:rsidRPr="00E213F5">
        <w:t xml:space="preserve"> - это буквально «брошенный вперед», т.е. прототип, прообраз какого-либо объекта, вида деятельности, а </w:t>
      </w:r>
      <w:r w:rsidRPr="00E213F5">
        <w:rPr>
          <w:rStyle w:val="a9"/>
          <w:b w:val="0"/>
        </w:rPr>
        <w:t xml:space="preserve">проектирование </w:t>
      </w:r>
      <w:r w:rsidRPr="00E213F5">
        <w:t>превращается в процесс создания проекта.</w:t>
      </w:r>
    </w:p>
    <w:p w:rsidR="00E10C2F" w:rsidRPr="00E213F5" w:rsidRDefault="00E10C2F" w:rsidP="00E10C2F">
      <w:pPr>
        <w:pStyle w:val="a3"/>
      </w:pPr>
      <w:r w:rsidRPr="00E213F5">
        <w:rPr>
          <w:rStyle w:val="a9"/>
          <w:b w:val="0"/>
        </w:rPr>
        <w:t>Проект</w:t>
      </w:r>
      <w:r w:rsidRPr="00E213F5">
        <w:t xml:space="preserve"> - это специально организованный преподавателем и самостоятельно выполняемый </w:t>
      </w:r>
      <w:proofErr w:type="gramStart"/>
      <w:r w:rsidRPr="00E213F5">
        <w:t>обучаемыми</w:t>
      </w:r>
      <w:proofErr w:type="gramEnd"/>
      <w:r w:rsidRPr="00E213F5">
        <w:t xml:space="preserve"> комплекс действий, завершающихся созданием творческого продукта.</w:t>
      </w:r>
    </w:p>
    <w:p w:rsidR="00E10C2F" w:rsidRPr="00E213F5" w:rsidRDefault="00E10C2F" w:rsidP="00E10C2F">
      <w:pPr>
        <w:pStyle w:val="a3"/>
      </w:pPr>
      <w:r w:rsidRPr="00E213F5">
        <w:rPr>
          <w:rStyle w:val="a9"/>
          <w:b w:val="0"/>
        </w:rPr>
        <w:t>Метод проектов</w:t>
      </w:r>
      <w:r w:rsidRPr="00E213F5">
        <w:t xml:space="preserve"> - совокупность учебно-познавательных приёмов, которые позволяют решить ту или иную проблему в результате самостоятельных действий учащихся с обязательной презентацией этих результатов.</w:t>
      </w:r>
    </w:p>
    <w:p w:rsidR="00E10C2F" w:rsidRPr="00E213F5" w:rsidRDefault="00E10C2F" w:rsidP="00E10C2F">
      <w:pPr>
        <w:pStyle w:val="a3"/>
      </w:pPr>
      <w:r w:rsidRPr="00E213F5">
        <w:rPr>
          <w:rStyle w:val="a9"/>
          <w:b w:val="0"/>
        </w:rPr>
        <w:t>Виды проектов:</w:t>
      </w:r>
    </w:p>
    <w:p w:rsidR="00E10C2F" w:rsidRPr="00E213F5" w:rsidRDefault="00E10C2F" w:rsidP="00E10C2F">
      <w:pPr>
        <w:pStyle w:val="a3"/>
      </w:pPr>
      <w:r w:rsidRPr="00E213F5">
        <w:rPr>
          <w:rStyle w:val="a8"/>
        </w:rPr>
        <w:t xml:space="preserve">Практико-ориентированный проект </w:t>
      </w:r>
    </w:p>
    <w:p w:rsidR="00E10C2F" w:rsidRPr="00E213F5" w:rsidRDefault="00E10C2F" w:rsidP="00E10C2F">
      <w:pPr>
        <w:pStyle w:val="a3"/>
      </w:pPr>
      <w:proofErr w:type="gramStart"/>
      <w:r w:rsidRPr="00E213F5">
        <w:t>Нацелен</w:t>
      </w:r>
      <w:proofErr w:type="gramEnd"/>
      <w:r w:rsidRPr="00E213F5">
        <w:t xml:space="preserve"> на решение социальных задач, отражающих интересы участников проекта или внешнего заказчика. Эти проекты отличает четко обозначенный с самого начала результат деятельности его участников, который может быть использован в жизни класса, школы, микрорайона, города, государства Форма конечного продукта при этом разнообразна – от учебного пособия для кабинета физики до пакета рекомендаций по восстановлению экономики Молдовы. Ценность проекта заключается в реальности использования продукта на практике и его способности решить заданную проблему.</w:t>
      </w:r>
    </w:p>
    <w:p w:rsidR="00E10C2F" w:rsidRPr="00E213F5" w:rsidRDefault="00E10C2F" w:rsidP="00E10C2F">
      <w:pPr>
        <w:pStyle w:val="a3"/>
      </w:pPr>
      <w:r w:rsidRPr="00E213F5">
        <w:rPr>
          <w:rStyle w:val="a8"/>
        </w:rPr>
        <w:t xml:space="preserve">Исследовательский проект </w:t>
      </w:r>
    </w:p>
    <w:p w:rsidR="00E10C2F" w:rsidRPr="00E213F5" w:rsidRDefault="00E10C2F" w:rsidP="00E10C2F">
      <w:pPr>
        <w:pStyle w:val="a3"/>
      </w:pPr>
      <w:r w:rsidRPr="00E213F5">
        <w:t xml:space="preserve">По структуре напоминает научное исследование. Он включает в себя обоснование актуальности выбранной темы, постановку задачи исследования, обязательное выдвижение гипотезы с последующей ее проверкой, обсуждение и анализ полученных результатов. При выполнении проекта должны использоваться методы современной науки: лабораторный эксперимент, моделирование, </w:t>
      </w:r>
      <w:proofErr w:type="spellStart"/>
      <w:r w:rsidRPr="00E213F5">
        <w:t>социол</w:t>
      </w:r>
      <w:proofErr w:type="spellEnd"/>
      <w:r w:rsidRPr="00E213F5">
        <w:t>. опрос.</w:t>
      </w:r>
    </w:p>
    <w:p w:rsidR="00E10C2F" w:rsidRPr="00E213F5" w:rsidRDefault="00E10C2F" w:rsidP="00E10C2F">
      <w:pPr>
        <w:pStyle w:val="a3"/>
      </w:pPr>
      <w:r w:rsidRPr="00E213F5">
        <w:lastRenderedPageBreak/>
        <w:t>Исследовательские проекты имеют четкую продуманную структуру, которая практически совпадает со структурой реального научного исследования:</w:t>
      </w:r>
    </w:p>
    <w:p w:rsidR="00E10C2F" w:rsidRPr="00E213F5" w:rsidRDefault="00E10C2F" w:rsidP="00E10C2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Актуальность темы </w:t>
      </w:r>
    </w:p>
    <w:p w:rsidR="00E10C2F" w:rsidRPr="00E213F5" w:rsidRDefault="00E10C2F" w:rsidP="00E10C2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Проблема </w:t>
      </w:r>
    </w:p>
    <w:p w:rsidR="00E10C2F" w:rsidRPr="00E213F5" w:rsidRDefault="00E10C2F" w:rsidP="00E10C2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Предмет и объект исследования. </w:t>
      </w:r>
    </w:p>
    <w:p w:rsidR="00E10C2F" w:rsidRPr="00E213F5" w:rsidRDefault="00E10C2F" w:rsidP="00E10C2F">
      <w:pPr>
        <w:pStyle w:val="a3"/>
      </w:pPr>
      <w:r w:rsidRPr="00E213F5">
        <w:t>Эти проекты наиболее распространены.</w:t>
      </w:r>
    </w:p>
    <w:p w:rsidR="00E10C2F" w:rsidRPr="00E213F5" w:rsidRDefault="00E10C2F" w:rsidP="00E10C2F">
      <w:pPr>
        <w:pStyle w:val="a3"/>
      </w:pPr>
      <w:r w:rsidRPr="00E213F5">
        <w:rPr>
          <w:rStyle w:val="a8"/>
        </w:rPr>
        <w:t xml:space="preserve">Информационный проект </w:t>
      </w:r>
    </w:p>
    <w:p w:rsidR="00E10C2F" w:rsidRPr="00E213F5" w:rsidRDefault="00E10C2F" w:rsidP="00E10C2F">
      <w:pPr>
        <w:pStyle w:val="a3"/>
      </w:pPr>
      <w:proofErr w:type="gramStart"/>
      <w:r w:rsidRPr="00E213F5">
        <w:t>Направлен на сбор информации о каком-либо объекте или явлении с целью анализа, обобщения и представления информации для широкой аудитории.</w:t>
      </w:r>
      <w:proofErr w:type="gramEnd"/>
      <w:r w:rsidRPr="00E213F5">
        <w:t xml:space="preserve"> Такие проекты требуют хорошо продуманной структуры и возможности ее коррекции по ходу работы. Выходом проекта часто является публикация в СМИ, в том числе в сети Интернет. Данный проект направлен на сбор информации о каком-либо объекте, явлении.</w:t>
      </w:r>
    </w:p>
    <w:p w:rsidR="00E10C2F" w:rsidRPr="00E213F5" w:rsidRDefault="00E10C2F" w:rsidP="00E10C2F">
      <w:pPr>
        <w:pStyle w:val="a3"/>
      </w:pPr>
      <w:r w:rsidRPr="00E213F5">
        <w:rPr>
          <w:rStyle w:val="a8"/>
        </w:rPr>
        <w:t xml:space="preserve">Творческий проект </w:t>
      </w:r>
    </w:p>
    <w:p w:rsidR="00E10C2F" w:rsidRPr="00E213F5" w:rsidRDefault="00E10C2F" w:rsidP="00E10C2F">
      <w:pPr>
        <w:pStyle w:val="a3"/>
      </w:pPr>
      <w:r w:rsidRPr="00E213F5">
        <w:t>Предполагает максимально свободный и нетрадиционный подход к его выполнению и презентации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видеофильмы.</w:t>
      </w:r>
    </w:p>
    <w:p w:rsidR="00E10C2F" w:rsidRPr="00E213F5" w:rsidRDefault="00E10C2F" w:rsidP="00E10C2F">
      <w:pPr>
        <w:pStyle w:val="a3"/>
      </w:pPr>
      <w:r w:rsidRPr="00E213F5">
        <w:t xml:space="preserve">Данные проекты не имеют детально проработанной структуры совместной деятельности </w:t>
      </w:r>
      <w:proofErr w:type="gramStart"/>
      <w:r w:rsidRPr="00E213F5">
        <w:t>обучаемых</w:t>
      </w:r>
      <w:proofErr w:type="gramEnd"/>
      <w:r w:rsidRPr="00E213F5">
        <w:t>. Это может быть стенная газета, сценарий праздника и т.п.</w:t>
      </w:r>
    </w:p>
    <w:p w:rsidR="00E10C2F" w:rsidRPr="00E213F5" w:rsidRDefault="00E10C2F" w:rsidP="00E10C2F">
      <w:pPr>
        <w:pStyle w:val="a3"/>
      </w:pPr>
      <w:r w:rsidRPr="00E213F5">
        <w:rPr>
          <w:rStyle w:val="a8"/>
        </w:rPr>
        <w:t xml:space="preserve">Ролевой проект </w:t>
      </w:r>
    </w:p>
    <w:p w:rsidR="00E10C2F" w:rsidRPr="00E213F5" w:rsidRDefault="00E10C2F" w:rsidP="00E10C2F">
      <w:pPr>
        <w:pStyle w:val="a3"/>
      </w:pPr>
      <w:r w:rsidRPr="00E213F5">
        <w:t>Разработка и реализация такого проекта наиболее сложна. Участвуя в нем, проектанты берут себе роли литературных или исторических персонажей, выдуманных героев с целью воссоздания различных социальных или деловых отношений через игровые ситуации. Результат проекта остается открытым до самого окончания. Чем завершится судебное заседание? Будет ли разрешен конфликт и заключен договор?</w:t>
      </w:r>
    </w:p>
    <w:p w:rsidR="00E10C2F" w:rsidRPr="00E213F5" w:rsidRDefault="00E10C2F" w:rsidP="00E10C2F">
      <w:pPr>
        <w:pStyle w:val="a3"/>
      </w:pPr>
      <w:r w:rsidRPr="00E213F5">
        <w:t>Проект может выполняться индивидуально или группой.</w:t>
      </w:r>
    </w:p>
    <w:p w:rsidR="00E10C2F" w:rsidRPr="00E213F5" w:rsidRDefault="00E10C2F" w:rsidP="00E10C2F">
      <w:pPr>
        <w:pStyle w:val="a3"/>
      </w:pPr>
      <w:r w:rsidRPr="00E213F5">
        <w:t xml:space="preserve">Предлагаю вашему вниманию несколько проектов разного направления разработанных мной и </w:t>
      </w:r>
      <w:proofErr w:type="gramStart"/>
      <w:r w:rsidRPr="00E213F5">
        <w:t>обучаемыми</w:t>
      </w:r>
      <w:proofErr w:type="gramEnd"/>
      <w:r w:rsidRPr="00E213F5">
        <w:t>:</w:t>
      </w:r>
    </w:p>
    <w:p w:rsidR="00E10C2F" w:rsidRPr="00E213F5" w:rsidRDefault="00E10C2F" w:rsidP="00E10C2F">
      <w:pPr>
        <w:pStyle w:val="a3"/>
      </w:pPr>
      <w:r w:rsidRPr="00E213F5">
        <w:t>Исследовательский проект «Моя родословная», учебный проект «Новая мебель – это всегда хорошо», «В.И.Даль», «История  игрушки».</w:t>
      </w:r>
    </w:p>
    <w:p w:rsidR="00E10C2F" w:rsidRPr="00E213F5" w:rsidRDefault="00E10C2F" w:rsidP="00E10C2F">
      <w:pPr>
        <w:pStyle w:val="a3"/>
      </w:pPr>
      <w:r w:rsidRPr="00E213F5">
        <w:t>(Обучаемые защищают свои проекты.)</w:t>
      </w:r>
    </w:p>
    <w:p w:rsidR="00E10C2F" w:rsidRPr="00E213F5" w:rsidRDefault="00E10C2F" w:rsidP="00E10C2F">
      <w:pPr>
        <w:pStyle w:val="a3"/>
      </w:pPr>
      <w:r w:rsidRPr="00E213F5">
        <w:rPr>
          <w:rStyle w:val="a9"/>
          <w:b w:val="0"/>
        </w:rPr>
        <w:t>Вывод</w:t>
      </w:r>
    </w:p>
    <w:p w:rsidR="00E10C2F" w:rsidRPr="00E213F5" w:rsidRDefault="00E10C2F" w:rsidP="00E10C2F">
      <w:pPr>
        <w:pStyle w:val="a3"/>
      </w:pPr>
      <w:r w:rsidRPr="00E213F5">
        <w:t>Уважаемые родители, что дает работа над проектом?</w:t>
      </w:r>
    </w:p>
    <w:p w:rsidR="00E10C2F" w:rsidRPr="00E213F5" w:rsidRDefault="00E10C2F" w:rsidP="00E10C2F">
      <w:pPr>
        <w:pStyle w:val="a3"/>
      </w:pPr>
      <w:r w:rsidRPr="00E213F5">
        <w:t>Формирование навыков сотрудничества</w:t>
      </w:r>
    </w:p>
    <w:p w:rsidR="00E10C2F" w:rsidRPr="00E213F5" w:rsidRDefault="00E10C2F" w:rsidP="00E10C2F">
      <w:pPr>
        <w:pStyle w:val="a3"/>
      </w:pPr>
      <w:r w:rsidRPr="00E213F5">
        <w:t>Формирование принципов повседневной жизни</w:t>
      </w:r>
    </w:p>
    <w:p w:rsidR="00E10C2F" w:rsidRPr="00E213F5" w:rsidRDefault="00E10C2F" w:rsidP="00E10C2F">
      <w:pPr>
        <w:pStyle w:val="a3"/>
      </w:pPr>
      <w:r w:rsidRPr="00E213F5">
        <w:lastRenderedPageBreak/>
        <w:t>Просвещение в отдельных вопросах</w:t>
      </w:r>
    </w:p>
    <w:p w:rsidR="00E10C2F" w:rsidRPr="00E213F5" w:rsidRDefault="00E10C2F" w:rsidP="00E10C2F">
      <w:pPr>
        <w:pStyle w:val="a3"/>
      </w:pPr>
      <w:r w:rsidRPr="00E213F5">
        <w:t>Формирование навыков исследовательской работы</w:t>
      </w:r>
    </w:p>
    <w:p w:rsidR="00E10C2F" w:rsidRPr="00E213F5" w:rsidRDefault="00E10C2F" w:rsidP="00E10C2F">
      <w:pPr>
        <w:pStyle w:val="a3"/>
      </w:pPr>
      <w:r w:rsidRPr="00E213F5">
        <w:rPr>
          <w:rStyle w:val="a9"/>
          <w:b w:val="0"/>
        </w:rPr>
        <w:t>4. Практическая часть</w:t>
      </w:r>
    </w:p>
    <w:p w:rsidR="00E10C2F" w:rsidRPr="00E213F5" w:rsidRDefault="00E10C2F" w:rsidP="00E10C2F">
      <w:pPr>
        <w:pStyle w:val="a3"/>
      </w:pPr>
      <w:r w:rsidRPr="00E213F5">
        <w:t>Предлагаю разделиться на группы, для того чтобы разработать проекты по разным направлениям.</w:t>
      </w:r>
    </w:p>
    <w:p w:rsidR="00E10C2F" w:rsidRPr="00E213F5" w:rsidRDefault="00E10C2F" w:rsidP="00E10C2F">
      <w:pPr>
        <w:pStyle w:val="a3"/>
      </w:pPr>
      <w:r w:rsidRPr="00E213F5">
        <w:t>(Родители делятся на группы, разрабатывают проекты)</w:t>
      </w:r>
    </w:p>
    <w:p w:rsidR="00E10C2F" w:rsidRPr="00E213F5" w:rsidRDefault="00E10C2F" w:rsidP="00E10C2F">
      <w:pPr>
        <w:pStyle w:val="a3"/>
      </w:pPr>
      <w:r w:rsidRPr="00E213F5">
        <w:rPr>
          <w:rStyle w:val="a9"/>
          <w:b w:val="0"/>
        </w:rPr>
        <w:t>Алгоритм учебного проекта</w:t>
      </w:r>
    </w:p>
    <w:p w:rsidR="00E10C2F" w:rsidRPr="00E213F5" w:rsidRDefault="00E10C2F" w:rsidP="00E10C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Тема </w:t>
      </w:r>
    </w:p>
    <w:p w:rsidR="00E10C2F" w:rsidRPr="00E213F5" w:rsidRDefault="00E10C2F" w:rsidP="00E10C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Вид проекта </w:t>
      </w:r>
    </w:p>
    <w:p w:rsidR="00E10C2F" w:rsidRPr="00E213F5" w:rsidRDefault="00E10C2F" w:rsidP="00E10C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Сроки </w:t>
      </w:r>
    </w:p>
    <w:p w:rsidR="00E10C2F" w:rsidRPr="00E213F5" w:rsidRDefault="00E10C2F" w:rsidP="00E10C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Обоснование проекта </w:t>
      </w:r>
    </w:p>
    <w:p w:rsidR="00E10C2F" w:rsidRPr="00E213F5" w:rsidRDefault="00E10C2F" w:rsidP="00E10C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Цель </w:t>
      </w:r>
    </w:p>
    <w:p w:rsidR="00E10C2F" w:rsidRPr="00E213F5" w:rsidRDefault="00E10C2F" w:rsidP="00E10C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Задачи </w:t>
      </w:r>
    </w:p>
    <w:p w:rsidR="00E10C2F" w:rsidRPr="00E213F5" w:rsidRDefault="00E10C2F" w:rsidP="00E10C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Объект </w:t>
      </w:r>
    </w:p>
    <w:p w:rsidR="00E10C2F" w:rsidRPr="00E213F5" w:rsidRDefault="00E10C2F" w:rsidP="00E10C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Формы работы </w:t>
      </w:r>
    </w:p>
    <w:p w:rsidR="00E10C2F" w:rsidRPr="00E213F5" w:rsidRDefault="00E10C2F" w:rsidP="00E10C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Прогнозируемые результаты </w:t>
      </w:r>
    </w:p>
    <w:p w:rsidR="00E10C2F" w:rsidRPr="00E213F5" w:rsidRDefault="00E10C2F" w:rsidP="00E10C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Практическая значимость проекта </w:t>
      </w:r>
    </w:p>
    <w:p w:rsidR="00E10C2F" w:rsidRPr="00E213F5" w:rsidRDefault="00E10C2F" w:rsidP="00E10C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Этапы работы </w:t>
      </w:r>
    </w:p>
    <w:p w:rsidR="00E10C2F" w:rsidRPr="00E213F5" w:rsidRDefault="00E10C2F" w:rsidP="00E10C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Самоанализ </w:t>
      </w:r>
    </w:p>
    <w:p w:rsidR="00E10C2F" w:rsidRPr="00E213F5" w:rsidRDefault="00E10C2F" w:rsidP="00E10C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Приложение </w:t>
      </w:r>
    </w:p>
    <w:p w:rsidR="00E10C2F" w:rsidRPr="00E213F5" w:rsidRDefault="00E10C2F" w:rsidP="00E10C2F">
      <w:pPr>
        <w:pStyle w:val="a3"/>
      </w:pPr>
      <w:r w:rsidRPr="00E213F5">
        <w:t>Подготовка к работе над проектом.</w:t>
      </w:r>
    </w:p>
    <w:p w:rsidR="00E10C2F" w:rsidRPr="00E213F5" w:rsidRDefault="00E10C2F" w:rsidP="00E10C2F">
      <w:pPr>
        <w:pStyle w:val="a3"/>
      </w:pPr>
      <w:r w:rsidRPr="00E213F5">
        <w:t>Выбор проблемы.</w:t>
      </w:r>
    </w:p>
    <w:p w:rsidR="00E10C2F" w:rsidRPr="00E213F5" w:rsidRDefault="00E10C2F" w:rsidP="00E10C2F">
      <w:pPr>
        <w:pStyle w:val="a3"/>
      </w:pPr>
      <w:r w:rsidRPr="00E213F5">
        <w:t>Сбор информации.</w:t>
      </w:r>
    </w:p>
    <w:p w:rsidR="00E10C2F" w:rsidRPr="00E213F5" w:rsidRDefault="00E10C2F" w:rsidP="00E10C2F">
      <w:pPr>
        <w:pStyle w:val="a3"/>
      </w:pPr>
      <w:r w:rsidRPr="00E213F5">
        <w:t>Разработка собственного варианта решения проблемы.</w:t>
      </w:r>
    </w:p>
    <w:p w:rsidR="00E10C2F" w:rsidRPr="00E213F5" w:rsidRDefault="00E10C2F" w:rsidP="00E10C2F">
      <w:pPr>
        <w:pStyle w:val="a3"/>
      </w:pPr>
      <w:r w:rsidRPr="00E213F5">
        <w:t>Реализация плана действий команд.</w:t>
      </w:r>
    </w:p>
    <w:p w:rsidR="00E10C2F" w:rsidRPr="00E213F5" w:rsidRDefault="00E10C2F" w:rsidP="00E10C2F">
      <w:pPr>
        <w:pStyle w:val="a3"/>
      </w:pPr>
      <w:r w:rsidRPr="00E213F5">
        <w:t xml:space="preserve">Подготовка к защите проекта: </w:t>
      </w:r>
    </w:p>
    <w:p w:rsidR="00E10C2F" w:rsidRPr="00E213F5" w:rsidRDefault="00E10C2F" w:rsidP="00E10C2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оформление материала на стендах из ватмана или картона (с фотографиями, рисунками, схемами, диаграммами, наглядно представляющими суть проекта); </w:t>
      </w:r>
    </w:p>
    <w:p w:rsidR="00E10C2F" w:rsidRPr="00E213F5" w:rsidRDefault="00E10C2F" w:rsidP="00E10C2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 xml:space="preserve">подготовка устной презентации проекта (Изложение сути найденного решения проблемы, сопровождение аргументации позиции слайдами, видеофильмом и прочими техническими средствами); </w:t>
      </w:r>
    </w:p>
    <w:p w:rsidR="00E10C2F" w:rsidRPr="00E213F5" w:rsidRDefault="00E10C2F" w:rsidP="00E10C2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E213F5">
        <w:rPr>
          <w:rFonts w:ascii="Times New Roman" w:hAnsi="Times New Roman"/>
        </w:rPr>
        <w:t>создание специальной папки документов (</w:t>
      </w:r>
      <w:proofErr w:type="spellStart"/>
      <w:r w:rsidRPr="00E213F5">
        <w:rPr>
          <w:rFonts w:ascii="Times New Roman" w:hAnsi="Times New Roman"/>
        </w:rPr>
        <w:t>портфолио</w:t>
      </w:r>
      <w:proofErr w:type="spellEnd"/>
      <w:r w:rsidRPr="00E213F5">
        <w:rPr>
          <w:rFonts w:ascii="Times New Roman" w:hAnsi="Times New Roman"/>
        </w:rPr>
        <w:t xml:space="preserve">), в которой представлена логика работы над проектом. </w:t>
      </w:r>
    </w:p>
    <w:p w:rsidR="00E10C2F" w:rsidRPr="00E213F5" w:rsidRDefault="00E10C2F" w:rsidP="00E10C2F">
      <w:pPr>
        <w:pStyle w:val="a3"/>
      </w:pPr>
      <w:r w:rsidRPr="00E213F5">
        <w:t>Презентация проекта.</w:t>
      </w:r>
    </w:p>
    <w:p w:rsidR="00E10C2F" w:rsidRPr="00E213F5" w:rsidRDefault="00E10C2F" w:rsidP="00E10C2F">
      <w:pPr>
        <w:pStyle w:val="a3"/>
      </w:pPr>
      <w:r w:rsidRPr="00E213F5">
        <w:t>Рефлексия (анализ).</w:t>
      </w:r>
    </w:p>
    <w:p w:rsidR="00E10C2F" w:rsidRPr="00E213F5" w:rsidRDefault="00E10C2F" w:rsidP="00E10C2F">
      <w:pPr>
        <w:pStyle w:val="a3"/>
      </w:pPr>
      <w:r w:rsidRPr="00E213F5">
        <w:t>Представьте ваши проекты.</w:t>
      </w:r>
    </w:p>
    <w:p w:rsidR="00E10C2F" w:rsidRPr="00E213F5" w:rsidRDefault="00E10C2F" w:rsidP="00E10C2F">
      <w:pPr>
        <w:pStyle w:val="a3"/>
      </w:pPr>
      <w:r w:rsidRPr="00E213F5">
        <w:t>(Родители представляют свои проекты).</w:t>
      </w:r>
    </w:p>
    <w:p w:rsidR="00E10C2F" w:rsidRPr="00E213F5" w:rsidRDefault="00E10C2F" w:rsidP="00E10C2F">
      <w:pPr>
        <w:pStyle w:val="a3"/>
      </w:pPr>
      <w:r w:rsidRPr="00E213F5">
        <w:rPr>
          <w:rStyle w:val="a9"/>
          <w:b w:val="0"/>
        </w:rPr>
        <w:lastRenderedPageBreak/>
        <w:t>5. Анализ памяток – буклетов</w:t>
      </w:r>
    </w:p>
    <w:p w:rsidR="00E10C2F" w:rsidRPr="00E213F5" w:rsidRDefault="00E10C2F" w:rsidP="00E10C2F">
      <w:pPr>
        <w:pStyle w:val="a3"/>
      </w:pPr>
      <w:r w:rsidRPr="00E213F5">
        <w:t>Спасибо за работу. В память о нашем сотрудничестве разрешите подарить вам небольшие памятки – буклеты по данной теме. Я желаю вам активно принимать участие в проектной деятельности, проявлять инициативу, разрабатывать проекты в сотрудничестве с детьми и классным руководителем, самые лучшие проекты будут представлены на школьной конференции «Мы будущее Молдовы».</w:t>
      </w:r>
    </w:p>
    <w:p w:rsidR="00E10C2F" w:rsidRPr="00E213F5" w:rsidRDefault="00E10C2F" w:rsidP="00E10C2F">
      <w:pPr>
        <w:pStyle w:val="a3"/>
      </w:pPr>
      <w:r w:rsidRPr="00E213F5">
        <w:rPr>
          <w:rStyle w:val="a9"/>
          <w:b w:val="0"/>
        </w:rPr>
        <w:t>6. Рефлексия по первому вопросу</w:t>
      </w:r>
    </w:p>
    <w:p w:rsidR="00E10C2F" w:rsidRPr="00E213F5" w:rsidRDefault="00E10C2F" w:rsidP="00E10C2F">
      <w:pPr>
        <w:pStyle w:val="a3"/>
      </w:pPr>
      <w:r w:rsidRPr="00E213F5">
        <w:t>Мне бы очень хотелось услышать ваше мнение по теме собрания, пожелания, замечания, предложения.</w:t>
      </w:r>
    </w:p>
    <w:p w:rsidR="00E10C2F" w:rsidRPr="00E213F5" w:rsidRDefault="00E10C2F" w:rsidP="00E10C2F">
      <w:pPr>
        <w:pStyle w:val="a3"/>
      </w:pPr>
      <w:r w:rsidRPr="00E213F5">
        <w:t>(Родители высказываются)</w:t>
      </w:r>
    </w:p>
    <w:p w:rsidR="00E10C2F" w:rsidRPr="00E213F5" w:rsidRDefault="00E10C2F" w:rsidP="00E10C2F">
      <w:pPr>
        <w:pStyle w:val="a3"/>
      </w:pPr>
      <w:r w:rsidRPr="00E213F5">
        <w:t xml:space="preserve">Уважаемые родители с вашими детьми мы работаем над проектами. </w:t>
      </w:r>
    </w:p>
    <w:p w:rsidR="00E10C2F" w:rsidRPr="00E213F5" w:rsidRDefault="00E10C2F" w:rsidP="00E10C2F">
      <w:pPr>
        <w:pStyle w:val="a3"/>
      </w:pPr>
      <w:r w:rsidRPr="00E213F5">
        <w:t xml:space="preserve">Посмотрите на результаты нашей проектной работы. </w:t>
      </w:r>
    </w:p>
    <w:p w:rsidR="00E10C2F" w:rsidRPr="00E213F5" w:rsidRDefault="00E10C2F" w:rsidP="00E10C2F">
      <w:pPr>
        <w:pStyle w:val="a3"/>
      </w:pPr>
      <w:r w:rsidRPr="00E213F5">
        <w:rPr>
          <w:rStyle w:val="a9"/>
          <w:b w:val="0"/>
        </w:rPr>
        <w:t>7. Решение собрания:</w:t>
      </w:r>
    </w:p>
    <w:p w:rsidR="00E10C2F" w:rsidRPr="00E213F5" w:rsidRDefault="00DB2695" w:rsidP="00DB2695">
      <w:pPr>
        <w:spacing w:before="100" w:beforeAutospacing="1" w:after="100" w:afterAutospacing="1" w:line="240" w:lineRule="auto"/>
        <w:ind w:left="360" w:firstLine="3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10C2F" w:rsidRPr="00E213F5">
        <w:rPr>
          <w:rFonts w:ascii="Times New Roman" w:hAnsi="Times New Roman"/>
        </w:rPr>
        <w:t>Организовать проектную деятельность во</w:t>
      </w:r>
      <w:r w:rsidR="00E10C2F">
        <w:rPr>
          <w:rFonts w:ascii="Times New Roman" w:hAnsi="Times New Roman"/>
        </w:rPr>
        <w:t xml:space="preserve"> 4 </w:t>
      </w:r>
      <w:r w:rsidR="00E10C2F" w:rsidRPr="00E213F5">
        <w:rPr>
          <w:rFonts w:ascii="Times New Roman" w:hAnsi="Times New Roman"/>
        </w:rPr>
        <w:t xml:space="preserve"> классе в тесном сотрудничестве с </w:t>
      </w:r>
      <w:r>
        <w:rPr>
          <w:rFonts w:ascii="Times New Roman" w:hAnsi="Times New Roman"/>
        </w:rPr>
        <w:t xml:space="preserve"> </w:t>
      </w:r>
      <w:r w:rsidR="00E10C2F" w:rsidRPr="00E213F5">
        <w:rPr>
          <w:rFonts w:ascii="Times New Roman" w:hAnsi="Times New Roman"/>
        </w:rPr>
        <w:t xml:space="preserve">родителями. </w:t>
      </w:r>
    </w:p>
    <w:p w:rsidR="00E10C2F" w:rsidRPr="00DB2695" w:rsidRDefault="00DB2695" w:rsidP="00DB2695">
      <w:p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2.</w:t>
      </w:r>
      <w:r w:rsidR="00E10C2F" w:rsidRPr="00DB2695">
        <w:rPr>
          <w:rFonts w:ascii="Times New Roman" w:hAnsi="Times New Roman"/>
        </w:rPr>
        <w:t xml:space="preserve">Принимать активное участие в жизни класса и школы. </w:t>
      </w:r>
    </w:p>
    <w:p w:rsidR="0053078F" w:rsidRPr="0053078F" w:rsidRDefault="0053078F" w:rsidP="00530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3078F" w:rsidRPr="0053078F" w:rsidSect="00AE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3FE" w:rsidRDefault="00D913FE" w:rsidP="00605EB5">
      <w:pPr>
        <w:spacing w:after="0" w:line="240" w:lineRule="auto"/>
      </w:pPr>
      <w:r>
        <w:separator/>
      </w:r>
    </w:p>
  </w:endnote>
  <w:endnote w:type="continuationSeparator" w:id="0">
    <w:p w:rsidR="00D913FE" w:rsidRDefault="00D913FE" w:rsidP="0060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3FE" w:rsidRDefault="00D913FE" w:rsidP="00605EB5">
      <w:pPr>
        <w:spacing w:after="0" w:line="240" w:lineRule="auto"/>
      </w:pPr>
      <w:r>
        <w:separator/>
      </w:r>
    </w:p>
  </w:footnote>
  <w:footnote w:type="continuationSeparator" w:id="0">
    <w:p w:rsidR="00D913FE" w:rsidRDefault="00D913FE" w:rsidP="00605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2B2"/>
    <w:multiLevelType w:val="hybridMultilevel"/>
    <w:tmpl w:val="C43A6C68"/>
    <w:lvl w:ilvl="0" w:tplc="9E5A4CEE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>
    <w:nsid w:val="0D425117"/>
    <w:multiLevelType w:val="multilevel"/>
    <w:tmpl w:val="BFB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16096"/>
    <w:multiLevelType w:val="multilevel"/>
    <w:tmpl w:val="3098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A5AEC"/>
    <w:multiLevelType w:val="multilevel"/>
    <w:tmpl w:val="D87A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13899"/>
    <w:multiLevelType w:val="multilevel"/>
    <w:tmpl w:val="20E6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A3E6B"/>
    <w:multiLevelType w:val="hybridMultilevel"/>
    <w:tmpl w:val="01E04E30"/>
    <w:lvl w:ilvl="0" w:tplc="6AB87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71261"/>
    <w:multiLevelType w:val="hybridMultilevel"/>
    <w:tmpl w:val="B2DC1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B19A8"/>
    <w:multiLevelType w:val="multilevel"/>
    <w:tmpl w:val="E5CC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B6770"/>
    <w:multiLevelType w:val="multilevel"/>
    <w:tmpl w:val="1D6C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02646"/>
    <w:multiLevelType w:val="multilevel"/>
    <w:tmpl w:val="F09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334665"/>
    <w:multiLevelType w:val="multilevel"/>
    <w:tmpl w:val="A37C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065BB5"/>
    <w:multiLevelType w:val="hybridMultilevel"/>
    <w:tmpl w:val="F13E62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B7320D"/>
    <w:multiLevelType w:val="multilevel"/>
    <w:tmpl w:val="9412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D8699B"/>
    <w:multiLevelType w:val="multilevel"/>
    <w:tmpl w:val="72C8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302BD3"/>
    <w:multiLevelType w:val="multilevel"/>
    <w:tmpl w:val="ED38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FC6104"/>
    <w:multiLevelType w:val="multilevel"/>
    <w:tmpl w:val="562EB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260452"/>
    <w:multiLevelType w:val="multilevel"/>
    <w:tmpl w:val="BAD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413124"/>
    <w:multiLevelType w:val="multilevel"/>
    <w:tmpl w:val="D356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98D6434"/>
    <w:multiLevelType w:val="multilevel"/>
    <w:tmpl w:val="F75E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13"/>
  </w:num>
  <w:num w:numId="6">
    <w:abstractNumId w:val="14"/>
  </w:num>
  <w:num w:numId="7">
    <w:abstractNumId w:val="12"/>
  </w:num>
  <w:num w:numId="8">
    <w:abstractNumId w:val="16"/>
  </w:num>
  <w:num w:numId="9">
    <w:abstractNumId w:val="0"/>
  </w:num>
  <w:num w:numId="10">
    <w:abstractNumId w:val="1"/>
  </w:num>
  <w:num w:numId="11">
    <w:abstractNumId w:val="10"/>
  </w:num>
  <w:num w:numId="12">
    <w:abstractNumId w:val="15"/>
  </w:num>
  <w:num w:numId="13">
    <w:abstractNumId w:val="8"/>
  </w:num>
  <w:num w:numId="14">
    <w:abstractNumId w:val="18"/>
  </w:num>
  <w:num w:numId="15">
    <w:abstractNumId w:val="4"/>
  </w:num>
  <w:num w:numId="16">
    <w:abstractNumId w:val="17"/>
  </w:num>
  <w:num w:numId="17">
    <w:abstractNumId w:val="3"/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7CF"/>
    <w:rsid w:val="000227C9"/>
    <w:rsid w:val="00172C1E"/>
    <w:rsid w:val="001B24D8"/>
    <w:rsid w:val="001B3C12"/>
    <w:rsid w:val="002021A0"/>
    <w:rsid w:val="002247B8"/>
    <w:rsid w:val="00282B60"/>
    <w:rsid w:val="002B1F46"/>
    <w:rsid w:val="002B5534"/>
    <w:rsid w:val="00362816"/>
    <w:rsid w:val="00362F35"/>
    <w:rsid w:val="003E43DB"/>
    <w:rsid w:val="003F4F07"/>
    <w:rsid w:val="0042137D"/>
    <w:rsid w:val="004B14A9"/>
    <w:rsid w:val="004B3A98"/>
    <w:rsid w:val="005237D2"/>
    <w:rsid w:val="0053078F"/>
    <w:rsid w:val="005D1207"/>
    <w:rsid w:val="00605EB5"/>
    <w:rsid w:val="00657EDC"/>
    <w:rsid w:val="00666688"/>
    <w:rsid w:val="0067051E"/>
    <w:rsid w:val="00673307"/>
    <w:rsid w:val="00697C71"/>
    <w:rsid w:val="00705370"/>
    <w:rsid w:val="00742079"/>
    <w:rsid w:val="00774E5A"/>
    <w:rsid w:val="00795D83"/>
    <w:rsid w:val="008247EA"/>
    <w:rsid w:val="00894F8E"/>
    <w:rsid w:val="00932B5C"/>
    <w:rsid w:val="00935062"/>
    <w:rsid w:val="00994255"/>
    <w:rsid w:val="009B3CB7"/>
    <w:rsid w:val="00A51DA2"/>
    <w:rsid w:val="00AD643B"/>
    <w:rsid w:val="00AE7DB3"/>
    <w:rsid w:val="00B87597"/>
    <w:rsid w:val="00B933A4"/>
    <w:rsid w:val="00BB574B"/>
    <w:rsid w:val="00C20378"/>
    <w:rsid w:val="00C40EFF"/>
    <w:rsid w:val="00C41012"/>
    <w:rsid w:val="00C947CF"/>
    <w:rsid w:val="00CD1A21"/>
    <w:rsid w:val="00D77529"/>
    <w:rsid w:val="00D838E2"/>
    <w:rsid w:val="00D913FE"/>
    <w:rsid w:val="00DB2695"/>
    <w:rsid w:val="00E00439"/>
    <w:rsid w:val="00E10C2F"/>
    <w:rsid w:val="00EC3791"/>
    <w:rsid w:val="00EE05CD"/>
    <w:rsid w:val="00EF6FDB"/>
    <w:rsid w:val="00F12EF7"/>
    <w:rsid w:val="00F47C16"/>
    <w:rsid w:val="00F91118"/>
    <w:rsid w:val="00FB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037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0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062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E10C2F"/>
    <w:rPr>
      <w:i/>
      <w:iCs/>
    </w:rPr>
  </w:style>
  <w:style w:type="character" w:styleId="a9">
    <w:name w:val="Strong"/>
    <w:basedOn w:val="a0"/>
    <w:qFormat/>
    <w:rsid w:val="00E10C2F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60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05EB5"/>
  </w:style>
  <w:style w:type="paragraph" w:styleId="ac">
    <w:name w:val="footer"/>
    <w:basedOn w:val="a"/>
    <w:link w:val="ad"/>
    <w:uiPriority w:val="99"/>
    <w:semiHidden/>
    <w:unhideWhenUsed/>
    <w:rsid w:val="0060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05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07BCA-5FF1-4259-BB87-976A00D0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14</Pages>
  <Words>3860</Words>
  <Characters>22007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2013-01-17T19:00:00Z</cp:lastPrinted>
  <dcterms:created xsi:type="dcterms:W3CDTF">2013-01-11T19:28:00Z</dcterms:created>
  <dcterms:modified xsi:type="dcterms:W3CDTF">2013-01-26T09:21:00Z</dcterms:modified>
</cp:coreProperties>
</file>