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55" w:rsidRPr="00D66BDB" w:rsidRDefault="00BA6755" w:rsidP="00BA6755">
      <w:pPr>
        <w:jc w:val="center"/>
        <w:rPr>
          <w:b/>
        </w:rPr>
      </w:pPr>
      <w:r w:rsidRPr="00D66BDB">
        <w:rPr>
          <w:b/>
        </w:rPr>
        <w:t>Конспект семинара – практикума для родителей.</w:t>
      </w:r>
    </w:p>
    <w:p w:rsidR="00BA6755" w:rsidRPr="00D66BDB" w:rsidRDefault="00BA6755" w:rsidP="00BA6755">
      <w:pPr>
        <w:jc w:val="center"/>
        <w:rPr>
          <w:b/>
        </w:rPr>
      </w:pPr>
      <w:r w:rsidRPr="00D66BDB">
        <w:rPr>
          <w:b/>
        </w:rPr>
        <w:t>Тема: « Народные игры в семейном воспитании»</w:t>
      </w:r>
    </w:p>
    <w:p w:rsidR="00BA6755" w:rsidRPr="00D66BDB" w:rsidRDefault="00BA6755" w:rsidP="00BA6755">
      <w:pPr>
        <w:jc w:val="both"/>
        <w:rPr>
          <w:b/>
        </w:rPr>
      </w:pPr>
      <w:r w:rsidRPr="00D66BDB">
        <w:t xml:space="preserve"> </w:t>
      </w:r>
      <w:r w:rsidRPr="00D66BDB">
        <w:rPr>
          <w:b/>
        </w:rPr>
        <w:t xml:space="preserve">Цель: </w:t>
      </w:r>
    </w:p>
    <w:p w:rsidR="00BA6755" w:rsidRPr="00D66BDB" w:rsidRDefault="00BA6755" w:rsidP="00BA6755">
      <w:pPr>
        <w:numPr>
          <w:ilvl w:val="0"/>
          <w:numId w:val="1"/>
        </w:numPr>
        <w:jc w:val="both"/>
      </w:pPr>
      <w:r w:rsidRPr="00D66BDB">
        <w:t>Просвещение родителей о значении народных игр в развитие и формировании физических, нравственных и психических качеств ребенка; о роли родителей в формировании игровой деятельности ребенка.</w:t>
      </w:r>
    </w:p>
    <w:p w:rsidR="00BA6755" w:rsidRDefault="00BA6755" w:rsidP="00BA6755">
      <w:pPr>
        <w:numPr>
          <w:ilvl w:val="0"/>
          <w:numId w:val="1"/>
        </w:numPr>
        <w:jc w:val="both"/>
      </w:pPr>
      <w:r w:rsidRPr="00D66BDB">
        <w:t>Обучение родителей детским народным играм</w:t>
      </w:r>
      <w:r>
        <w:t>,</w:t>
      </w:r>
      <w:r w:rsidRPr="00D66BDB">
        <w:t xml:space="preserve"> приемлемым для досуга в семье.</w:t>
      </w:r>
    </w:p>
    <w:p w:rsidR="00BA6755" w:rsidRPr="00D66BDB" w:rsidRDefault="00BA6755" w:rsidP="00BA6755">
      <w:pPr>
        <w:numPr>
          <w:ilvl w:val="0"/>
          <w:numId w:val="1"/>
        </w:numPr>
        <w:jc w:val="both"/>
      </w:pPr>
      <w:r>
        <w:t>Формирование межнационального согласия и толерантности</w:t>
      </w:r>
      <w:r w:rsidRPr="00D66BDB">
        <w:t xml:space="preserve"> </w:t>
      </w:r>
    </w:p>
    <w:p w:rsidR="00BA6755" w:rsidRPr="00D66BDB" w:rsidRDefault="00BA6755" w:rsidP="00BA6755">
      <w:pPr>
        <w:jc w:val="both"/>
        <w:rPr>
          <w:b/>
        </w:rPr>
      </w:pPr>
      <w:r w:rsidRPr="00D66BDB">
        <w:rPr>
          <w:b/>
        </w:rPr>
        <w:t>Предварительная работа:</w:t>
      </w:r>
      <w:r>
        <w:rPr>
          <w:b/>
        </w:rPr>
        <w:t xml:space="preserve"> </w:t>
      </w:r>
      <w:r w:rsidRPr="00D66BDB">
        <w:t>Анкетирование родителей; подборка игр и считалок, приглашение родителей.</w:t>
      </w:r>
    </w:p>
    <w:p w:rsidR="00BA6755" w:rsidRPr="009F2D33" w:rsidRDefault="00BA6755" w:rsidP="00BA6755">
      <w:pPr>
        <w:jc w:val="both"/>
        <w:rPr>
          <w:b/>
        </w:rPr>
      </w:pPr>
      <w:r w:rsidRPr="00D66BDB">
        <w:rPr>
          <w:b/>
        </w:rPr>
        <w:t xml:space="preserve">Оформление зала: </w:t>
      </w:r>
      <w:r w:rsidRPr="00D66BDB">
        <w:t>Выставка книг и журналов по теме: «Народные игры детей», оформление папки – передвижки «Мы играем».</w:t>
      </w:r>
    </w:p>
    <w:p w:rsidR="00BA6755" w:rsidRDefault="00BA6755" w:rsidP="00BA6755">
      <w:pPr>
        <w:jc w:val="both"/>
      </w:pPr>
      <w:r w:rsidRPr="00DA7896">
        <w:rPr>
          <w:u w:val="single"/>
        </w:rPr>
        <w:t>Социальный педагог:</w:t>
      </w:r>
      <w:r>
        <w:t xml:space="preserve"> </w:t>
      </w:r>
      <w:r w:rsidRPr="00D66BDB">
        <w:t>Добрый вечер, уважаемые родители!</w:t>
      </w:r>
    </w:p>
    <w:p w:rsidR="00BA6755" w:rsidRPr="00D66BDB" w:rsidRDefault="00BA6755" w:rsidP="00BA6755">
      <w:pPr>
        <w:ind w:firstLine="360"/>
        <w:jc w:val="both"/>
      </w:pPr>
      <w:r w:rsidRPr="00D66BDB">
        <w:t>Сегодняшнее наше мероприятие посвящено народным играм. Недавно мы проводили анкетирование по народным играм. Анализ анкет привёл нас к печальному выводу, что большинство родителей плохо знают народные игры. Единственная игра, которую играют родители с детьми – это прятки. В этих же анкетах вы сами предложили, что необходимо провести консультативно – просветительскую работу по народным играм. Вы все спешите утром на работу, вечером – домой, редко</w:t>
      </w:r>
      <w:r>
        <w:t>,</w:t>
      </w:r>
      <w:r w:rsidRPr="00D66BDB">
        <w:t xml:space="preserve"> </w:t>
      </w:r>
      <w:r>
        <w:t>к</w:t>
      </w:r>
      <w:r w:rsidRPr="00D66BDB">
        <w:t xml:space="preserve">то </w:t>
      </w:r>
      <w:r>
        <w:t xml:space="preserve">из вас </w:t>
      </w:r>
      <w:r w:rsidRPr="00D66BDB">
        <w:t>загл</w:t>
      </w:r>
      <w:r>
        <w:t>ядывает в папку для консультаций</w:t>
      </w:r>
      <w:r w:rsidRPr="00D66BDB">
        <w:t xml:space="preserve">, поэтому сегодняшний вечер мы </w:t>
      </w:r>
      <w:r>
        <w:t>посветим практическим усвоением народных игр</w:t>
      </w:r>
      <w:r w:rsidRPr="00D66BDB">
        <w:t xml:space="preserve">, т.е. поиграем. Для начала я хотела бы сказать несколько </w:t>
      </w:r>
      <w:r>
        <w:t>с</w:t>
      </w:r>
      <w:r w:rsidRPr="00D66BDB">
        <w:t>лов о народных играх.</w:t>
      </w:r>
    </w:p>
    <w:p w:rsidR="00BA6755" w:rsidRPr="00D66BDB" w:rsidRDefault="00BA6755" w:rsidP="00BA6755">
      <w:pPr>
        <w:jc w:val="center"/>
        <w:rPr>
          <w:b/>
        </w:rPr>
      </w:pPr>
      <w:r w:rsidRPr="00D66BDB">
        <w:rPr>
          <w:b/>
        </w:rPr>
        <w:t>Народные подвижные игры.</w:t>
      </w:r>
    </w:p>
    <w:p w:rsidR="00BA6755" w:rsidRDefault="00BA6755" w:rsidP="00BA6755">
      <w:pPr>
        <w:ind w:firstLine="360"/>
        <w:jc w:val="both"/>
      </w:pPr>
      <w:r w:rsidRPr="00D66BDB">
        <w:t>Для ребят дошкольного возраста игры имеют исключительное значение: игра для них – учеба, игра для них – труд, игра для н</w:t>
      </w:r>
      <w:r>
        <w:t xml:space="preserve">их – серьезная форма воспитания, игра для них - </w:t>
      </w:r>
      <w:r w:rsidRPr="00D66BDB">
        <w:t xml:space="preserve">способ </w:t>
      </w:r>
      <w:r>
        <w:t xml:space="preserve">познания окружающего. </w:t>
      </w:r>
      <w:proofErr w:type="gramStart"/>
      <w:r>
        <w:t>Играя,  ребенок</w:t>
      </w:r>
      <w:r w:rsidRPr="00D66BDB">
        <w:t xml:space="preserve"> изучает цвет, форму, свойства материала, пространственные отношения, числовые отноше</w:t>
      </w:r>
      <w:r>
        <w:t>ния, изучает растения, животных</w:t>
      </w:r>
      <w:r w:rsidRPr="00D66BDB">
        <w:t>.</w:t>
      </w:r>
      <w:proofErr w:type="gramEnd"/>
      <w:r>
        <w:t xml:space="preserve"> </w:t>
      </w:r>
      <w:r w:rsidRPr="00D66BDB">
        <w:t>В игре развиваются силы ребенка, тверже делается рука, гибче тело, вернее глаз, развиваются сообразительность, находчивость, инициатива</w:t>
      </w:r>
      <w:r>
        <w:t xml:space="preserve">, вырабатываются </w:t>
      </w:r>
      <w:r w:rsidRPr="00D66BDB">
        <w:t xml:space="preserve">организационные навыки, развиваются выдержка, умение </w:t>
      </w:r>
      <w:r>
        <w:t>взвешивать обстоятельства</w:t>
      </w:r>
      <w:r w:rsidRPr="00D66BDB">
        <w:t>.</w:t>
      </w:r>
      <w:r>
        <w:t xml:space="preserve"> </w:t>
      </w:r>
    </w:p>
    <w:p w:rsidR="00BA6755" w:rsidRDefault="00BA6755" w:rsidP="00BA6755">
      <w:pPr>
        <w:ind w:firstLine="360"/>
        <w:jc w:val="both"/>
      </w:pPr>
      <w:r w:rsidRPr="00D66BDB">
        <w:t xml:space="preserve">Важны игры в одиночку, важны игры групповые. В коллективных играх </w:t>
      </w:r>
      <w:r>
        <w:t>формируется характер, проявляются</w:t>
      </w:r>
      <w:r w:rsidRPr="00D66BDB">
        <w:t xml:space="preserve"> дети – организаторы, дети – вожаки, умеющие упорно стремиться к</w:t>
      </w:r>
      <w:r>
        <w:t xml:space="preserve"> цели, увлекать за собой других</w:t>
      </w:r>
      <w:r w:rsidRPr="00D66BDB">
        <w:t>.</w:t>
      </w:r>
    </w:p>
    <w:p w:rsidR="00BA6755" w:rsidRPr="00D66BDB" w:rsidRDefault="00BA6755" w:rsidP="00BA6755">
      <w:pPr>
        <w:jc w:val="both"/>
      </w:pPr>
      <w:r w:rsidRPr="00D66BDB">
        <w:t xml:space="preserve">      Родители - первые участники игр своих малышей. И чем активнее общение матери или отца с ребенком, тем быстрее он развивается.</w:t>
      </w:r>
      <w:r>
        <w:t xml:space="preserve"> Если они </w:t>
      </w:r>
      <w:r w:rsidRPr="00D66BDB">
        <w:t>не только организуют игры, но и сами включаются в детские забавы. Такое участие взрослых приносит двойную пользу: доставляет детям много радости и удовольствия, а папам и мамам дает возможность лучше узнать своего ребенка, стать его другом.</w:t>
      </w:r>
    </w:p>
    <w:p w:rsidR="00BA6755" w:rsidRPr="00D66BDB" w:rsidRDefault="00BA6755" w:rsidP="00BA6755">
      <w:pPr>
        <w:jc w:val="both"/>
      </w:pPr>
      <w:r w:rsidRPr="00D66BDB">
        <w:t xml:space="preserve">    Одним из средств создания положительной эмоциональной атмосферы в семье, установления более тесных контактов между взрослыми и детьми являются народные игры. В них много юмора, шуток, соревновательного задора. Своеобразие игровых действий (прятанье – поиск, загадывание – отгадывание и др.) сохраняет этот настрой до конца игры, вызывает у детей гамму чувств и переживаний.</w:t>
      </w:r>
      <w:r>
        <w:t xml:space="preserve"> </w:t>
      </w:r>
      <w:r w:rsidRPr="00D66BDB">
        <w:t xml:space="preserve">В народных играх отражается исконная любовь народа к веселью, движениям, удальству. Есть игры – забавы с придумыванием нелепиц, каламбуров, со смешными движениями, жестами, «выкупом» фантов. </w:t>
      </w:r>
      <w:proofErr w:type="gramStart"/>
      <w:r w:rsidRPr="00D66BDB">
        <w:t>Шуткам и юмору, характерным для них, присущи безобидность.</w:t>
      </w:r>
      <w:proofErr w:type="gramEnd"/>
      <w:r w:rsidRPr="00D66BDB">
        <w:t xml:space="preserve"> Они определяют педагогическую ценность народных игр, так как доброжелательный смех партнеров – близких, товарищей – действует на ребенка сильнее, чем замечания, наказания.</w:t>
      </w:r>
    </w:p>
    <w:p w:rsidR="00BA6755" w:rsidRPr="00D66BDB" w:rsidRDefault="00BA6755" w:rsidP="00BA6755">
      <w:pPr>
        <w:ind w:firstLine="360"/>
        <w:jc w:val="both"/>
      </w:pPr>
      <w:r w:rsidRPr="00D66BDB">
        <w:t xml:space="preserve">    </w:t>
      </w:r>
      <w:r>
        <w:t xml:space="preserve">Игры </w:t>
      </w:r>
      <w:r w:rsidRPr="00D66BDB">
        <w:t>имеют большое организующее значение. Ребенку понятно, почему нужно соблюдать правила игры, что без соблюдения правил никакой игры не вый</w:t>
      </w:r>
      <w:r>
        <w:t xml:space="preserve">дет. </w:t>
      </w:r>
      <w:proofErr w:type="gramStart"/>
      <w:r>
        <w:t>С этой точки зрения надо подби</w:t>
      </w:r>
      <w:r w:rsidRPr="00D66BDB">
        <w:t>рать игры, брать сначала игры с самыми простыми правилами, потом с более сложными.</w:t>
      </w:r>
      <w:proofErr w:type="gramEnd"/>
      <w:r w:rsidRPr="00D66BDB">
        <w:t xml:space="preserve"> Тут важно то, что сами ребята следят за точным соблюдением </w:t>
      </w:r>
      <w:r w:rsidRPr="00D66BDB">
        <w:lastRenderedPageBreak/>
        <w:t>правил каждым играющим.</w:t>
      </w:r>
      <w:r>
        <w:t xml:space="preserve"> </w:t>
      </w:r>
      <w:r w:rsidRPr="00D66BDB">
        <w:t>Наличие правил и требование их соблюдения, частая сменяемость водящих ставят участников игры в положение равноправных партнеров, что способствует укреплению эмоциональных контактов между родителями и детьми.</w:t>
      </w:r>
    </w:p>
    <w:p w:rsidR="00BA6755" w:rsidRPr="00D66BDB" w:rsidRDefault="00BA6755" w:rsidP="00BA6755">
      <w:pPr>
        <w:jc w:val="both"/>
      </w:pPr>
      <w:r w:rsidRPr="00D66BDB">
        <w:t xml:space="preserve">     В чем преимущество использования народных игр в практике семейного воспитания? Прежде </w:t>
      </w:r>
      <w:proofErr w:type="gramStart"/>
      <w:r w:rsidRPr="00D66BDB">
        <w:t>всего</w:t>
      </w:r>
      <w:proofErr w:type="gramEnd"/>
      <w:r w:rsidRPr="00D66BDB">
        <w:t xml:space="preserve"> в простоте и доступности их организации. Они не требуют специального оборудования, специально отведенного для этого времени. С ребенком можно играть по дороге в детский сад, во время прогулки, во время путешествия в поезде и т.п. Минимальное количество участников – от двух до четырех человек.</w:t>
      </w:r>
    </w:p>
    <w:p w:rsidR="00BA6755" w:rsidRPr="00D66BDB" w:rsidRDefault="00BA6755" w:rsidP="00BA6755">
      <w:pPr>
        <w:jc w:val="both"/>
      </w:pPr>
      <w:r w:rsidRPr="00D66BDB">
        <w:t xml:space="preserve">     Вы все были маленькие, играли на улице в разные народные подвижные игры. Просто многие сейчас об этом забыли. Сегодня мы будем  </w:t>
      </w:r>
      <w:r>
        <w:t xml:space="preserve">с </w:t>
      </w:r>
      <w:r w:rsidRPr="00D66BDB">
        <w:t xml:space="preserve">вами говорить </w:t>
      </w:r>
      <w:proofErr w:type="gramStart"/>
      <w:r w:rsidRPr="00D66BDB">
        <w:t>о</w:t>
      </w:r>
      <w:proofErr w:type="gramEnd"/>
      <w:r w:rsidRPr="00D66BDB">
        <w:t xml:space="preserve"> играх разных народов, населяющих нашу республику. И башкиры, и татары, и марийцы, и русские играют, в принципе, в похожие игры с похожими правилами. Например,   </w:t>
      </w:r>
    </w:p>
    <w:p w:rsidR="00BA6755" w:rsidRPr="00D66BDB" w:rsidRDefault="00BA6755" w:rsidP="00BA675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8"/>
        <w:gridCol w:w="3061"/>
        <w:gridCol w:w="3118"/>
      </w:tblGrid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Башкирские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Русские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Марийские</w:t>
            </w:r>
          </w:p>
        </w:tc>
      </w:tr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Жмурки в кругах (</w:t>
            </w:r>
            <w:proofErr w:type="spellStart"/>
            <w:r w:rsidRPr="00D66BDB">
              <w:t>тукаракта</w:t>
            </w:r>
            <w:proofErr w:type="spellEnd"/>
            <w:r w:rsidRPr="00D66BDB">
              <w:t xml:space="preserve"> </w:t>
            </w:r>
            <w:proofErr w:type="spellStart"/>
            <w:r w:rsidRPr="00D66BDB">
              <w:t>куз</w:t>
            </w:r>
            <w:proofErr w:type="spellEnd"/>
            <w:r w:rsidRPr="00D66BDB">
              <w:t xml:space="preserve"> </w:t>
            </w:r>
            <w:proofErr w:type="spellStart"/>
            <w:r w:rsidRPr="00D66BDB">
              <w:t>баляш</w:t>
            </w:r>
            <w:proofErr w:type="spellEnd"/>
            <w:r w:rsidRPr="00D66BDB"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Русские жмурки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proofErr w:type="spellStart"/>
            <w:r w:rsidRPr="00D66BDB">
              <w:t>Сокыр</w:t>
            </w:r>
            <w:proofErr w:type="spellEnd"/>
            <w:r w:rsidRPr="00D66BDB">
              <w:t xml:space="preserve"> коля</w:t>
            </w:r>
          </w:p>
        </w:tc>
      </w:tr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Юрта (</w:t>
            </w:r>
            <w:proofErr w:type="spellStart"/>
            <w:r w:rsidRPr="00D66BDB">
              <w:t>тирме</w:t>
            </w:r>
            <w:proofErr w:type="spellEnd"/>
            <w:r w:rsidRPr="00D66BDB"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Найди свой домик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</w:p>
        </w:tc>
      </w:tr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 xml:space="preserve">Палка – </w:t>
            </w:r>
            <w:proofErr w:type="spellStart"/>
            <w:r w:rsidRPr="00D66BDB">
              <w:t>кидалка</w:t>
            </w:r>
            <w:proofErr w:type="spellEnd"/>
            <w:r w:rsidRPr="00D66BDB">
              <w:t xml:space="preserve"> (</w:t>
            </w:r>
            <w:proofErr w:type="spellStart"/>
            <w:r w:rsidRPr="00D66BDB">
              <w:t>соют</w:t>
            </w:r>
            <w:proofErr w:type="spellEnd"/>
            <w:r w:rsidRPr="00D66BDB">
              <w:t xml:space="preserve"> </w:t>
            </w:r>
            <w:proofErr w:type="spellStart"/>
            <w:r w:rsidRPr="00D66BDB">
              <w:t>талк</w:t>
            </w:r>
            <w:proofErr w:type="spellEnd"/>
            <w:r w:rsidRPr="00D66BDB"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Двенадцать палочек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proofErr w:type="spellStart"/>
            <w:r w:rsidRPr="00D66BDB">
              <w:t>Вувыр</w:t>
            </w:r>
            <w:proofErr w:type="spellEnd"/>
            <w:r w:rsidRPr="00D66BDB">
              <w:t xml:space="preserve"> тоя</w:t>
            </w:r>
          </w:p>
          <w:p w:rsidR="00BA6755" w:rsidRPr="00D66BDB" w:rsidRDefault="00BA6755" w:rsidP="00201F3C">
            <w:pPr>
              <w:jc w:val="both"/>
            </w:pPr>
          </w:p>
        </w:tc>
      </w:tr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Медный пень (</w:t>
            </w:r>
            <w:proofErr w:type="spellStart"/>
            <w:r w:rsidRPr="00D66BDB">
              <w:t>бакыр</w:t>
            </w:r>
            <w:proofErr w:type="spellEnd"/>
            <w:r w:rsidRPr="00D66BDB">
              <w:t xml:space="preserve"> букан)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Краски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Маска чия (медвежья краска)</w:t>
            </w:r>
          </w:p>
        </w:tc>
      </w:tr>
      <w:tr w:rsidR="00BA6755" w:rsidRPr="00D66BDB" w:rsidTr="00201F3C"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удочка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55" w:rsidRPr="00D66BDB" w:rsidRDefault="00BA6755" w:rsidP="00201F3C">
            <w:pPr>
              <w:jc w:val="both"/>
            </w:pPr>
            <w:r w:rsidRPr="00D66BDB">
              <w:t>лапоть</w:t>
            </w:r>
          </w:p>
        </w:tc>
      </w:tr>
    </w:tbl>
    <w:p w:rsidR="00BA6755" w:rsidRPr="00D66BDB" w:rsidRDefault="00BA6755" w:rsidP="00BA6755">
      <w:pPr>
        <w:jc w:val="both"/>
      </w:pPr>
      <w:r w:rsidRPr="00D66BDB">
        <w:t xml:space="preserve">    </w:t>
      </w:r>
    </w:p>
    <w:p w:rsidR="00BA6755" w:rsidRDefault="00BA6755" w:rsidP="00BA6755">
      <w:pPr>
        <w:jc w:val="both"/>
      </w:pPr>
      <w:r w:rsidRPr="00DA7896">
        <w:rPr>
          <w:u w:val="single"/>
        </w:rPr>
        <w:t>Социальный педагог:</w:t>
      </w:r>
      <w:r>
        <w:t xml:space="preserve"> А сейчас я приглашаю вас поиграть в народные игры, в которые вы можете затем играть дома в семье, с ребенком. Садитесь </w:t>
      </w:r>
      <w:proofErr w:type="gramStart"/>
      <w:r>
        <w:t>поудобнее</w:t>
      </w:r>
      <w:proofErr w:type="gramEnd"/>
      <w:r>
        <w:t>, выпрямите спины, покажите мне свои ладошки.</w:t>
      </w:r>
    </w:p>
    <w:p w:rsidR="00BA6755" w:rsidRPr="00D66BDB" w:rsidRDefault="00BA6755" w:rsidP="00BA6755">
      <w:pPr>
        <w:jc w:val="both"/>
      </w:pPr>
      <w:r w:rsidRPr="00626539">
        <w:rPr>
          <w:b/>
        </w:rPr>
        <w:t>Р</w:t>
      </w:r>
      <w:r w:rsidRPr="00DA7896">
        <w:rPr>
          <w:b/>
        </w:rPr>
        <w:t>усская народная пальчиковая игра</w:t>
      </w:r>
      <w:r w:rsidRPr="00D66BDB">
        <w:t xml:space="preserve"> </w:t>
      </w:r>
      <w:r>
        <w:t>«</w:t>
      </w:r>
      <w:r w:rsidRPr="00DA7896">
        <w:rPr>
          <w:b/>
        </w:rPr>
        <w:t>Пальчик – пальчик</w:t>
      </w:r>
      <w:r>
        <w:rPr>
          <w:b/>
        </w:rPr>
        <w:t xml:space="preserve">» </w:t>
      </w:r>
      <w:r w:rsidRPr="00DA7896">
        <w:rPr>
          <w:b/>
        </w:rPr>
        <w:t xml:space="preserve"> </w:t>
      </w:r>
      <w:r w:rsidRPr="00D66BDB">
        <w:t>развивает мелкую моторику и речь ребенка, формирует речевое внимание.</w:t>
      </w:r>
    </w:p>
    <w:p w:rsidR="00BA6755" w:rsidRPr="00D66BDB" w:rsidRDefault="00BA6755" w:rsidP="00BA6755">
      <w:pPr>
        <w:jc w:val="both"/>
      </w:pPr>
      <w:r w:rsidRPr="00D66BDB">
        <w:t>Пальчик, пальчик – где ты был? – показываем раскрытую ладошку.</w:t>
      </w:r>
    </w:p>
    <w:p w:rsidR="00BA6755" w:rsidRPr="00D66BDB" w:rsidRDefault="00BA6755" w:rsidP="00BA6755">
      <w:pPr>
        <w:jc w:val="both"/>
      </w:pPr>
      <w:r w:rsidRPr="00D66BDB">
        <w:t>Этот братец в лес ходил – загибаем мизинчик,</w:t>
      </w:r>
    </w:p>
    <w:p w:rsidR="00BA6755" w:rsidRPr="00D66BDB" w:rsidRDefault="00BA6755" w:rsidP="00BA6755">
      <w:pPr>
        <w:jc w:val="both"/>
      </w:pPr>
      <w:r w:rsidRPr="00D66BDB">
        <w:t>Этот братец гриб нашел – загибаем безымянный,</w:t>
      </w:r>
    </w:p>
    <w:p w:rsidR="00BA6755" w:rsidRPr="00D66BDB" w:rsidRDefault="00BA6755" w:rsidP="00BA6755">
      <w:pPr>
        <w:jc w:val="both"/>
      </w:pPr>
      <w:r w:rsidRPr="00D66BDB">
        <w:t>Этот братец гриб почистил – средний,</w:t>
      </w:r>
    </w:p>
    <w:p w:rsidR="00BA6755" w:rsidRPr="00D66BDB" w:rsidRDefault="00BA6755" w:rsidP="00BA6755">
      <w:pPr>
        <w:jc w:val="both"/>
      </w:pPr>
      <w:r w:rsidRPr="00D66BDB">
        <w:t>Этот братец гриб пожарил – указательный,</w:t>
      </w:r>
    </w:p>
    <w:p w:rsidR="00BA6755" w:rsidRPr="00D66BDB" w:rsidRDefault="00BA6755" w:rsidP="00BA6755">
      <w:pPr>
        <w:jc w:val="both"/>
      </w:pPr>
      <w:r w:rsidRPr="00D66BDB">
        <w:t>Этот братец гриб поел, от того и потолстел – показываем большой пальчик.</w:t>
      </w:r>
    </w:p>
    <w:p w:rsidR="00BA6755" w:rsidRPr="00D66BDB" w:rsidRDefault="00BA6755" w:rsidP="00BA6755">
      <w:pPr>
        <w:jc w:val="both"/>
      </w:pPr>
      <w:r w:rsidRPr="00DA7896">
        <w:rPr>
          <w:b/>
        </w:rPr>
        <w:t>Марийская народная пальчиковая игра</w:t>
      </w:r>
      <w:r>
        <w:rPr>
          <w:b/>
        </w:rPr>
        <w:t xml:space="preserve"> «М</w:t>
      </w:r>
      <w:r w:rsidRPr="00DA7896">
        <w:rPr>
          <w:b/>
        </w:rPr>
        <w:t>ама – мама</w:t>
      </w:r>
      <w:r>
        <w:rPr>
          <w:b/>
        </w:rPr>
        <w:t>»</w:t>
      </w:r>
      <w:r w:rsidRPr="00DA7896">
        <w:rPr>
          <w:b/>
        </w:rPr>
        <w:t xml:space="preserve"> </w:t>
      </w:r>
      <w:r w:rsidRPr="00D66BDB">
        <w:t>развивает мелкую моторику и речь ребенка, формирует речевое внимание.</w:t>
      </w:r>
    </w:p>
    <w:p w:rsidR="00BA6755" w:rsidRPr="00D66BDB" w:rsidRDefault="00BA6755" w:rsidP="00BA6755">
      <w:pPr>
        <w:jc w:val="both"/>
      </w:pPr>
      <w:r w:rsidRPr="00D66BDB">
        <w:t>Мама – мама</w:t>
      </w:r>
    </w:p>
    <w:p w:rsidR="00BA6755" w:rsidRPr="00D66BDB" w:rsidRDefault="00BA6755" w:rsidP="00BA6755">
      <w:pPr>
        <w:jc w:val="both"/>
      </w:pPr>
      <w:r w:rsidRPr="00D66BDB">
        <w:t>Что, что, что</w:t>
      </w:r>
    </w:p>
    <w:p w:rsidR="00BA6755" w:rsidRPr="00D66BDB" w:rsidRDefault="00BA6755" w:rsidP="00BA6755">
      <w:pPr>
        <w:jc w:val="both"/>
      </w:pPr>
      <w:r w:rsidRPr="00D66BDB">
        <w:t>Гости едут</w:t>
      </w:r>
    </w:p>
    <w:p w:rsidR="00BA6755" w:rsidRPr="00D66BDB" w:rsidRDefault="00BA6755" w:rsidP="00BA6755">
      <w:pPr>
        <w:jc w:val="both"/>
      </w:pPr>
      <w:r w:rsidRPr="00D66BDB">
        <w:t>Ну и что</w:t>
      </w:r>
    </w:p>
    <w:p w:rsidR="00BA6755" w:rsidRPr="00D66BDB" w:rsidRDefault="00BA6755" w:rsidP="00BA6755">
      <w:pPr>
        <w:jc w:val="both"/>
      </w:pPr>
      <w:r w:rsidRPr="00D66BDB">
        <w:t>Здравствуй, здравствуй. (Пальцы рук соединяем вместе на каждую строчку).</w:t>
      </w:r>
    </w:p>
    <w:p w:rsidR="00BA6755" w:rsidRPr="006C0503" w:rsidRDefault="00BA6755" w:rsidP="00BA6755">
      <w:pPr>
        <w:jc w:val="both"/>
      </w:pPr>
      <w:r w:rsidRPr="00DA7896">
        <w:rPr>
          <w:u w:val="single"/>
        </w:rPr>
        <w:t>Социальный педагог:</w:t>
      </w:r>
      <w:r>
        <w:t xml:space="preserve"> Для следующей игры выберем водящего и попросим его выйти из зала.</w:t>
      </w:r>
    </w:p>
    <w:p w:rsidR="00BA6755" w:rsidRPr="00D66BDB" w:rsidRDefault="00BA6755" w:rsidP="00BA6755">
      <w:pPr>
        <w:jc w:val="both"/>
      </w:pPr>
      <w:r w:rsidRPr="00DA7896">
        <w:rPr>
          <w:b/>
        </w:rPr>
        <w:t>Холодно – горячо (русская народная тихая  игра),</w:t>
      </w:r>
      <w:r w:rsidRPr="00D66BDB">
        <w:t xml:space="preserve"> развивает внимание, зрительную память, наблюдательность.</w:t>
      </w:r>
    </w:p>
    <w:p w:rsidR="00BA6755" w:rsidRPr="00D66BDB" w:rsidRDefault="00BA6755" w:rsidP="00BA6755">
      <w:pPr>
        <w:jc w:val="both"/>
      </w:pPr>
      <w:r w:rsidRPr="00D66BDB">
        <w:t>Водящий (</w:t>
      </w:r>
      <w:r>
        <w:t>родитель</w:t>
      </w:r>
      <w:r w:rsidRPr="00D66BDB">
        <w:t xml:space="preserve">) выходит за дверь. В это время прячем </w:t>
      </w:r>
      <w:proofErr w:type="gramStart"/>
      <w:r w:rsidRPr="00D66BDB">
        <w:t>игрушку</w:t>
      </w:r>
      <w:proofErr w:type="gramEnd"/>
      <w:r w:rsidRPr="00D66BDB">
        <w:t xml:space="preserve"> и зовет водящего. Он должен найти. А мы помогаем ему. По мере удаления говорим «холодно». Чем ближе говорим «теплее», а если подошел вплотную, то говорим «горячо».</w:t>
      </w:r>
    </w:p>
    <w:p w:rsidR="00BA6755" w:rsidRPr="00D66BDB" w:rsidRDefault="00BA6755" w:rsidP="00BA6755">
      <w:pPr>
        <w:jc w:val="both"/>
      </w:pPr>
      <w:r w:rsidRPr="00DA7896">
        <w:rPr>
          <w:u w:val="single"/>
        </w:rPr>
        <w:t>Социальный педагог:</w:t>
      </w:r>
      <w:r>
        <w:t xml:space="preserve"> Следующая игра</w:t>
      </w:r>
      <w:proofErr w:type="gramStart"/>
      <w:r>
        <w:t xml:space="preserve"> </w:t>
      </w:r>
      <w:r w:rsidRPr="00DA7896">
        <w:rPr>
          <w:b/>
        </w:rPr>
        <w:t>Л</w:t>
      </w:r>
      <w:proofErr w:type="gramEnd"/>
      <w:r w:rsidRPr="00DA7896">
        <w:rPr>
          <w:b/>
        </w:rPr>
        <w:t>етает – не летает (русская народная тихая игра),</w:t>
      </w:r>
      <w:r w:rsidRPr="00D66BDB">
        <w:t xml:space="preserve"> развивает слуховое внимание, двигательную реакцию.</w:t>
      </w:r>
    </w:p>
    <w:p w:rsidR="00BA6755" w:rsidRPr="00D66BDB" w:rsidRDefault="00BA6755" w:rsidP="00BA6755">
      <w:pPr>
        <w:jc w:val="both"/>
      </w:pPr>
      <w:r>
        <w:t>Необходимо заранее договори</w:t>
      </w:r>
      <w:r w:rsidRPr="00D66BDB">
        <w:t>т</w:t>
      </w:r>
      <w:r>
        <w:t>ься, какое движение</w:t>
      </w:r>
      <w:r w:rsidRPr="00D66BDB">
        <w:t xml:space="preserve"> будут показывать</w:t>
      </w:r>
      <w:r>
        <w:t xml:space="preserve"> играющие</w:t>
      </w:r>
      <w:r w:rsidRPr="00D66BDB">
        <w:t>, если слово подходит п</w:t>
      </w:r>
      <w:r>
        <w:t>од определение «летает», а какое</w:t>
      </w:r>
      <w:r w:rsidRPr="00D66BDB">
        <w:t xml:space="preserve"> «не ле</w:t>
      </w:r>
      <w:r>
        <w:t xml:space="preserve">тает». Если летает, то </w:t>
      </w:r>
      <w:r>
        <w:lastRenderedPageBreak/>
        <w:t>поднимайте</w:t>
      </w:r>
      <w:r w:rsidRPr="00D66BDB">
        <w:t xml:space="preserve"> руки вверх, а если не</w:t>
      </w:r>
      <w:r>
        <w:t xml:space="preserve"> летает, то хлопайте</w:t>
      </w:r>
      <w:r w:rsidRPr="00D66BDB">
        <w:t>. Например, «воробей» – руки вверх, «дерево» - хлопают.</w:t>
      </w:r>
    </w:p>
    <w:p w:rsidR="00BA6755" w:rsidRPr="00D66BDB" w:rsidRDefault="00BA6755" w:rsidP="00BA6755">
      <w:pPr>
        <w:jc w:val="both"/>
      </w:pPr>
      <w:r w:rsidRPr="00DA7896">
        <w:rPr>
          <w:u w:val="single"/>
        </w:rPr>
        <w:t>Социальный педагог:</w:t>
      </w:r>
      <w:r>
        <w:t xml:space="preserve"> Игра</w:t>
      </w:r>
      <w:proofErr w:type="gramStart"/>
      <w:r>
        <w:t xml:space="preserve"> </w:t>
      </w:r>
      <w:r w:rsidRPr="00DA7896">
        <w:rPr>
          <w:b/>
        </w:rPr>
        <w:t>Б</w:t>
      </w:r>
      <w:proofErr w:type="gramEnd"/>
      <w:r w:rsidRPr="00DA7896">
        <w:rPr>
          <w:b/>
        </w:rPr>
        <w:t>ереги ноги (подвижная игра),</w:t>
      </w:r>
      <w:r w:rsidRPr="00D66BDB">
        <w:t xml:space="preserve"> развивает внимание, обучение прыжкам на месте.</w:t>
      </w:r>
      <w:r>
        <w:t xml:space="preserve"> Для игры я приглашаю группу родителей </w:t>
      </w:r>
      <w:proofErr w:type="gramStart"/>
      <w:r>
        <w:t>к</w:t>
      </w:r>
      <w:proofErr w:type="gramEnd"/>
      <w:r>
        <w:t xml:space="preserve"> количестве 6-7 человек..</w:t>
      </w:r>
    </w:p>
    <w:p w:rsidR="00BA6755" w:rsidRPr="00D66BDB" w:rsidRDefault="00BA6755" w:rsidP="00BA6755">
      <w:pPr>
        <w:jc w:val="both"/>
      </w:pPr>
      <w:proofErr w:type="gramStart"/>
      <w:r w:rsidRPr="00D66BDB">
        <w:t>Играющие</w:t>
      </w:r>
      <w:proofErr w:type="gramEnd"/>
      <w:r w:rsidRPr="00D66BDB">
        <w:t xml:space="preserve"> встают полукругом, а один стоит в центре с бечевкой. На конце веревки – небольшой предмет. </w:t>
      </w:r>
      <w:proofErr w:type="gramStart"/>
      <w:r w:rsidRPr="00D66BDB">
        <w:t>Стоящий</w:t>
      </w:r>
      <w:proofErr w:type="gramEnd"/>
      <w:r w:rsidRPr="00D66BDB">
        <w:t xml:space="preserve"> в центре крутит бечевку, играющие прыгают на месте. Чьи ноги задели бечевкой – становится в центре, начинает крутить бечевку.</w:t>
      </w:r>
    </w:p>
    <w:p w:rsidR="00BA6755" w:rsidRPr="00CC6F76" w:rsidRDefault="00BA6755" w:rsidP="00BA6755">
      <w:pPr>
        <w:jc w:val="both"/>
      </w:pPr>
      <w:r w:rsidRPr="00DA7896">
        <w:rPr>
          <w:u w:val="single"/>
        </w:rPr>
        <w:t>Социальный педагог</w:t>
      </w:r>
      <w:r w:rsidRPr="00CC6F76">
        <w:t>:  Для следующей игры</w:t>
      </w:r>
      <w:r>
        <w:t xml:space="preserve"> приглашаются 8 человек.</w:t>
      </w:r>
    </w:p>
    <w:p w:rsidR="00BA6755" w:rsidRPr="00D66BDB" w:rsidRDefault="00BA6755" w:rsidP="00BA6755">
      <w:pPr>
        <w:jc w:val="both"/>
      </w:pPr>
      <w:r w:rsidRPr="00DA7896">
        <w:rPr>
          <w:b/>
        </w:rPr>
        <w:t>Юрта (башкирская игра)</w:t>
      </w:r>
      <w:r>
        <w:t>, развивает внимание, учит</w:t>
      </w:r>
      <w:r w:rsidRPr="00D66BDB">
        <w:t xml:space="preserve"> переменному шагу, развивает реакцию, слуховое внимание.</w:t>
      </w:r>
    </w:p>
    <w:p w:rsidR="00BA6755" w:rsidRPr="00D66BDB" w:rsidRDefault="00BA6755" w:rsidP="00BA6755">
      <w:pPr>
        <w:jc w:val="both"/>
      </w:pPr>
      <w:proofErr w:type="gramStart"/>
      <w:r w:rsidRPr="00D66BDB">
        <w:t>Играющие делятся на группы по 4 человека.</w:t>
      </w:r>
      <w:proofErr w:type="gramEnd"/>
      <w:r w:rsidRPr="00D66BDB">
        <w:t xml:space="preserve"> В центре группы стоит стул, на котором повешен платок. </w:t>
      </w:r>
      <w:proofErr w:type="gramStart"/>
      <w:r w:rsidRPr="00D66BDB">
        <w:t>Взявшись за руки все идут</w:t>
      </w:r>
      <w:proofErr w:type="gramEnd"/>
      <w:r w:rsidRPr="00D66BDB">
        <w:t xml:space="preserve"> вокруг своих стульев переменным шагом и поют.</w:t>
      </w:r>
    </w:p>
    <w:p w:rsidR="00BA6755" w:rsidRPr="00D66BDB" w:rsidRDefault="00BA6755" w:rsidP="00BA6755">
      <w:pPr>
        <w:jc w:val="both"/>
      </w:pPr>
      <w:r w:rsidRPr="00D66BDB">
        <w:t xml:space="preserve">  Мы веселые ребята,</w:t>
      </w:r>
    </w:p>
    <w:p w:rsidR="00BA6755" w:rsidRPr="00D66BDB" w:rsidRDefault="00BA6755" w:rsidP="00BA6755">
      <w:pPr>
        <w:jc w:val="both"/>
      </w:pPr>
      <w:r w:rsidRPr="00D66BDB">
        <w:t xml:space="preserve">  Соберемся все в кружок.</w:t>
      </w:r>
    </w:p>
    <w:p w:rsidR="00BA6755" w:rsidRPr="00D66BDB" w:rsidRDefault="00BA6755" w:rsidP="00BA6755">
      <w:pPr>
        <w:jc w:val="both"/>
      </w:pPr>
      <w:r w:rsidRPr="00D66BDB">
        <w:t xml:space="preserve">  Поиграем, и попляшем</w:t>
      </w:r>
    </w:p>
    <w:p w:rsidR="00BA6755" w:rsidRPr="00D66BDB" w:rsidRDefault="00BA6755" w:rsidP="00BA6755">
      <w:pPr>
        <w:jc w:val="both"/>
      </w:pPr>
      <w:r w:rsidRPr="00D66BDB">
        <w:t xml:space="preserve">  И помчимся на лужок.</w:t>
      </w:r>
    </w:p>
    <w:p w:rsidR="00BA6755" w:rsidRPr="00D66BDB" w:rsidRDefault="00BA6755" w:rsidP="00BA6755">
      <w:pPr>
        <w:jc w:val="both"/>
      </w:pPr>
      <w:r>
        <w:t>На мелодию без слов участники переменным шагом</w:t>
      </w:r>
      <w:r w:rsidRPr="00D66BDB">
        <w:t xml:space="preserve"> перемещаются в общий круг. По окончании музыки они быстро бегут к своим стульям, берут платок и натягивают его над головой в виде шатра, получается юрта.</w:t>
      </w:r>
    </w:p>
    <w:p w:rsidR="00BA6755" w:rsidRDefault="00BA6755" w:rsidP="00BA6755">
      <w:pPr>
        <w:jc w:val="both"/>
      </w:pPr>
      <w:r w:rsidRPr="00D66BDB">
        <w:t xml:space="preserve">Правило: по окончании музыки надо быстро подбежать к своему стулу и образовать юрту. Выигрывает группа, первая построившая юрту. </w:t>
      </w:r>
    </w:p>
    <w:p w:rsidR="00BA6755" w:rsidRDefault="00BA6755" w:rsidP="00BA6755">
      <w:pPr>
        <w:jc w:val="both"/>
      </w:pPr>
      <w:r w:rsidRPr="00DA7896">
        <w:rPr>
          <w:u w:val="single"/>
        </w:rPr>
        <w:t>Социальный педагог</w:t>
      </w:r>
      <w:r>
        <w:t xml:space="preserve">: Молодцы! </w:t>
      </w:r>
      <w:r w:rsidRPr="00D66BDB">
        <w:t>Надеюсь, что и дома вы будете играть с детьми в эти игры</w:t>
      </w:r>
      <w:r>
        <w:t xml:space="preserve"> также задорно и весело</w:t>
      </w:r>
      <w:r w:rsidRPr="00D66BDB">
        <w:t>.  Я выбрала любимые детьми игры.</w:t>
      </w:r>
      <w:r>
        <w:t xml:space="preserve"> Итак, подведем итоги нашей встречи: </w:t>
      </w:r>
    </w:p>
    <w:p w:rsidR="00BA6755" w:rsidRDefault="00BA6755" w:rsidP="00BA6755">
      <w:pPr>
        <w:numPr>
          <w:ilvl w:val="0"/>
          <w:numId w:val="2"/>
        </w:numPr>
        <w:jc w:val="both"/>
      </w:pPr>
      <w:r>
        <w:t>Народные</w:t>
      </w:r>
      <w:r w:rsidRPr="00D66BDB">
        <w:t xml:space="preserve"> игр</w:t>
      </w:r>
      <w:r>
        <w:t>ы имеют огромное значение в развитии</w:t>
      </w:r>
      <w:r w:rsidRPr="00D66BDB">
        <w:t xml:space="preserve"> и формировании физических, нравственных и </w:t>
      </w:r>
      <w:r>
        <w:t>психических качеств ребенка.</w:t>
      </w:r>
    </w:p>
    <w:p w:rsidR="00BA6755" w:rsidRDefault="00BA6755" w:rsidP="00BA6755">
      <w:pPr>
        <w:numPr>
          <w:ilvl w:val="0"/>
          <w:numId w:val="2"/>
        </w:numPr>
        <w:jc w:val="both"/>
      </w:pPr>
      <w:r w:rsidRPr="00D66BDB">
        <w:t xml:space="preserve">Родители - первые участники игр своих малышей. </w:t>
      </w:r>
      <w:r>
        <w:t>Именно они должны принимать активное участие в формировании игровых качеств ребенка.</w:t>
      </w:r>
    </w:p>
    <w:p w:rsidR="00BA6755" w:rsidRPr="00D66BDB" w:rsidRDefault="00BA6755" w:rsidP="00BA6755">
      <w:pPr>
        <w:numPr>
          <w:ilvl w:val="0"/>
          <w:numId w:val="2"/>
        </w:numPr>
        <w:jc w:val="both"/>
      </w:pPr>
      <w:r>
        <w:t>Использование народных игр в семейном воспитании имеет</w:t>
      </w:r>
      <w:r w:rsidRPr="00D66BDB">
        <w:t xml:space="preserve"> исключительное значение</w:t>
      </w:r>
      <w:r>
        <w:t>. Играя в народные игры, дети знакомятся с</w:t>
      </w:r>
      <w:r w:rsidRPr="00454E6A">
        <w:t xml:space="preserve"> обычаям</w:t>
      </w:r>
      <w:r>
        <w:t>и</w:t>
      </w:r>
      <w:r w:rsidRPr="00454E6A">
        <w:t>, традициям</w:t>
      </w:r>
      <w:r>
        <w:t>и и культурой</w:t>
      </w:r>
      <w:r w:rsidRPr="00454E6A">
        <w:t xml:space="preserve"> разных народов</w:t>
      </w:r>
      <w:r>
        <w:t>, учатся уважать друг друга.</w:t>
      </w:r>
      <w:r w:rsidRPr="00D66BDB">
        <w:t xml:space="preserve">    </w:t>
      </w:r>
    </w:p>
    <w:p w:rsidR="00BA6755" w:rsidRPr="00D66BDB" w:rsidRDefault="00BA6755" w:rsidP="00BA6755">
      <w:pPr>
        <w:jc w:val="both"/>
      </w:pPr>
      <w:r w:rsidRPr="00D66BDB">
        <w:t xml:space="preserve"> </w:t>
      </w:r>
      <w:r>
        <w:t xml:space="preserve">На прощание </w:t>
      </w:r>
      <w:r w:rsidRPr="00D66BDB">
        <w:t xml:space="preserve">мы подготовили для вас памятки со считалками и играми. </w:t>
      </w:r>
    </w:p>
    <w:p w:rsidR="00BA6755" w:rsidRDefault="00BA6755" w:rsidP="00BA6755">
      <w:pPr>
        <w:jc w:val="center"/>
      </w:pPr>
      <w:r>
        <w:t>Раздаются памятки.</w:t>
      </w: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647B"/>
    <w:multiLevelType w:val="hybridMultilevel"/>
    <w:tmpl w:val="32AA24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992ED3"/>
    <w:multiLevelType w:val="hybridMultilevel"/>
    <w:tmpl w:val="A6C6A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proofState w:spelling="clean" w:grammar="clean"/>
  <w:defaultTabStop w:val="708"/>
  <w:characterSpacingControl w:val="doNotCompress"/>
  <w:compat/>
  <w:rsids>
    <w:rsidRoot w:val="00BA6755"/>
    <w:rsid w:val="00852B28"/>
    <w:rsid w:val="009132AE"/>
    <w:rsid w:val="00BA6755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1254</Words>
  <Characters>7150</Characters>
  <Application>Microsoft Office Word</Application>
  <DocSecurity>0</DocSecurity>
  <Lines>59</Lines>
  <Paragraphs>16</Paragraphs>
  <ScaleCrop>false</ScaleCrop>
  <Company>Microsoft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2012-01-07T06:17:00Z</dcterms:created>
  <dcterms:modified xsi:type="dcterms:W3CDTF">2012-01-07T06:18:00Z</dcterms:modified>
</cp:coreProperties>
</file>