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1B" w:rsidRPr="00FA2926" w:rsidRDefault="00C0541B" w:rsidP="00C0541B">
      <w:pPr>
        <w:spacing w:line="240" w:lineRule="auto"/>
        <w:jc w:val="center"/>
        <w:rPr>
          <w:sz w:val="28"/>
          <w:szCs w:val="28"/>
        </w:rPr>
      </w:pPr>
      <w:r w:rsidRPr="00FA2926">
        <w:rPr>
          <w:sz w:val="28"/>
          <w:szCs w:val="28"/>
        </w:rPr>
        <w:t>Городское бюджетное дошкольное образовательное учреждение детский сад № 85</w:t>
      </w:r>
    </w:p>
    <w:p w:rsidR="00C0541B" w:rsidRPr="00AA0665" w:rsidRDefault="00C0541B" w:rsidP="00C0541B">
      <w:pPr>
        <w:spacing w:line="240" w:lineRule="auto"/>
        <w:jc w:val="center"/>
        <w:rPr>
          <w:sz w:val="28"/>
          <w:szCs w:val="28"/>
        </w:rPr>
      </w:pPr>
      <w:r w:rsidRPr="00FA2926">
        <w:rPr>
          <w:sz w:val="28"/>
          <w:szCs w:val="28"/>
        </w:rPr>
        <w:t>комбинированного вида Красногвардейского района</w:t>
      </w:r>
    </w:p>
    <w:p w:rsidR="00C0541B" w:rsidRPr="00B714BC" w:rsidRDefault="00C0541B" w:rsidP="00C0541B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Учебно-методическое</w:t>
      </w:r>
      <w:bookmarkStart w:id="0" w:name="_GoBack"/>
      <w:bookmarkEnd w:id="0"/>
      <w:r>
        <w:rPr>
          <w:b/>
          <w:sz w:val="56"/>
          <w:szCs w:val="56"/>
        </w:rPr>
        <w:t xml:space="preserve"> пособие по ознакомлению детей дошкольного возраста с живописью</w:t>
      </w:r>
    </w:p>
    <w:p w:rsidR="00C0541B" w:rsidRDefault="00C0541B" w:rsidP="00C0541B">
      <w:pPr>
        <w:jc w:val="center"/>
      </w:pPr>
      <w:r>
        <w:rPr>
          <w:noProof/>
          <w:lang w:eastAsia="ru-RU"/>
        </w:rPr>
        <w:drawing>
          <wp:inline distT="0" distB="0" distL="0" distR="0" wp14:anchorId="16C32E17" wp14:editId="58CBE8CB">
            <wp:extent cx="5314950" cy="3409950"/>
            <wp:effectExtent l="228600" t="228600" r="228600" b="228600"/>
            <wp:docPr id="1" name="Рисунок 1" descr="http://img1.liveinternet.ru/images/attach/c/6/93/29/93029767_large_3816667_levitan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6/93/29/93029767_large_3816667_levitan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:rsidR="00C0541B" w:rsidRDefault="00C0541B" w:rsidP="00C0541B">
      <w:pPr>
        <w:spacing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«</w:t>
      </w:r>
      <w:r>
        <w:rPr>
          <w:b/>
          <w:sz w:val="72"/>
          <w:szCs w:val="72"/>
        </w:rPr>
        <w:t>Подбери палитру</w:t>
      </w:r>
      <w:r>
        <w:rPr>
          <w:sz w:val="72"/>
          <w:szCs w:val="72"/>
        </w:rPr>
        <w:t>»</w:t>
      </w:r>
    </w:p>
    <w:p w:rsidR="00C0541B" w:rsidRDefault="00C0541B" w:rsidP="00C0541B">
      <w:pPr>
        <w:spacing w:line="240" w:lineRule="auto"/>
        <w:jc w:val="center"/>
        <w:rPr>
          <w:b/>
          <w:sz w:val="72"/>
          <w:szCs w:val="72"/>
        </w:rPr>
      </w:pPr>
      <w:r w:rsidRPr="00FA2926">
        <w:rPr>
          <w:b/>
          <w:sz w:val="72"/>
          <w:szCs w:val="72"/>
        </w:rPr>
        <w:t>«Четвёртая лишняя</w:t>
      </w:r>
      <w:r>
        <w:rPr>
          <w:b/>
          <w:sz w:val="72"/>
          <w:szCs w:val="72"/>
        </w:rPr>
        <w:t xml:space="preserve"> </w:t>
      </w:r>
      <w:r w:rsidRPr="00FA2926">
        <w:rPr>
          <w:b/>
          <w:sz w:val="72"/>
          <w:szCs w:val="72"/>
        </w:rPr>
        <w:t>(картина)»</w:t>
      </w:r>
    </w:p>
    <w:p w:rsidR="00C0541B" w:rsidRPr="00FA2926" w:rsidRDefault="00C0541B" w:rsidP="00C0541B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«Угадай картину»</w:t>
      </w:r>
    </w:p>
    <w:p w:rsidR="00C0541B" w:rsidRDefault="00C0541B" w:rsidP="00C0541B">
      <w:pPr>
        <w:spacing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Автор: воспитатель высшей квалификационной категории</w:t>
      </w:r>
    </w:p>
    <w:p w:rsidR="00C0541B" w:rsidRDefault="00C0541B" w:rsidP="00C0541B">
      <w:pPr>
        <w:spacing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Лунина Ирина Валерьевна</w:t>
      </w:r>
    </w:p>
    <w:p w:rsidR="00C0541B" w:rsidRDefault="00C0541B" w:rsidP="00C0541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Санкт-Петербурга</w:t>
      </w:r>
    </w:p>
    <w:p w:rsidR="00C0541B" w:rsidRPr="00AA0665" w:rsidRDefault="00C0541B" w:rsidP="00C0541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2012 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период детства мышления мыслительные процессы должны быть, как можно теснее связаны с живыми, яркими, наглядными предметами окружающего мира…</w:t>
      </w:r>
      <w:r w:rsidRPr="003A1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Эмоциональная насыщенность восприятия – это духовный заряд детского творчества»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1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В.А.Сухомлинский</w:t>
      </w:r>
      <w:proofErr w:type="spellEnd"/>
      <w:r w:rsidRPr="003A1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0541B" w:rsidRPr="00FA2926" w:rsidRDefault="00C0541B" w:rsidP="00C054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292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Живопись</w:t>
      </w:r>
    </w:p>
    <w:p w:rsidR="00C0541B" w:rsidRPr="00FA2926" w:rsidRDefault="00C0541B" w:rsidP="00C0541B">
      <w:pPr>
        <w:pStyle w:val="a3"/>
        <w:jc w:val="both"/>
        <w:rPr>
          <w:sz w:val="28"/>
          <w:szCs w:val="28"/>
        </w:rPr>
      </w:pPr>
      <w:r w:rsidRPr="00FA2926">
        <w:rPr>
          <w:sz w:val="28"/>
          <w:szCs w:val="28"/>
        </w:rPr>
        <w:t xml:space="preserve">– это самое сложное направление при работе с детьми дошкольного возраста. </w:t>
      </w:r>
    </w:p>
    <w:p w:rsidR="00C0541B" w:rsidRPr="00FA2926" w:rsidRDefault="00C0541B" w:rsidP="00C0541B">
      <w:pPr>
        <w:pStyle w:val="a3"/>
        <w:jc w:val="both"/>
        <w:rPr>
          <w:sz w:val="28"/>
          <w:szCs w:val="28"/>
        </w:rPr>
      </w:pPr>
      <w:r w:rsidRPr="00FA2926">
        <w:rPr>
          <w:sz w:val="28"/>
          <w:szCs w:val="28"/>
        </w:rPr>
        <w:t>Создание истинного произведения искусства требует изучения психологии, понимания внутреннего мира человека, выражение художником своего отношения к картине.</w:t>
      </w:r>
    </w:p>
    <w:p w:rsidR="00C0541B" w:rsidRPr="00FA2926" w:rsidRDefault="00C0541B" w:rsidP="00C0541B">
      <w:pPr>
        <w:pStyle w:val="a3"/>
        <w:jc w:val="both"/>
        <w:rPr>
          <w:sz w:val="28"/>
          <w:szCs w:val="28"/>
        </w:rPr>
      </w:pPr>
      <w:r w:rsidRPr="00FA2926">
        <w:rPr>
          <w:sz w:val="28"/>
          <w:szCs w:val="28"/>
        </w:rPr>
        <w:t>При работе с дошкольниками в данном направлении было отмечено, что они испытывают затруднения в осознанном восприятии произведений искусства.</w:t>
      </w:r>
    </w:p>
    <w:p w:rsidR="00C0541B" w:rsidRPr="00FA2926" w:rsidRDefault="00C0541B" w:rsidP="00C0541B">
      <w:pPr>
        <w:pStyle w:val="a3"/>
        <w:jc w:val="both"/>
        <w:rPr>
          <w:sz w:val="28"/>
          <w:szCs w:val="28"/>
        </w:rPr>
      </w:pPr>
      <w:r w:rsidRPr="00FA2926">
        <w:rPr>
          <w:sz w:val="28"/>
          <w:szCs w:val="28"/>
        </w:rPr>
        <w:t>Детям сложно видеть особенности композиции и сюжета картины; выделять главный образ; определять средства выразительности, используемые художниками; проявлять эмоционально – личностное отношение к картине.</w:t>
      </w:r>
    </w:p>
    <w:p w:rsidR="00C0541B" w:rsidRPr="00FA2926" w:rsidRDefault="00C0541B" w:rsidP="00C0541B">
      <w:pPr>
        <w:pStyle w:val="a3"/>
        <w:jc w:val="both"/>
        <w:rPr>
          <w:sz w:val="28"/>
          <w:szCs w:val="28"/>
        </w:rPr>
      </w:pPr>
      <w:r w:rsidRPr="00FA2926">
        <w:rPr>
          <w:sz w:val="28"/>
          <w:szCs w:val="28"/>
        </w:rPr>
        <w:t>С технической стороны детям сложно видеть линию перспективы и правильно ее использовать при изображении объектов в собственном рисунке.</w:t>
      </w:r>
    </w:p>
    <w:p w:rsidR="00C0541B" w:rsidRPr="00FA2926" w:rsidRDefault="00C0541B" w:rsidP="00C0541B">
      <w:pPr>
        <w:pStyle w:val="a3"/>
        <w:jc w:val="both"/>
        <w:rPr>
          <w:sz w:val="28"/>
          <w:szCs w:val="28"/>
        </w:rPr>
      </w:pPr>
      <w:r w:rsidRPr="00FA2926">
        <w:rPr>
          <w:sz w:val="28"/>
          <w:szCs w:val="28"/>
        </w:rPr>
        <w:t xml:space="preserve">При составлении рассказов по картинам пейзажной, натюрмортной и портретной живописи дети дошкольного возраста испытывают сложности в использовании эмоционально окрашенной лексики; в изложении последовательности своих мыслей, чувств. 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изобразительного искусства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Познавательная функция искусства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детальном рассматривании картины, анализе изображённого на ней детей учат устанавливать взаимосвязи в содержании произведения: не только отвечать, что видит ребёнок на полотне, но и уметь объяснить, почему художник посвятил картину данной теме, какие средства выразительности использовал, чтобы раскрыть содержание задуманного.</w:t>
      </w: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подводят к осознанию замысла художника (о чём написана картина), к пониманию связи между содержанием произведения и выразительными средствами. На занятиях по изобразительному искусству широко используют средства выразительности поэтического языка: образные сравнения, слова, обозначающие нравственные качества людей, вводя их в активный и пассивный словарь детей. На занятиях оперируют изобразительными терминами, не вводя их в активный словарь детей: динамика, колорит, пространство, симметрия.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Воспитательная функция искусства. 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способствует воспитанию различных чувств. При ознакомлении детей с жанровой живописью у них активизируется интерес к общественной жизни,  видам деятельности человека, к ценностям, художественному творчеству. У детей формируется нравственнее сознание.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Эстетическая функция. 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учить детей видеть красоту человеческих поступков, взаимоотношений, сравнивать изображенное в произведении искусства явление  с реальной действительностью</w:t>
      </w:r>
    </w:p>
    <w:p w:rsidR="00C0541B" w:rsidRPr="00FA2926" w:rsidRDefault="00C0541B" w:rsidP="00C0541B">
      <w:pPr>
        <w:pStyle w:val="a3"/>
        <w:jc w:val="center"/>
        <w:rPr>
          <w:b/>
          <w:sz w:val="28"/>
          <w:szCs w:val="28"/>
        </w:rPr>
      </w:pPr>
      <w:r w:rsidRPr="00FA2926">
        <w:rPr>
          <w:b/>
          <w:sz w:val="28"/>
          <w:szCs w:val="28"/>
        </w:rPr>
        <w:t>ЦЕЛИ И ЗАДАЧИ ПРИМЕНЕНИЯ В РАБОТЕ С ДЕТЬМИ ДАННОГО ПОСОБИЯ.</w:t>
      </w:r>
    </w:p>
    <w:p w:rsidR="00C0541B" w:rsidRPr="003A1725" w:rsidRDefault="00C0541B" w:rsidP="00C05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A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3A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жанрах живописи, их 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</w:t>
      </w: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 составных особенностях и частях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средствах выразительности</w:t>
      </w: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541B" w:rsidRPr="00FA2926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2: </w:t>
      </w: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эмоционально – </w:t>
      </w:r>
      <w:proofErr w:type="gramStart"/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</w:t>
      </w:r>
      <w:proofErr w:type="gramEnd"/>
      <w:r w:rsidRPr="00B7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</w:t>
      </w: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живописи у детей </w:t>
      </w:r>
      <w:r w:rsidRPr="00B71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 по ознакомлению  детей с живописью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 по ознакомлению дошкольников с изобразительным искусством на протяжении всего пребывания ребёнка в детском саду можно разделить на четыре группы: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группа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  </w:t>
      </w:r>
      <w:r w:rsidRPr="003A17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содержательная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ставящая целью обучения детей умению понимать, что изображено на картине, о чём рассказал художник в своём произведении, что хотел выразить.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группа </w:t>
      </w:r>
      <w:r w:rsidRPr="003A17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изобразительно-выразительная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учит детей воспринимать и оценивать художественные средства, используемые живописцем (как он изобразил действующих лиц, выразил замысел, раскрыл содержание произведения).</w:t>
      </w:r>
    </w:p>
    <w:p w:rsidR="00C0541B" w:rsidRPr="003A1725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Третья группа – </w:t>
      </w:r>
      <w:r w:rsidRPr="003A17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эмоционально-личностная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неё входят задачи, решая которые воспитатель формирует у детей умение давать эстетическую оценку произведению. В этом ему могут помочь такие вопросы: «Каково отношение самого художника к замыслу?», «Что вам понравилось в картине?», «Какое она вызвала настроение?».</w:t>
      </w:r>
    </w:p>
    <w:p w:rsidR="00C0541B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Четвёртая группа – </w:t>
      </w:r>
      <w:r w:rsidRPr="003A17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воспитательная</w:t>
      </w:r>
      <w:r w:rsidRPr="003A17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направлена на то, чтобы педагог мог наметить, какие нравственно – эстетические качества, познавательные интересы формировать, какие чувства воспитывать в процессе обучения детей восприятию искусства.</w:t>
      </w:r>
    </w:p>
    <w:p w:rsidR="00C0541B" w:rsidRPr="00E34FCA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Усложнение задач ознакомления дошкольников с изобразительным искусством.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2446"/>
        <w:gridCol w:w="2866"/>
        <w:gridCol w:w="2790"/>
      </w:tblGrid>
      <w:tr w:rsidR="00C0541B" w:rsidRPr="00E34FCA" w:rsidTr="00134A93">
        <w:tc>
          <w:tcPr>
            <w:tcW w:w="0" w:type="auto"/>
            <w:hideMark/>
          </w:tcPr>
          <w:p w:rsidR="00C0541B" w:rsidRPr="00E34FCA" w:rsidRDefault="00C0541B" w:rsidP="00134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0" w:type="auto"/>
            <w:hideMark/>
          </w:tcPr>
          <w:p w:rsidR="00C0541B" w:rsidRPr="00E34FCA" w:rsidRDefault="00C0541B" w:rsidP="00134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0" w:type="auto"/>
            <w:hideMark/>
          </w:tcPr>
          <w:p w:rsidR="00C0541B" w:rsidRPr="00E34FCA" w:rsidRDefault="00C0541B" w:rsidP="00134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0" w:type="auto"/>
            <w:hideMark/>
          </w:tcPr>
          <w:p w:rsidR="00C0541B" w:rsidRPr="00E34FCA" w:rsidRDefault="00C0541B" w:rsidP="00134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C0541B" w:rsidRPr="00E34FCA" w:rsidTr="00134A93">
        <w:tc>
          <w:tcPr>
            <w:tcW w:w="0" w:type="auto"/>
            <w:hideMark/>
          </w:tcPr>
          <w:p w:rsidR="00C0541B" w:rsidRPr="00E34FCA" w:rsidRDefault="00C0541B" w:rsidP="00134A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Начинают знакомить с книжной иллюстрацией, народной игрушкой, наглядно-дидактической </w:t>
            </w: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картиной. В ходе этой работы у них воспитывают интерес к рассматриванию ярких образов, учат видеть</w:t>
            </w:r>
            <w:proofErr w:type="gramStart"/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и как изобразил художник в рисунке.</w:t>
            </w:r>
          </w:p>
          <w:p w:rsidR="00C0541B" w:rsidRPr="00E34FCA" w:rsidRDefault="00C0541B" w:rsidP="00134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рассматривании педагог обращает внимание на знакомые изображения предметов, людей, природные явления, учит таким образом всматриваться в картину, ощущать радость от узнавания знакомых предметов. Детей учат замечать контрастные по цвету образы, приучают также эмоционально откликаться на красоту изображённых предметов и явлений в произведениях искусства.</w:t>
            </w:r>
          </w:p>
        </w:tc>
        <w:tc>
          <w:tcPr>
            <w:tcW w:w="0" w:type="auto"/>
            <w:hideMark/>
          </w:tcPr>
          <w:p w:rsidR="00C0541B" w:rsidRPr="00E34FCA" w:rsidRDefault="00C0541B" w:rsidP="00134A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Учат понимать содержание произведения, рассказывать о нём, сравнивать действия изображённых персонажей с </w:t>
            </w: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реальными, замечать детали.</w:t>
            </w:r>
            <w:proofErr w:type="gramEnd"/>
          </w:p>
          <w:p w:rsidR="00C0541B" w:rsidRPr="00E34FCA" w:rsidRDefault="00C0541B" w:rsidP="00134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воспитатель обращает внимание детей и на выразительные средства, использованные художником – цвет, форму.</w:t>
            </w:r>
          </w:p>
          <w:p w:rsidR="00C0541B" w:rsidRPr="00E34FCA" w:rsidRDefault="00C0541B" w:rsidP="00134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учат всматриваться в картину, внимательно слушать рассказать по картине, смотреть и видеть, соотносить изображённые предметы с реальными, выделять главное в содержании произведения.</w:t>
            </w:r>
            <w:proofErr w:type="gramEnd"/>
          </w:p>
        </w:tc>
        <w:tc>
          <w:tcPr>
            <w:tcW w:w="0" w:type="auto"/>
            <w:hideMark/>
          </w:tcPr>
          <w:p w:rsidR="00C0541B" w:rsidRPr="00E34FCA" w:rsidRDefault="00C0541B" w:rsidP="00134A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Обучают детей пониманию содержательной и выразительной стороны произведения, стараются дифференцировать в </w:t>
            </w: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представлении такие понятия, как «содержание», «выразительные средства», учат понимать взаимосвязь между содержанием, изобразительными и выразительными средствами.</w:t>
            </w:r>
          </w:p>
          <w:p w:rsidR="00C0541B" w:rsidRPr="00E34FCA" w:rsidRDefault="00C0541B" w:rsidP="00134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развивают интерес, художественный вкус, умение «читать» произведение, способность эстетически воспринимать действительность.</w:t>
            </w:r>
          </w:p>
        </w:tc>
        <w:tc>
          <w:tcPr>
            <w:tcW w:w="0" w:type="auto"/>
            <w:hideMark/>
          </w:tcPr>
          <w:p w:rsidR="00C0541B" w:rsidRPr="00E34FCA" w:rsidRDefault="00C0541B" w:rsidP="00134A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могут определять личностное избирательное отношение к произведению, мотивировать выбор понравившейся </w:t>
            </w: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картины, рассказать об эмоциональных ассоциациях.</w:t>
            </w:r>
          </w:p>
          <w:p w:rsidR="00C0541B" w:rsidRPr="00E34FCA" w:rsidRDefault="00C0541B" w:rsidP="00134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них формируют понятия «хороший», «красивый».</w:t>
            </w:r>
          </w:p>
          <w:p w:rsidR="00C0541B" w:rsidRPr="00E34FCA" w:rsidRDefault="00C0541B" w:rsidP="00134A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побуждают к самостоятельному рассматриванию картин, учат различать специфику и своеобразие каждого жанра, формируют умение воспринимать содержание картины, различные средства выразительности, чувствовать и понимать настроение, характер, взаимосвязь жизненных явлений, развивают эстетические чувства, суждения, эмоциональную отзывчивость на художественный образ.</w:t>
            </w:r>
          </w:p>
        </w:tc>
      </w:tr>
    </w:tbl>
    <w:p w:rsidR="00C0541B" w:rsidRPr="00E34FCA" w:rsidRDefault="00C0541B" w:rsidP="00C0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3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0541B" w:rsidRPr="00B714BC" w:rsidRDefault="00C0541B" w:rsidP="00C0541B">
      <w:pPr>
        <w:numPr>
          <w:ilvl w:val="0"/>
          <w:numId w:val="1"/>
        </w:numPr>
        <w:tabs>
          <w:tab w:val="clear" w:pos="720"/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видах</w:t>
      </w:r>
      <w:r w:rsidRPr="00B7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живописи (натюрморт, пейзаж, портрет).</w:t>
      </w:r>
    </w:p>
    <w:p w:rsidR="00C0541B" w:rsidRPr="00B714BC" w:rsidRDefault="00C0541B" w:rsidP="00C054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</w:t>
      </w:r>
      <w:r w:rsidRPr="00B714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понимать замысел произведения, его содержание.</w:t>
      </w:r>
    </w:p>
    <w:p w:rsidR="00C0541B" w:rsidRPr="00B714BC" w:rsidRDefault="00C0541B" w:rsidP="00C054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видеть средства выразительности, используемые художником для передачи чувств и настроений.</w:t>
      </w:r>
    </w:p>
    <w:p w:rsidR="00C0541B" w:rsidRPr="00D018DA" w:rsidRDefault="00C0541B" w:rsidP="00C054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Обогащать словарь детей эмоционально – эстетическими и искусствоведческими терминами.</w:t>
      </w:r>
    </w:p>
    <w:p w:rsidR="00C0541B" w:rsidRPr="00D018DA" w:rsidRDefault="00C0541B" w:rsidP="00C0541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самостоятельно анализировать содержание картины, </w:t>
      </w:r>
    </w:p>
    <w:p w:rsidR="00C0541B" w:rsidRPr="00D018DA" w:rsidRDefault="00C0541B" w:rsidP="00C0541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выразительные средства, </w:t>
      </w:r>
    </w:p>
    <w:p w:rsidR="00C0541B" w:rsidRPr="00D018DA" w:rsidRDefault="00C0541B" w:rsidP="00C0541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«читать» картины,</w:t>
      </w:r>
    </w:p>
    <w:p w:rsidR="00C0541B" w:rsidRPr="00D018DA" w:rsidRDefault="00C0541B" w:rsidP="00C0541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эмоционально – личностное отношение к произведению</w:t>
      </w:r>
    </w:p>
    <w:p w:rsidR="00C0541B" w:rsidRPr="00D018DA" w:rsidRDefault="00C0541B" w:rsidP="00C0541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творческого восприятия картины.</w:t>
      </w:r>
    </w:p>
    <w:p w:rsidR="00C0541B" w:rsidRPr="00D018DA" w:rsidRDefault="00C0541B" w:rsidP="00C0541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</w:t>
      </w:r>
      <w:proofErr w:type="gramStart"/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изображенного</w:t>
      </w:r>
      <w:proofErr w:type="gramEnd"/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личным опытом</w:t>
      </w:r>
    </w:p>
    <w:p w:rsidR="00C0541B" w:rsidRPr="00FA2926" w:rsidRDefault="00C0541B" w:rsidP="00C0541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разнообразных ассоциаций, эмоций, чувств</w:t>
      </w:r>
    </w:p>
    <w:p w:rsidR="00C0541B" w:rsidRPr="00FA2926" w:rsidRDefault="00C0541B" w:rsidP="00C0541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</w:t>
      </w: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классификации цвета: тёплые и холодные, лёгкие и тяжёлые.</w:t>
      </w:r>
    </w:p>
    <w:p w:rsidR="00C0541B" w:rsidRPr="00D018DA" w:rsidRDefault="00C0541B" w:rsidP="00C0541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</w:t>
      </w: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сезонных изменениях природы, о цв</w:t>
      </w:r>
      <w:r w:rsidRPr="00FA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етовой гамме, присущей тому или </w:t>
      </w: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иному времени года.</w:t>
      </w: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Pr="00FA2926" w:rsidRDefault="00C0541B" w:rsidP="00C0541B">
      <w:pPr>
        <w:spacing w:after="0" w:line="360" w:lineRule="auto"/>
        <w:ind w:left="720"/>
        <w:jc w:val="both"/>
        <w:rPr>
          <w:sz w:val="28"/>
          <w:szCs w:val="28"/>
        </w:rPr>
      </w:pP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1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Натюрморт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видишь на картине чудо вазу на столе,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стоит букет красивых белоснежных хризантем;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множество посуды, и стеклянной, и простой.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чашка или блюдце с золочёною каймой.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и так бывает, нарисована там дичь.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положим спелых персиков и слив.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 картине может нарисованным быть торт.</w:t>
      </w:r>
    </w:p>
    <w:p w:rsidR="00C0541B" w:rsidRPr="00FA2926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поэтому картина называется – </w:t>
      </w:r>
      <w:r w:rsidRPr="003A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натюрморт!</w:t>
      </w:r>
    </w:p>
    <w:p w:rsidR="00C0541B" w:rsidRPr="00FA2926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1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Портрет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видим на картине чей – то профиль иль анфас,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может быть, задорный и весёлый чей – то глаз,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грустный или смелый, может, добрый или злой.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нарисованной картине это главное лицо.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пап или мам, может, дедушка и я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 в картине</w:t>
      </w:r>
      <w:proofErr w:type="gramStart"/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ожет, вся моя семья.</w:t>
      </w:r>
    </w:p>
    <w:p w:rsidR="00C0541B" w:rsidRPr="003A1725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Догадаться тут несложно, неуверенности нет,</w:t>
      </w:r>
    </w:p>
    <w:p w:rsidR="00C0541B" w:rsidRPr="00FA2926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красивая картина называется </w:t>
      </w:r>
      <w:r w:rsidRPr="003A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портрет!</w:t>
      </w:r>
    </w:p>
    <w:p w:rsidR="00C0541B" w:rsidRPr="00FA2926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41B" w:rsidRPr="00D018DA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18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Пейзаж</w:t>
      </w:r>
    </w:p>
    <w:p w:rsidR="00C0541B" w:rsidRPr="00D018DA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541B" w:rsidRPr="00D018DA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видишь на картине, нарисована река,</w:t>
      </w:r>
    </w:p>
    <w:p w:rsidR="00C0541B" w:rsidRPr="00D018DA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Живописные долины и дремучие леса,</w:t>
      </w:r>
    </w:p>
    <w:p w:rsidR="00C0541B" w:rsidRPr="00D018DA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Белокурые берёзки или старый крепкий дуб,</w:t>
      </w:r>
    </w:p>
    <w:p w:rsidR="00C0541B" w:rsidRPr="00D018DA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вьюга, или ливень, или солнечный денёк.</w:t>
      </w:r>
    </w:p>
    <w:p w:rsidR="00C0541B" w:rsidRPr="00D018DA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Нарисованным быть может или север, или юг.</w:t>
      </w:r>
    </w:p>
    <w:p w:rsidR="00C0541B" w:rsidRPr="00D018DA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любое время года  мы в картине разглядим.</w:t>
      </w:r>
    </w:p>
    <w:p w:rsidR="00C0541B" w:rsidRPr="00D018DA" w:rsidRDefault="00C0541B" w:rsidP="00C05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задумываясь, скажем: называется </w:t>
      </w:r>
      <w:r w:rsidRPr="00D0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пейзажем!</w:t>
      </w:r>
    </w:p>
    <w:p w:rsidR="00C0541B" w:rsidRPr="00D018DA" w:rsidRDefault="00C0541B" w:rsidP="00C0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1B" w:rsidRDefault="00C0541B" w:rsidP="00C0541B">
      <w:pPr>
        <w:jc w:val="center"/>
        <w:rPr>
          <w:sz w:val="72"/>
          <w:szCs w:val="72"/>
        </w:rPr>
      </w:pPr>
    </w:p>
    <w:p w:rsidR="00C0541B" w:rsidRDefault="00C0541B" w:rsidP="00C0541B">
      <w:pPr>
        <w:jc w:val="center"/>
        <w:rPr>
          <w:sz w:val="72"/>
          <w:szCs w:val="72"/>
        </w:rPr>
      </w:pPr>
    </w:p>
    <w:p w:rsidR="00C0541B" w:rsidRDefault="00C0541B" w:rsidP="00C0541B">
      <w:pPr>
        <w:jc w:val="center"/>
        <w:rPr>
          <w:sz w:val="72"/>
          <w:szCs w:val="72"/>
        </w:rPr>
      </w:pPr>
    </w:p>
    <w:p w:rsidR="00C0541B" w:rsidRDefault="00C0541B" w:rsidP="00C0541B">
      <w:pPr>
        <w:jc w:val="center"/>
        <w:rPr>
          <w:sz w:val="72"/>
          <w:szCs w:val="72"/>
        </w:rPr>
      </w:pPr>
    </w:p>
    <w:p w:rsidR="0082300D" w:rsidRPr="002F7E74" w:rsidRDefault="0082300D" w:rsidP="002F7E74"/>
    <w:sectPr w:rsidR="0082300D" w:rsidRPr="002F7E74" w:rsidSect="003D5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01F6"/>
    <w:multiLevelType w:val="multilevel"/>
    <w:tmpl w:val="EB04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C45CDB"/>
    <w:multiLevelType w:val="multilevel"/>
    <w:tmpl w:val="176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D26E8"/>
    <w:multiLevelType w:val="hybridMultilevel"/>
    <w:tmpl w:val="8472A1C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44"/>
    <w:rsid w:val="00085B44"/>
    <w:rsid w:val="002F7E74"/>
    <w:rsid w:val="003D5868"/>
    <w:rsid w:val="0082300D"/>
    <w:rsid w:val="008F7902"/>
    <w:rsid w:val="00A41B63"/>
    <w:rsid w:val="00C0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86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F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7E74"/>
  </w:style>
  <w:style w:type="character" w:customStyle="1" w:styleId="c16">
    <w:name w:val="c16"/>
    <w:basedOn w:val="a0"/>
    <w:rsid w:val="002F7E74"/>
  </w:style>
  <w:style w:type="paragraph" w:customStyle="1" w:styleId="c0">
    <w:name w:val="c0"/>
    <w:basedOn w:val="a"/>
    <w:rsid w:val="002F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86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F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7E74"/>
  </w:style>
  <w:style w:type="character" w:customStyle="1" w:styleId="c16">
    <w:name w:val="c16"/>
    <w:basedOn w:val="a0"/>
    <w:rsid w:val="002F7E74"/>
  </w:style>
  <w:style w:type="paragraph" w:customStyle="1" w:styleId="c0">
    <w:name w:val="c0"/>
    <w:basedOn w:val="a"/>
    <w:rsid w:val="002F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2013-10-11T20:09:00Z</dcterms:created>
  <dcterms:modified xsi:type="dcterms:W3CDTF">2013-10-11T20:46:00Z</dcterms:modified>
</cp:coreProperties>
</file>