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Урок–путешествие по математике по программе "Планета знаний". 1-й класс 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D6227D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6227D">
        <w:rPr>
          <w:rFonts w:ascii="Times New Roman" w:hAnsi="Times New Roman" w:cs="Times New Roman"/>
          <w:sz w:val="28"/>
          <w:szCs w:val="28"/>
        </w:rPr>
        <w:t>Простоквашина</w:t>
      </w:r>
      <w:proofErr w:type="spellEnd"/>
      <w:r w:rsidRPr="00D6227D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AC53B8" w:rsidRPr="00D6227D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Цель: Повторение темы «Рисуем и измеряем».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Задачи: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1) Закрепить изученный материал.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2) Воспитывать интерес к математике.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3) Способствовать развитию воображения, фантазии.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I. Орг. Момент. Сообщение темы и цели урока.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Прозвенел уже звонок,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Начинается урок.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В путешествие пойдем,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В страну сказок попадем.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Слушай, думай, наблюдай,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Сказку радостью встречай.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Глазки дружно закрывайте,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Сказку в душу пропускайте.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За горами, за лесами,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За широкими морями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Мы корабль построим с вами        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И команду соберём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На чудесный остров поплывём.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Ну-ка, открывай глаза!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В путешествие пора!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II. Закрепление знаний. (Вывешивается рисунок корабля) 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1. Наш корабль отправляется в страну закрепления изученного материала. Посмотрите на наш удивительный корабль и скажите, какие цифры спрятались на нашем корабле?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2. Как только мы отчалили от берега, на море начался сильный шторм. Наш корабль стало заливать водой.</w:t>
      </w:r>
    </w:p>
    <w:p w:rsid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Нам нужно залатать пробоины на корабле.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0 </w:t>
      </w:r>
      <w:r w:rsidRPr="00D6227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6227D">
        <w:rPr>
          <w:rFonts w:ascii="Times New Roman" w:hAnsi="Times New Roman" w:cs="Times New Roman"/>
          <w:sz w:val="28"/>
          <w:szCs w:val="28"/>
        </w:rPr>
        <w:tab/>
        <w:t>2</w:t>
      </w:r>
      <w:r w:rsidRPr="00D6227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6227D">
        <w:rPr>
          <w:rFonts w:ascii="Times New Roman" w:hAnsi="Times New Roman" w:cs="Times New Roman"/>
          <w:sz w:val="28"/>
          <w:szCs w:val="28"/>
        </w:rPr>
        <w:tab/>
        <w:t>4</w:t>
      </w:r>
      <w:r w:rsidRPr="00D6227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6227D">
        <w:rPr>
          <w:rFonts w:ascii="Times New Roman" w:hAnsi="Times New Roman" w:cs="Times New Roman"/>
          <w:sz w:val="28"/>
          <w:szCs w:val="28"/>
        </w:rPr>
        <w:tab/>
        <w:t>6</w:t>
      </w:r>
      <w:r w:rsidRPr="00D6227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6227D">
        <w:rPr>
          <w:rFonts w:ascii="Times New Roman" w:hAnsi="Times New Roman" w:cs="Times New Roman"/>
          <w:sz w:val="28"/>
          <w:szCs w:val="28"/>
        </w:rPr>
        <w:tab/>
        <w:t>8</w:t>
      </w:r>
      <w:r w:rsidRPr="00D6227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6227D">
        <w:rPr>
          <w:rFonts w:ascii="Times New Roman" w:hAnsi="Times New Roman" w:cs="Times New Roman"/>
          <w:sz w:val="28"/>
          <w:szCs w:val="28"/>
        </w:rPr>
        <w:tab/>
        <w:t>10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Прочитайте числа.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В каком порядке они записаны? 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Давайте восстановим числовой ряд. Кто догадался, какие числа нужно поставить вместо точек?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Назовите число, которое непосредственно следует за числами 6,8.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Назовите число, которое непосредственно предшествует числу 4.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Назовите соседей числа 8.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lastRenderedPageBreak/>
        <w:t>Назовите число, которое при счете называют между числами 4 и 6.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Назовите наибольшее число.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Назовите наименьшее число.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Назовите числа, которые больше 3, но меньше 7.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Увеличить на 1 число 6.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Увеличить на 2 число 6.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Уменьшить на 1 число 10.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Уменьшить на 3 число 6.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Какое из всех чисел лишнее? Почему? 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3. Молодцы! Пробоины залатаны! Вперед! Но во время шторма мы сбились с курса. Нужно выверить маршрут корабля по звёздам.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Подбери нужное число к каждому рисунку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4. Физ. Пауза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Тянем канат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Драим палубу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Гребем веслами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Карабкаемся по веревочной лестнице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5. (Достать бутылку с запиской) Ой! Смотрите, наши волны несут к нашему кораблю бутылку! А знаете ли вы, что люди, потерпевшие бедствие на море, бросают бутылку с запиской о своем местонахождении. Так, в романе «Дети Капитана Гранта» Ж. </w:t>
      </w:r>
      <w:proofErr w:type="gramStart"/>
      <w:r w:rsidRPr="00D6227D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D6227D">
        <w:rPr>
          <w:rFonts w:ascii="Times New Roman" w:hAnsi="Times New Roman" w:cs="Times New Roman"/>
          <w:sz w:val="28"/>
          <w:szCs w:val="28"/>
        </w:rPr>
        <w:t xml:space="preserve"> брат с сестрой спасли своего отца, который попал на необитаемый остров. А что же у нас в бутылке? (Достать послание).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Расшифруем послание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1) 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Какие линии изображены?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Какие линии можно назвать ломаными?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Какие линии можно назвать кривыми?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Какие из них замкнутые, а какие незамкнутые?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2) Какие фигуры вы видите на этом рисунке?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3) Сколько на рисунке точек? Отрезков? Квадратов? Прямоугольников? Овалов? Кругов? (Снять круги, перевернуть)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6. Ой, что же это? Буквы! Какое слово можно составить из этих букв?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Вперед! На поиски клада! Впереди остров! Смотрите! (Рисунок острова). 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7. На берегу острова нас встречает туземец. Он просит отгадать 3 загадки.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Как называется этот остров? Почему?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В какой руке туземец держит копье? На какой руке у него 2 браслета?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Чем отличается он от брата?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Брат просит отгадать, что тут написано. Тогда он вам поможет в поисках клада.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27D">
        <w:rPr>
          <w:rFonts w:ascii="Times New Roman" w:hAnsi="Times New Roman" w:cs="Times New Roman"/>
          <w:sz w:val="28"/>
          <w:szCs w:val="28"/>
        </w:rPr>
        <w:t>(Такие карточки раздаются каждому ребенку.</w:t>
      </w:r>
      <w:proofErr w:type="gramEnd"/>
      <w:r w:rsidRPr="00D62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27D">
        <w:rPr>
          <w:rFonts w:ascii="Times New Roman" w:hAnsi="Times New Roman" w:cs="Times New Roman"/>
          <w:sz w:val="28"/>
          <w:szCs w:val="28"/>
        </w:rPr>
        <w:t>С помощью зеркала они должны прочесть запись.)</w:t>
      </w:r>
      <w:proofErr w:type="gramEnd"/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8. А сейчас на карте обозначим маршрут путешествия. Отправляемся вглубь острова за сокровищами. ( Рабочая тетрадь, стр. 39 № 2)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9. Физ. Пауза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Копаем землю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Сели отдохнуть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Копаем землю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Нашли драгоценности. УРА!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10. А вот и сундук с драгоценностями. Но он закрыт на замок. Подберем ключ (1 ряд, 2 ряд, 3 ряд). Но без секретного кода нам сундук не открыть. Перед вами листочки. Возьмите цветной карандаш, раскрасьте. Посмотрите на код. Но только вместе можно произнести секретный код. Кто прочитает - поднять руку! ( На листе белой бумаги свечкой написана дата проведения урока)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Мы открыли сундук. А вот и золотые монеты! (Шоколадные монеты, раздать более активным ученикам).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11. Ой, смотрите, а на дне сундука какой - то свиток! А в нем какой – то секретный рисунок! Придумайте, что он может обозначать? 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Закрываем снова глазки,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Уплываем мы из сказки,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1, 2, 3, 4, 5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 xml:space="preserve"> В класс вернемся мы опять.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227D">
        <w:rPr>
          <w:rFonts w:ascii="Times New Roman" w:hAnsi="Times New Roman" w:cs="Times New Roman"/>
          <w:sz w:val="28"/>
          <w:szCs w:val="28"/>
        </w:rPr>
        <w:t>III. Итог урока: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Оцените свою работу.</w:t>
      </w:r>
    </w:p>
    <w:p w:rsidR="00AC53B8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Что понравилось на уроке?</w:t>
      </w:r>
    </w:p>
    <w:p w:rsidR="00584C4F" w:rsidRPr="00D6227D" w:rsidRDefault="00AC53B8" w:rsidP="00D62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7D">
        <w:rPr>
          <w:rFonts w:ascii="Times New Roman" w:hAnsi="Times New Roman" w:cs="Times New Roman"/>
          <w:sz w:val="28"/>
          <w:szCs w:val="28"/>
        </w:rPr>
        <w:t>А на что бы вы потратили найденное сокровище?</w:t>
      </w:r>
    </w:p>
    <w:sectPr w:rsidR="00584C4F" w:rsidRPr="00D6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00"/>
    <w:rsid w:val="00164A49"/>
    <w:rsid w:val="00AC53B8"/>
    <w:rsid w:val="00D6227D"/>
    <w:rsid w:val="00DC0700"/>
    <w:rsid w:val="00F6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-657</dc:creator>
  <cp:keywords/>
  <dc:description/>
  <cp:lastModifiedBy>nikita</cp:lastModifiedBy>
  <cp:revision>3</cp:revision>
  <dcterms:created xsi:type="dcterms:W3CDTF">2011-06-09T16:30:00Z</dcterms:created>
  <dcterms:modified xsi:type="dcterms:W3CDTF">2012-01-01T21:40:00Z</dcterms:modified>
</cp:coreProperties>
</file>