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B5" w:rsidRPr="007E6C4B" w:rsidRDefault="000D5AB5" w:rsidP="000D5AB5">
      <w:pPr>
        <w:jc w:val="center"/>
        <w:rPr>
          <w:rFonts w:ascii="Times New Roman" w:hAnsi="Times New Roman"/>
          <w:sz w:val="24"/>
          <w:szCs w:val="24"/>
        </w:rPr>
      </w:pPr>
      <w:r>
        <w:rPr>
          <w:rFonts w:ascii="Times New Roman" w:hAnsi="Times New Roman"/>
          <w:sz w:val="24"/>
          <w:szCs w:val="24"/>
        </w:rPr>
        <w:t>м</w:t>
      </w:r>
      <w:r w:rsidRPr="007E6C4B">
        <w:rPr>
          <w:rFonts w:ascii="Times New Roman" w:hAnsi="Times New Roman"/>
          <w:sz w:val="24"/>
          <w:szCs w:val="24"/>
        </w:rPr>
        <w:t xml:space="preserve">униципальное бюджетное дошкольное образовательное учреждение детский сад общеразвивающего вида № 45 «Ромашка» </w:t>
      </w:r>
      <w:proofErr w:type="gramStart"/>
      <w:r w:rsidRPr="007E6C4B">
        <w:rPr>
          <w:rFonts w:ascii="Times New Roman" w:hAnsi="Times New Roman"/>
          <w:sz w:val="24"/>
          <w:szCs w:val="24"/>
        </w:rPr>
        <w:t>г</w:t>
      </w:r>
      <w:proofErr w:type="gramEnd"/>
      <w:r w:rsidRPr="007E6C4B">
        <w:rPr>
          <w:rFonts w:ascii="Times New Roman" w:hAnsi="Times New Roman"/>
          <w:sz w:val="24"/>
          <w:szCs w:val="24"/>
        </w:rPr>
        <w:t>. Волжского Волгоградской области</w:t>
      </w:r>
    </w:p>
    <w:p w:rsidR="000D5AB5" w:rsidRPr="007E6C4B" w:rsidRDefault="000D5AB5" w:rsidP="000D5AB5">
      <w:pPr>
        <w:jc w:val="cente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Default="000D5AB5" w:rsidP="000D5AB5">
      <w:pPr>
        <w:spacing w:after="0" w:line="240" w:lineRule="auto"/>
        <w:jc w:val="center"/>
        <w:rPr>
          <w:rFonts w:ascii="Times New Roman" w:hAnsi="Times New Roman"/>
          <w:i/>
          <w:sz w:val="36"/>
          <w:szCs w:val="36"/>
        </w:rPr>
      </w:pPr>
      <w:r w:rsidRPr="00F31751">
        <w:rPr>
          <w:rFonts w:ascii="Times New Roman" w:hAnsi="Times New Roman"/>
          <w:i/>
          <w:sz w:val="36"/>
          <w:szCs w:val="36"/>
        </w:rPr>
        <w:t xml:space="preserve">Семинар-практикум </w:t>
      </w:r>
      <w:r>
        <w:rPr>
          <w:rFonts w:ascii="Times New Roman" w:hAnsi="Times New Roman"/>
          <w:i/>
          <w:sz w:val="36"/>
          <w:szCs w:val="36"/>
        </w:rPr>
        <w:t xml:space="preserve">с воспитателями и учителями начальных классов </w:t>
      </w:r>
    </w:p>
    <w:p w:rsidR="000D5AB5" w:rsidRPr="00F31751" w:rsidRDefault="000D5AB5" w:rsidP="000D5AB5">
      <w:pPr>
        <w:spacing w:after="0" w:line="240" w:lineRule="auto"/>
        <w:jc w:val="center"/>
        <w:rPr>
          <w:rFonts w:ascii="Times New Roman" w:hAnsi="Times New Roman"/>
          <w:i/>
          <w:sz w:val="36"/>
          <w:szCs w:val="36"/>
        </w:rPr>
      </w:pPr>
      <w:r w:rsidRPr="00F31751">
        <w:rPr>
          <w:rFonts w:ascii="Times New Roman" w:hAnsi="Times New Roman"/>
          <w:i/>
          <w:sz w:val="36"/>
          <w:szCs w:val="36"/>
        </w:rPr>
        <w:t>на тему «Детские конфликты»</w:t>
      </w: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rPr>
          <w:rFonts w:ascii="Times New Roman" w:hAnsi="Times New Roman"/>
          <w:sz w:val="24"/>
          <w:szCs w:val="24"/>
        </w:rPr>
      </w:pPr>
    </w:p>
    <w:p w:rsidR="000D5AB5" w:rsidRPr="007E6C4B" w:rsidRDefault="000D5AB5" w:rsidP="000D5AB5">
      <w:pPr>
        <w:spacing w:after="0" w:line="240" w:lineRule="auto"/>
        <w:jc w:val="right"/>
        <w:rPr>
          <w:rFonts w:ascii="Times New Roman" w:hAnsi="Times New Roman"/>
          <w:sz w:val="24"/>
          <w:szCs w:val="24"/>
        </w:rPr>
      </w:pPr>
    </w:p>
    <w:p w:rsidR="000D5AB5" w:rsidRPr="007E6C4B" w:rsidRDefault="000D5AB5" w:rsidP="000D5AB5">
      <w:pPr>
        <w:spacing w:after="0" w:line="240" w:lineRule="auto"/>
        <w:jc w:val="right"/>
        <w:rPr>
          <w:rFonts w:ascii="Times New Roman" w:hAnsi="Times New Roman"/>
          <w:sz w:val="24"/>
          <w:szCs w:val="24"/>
        </w:rPr>
      </w:pPr>
    </w:p>
    <w:p w:rsidR="000D5AB5" w:rsidRDefault="000D5AB5" w:rsidP="000D5AB5">
      <w:pPr>
        <w:spacing w:after="0" w:line="240" w:lineRule="auto"/>
        <w:jc w:val="right"/>
        <w:rPr>
          <w:rFonts w:ascii="Times New Roman" w:hAnsi="Times New Roman"/>
          <w:sz w:val="24"/>
          <w:szCs w:val="24"/>
        </w:rPr>
      </w:pPr>
    </w:p>
    <w:p w:rsidR="000D5AB5" w:rsidRDefault="000D5AB5" w:rsidP="000D5AB5">
      <w:pPr>
        <w:spacing w:after="0" w:line="240" w:lineRule="auto"/>
        <w:jc w:val="right"/>
        <w:rPr>
          <w:rFonts w:ascii="Times New Roman" w:hAnsi="Times New Roman"/>
          <w:sz w:val="24"/>
          <w:szCs w:val="24"/>
        </w:rPr>
      </w:pPr>
    </w:p>
    <w:p w:rsidR="000D5AB5" w:rsidRDefault="000D5AB5" w:rsidP="000D5AB5">
      <w:pPr>
        <w:spacing w:after="0" w:line="240" w:lineRule="auto"/>
        <w:jc w:val="right"/>
        <w:rPr>
          <w:rFonts w:ascii="Times New Roman" w:hAnsi="Times New Roman"/>
          <w:sz w:val="24"/>
          <w:szCs w:val="24"/>
        </w:rPr>
      </w:pPr>
    </w:p>
    <w:p w:rsidR="000D5AB5" w:rsidRPr="007E6C4B" w:rsidRDefault="000D5AB5" w:rsidP="000D5AB5">
      <w:pPr>
        <w:spacing w:after="0" w:line="240" w:lineRule="auto"/>
        <w:jc w:val="right"/>
        <w:rPr>
          <w:rFonts w:ascii="Times New Roman" w:hAnsi="Times New Roman"/>
          <w:sz w:val="24"/>
          <w:szCs w:val="24"/>
        </w:rPr>
      </w:pPr>
      <w:r w:rsidRPr="007E6C4B">
        <w:rPr>
          <w:rFonts w:ascii="Times New Roman" w:hAnsi="Times New Roman"/>
          <w:sz w:val="24"/>
          <w:szCs w:val="24"/>
        </w:rPr>
        <w:t>Составила</w:t>
      </w:r>
    </w:p>
    <w:p w:rsidR="000D5AB5" w:rsidRPr="007E6C4B" w:rsidRDefault="000D5AB5" w:rsidP="000D5AB5">
      <w:pPr>
        <w:spacing w:after="0" w:line="240" w:lineRule="auto"/>
        <w:jc w:val="right"/>
        <w:rPr>
          <w:rFonts w:ascii="Times New Roman" w:hAnsi="Times New Roman"/>
          <w:sz w:val="24"/>
          <w:szCs w:val="24"/>
        </w:rPr>
      </w:pPr>
      <w:r w:rsidRPr="007E6C4B">
        <w:rPr>
          <w:rFonts w:ascii="Times New Roman" w:hAnsi="Times New Roman"/>
          <w:sz w:val="24"/>
          <w:szCs w:val="24"/>
        </w:rPr>
        <w:t xml:space="preserve">старший воспитатель </w:t>
      </w:r>
    </w:p>
    <w:p w:rsidR="000D5AB5" w:rsidRPr="007E6C4B" w:rsidRDefault="000D5AB5" w:rsidP="000D5AB5">
      <w:pPr>
        <w:spacing w:after="0" w:line="240" w:lineRule="auto"/>
        <w:jc w:val="right"/>
        <w:rPr>
          <w:rFonts w:ascii="Times New Roman" w:hAnsi="Times New Roman"/>
          <w:sz w:val="24"/>
          <w:szCs w:val="24"/>
        </w:rPr>
      </w:pPr>
      <w:proofErr w:type="spellStart"/>
      <w:r w:rsidRPr="007E6C4B">
        <w:rPr>
          <w:rFonts w:ascii="Times New Roman" w:hAnsi="Times New Roman"/>
          <w:sz w:val="24"/>
          <w:szCs w:val="24"/>
        </w:rPr>
        <w:t>Адрова</w:t>
      </w:r>
      <w:proofErr w:type="spellEnd"/>
      <w:r w:rsidRPr="007E6C4B">
        <w:rPr>
          <w:rFonts w:ascii="Times New Roman" w:hAnsi="Times New Roman"/>
          <w:sz w:val="24"/>
          <w:szCs w:val="24"/>
        </w:rPr>
        <w:t xml:space="preserve"> Любовь Петровна</w:t>
      </w:r>
    </w:p>
    <w:p w:rsidR="000D5AB5" w:rsidRPr="007E6C4B" w:rsidRDefault="000D5AB5" w:rsidP="000D5AB5">
      <w:pPr>
        <w:spacing w:after="0" w:line="240" w:lineRule="auto"/>
        <w:jc w:val="center"/>
        <w:rPr>
          <w:rFonts w:ascii="Times New Roman" w:hAnsi="Times New Roman"/>
          <w:sz w:val="24"/>
          <w:szCs w:val="24"/>
        </w:rPr>
      </w:pPr>
    </w:p>
    <w:p w:rsidR="000D5AB5" w:rsidRPr="007E6C4B" w:rsidRDefault="000D5AB5" w:rsidP="000D5AB5">
      <w:pPr>
        <w:spacing w:after="0" w:line="240" w:lineRule="auto"/>
        <w:jc w:val="center"/>
        <w:rPr>
          <w:rFonts w:ascii="Times New Roman" w:hAnsi="Times New Roman"/>
          <w:sz w:val="24"/>
          <w:szCs w:val="24"/>
        </w:rPr>
      </w:pPr>
    </w:p>
    <w:p w:rsidR="000D5AB5" w:rsidRPr="007E6C4B" w:rsidRDefault="000D5AB5" w:rsidP="000D5AB5">
      <w:pPr>
        <w:spacing w:after="0" w:line="240" w:lineRule="auto"/>
        <w:jc w:val="center"/>
        <w:rPr>
          <w:rFonts w:ascii="Times New Roman" w:hAnsi="Times New Roman"/>
          <w:sz w:val="24"/>
          <w:szCs w:val="24"/>
        </w:rPr>
      </w:pPr>
    </w:p>
    <w:p w:rsidR="000D5AB5" w:rsidRPr="007E6C4B" w:rsidRDefault="000D5AB5" w:rsidP="000D5AB5">
      <w:pPr>
        <w:spacing w:after="0" w:line="240" w:lineRule="auto"/>
        <w:jc w:val="center"/>
        <w:rPr>
          <w:rFonts w:ascii="Times New Roman" w:hAnsi="Times New Roman"/>
          <w:sz w:val="24"/>
          <w:szCs w:val="24"/>
        </w:rPr>
      </w:pPr>
      <w:r w:rsidRPr="007E6C4B">
        <w:rPr>
          <w:rFonts w:ascii="Times New Roman" w:hAnsi="Times New Roman"/>
          <w:sz w:val="24"/>
          <w:szCs w:val="24"/>
        </w:rPr>
        <w:t>г. Волжский,2012 год</w:t>
      </w:r>
    </w:p>
    <w:p w:rsidR="000D5AB5" w:rsidRPr="007E6C4B" w:rsidRDefault="000D5AB5" w:rsidP="000D5AB5">
      <w:pPr>
        <w:spacing w:after="0" w:line="240" w:lineRule="auto"/>
        <w:rPr>
          <w:rFonts w:ascii="Times New Roman" w:hAnsi="Times New Roman"/>
          <w:sz w:val="24"/>
          <w:szCs w:val="24"/>
        </w:rPr>
      </w:pPr>
    </w:p>
    <w:p w:rsidR="000D5AB5" w:rsidRPr="007E6C4B" w:rsidRDefault="000D5AB5" w:rsidP="000D5AB5">
      <w:pPr>
        <w:spacing w:after="0" w:line="240" w:lineRule="auto"/>
        <w:jc w:val="both"/>
        <w:rPr>
          <w:rFonts w:ascii="Times New Roman" w:hAnsi="Times New Roman"/>
          <w:sz w:val="24"/>
          <w:szCs w:val="24"/>
        </w:rPr>
      </w:pPr>
      <w:r w:rsidRPr="007E6C4B">
        <w:rPr>
          <w:rFonts w:ascii="Times New Roman" w:eastAsia="Times New Roman" w:hAnsi="Times New Roman"/>
          <w:b/>
          <w:sz w:val="24"/>
          <w:szCs w:val="24"/>
        </w:rPr>
        <w:lastRenderedPageBreak/>
        <w:t>Цель:</w:t>
      </w:r>
      <w:r w:rsidRPr="007E6C4B">
        <w:rPr>
          <w:rFonts w:ascii="Times New Roman" w:eastAsia="Times New Roman" w:hAnsi="Times New Roman"/>
          <w:sz w:val="24"/>
          <w:szCs w:val="24"/>
        </w:rPr>
        <w:t xml:space="preserve"> </w:t>
      </w:r>
      <w:r w:rsidRPr="007E6C4B">
        <w:rPr>
          <w:rFonts w:ascii="Times New Roman" w:hAnsi="Times New Roman"/>
          <w:sz w:val="24"/>
          <w:szCs w:val="24"/>
        </w:rPr>
        <w:t>формировать у педагогов готовность к решению задач  преемственности детского сада и школы в социально-личностном развитии дошкольников и младших школьников.</w:t>
      </w:r>
    </w:p>
    <w:p w:rsidR="000D5AB5" w:rsidRPr="007E6C4B" w:rsidRDefault="000D5AB5" w:rsidP="000D5AB5">
      <w:pPr>
        <w:spacing w:after="0" w:line="240" w:lineRule="auto"/>
        <w:jc w:val="both"/>
        <w:rPr>
          <w:rFonts w:ascii="Times New Roman" w:hAnsi="Times New Roman"/>
          <w:sz w:val="24"/>
          <w:szCs w:val="24"/>
        </w:rPr>
      </w:pP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b/>
          <w:sz w:val="24"/>
          <w:szCs w:val="24"/>
        </w:rPr>
        <w:t>Задачи:</w:t>
      </w:r>
      <w:r w:rsidRPr="007E6C4B">
        <w:rPr>
          <w:rFonts w:ascii="Times New Roman" w:eastAsia="Times New Roman" w:hAnsi="Times New Roman"/>
          <w:sz w:val="24"/>
          <w:szCs w:val="24"/>
        </w:rPr>
        <w:t xml:space="preserve"> 1. Совершенствование педагогического мастерства педагогов по формированию у детей дошкольного и младшего школьного возраста интегративного качества «</w:t>
      </w:r>
      <w:r w:rsidRPr="007E6C4B">
        <w:rPr>
          <w:rFonts w:ascii="Times New Roman" w:hAnsi="Times New Roman"/>
          <w:sz w:val="24"/>
          <w:szCs w:val="24"/>
        </w:rPr>
        <w:t>средства общения</w:t>
      </w:r>
      <w:r w:rsidRPr="007E6C4B">
        <w:rPr>
          <w:rFonts w:ascii="Times New Roman" w:eastAsia="Times New Roman" w:hAnsi="Times New Roman"/>
          <w:sz w:val="24"/>
          <w:szCs w:val="24"/>
        </w:rPr>
        <w:t xml:space="preserve"> </w:t>
      </w:r>
      <w:r w:rsidRPr="007E6C4B">
        <w:rPr>
          <w:rFonts w:ascii="Times New Roman" w:hAnsi="Times New Roman"/>
          <w:iCs/>
          <w:sz w:val="24"/>
          <w:szCs w:val="24"/>
        </w:rPr>
        <w:t xml:space="preserve"> и способы  взаимодействия </w:t>
      </w:r>
      <w:proofErr w:type="gramStart"/>
      <w:r w:rsidRPr="007E6C4B">
        <w:rPr>
          <w:rFonts w:ascii="Times New Roman" w:hAnsi="Times New Roman"/>
          <w:iCs/>
          <w:sz w:val="24"/>
          <w:szCs w:val="24"/>
        </w:rPr>
        <w:t>со</w:t>
      </w:r>
      <w:proofErr w:type="gramEnd"/>
      <w:r w:rsidRPr="007E6C4B">
        <w:rPr>
          <w:rFonts w:ascii="Times New Roman" w:hAnsi="Times New Roman"/>
          <w:iCs/>
          <w:sz w:val="24"/>
          <w:szCs w:val="24"/>
        </w:rPr>
        <w:t xml:space="preserve"> взрослыми и сверстниками».</w:t>
      </w:r>
    </w:p>
    <w:p w:rsidR="000D5AB5" w:rsidRPr="007E6C4B" w:rsidRDefault="000D5AB5" w:rsidP="000D5AB5">
      <w:pPr>
        <w:spacing w:after="0" w:line="240" w:lineRule="auto"/>
        <w:jc w:val="both"/>
        <w:rPr>
          <w:rFonts w:ascii="Times New Roman" w:eastAsia="Times New Roman" w:hAnsi="Times New Roman"/>
          <w:b/>
          <w:sz w:val="24"/>
          <w:szCs w:val="24"/>
        </w:rPr>
      </w:pPr>
      <w:r w:rsidRPr="007E6C4B">
        <w:rPr>
          <w:rFonts w:ascii="Times New Roman" w:eastAsia="Times New Roman" w:hAnsi="Times New Roman"/>
          <w:sz w:val="24"/>
          <w:szCs w:val="24"/>
        </w:rPr>
        <w:t>2.</w:t>
      </w:r>
      <w:r w:rsidRPr="007E6C4B">
        <w:rPr>
          <w:rFonts w:ascii="Times New Roman" w:hAnsi="Times New Roman"/>
          <w:i/>
          <w:color w:val="0000FF"/>
          <w:sz w:val="24"/>
          <w:szCs w:val="24"/>
        </w:rPr>
        <w:t xml:space="preserve"> </w:t>
      </w:r>
      <w:r w:rsidRPr="007E6C4B">
        <w:rPr>
          <w:rFonts w:ascii="Times New Roman" w:hAnsi="Times New Roman"/>
          <w:sz w:val="24"/>
          <w:szCs w:val="24"/>
        </w:rPr>
        <w:t xml:space="preserve">Обсуждение проблем участников семинара  </w:t>
      </w:r>
      <w:proofErr w:type="gramStart"/>
      <w:r w:rsidRPr="007E6C4B">
        <w:rPr>
          <w:rFonts w:ascii="Times New Roman" w:hAnsi="Times New Roman"/>
          <w:sz w:val="24"/>
          <w:szCs w:val="24"/>
        </w:rPr>
        <w:t>в решении задач преемственности в социально-личностном развитии детей при переходе от дошкольного к младшему школьному возрасту</w:t>
      </w:r>
      <w:proofErr w:type="gramEnd"/>
      <w:r w:rsidRPr="007E6C4B">
        <w:rPr>
          <w:rFonts w:ascii="Times New Roman" w:hAnsi="Times New Roman"/>
          <w:sz w:val="24"/>
          <w:szCs w:val="24"/>
        </w:rPr>
        <w:t>.</w:t>
      </w:r>
    </w:p>
    <w:p w:rsidR="000D5AB5" w:rsidRPr="007E6C4B" w:rsidRDefault="000D5AB5" w:rsidP="000D5AB5">
      <w:pPr>
        <w:spacing w:after="0" w:line="240" w:lineRule="auto"/>
        <w:jc w:val="both"/>
        <w:rPr>
          <w:rFonts w:ascii="Times New Roman" w:eastAsia="Times New Roman" w:hAnsi="Times New Roman"/>
          <w:sz w:val="24"/>
          <w:szCs w:val="24"/>
        </w:rPr>
      </w:pP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b/>
          <w:sz w:val="24"/>
          <w:szCs w:val="24"/>
        </w:rPr>
        <w:t>Участники семинара:</w:t>
      </w:r>
      <w:r w:rsidRPr="007E6C4B">
        <w:rPr>
          <w:rFonts w:ascii="Times New Roman" w:eastAsia="Times New Roman" w:hAnsi="Times New Roman"/>
          <w:sz w:val="24"/>
          <w:szCs w:val="24"/>
        </w:rPr>
        <w:t xml:space="preserve"> воспитатели, педагог - психолог МБДОУ </w:t>
      </w:r>
      <w:proofErr w:type="spellStart"/>
      <w:r w:rsidRPr="007E6C4B">
        <w:rPr>
          <w:rFonts w:ascii="Times New Roman" w:eastAsia="Times New Roman" w:hAnsi="Times New Roman"/>
          <w:sz w:val="24"/>
          <w:szCs w:val="24"/>
        </w:rPr>
        <w:t>д</w:t>
      </w:r>
      <w:proofErr w:type="spellEnd"/>
      <w:r w:rsidRPr="007E6C4B">
        <w:rPr>
          <w:rFonts w:ascii="Times New Roman" w:eastAsia="Times New Roman" w:hAnsi="Times New Roman"/>
          <w:sz w:val="24"/>
          <w:szCs w:val="24"/>
        </w:rPr>
        <w:t>/с общеразвивающего вида № 45, учителя, педагог – психолог МБОУ СОШ № 20.</w:t>
      </w:r>
    </w:p>
    <w:p w:rsidR="000D5AB5" w:rsidRPr="007E6C4B" w:rsidRDefault="000D5AB5" w:rsidP="000D5AB5">
      <w:pPr>
        <w:spacing w:after="0" w:line="240" w:lineRule="auto"/>
        <w:jc w:val="both"/>
        <w:rPr>
          <w:rFonts w:ascii="Times New Roman" w:eastAsia="Times New Roman" w:hAnsi="Times New Roman"/>
          <w:sz w:val="24"/>
          <w:szCs w:val="24"/>
        </w:rPr>
      </w:pPr>
    </w:p>
    <w:p w:rsidR="000D5AB5" w:rsidRPr="007E6C4B" w:rsidRDefault="000D5AB5" w:rsidP="000D5AB5">
      <w:pPr>
        <w:spacing w:after="0" w:line="240" w:lineRule="auto"/>
        <w:jc w:val="both"/>
        <w:rPr>
          <w:rFonts w:ascii="Times New Roman" w:eastAsia="Times New Roman" w:hAnsi="Times New Roman"/>
          <w:b/>
          <w:sz w:val="24"/>
          <w:szCs w:val="24"/>
        </w:rPr>
      </w:pPr>
      <w:r w:rsidRPr="007E6C4B">
        <w:rPr>
          <w:rFonts w:ascii="Times New Roman" w:eastAsia="Times New Roman" w:hAnsi="Times New Roman"/>
          <w:b/>
          <w:sz w:val="24"/>
          <w:szCs w:val="24"/>
        </w:rPr>
        <w:t>Время проведения – 1.30мин.</w:t>
      </w:r>
    </w:p>
    <w:p w:rsidR="000D5AB5" w:rsidRPr="007E6C4B" w:rsidRDefault="000D5AB5" w:rsidP="000D5AB5">
      <w:pPr>
        <w:spacing w:after="0" w:line="240" w:lineRule="auto"/>
        <w:jc w:val="both"/>
        <w:rPr>
          <w:rFonts w:ascii="Times New Roman" w:hAnsi="Times New Roman"/>
          <w:b/>
          <w:sz w:val="24"/>
          <w:szCs w:val="24"/>
        </w:rPr>
      </w:pPr>
      <w:r w:rsidRPr="007E6C4B">
        <w:rPr>
          <w:rFonts w:ascii="Times New Roman" w:hAnsi="Times New Roman"/>
          <w:b/>
          <w:sz w:val="24"/>
          <w:szCs w:val="24"/>
        </w:rPr>
        <w:t xml:space="preserve">Предварительная работа: </w:t>
      </w:r>
    </w:p>
    <w:p w:rsidR="000D5AB5" w:rsidRPr="007E6C4B" w:rsidRDefault="000D5AB5" w:rsidP="000D5AB5">
      <w:pPr>
        <w:pStyle w:val="a3"/>
        <w:numPr>
          <w:ilvl w:val="0"/>
          <w:numId w:val="10"/>
        </w:numPr>
        <w:spacing w:after="0" w:line="240" w:lineRule="auto"/>
        <w:rPr>
          <w:rFonts w:ascii="Times New Roman" w:eastAsia="Times New Roman" w:hAnsi="Times New Roman"/>
          <w:b/>
          <w:sz w:val="24"/>
          <w:szCs w:val="24"/>
        </w:rPr>
      </w:pPr>
      <w:r w:rsidRPr="007E6C4B">
        <w:rPr>
          <w:rFonts w:ascii="Times New Roman" w:hAnsi="Times New Roman"/>
          <w:b/>
          <w:sz w:val="24"/>
          <w:szCs w:val="24"/>
        </w:rPr>
        <w:t>Анкетирование педагогов.</w:t>
      </w:r>
      <w:r w:rsidRPr="007E6C4B">
        <w:rPr>
          <w:rFonts w:ascii="Times New Roman" w:hAnsi="Times New Roman"/>
          <w:sz w:val="24"/>
          <w:szCs w:val="24"/>
        </w:rPr>
        <w:t xml:space="preserve"> </w:t>
      </w:r>
    </w:p>
    <w:p w:rsidR="000D5AB5" w:rsidRPr="007E6C4B" w:rsidRDefault="000D5AB5" w:rsidP="000D5AB5">
      <w:pPr>
        <w:pStyle w:val="a3"/>
        <w:spacing w:after="0" w:line="240" w:lineRule="auto"/>
        <w:ind w:left="0" w:firstLine="750"/>
        <w:jc w:val="both"/>
        <w:rPr>
          <w:rFonts w:ascii="Times New Roman" w:eastAsia="Times New Roman" w:hAnsi="Times New Roman"/>
          <w:b/>
          <w:sz w:val="24"/>
          <w:szCs w:val="24"/>
        </w:rPr>
      </w:pPr>
      <w:r w:rsidRPr="007E6C4B">
        <w:rPr>
          <w:rFonts w:ascii="Times New Roman" w:hAnsi="Times New Roman"/>
          <w:sz w:val="24"/>
          <w:szCs w:val="24"/>
        </w:rPr>
        <w:t xml:space="preserve">Задачи: выявить проблемы участников семинара в решении задач социально-личностного развития детей при переходе </w:t>
      </w:r>
      <w:proofErr w:type="gramStart"/>
      <w:r w:rsidRPr="007E6C4B">
        <w:rPr>
          <w:rFonts w:ascii="Times New Roman" w:hAnsi="Times New Roman"/>
          <w:sz w:val="24"/>
          <w:szCs w:val="24"/>
        </w:rPr>
        <w:t>от</w:t>
      </w:r>
      <w:proofErr w:type="gramEnd"/>
      <w:r w:rsidRPr="007E6C4B">
        <w:rPr>
          <w:rFonts w:ascii="Times New Roman" w:hAnsi="Times New Roman"/>
          <w:sz w:val="24"/>
          <w:szCs w:val="24"/>
        </w:rPr>
        <w:t xml:space="preserve"> дошкольного к младшему школьному возрасту.</w:t>
      </w:r>
    </w:p>
    <w:p w:rsidR="000D5AB5" w:rsidRPr="007E6C4B" w:rsidRDefault="000D5AB5" w:rsidP="000D5AB5">
      <w:pPr>
        <w:pStyle w:val="a3"/>
        <w:spacing w:after="0" w:line="240" w:lineRule="auto"/>
        <w:ind w:left="750"/>
        <w:jc w:val="both"/>
        <w:rPr>
          <w:rFonts w:ascii="Times New Roman" w:hAnsi="Times New Roman"/>
          <w:i/>
          <w:color w:val="0000FF"/>
          <w:sz w:val="24"/>
          <w:szCs w:val="24"/>
        </w:rPr>
      </w:pPr>
    </w:p>
    <w:p w:rsidR="000D5AB5" w:rsidRPr="007E6C4B" w:rsidRDefault="000D5AB5" w:rsidP="000D5AB5">
      <w:pPr>
        <w:pStyle w:val="a3"/>
        <w:spacing w:after="0" w:line="240" w:lineRule="auto"/>
        <w:ind w:left="750"/>
        <w:jc w:val="both"/>
        <w:rPr>
          <w:rFonts w:ascii="Times New Roman" w:eastAsia="Times New Roman" w:hAnsi="Times New Roman"/>
          <w:b/>
          <w:sz w:val="24"/>
          <w:szCs w:val="24"/>
          <w:lang w:eastAsia="ru-RU"/>
        </w:rPr>
      </w:pPr>
      <w:r w:rsidRPr="007E6C4B">
        <w:rPr>
          <w:rFonts w:ascii="Times New Roman" w:hAnsi="Times New Roman"/>
          <w:i/>
          <w:color w:val="0000FF"/>
          <w:sz w:val="24"/>
          <w:szCs w:val="24"/>
        </w:rPr>
        <w:t xml:space="preserve"> </w:t>
      </w:r>
      <w:r w:rsidRPr="007E6C4B">
        <w:rPr>
          <w:rFonts w:ascii="Times New Roman" w:eastAsia="Times New Roman" w:hAnsi="Times New Roman"/>
          <w:b/>
          <w:sz w:val="24"/>
          <w:szCs w:val="24"/>
          <w:lang w:eastAsia="ru-RU"/>
        </w:rPr>
        <w:t>План семинара – практикума.</w:t>
      </w:r>
    </w:p>
    <w:p w:rsidR="000D5AB5" w:rsidRPr="007E6C4B" w:rsidRDefault="000D5AB5" w:rsidP="000D5AB5">
      <w:pPr>
        <w:pStyle w:val="a3"/>
        <w:numPr>
          <w:ilvl w:val="0"/>
          <w:numId w:val="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Вступительное слово старшего воспитателя  «О детских конфликтах».</w:t>
      </w:r>
    </w:p>
    <w:p w:rsidR="000D5AB5" w:rsidRPr="007E6C4B" w:rsidRDefault="000D5AB5" w:rsidP="000D5AB5">
      <w:pPr>
        <w:pStyle w:val="a3"/>
        <w:numPr>
          <w:ilvl w:val="0"/>
          <w:numId w:val="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 xml:space="preserve">Причины возникновения конфликтов. Педагог – психолог МБДОУ </w:t>
      </w:r>
      <w:proofErr w:type="spellStart"/>
      <w:r w:rsidRPr="007E6C4B">
        <w:rPr>
          <w:rFonts w:ascii="Times New Roman" w:eastAsia="Times New Roman" w:hAnsi="Times New Roman"/>
          <w:sz w:val="24"/>
          <w:szCs w:val="24"/>
          <w:lang w:eastAsia="ru-RU"/>
        </w:rPr>
        <w:t>д</w:t>
      </w:r>
      <w:proofErr w:type="spellEnd"/>
      <w:r w:rsidRPr="007E6C4B">
        <w:rPr>
          <w:rFonts w:ascii="Times New Roman" w:eastAsia="Times New Roman" w:hAnsi="Times New Roman"/>
          <w:sz w:val="24"/>
          <w:szCs w:val="24"/>
          <w:lang w:eastAsia="ru-RU"/>
        </w:rPr>
        <w:t>/с общеразвивающего вида № 45.</w:t>
      </w:r>
    </w:p>
    <w:p w:rsidR="000D5AB5" w:rsidRPr="007E6C4B" w:rsidRDefault="000D5AB5" w:rsidP="000D5AB5">
      <w:pPr>
        <w:pStyle w:val="a3"/>
        <w:numPr>
          <w:ilvl w:val="0"/>
          <w:numId w:val="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Психологические проблемы детей в сфере взаимоотношений как источник конфликтов. Педагог - психолог МБОУ СОШ № 20.</w:t>
      </w:r>
    </w:p>
    <w:p w:rsidR="000D5AB5" w:rsidRPr="007E6C4B" w:rsidRDefault="000D5AB5" w:rsidP="000D5AB5">
      <w:pPr>
        <w:pStyle w:val="a3"/>
        <w:numPr>
          <w:ilvl w:val="0"/>
          <w:numId w:val="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Методы профилактики конфликтов</w:t>
      </w:r>
      <w:proofErr w:type="gramStart"/>
      <w:r w:rsidRPr="007E6C4B">
        <w:rPr>
          <w:rFonts w:ascii="Times New Roman" w:eastAsia="Times New Roman" w:hAnsi="Times New Roman"/>
          <w:sz w:val="24"/>
          <w:szCs w:val="24"/>
          <w:lang w:eastAsia="ru-RU"/>
        </w:rPr>
        <w:t>..</w:t>
      </w:r>
      <w:proofErr w:type="gramEnd"/>
    </w:p>
    <w:p w:rsidR="000D5AB5" w:rsidRPr="007E6C4B" w:rsidRDefault="000D5AB5" w:rsidP="000D5AB5">
      <w:pPr>
        <w:pStyle w:val="a3"/>
        <w:numPr>
          <w:ilvl w:val="0"/>
          <w:numId w:val="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Рефлексия.</w:t>
      </w:r>
    </w:p>
    <w:p w:rsidR="000D5AB5" w:rsidRPr="007E6C4B" w:rsidRDefault="000D5AB5" w:rsidP="000D5AB5">
      <w:pPr>
        <w:pStyle w:val="a3"/>
        <w:spacing w:after="0" w:line="240" w:lineRule="auto"/>
        <w:jc w:val="both"/>
        <w:rPr>
          <w:rFonts w:ascii="Times New Roman" w:eastAsia="Times New Roman" w:hAnsi="Times New Roman"/>
          <w:sz w:val="24"/>
          <w:szCs w:val="24"/>
          <w:lang w:eastAsia="ru-RU"/>
        </w:rPr>
      </w:pPr>
    </w:p>
    <w:p w:rsidR="000D5AB5" w:rsidRPr="007E6C4B" w:rsidRDefault="000D5AB5" w:rsidP="000D5AB5">
      <w:pPr>
        <w:pStyle w:val="a3"/>
        <w:numPr>
          <w:ilvl w:val="0"/>
          <w:numId w:val="12"/>
        </w:numPr>
        <w:spacing w:after="0" w:line="240" w:lineRule="auto"/>
        <w:ind w:left="0" w:firstLine="360"/>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 xml:space="preserve">Результаты анкетирования показали, что наиболее проблемными  и для воспитателей, и для учителей являются вопросы по разрешению детских конфликтов. С детскими конфликтами взрослые сталкиваются довольно рано. Их появление ученые относят к возрасту от одного года. У младших детей конфликты чаще возникают из-за игрушек, у среднего возраста  - из-за ролей, а в </w:t>
      </w:r>
      <w:proofErr w:type="gramStart"/>
      <w:r w:rsidRPr="007E6C4B">
        <w:rPr>
          <w:rFonts w:ascii="Times New Roman" w:eastAsia="Times New Roman" w:hAnsi="Times New Roman"/>
          <w:sz w:val="24"/>
          <w:szCs w:val="24"/>
          <w:lang w:eastAsia="ru-RU"/>
        </w:rPr>
        <w:t>более старшем</w:t>
      </w:r>
      <w:proofErr w:type="gramEnd"/>
      <w:r w:rsidRPr="007E6C4B">
        <w:rPr>
          <w:rFonts w:ascii="Times New Roman" w:eastAsia="Times New Roman" w:hAnsi="Times New Roman"/>
          <w:sz w:val="24"/>
          <w:szCs w:val="24"/>
          <w:lang w:eastAsia="ru-RU"/>
        </w:rPr>
        <w:t xml:space="preserve"> возрасте - из-за правил игры. Детские конфликты могут возникать по поводу ресурсов, дисциплины, трудностей в общении, ценностей и потребностей. Детские конфликты могут быть  </w:t>
      </w:r>
      <w:proofErr w:type="spellStart"/>
      <w:r w:rsidRPr="007E6C4B">
        <w:rPr>
          <w:rFonts w:ascii="Times New Roman" w:eastAsia="Times New Roman" w:hAnsi="Times New Roman"/>
          <w:sz w:val="24"/>
          <w:szCs w:val="24"/>
          <w:lang w:eastAsia="ru-RU"/>
        </w:rPr>
        <w:t>внутриличностными</w:t>
      </w:r>
      <w:proofErr w:type="spellEnd"/>
      <w:r w:rsidRPr="007E6C4B">
        <w:rPr>
          <w:rFonts w:ascii="Times New Roman" w:eastAsia="Times New Roman" w:hAnsi="Times New Roman"/>
          <w:sz w:val="24"/>
          <w:szCs w:val="24"/>
          <w:lang w:eastAsia="ru-RU"/>
        </w:rPr>
        <w:t>, межличностными и групповыми.</w:t>
      </w:r>
    </w:p>
    <w:p w:rsidR="000D5AB5" w:rsidRPr="007E6C4B" w:rsidRDefault="000D5AB5" w:rsidP="000D5AB5">
      <w:pPr>
        <w:pStyle w:val="a3"/>
        <w:numPr>
          <w:ilvl w:val="0"/>
          <w:numId w:val="12"/>
        </w:numPr>
        <w:spacing w:after="0" w:line="240" w:lineRule="auto"/>
        <w:jc w:val="both"/>
        <w:rPr>
          <w:rFonts w:ascii="Times New Roman" w:eastAsia="Times New Roman" w:hAnsi="Times New Roman"/>
          <w:b/>
          <w:sz w:val="24"/>
          <w:szCs w:val="24"/>
          <w:lang w:eastAsia="ru-RU"/>
        </w:rPr>
      </w:pPr>
      <w:r w:rsidRPr="007E6C4B">
        <w:rPr>
          <w:rFonts w:ascii="Times New Roman" w:eastAsia="Times New Roman" w:hAnsi="Times New Roman"/>
          <w:b/>
          <w:sz w:val="24"/>
          <w:szCs w:val="24"/>
          <w:lang w:eastAsia="ru-RU"/>
        </w:rPr>
        <w:t>Причины возникновения конфликтов.</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 </w:t>
      </w:r>
      <w:proofErr w:type="gramStart"/>
      <w:r w:rsidRPr="007E6C4B">
        <w:rPr>
          <w:rFonts w:ascii="Times New Roman" w:eastAsia="Times New Roman" w:hAnsi="Times New Roman"/>
          <w:sz w:val="24"/>
          <w:szCs w:val="24"/>
        </w:rPr>
        <w:t>общении</w:t>
      </w:r>
      <w:proofErr w:type="gramEnd"/>
      <w:r w:rsidRPr="007E6C4B">
        <w:rPr>
          <w:rFonts w:ascii="Times New Roman" w:eastAsia="Times New Roman" w:hAnsi="Times New Roman"/>
          <w:sz w:val="24"/>
          <w:szCs w:val="24"/>
        </w:rPr>
        <w:t xml:space="preserve">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7E6C4B">
        <w:rPr>
          <w:rFonts w:ascii="Times New Roman" w:eastAsia="Times New Roman" w:hAnsi="Times New Roman"/>
          <w:sz w:val="24"/>
          <w:szCs w:val="24"/>
        </w:rPr>
        <w:t>другого</w:t>
      </w:r>
      <w:proofErr w:type="gramEnd"/>
      <w:r w:rsidRPr="007E6C4B">
        <w:rPr>
          <w:rFonts w:ascii="Times New Roman" w:eastAsia="Times New Roman" w:hAnsi="Times New Roman"/>
          <w:sz w:val="24"/>
          <w:szCs w:val="24"/>
        </w:rPr>
        <w:t xml:space="preserve">: толкает, кричит, мешает, отбирает игрушки и т.д., но он не понимает, что каждый сверстник – личность, со своим внутренним миром, интересами и желаниями. Важно помочь ребенку посмотреть на себя и сверстника со стороны. В группе ярко выделяются дети популярные и непопулярные. Популярные дети – это ловкие, умелые, смышленые, опрятные; к непопулярным зачисляют неопрятных, тихих, плаксивых, вредных, агрессивных, слабых и плохо владеющих игровыми действиями и речью ( в число таких детей попадают дети из конфликтных семей с остро неблагоприятной эмоциональной атмосферой, дети из семей с </w:t>
      </w:r>
      <w:proofErr w:type="spellStart"/>
      <w:r w:rsidRPr="007E6C4B">
        <w:rPr>
          <w:rFonts w:ascii="Times New Roman" w:eastAsia="Times New Roman" w:hAnsi="Times New Roman"/>
          <w:sz w:val="24"/>
          <w:szCs w:val="24"/>
        </w:rPr>
        <w:t>гип</w:t>
      </w:r>
      <w:proofErr w:type="gramStart"/>
      <w:r w:rsidRPr="007E6C4B">
        <w:rPr>
          <w:rFonts w:ascii="Times New Roman" w:eastAsia="Times New Roman" w:hAnsi="Times New Roman"/>
          <w:sz w:val="24"/>
          <w:szCs w:val="24"/>
        </w:rPr>
        <w:t>о</w:t>
      </w:r>
      <w:proofErr w:type="spellEnd"/>
      <w:r w:rsidRPr="007E6C4B">
        <w:rPr>
          <w:rFonts w:ascii="Times New Roman" w:eastAsia="Times New Roman" w:hAnsi="Times New Roman"/>
          <w:sz w:val="24"/>
          <w:szCs w:val="24"/>
        </w:rPr>
        <w:t>-</w:t>
      </w:r>
      <w:proofErr w:type="gramEnd"/>
      <w:r w:rsidRPr="007E6C4B">
        <w:rPr>
          <w:rFonts w:ascii="Times New Roman" w:eastAsia="Times New Roman" w:hAnsi="Times New Roman"/>
          <w:sz w:val="24"/>
          <w:szCs w:val="24"/>
        </w:rPr>
        <w:t xml:space="preserve"> или </w:t>
      </w:r>
      <w:proofErr w:type="spellStart"/>
      <w:r w:rsidRPr="007E6C4B">
        <w:rPr>
          <w:rFonts w:ascii="Times New Roman" w:eastAsia="Times New Roman" w:hAnsi="Times New Roman"/>
          <w:sz w:val="24"/>
          <w:szCs w:val="24"/>
        </w:rPr>
        <w:t>гиперопекой</w:t>
      </w:r>
      <w:proofErr w:type="spellEnd"/>
      <w:r w:rsidRPr="007E6C4B">
        <w:rPr>
          <w:rFonts w:ascii="Times New Roman" w:eastAsia="Times New Roman" w:hAnsi="Times New Roman"/>
          <w:sz w:val="24"/>
          <w:szCs w:val="24"/>
        </w:rPr>
        <w:t xml:space="preserve">, дисгармоничными типами воспитания, это агрессивные, плохо контролирующие свое поведение дети, тревожные дети). У сверстников вызывают </w:t>
      </w:r>
      <w:r w:rsidRPr="007E6C4B">
        <w:rPr>
          <w:rFonts w:ascii="Times New Roman" w:eastAsia="Times New Roman" w:hAnsi="Times New Roman"/>
          <w:sz w:val="24"/>
          <w:szCs w:val="24"/>
        </w:rPr>
        <w:lastRenderedPageBreak/>
        <w:t>раздражение те дети, с которыми трудно договориться, кто нарушает правила, не умеет играть, медлительные, несообразительные. В детском саду и в 1 классе  часто провоцируют конфликтные ситуации трудные или конфликтные дети:</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proofErr w:type="spellStart"/>
      <w:r w:rsidRPr="007E6C4B">
        <w:rPr>
          <w:rFonts w:ascii="Times New Roman" w:eastAsia="Times New Roman" w:hAnsi="Times New Roman"/>
          <w:sz w:val="24"/>
          <w:szCs w:val="24"/>
          <w:lang w:eastAsia="ru-RU"/>
        </w:rPr>
        <w:t>Агрессивисты</w:t>
      </w:r>
      <w:proofErr w:type="spellEnd"/>
      <w:r w:rsidRPr="007E6C4B">
        <w:rPr>
          <w:rFonts w:ascii="Times New Roman" w:eastAsia="Times New Roman" w:hAnsi="Times New Roman"/>
          <w:sz w:val="24"/>
          <w:szCs w:val="24"/>
          <w:lang w:eastAsia="ru-RU"/>
        </w:rPr>
        <w:t xml:space="preserve"> – задирают других и раздражаются сами, если их не слушают</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Жалобщики – всегда на что-нибудь жалуются</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Молчуны – спокойные и немногословные, но узнать чего они хотят очень сложно</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proofErr w:type="spellStart"/>
      <w:r w:rsidRPr="007E6C4B">
        <w:rPr>
          <w:rFonts w:ascii="Times New Roman" w:eastAsia="Times New Roman" w:hAnsi="Times New Roman"/>
          <w:sz w:val="24"/>
          <w:szCs w:val="24"/>
          <w:lang w:eastAsia="ru-RU"/>
        </w:rPr>
        <w:t>Сверхпокладистые</w:t>
      </w:r>
      <w:proofErr w:type="spellEnd"/>
      <w:r w:rsidRPr="007E6C4B">
        <w:rPr>
          <w:rFonts w:ascii="Times New Roman" w:eastAsia="Times New Roman" w:hAnsi="Times New Roman"/>
          <w:sz w:val="24"/>
          <w:szCs w:val="24"/>
          <w:lang w:eastAsia="ru-RU"/>
        </w:rPr>
        <w:t xml:space="preserve"> – со всеми соглашаются</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Всезнайки – считают себя выше, умнее других</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Нерешительные – медлят с принятием решения, боятся ошибиться</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Максималисты – хотят чего-то прямо сейчас</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Скрытные – затаивают обиды и неожиданно набрасываются на обидчика</w:t>
      </w:r>
    </w:p>
    <w:p w:rsidR="000D5AB5" w:rsidRPr="007E6C4B" w:rsidRDefault="000D5AB5" w:rsidP="000D5AB5">
      <w:pPr>
        <w:pStyle w:val="a3"/>
        <w:numPr>
          <w:ilvl w:val="0"/>
          <w:numId w:val="2"/>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Невинные лгуны – вводят других в заблуждение ложью и обманом</w:t>
      </w:r>
    </w:p>
    <w:p w:rsidR="000D5AB5" w:rsidRPr="007E6C4B" w:rsidRDefault="000D5AB5" w:rsidP="000D5AB5">
      <w:pPr>
        <w:pStyle w:val="a3"/>
        <w:spacing w:after="0" w:line="240" w:lineRule="auto"/>
        <w:jc w:val="both"/>
        <w:rPr>
          <w:rFonts w:ascii="Times New Roman" w:eastAsia="Times New Roman" w:hAnsi="Times New Roman"/>
          <w:sz w:val="24"/>
          <w:szCs w:val="24"/>
          <w:lang w:eastAsia="ru-RU"/>
        </w:rPr>
      </w:pP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Для </w:t>
      </w:r>
      <w:proofErr w:type="spellStart"/>
      <w:proofErr w:type="gramStart"/>
      <w:r w:rsidRPr="007E6C4B">
        <w:rPr>
          <w:rFonts w:ascii="Times New Roman" w:eastAsia="Times New Roman" w:hAnsi="Times New Roman"/>
          <w:sz w:val="24"/>
          <w:szCs w:val="24"/>
        </w:rPr>
        <w:t>пяти-восьмилетних</w:t>
      </w:r>
      <w:proofErr w:type="spellEnd"/>
      <w:proofErr w:type="gramEnd"/>
      <w:r w:rsidRPr="007E6C4B">
        <w:rPr>
          <w:rFonts w:ascii="Times New Roman" w:eastAsia="Times New Roman" w:hAnsi="Times New Roman"/>
          <w:sz w:val="24"/>
          <w:szCs w:val="24"/>
        </w:rPr>
        <w:t xml:space="preserve">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0D5AB5" w:rsidRPr="007E6C4B" w:rsidRDefault="000D5AB5" w:rsidP="000D5AB5">
      <w:pPr>
        <w:pStyle w:val="a3"/>
        <w:numPr>
          <w:ilvl w:val="0"/>
          <w:numId w:val="12"/>
        </w:numPr>
        <w:spacing w:after="0" w:line="240" w:lineRule="auto"/>
        <w:jc w:val="both"/>
        <w:rPr>
          <w:rFonts w:ascii="Times New Roman" w:eastAsia="Times New Roman" w:hAnsi="Times New Roman"/>
          <w:b/>
          <w:sz w:val="24"/>
          <w:szCs w:val="24"/>
          <w:lang w:eastAsia="ru-RU"/>
        </w:rPr>
      </w:pPr>
      <w:r w:rsidRPr="007E6C4B">
        <w:rPr>
          <w:rFonts w:ascii="Times New Roman" w:eastAsia="Times New Roman" w:hAnsi="Times New Roman"/>
          <w:b/>
          <w:sz w:val="24"/>
          <w:szCs w:val="24"/>
          <w:lang w:eastAsia="ru-RU"/>
        </w:rPr>
        <w:t>Психологические проблемы детей в сфере взаимоотношений как источник конфликтов.</w:t>
      </w:r>
    </w:p>
    <w:p w:rsidR="000D5AB5" w:rsidRPr="007E6C4B" w:rsidRDefault="000D5AB5" w:rsidP="000D5AB5">
      <w:pPr>
        <w:spacing w:after="0" w:line="240" w:lineRule="auto"/>
        <w:jc w:val="both"/>
        <w:rPr>
          <w:rFonts w:ascii="Times New Roman" w:eastAsia="Times New Roman" w:hAnsi="Times New Roman"/>
          <w:b/>
          <w:sz w:val="24"/>
          <w:szCs w:val="24"/>
        </w:rPr>
      </w:pPr>
      <w:r w:rsidRPr="007E6C4B">
        <w:rPr>
          <w:rFonts w:ascii="Times New Roman" w:eastAsia="Times New Roman" w:hAnsi="Times New Roman"/>
          <w:b/>
          <w:sz w:val="24"/>
          <w:szCs w:val="24"/>
        </w:rPr>
        <w:t>Работа в группах. Вопросы для обсуждения:</w:t>
      </w:r>
    </w:p>
    <w:p w:rsidR="000D5AB5" w:rsidRPr="007E6C4B" w:rsidRDefault="000D5AB5" w:rsidP="000D5AB5">
      <w:pPr>
        <w:spacing w:after="0" w:line="240" w:lineRule="auto"/>
        <w:jc w:val="both"/>
        <w:rPr>
          <w:rFonts w:ascii="Times New Roman" w:eastAsia="Times New Roman" w:hAnsi="Times New Roman"/>
          <w:b/>
          <w:sz w:val="24"/>
          <w:szCs w:val="24"/>
        </w:rPr>
      </w:pPr>
    </w:p>
    <w:p w:rsidR="000D5AB5" w:rsidRPr="007E6C4B" w:rsidRDefault="000D5AB5" w:rsidP="000D5AB5">
      <w:pPr>
        <w:pStyle w:val="a3"/>
        <w:numPr>
          <w:ilvl w:val="0"/>
          <w:numId w:val="11"/>
        </w:numPr>
        <w:spacing w:after="0" w:line="240" w:lineRule="auto"/>
        <w:ind w:left="0" w:firstLine="360"/>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Скажите из практики, какие качества детей  служат причиной возникновения конфликта?</w:t>
      </w:r>
    </w:p>
    <w:p w:rsidR="000D5AB5" w:rsidRPr="007E6C4B" w:rsidRDefault="000D5AB5" w:rsidP="000D5AB5">
      <w:pPr>
        <w:spacing w:after="0" w:line="240" w:lineRule="auto"/>
        <w:jc w:val="both"/>
        <w:rPr>
          <w:rFonts w:ascii="Times New Roman" w:eastAsia="Times New Roman" w:hAnsi="Times New Roman"/>
          <w:i/>
          <w:sz w:val="24"/>
          <w:szCs w:val="24"/>
        </w:rPr>
      </w:pPr>
      <w:proofErr w:type="gramStart"/>
      <w:r w:rsidRPr="007E6C4B">
        <w:rPr>
          <w:rFonts w:ascii="Times New Roman" w:eastAsia="Times New Roman" w:hAnsi="Times New Roman"/>
          <w:i/>
          <w:sz w:val="24"/>
          <w:szCs w:val="24"/>
        </w:rPr>
        <w:t>(Непослушание, упрямство, неорганизованность поведения, медлительность, робость, неусидчивость, леность, беззастенчивость, лживость, слабоволие  часто служат причиной недовольства взрослых, вызывая эмоциональную напряженность отношений и взаимное раздражение).</w:t>
      </w:r>
      <w:proofErr w:type="gramEnd"/>
    </w:p>
    <w:p w:rsidR="000D5AB5" w:rsidRPr="007E6C4B" w:rsidRDefault="000D5AB5" w:rsidP="000D5AB5">
      <w:pPr>
        <w:spacing w:after="0" w:line="240" w:lineRule="auto"/>
        <w:jc w:val="both"/>
        <w:rPr>
          <w:rFonts w:ascii="Times New Roman" w:eastAsia="Times New Roman" w:hAnsi="Times New Roman"/>
          <w:i/>
          <w:sz w:val="24"/>
          <w:szCs w:val="24"/>
        </w:rPr>
      </w:pPr>
    </w:p>
    <w:p w:rsidR="000D5AB5" w:rsidRPr="007E6C4B" w:rsidRDefault="000D5AB5" w:rsidP="000D5AB5">
      <w:pPr>
        <w:pStyle w:val="a3"/>
        <w:numPr>
          <w:ilvl w:val="0"/>
          <w:numId w:val="1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Какие особенности  общения со сверстниками провоцируют конфликт сверстников?</w:t>
      </w:r>
    </w:p>
    <w:p w:rsidR="000D5AB5" w:rsidRPr="007E6C4B" w:rsidRDefault="000D5AB5" w:rsidP="000D5AB5">
      <w:pPr>
        <w:pStyle w:val="a3"/>
        <w:numPr>
          <w:ilvl w:val="0"/>
          <w:numId w:val="3"/>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Большое разнообразие и широкий диапазон коммуникативных действий (навязывание своей воли, требования, приказы, обман, спор).</w:t>
      </w:r>
    </w:p>
    <w:p w:rsidR="000D5AB5" w:rsidRPr="007E6C4B" w:rsidRDefault="000D5AB5" w:rsidP="000D5AB5">
      <w:pPr>
        <w:pStyle w:val="a3"/>
        <w:numPr>
          <w:ilvl w:val="0"/>
          <w:numId w:val="3"/>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Чрезмерно яркая эмоциональная насыщенность общения.</w:t>
      </w:r>
    </w:p>
    <w:p w:rsidR="000D5AB5" w:rsidRPr="007E6C4B" w:rsidRDefault="000D5AB5" w:rsidP="000D5AB5">
      <w:pPr>
        <w:pStyle w:val="a3"/>
        <w:numPr>
          <w:ilvl w:val="0"/>
          <w:numId w:val="3"/>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 xml:space="preserve">Нестандартность и </w:t>
      </w:r>
      <w:proofErr w:type="spellStart"/>
      <w:r w:rsidRPr="007E6C4B">
        <w:rPr>
          <w:rFonts w:ascii="Times New Roman" w:eastAsia="Times New Roman" w:hAnsi="Times New Roman"/>
          <w:i/>
          <w:sz w:val="24"/>
          <w:szCs w:val="24"/>
          <w:lang w:eastAsia="ru-RU"/>
        </w:rPr>
        <w:t>нерегламентированность</w:t>
      </w:r>
      <w:proofErr w:type="spellEnd"/>
      <w:r w:rsidRPr="007E6C4B">
        <w:rPr>
          <w:rFonts w:ascii="Times New Roman" w:eastAsia="Times New Roman" w:hAnsi="Times New Roman"/>
          <w:i/>
          <w:sz w:val="24"/>
          <w:szCs w:val="24"/>
          <w:lang w:eastAsia="ru-RU"/>
        </w:rPr>
        <w:t xml:space="preserve"> действий (неожиданные действия и движения – принятие причудливых поз, </w:t>
      </w:r>
      <w:proofErr w:type="gramStart"/>
      <w:r w:rsidRPr="007E6C4B">
        <w:rPr>
          <w:rFonts w:ascii="Times New Roman" w:eastAsia="Times New Roman" w:hAnsi="Times New Roman"/>
          <w:i/>
          <w:sz w:val="24"/>
          <w:szCs w:val="24"/>
          <w:lang w:eastAsia="ru-RU"/>
        </w:rPr>
        <w:t>кривляние</w:t>
      </w:r>
      <w:proofErr w:type="gramEnd"/>
      <w:r w:rsidRPr="007E6C4B">
        <w:rPr>
          <w:rFonts w:ascii="Times New Roman" w:eastAsia="Times New Roman" w:hAnsi="Times New Roman"/>
          <w:i/>
          <w:sz w:val="24"/>
          <w:szCs w:val="24"/>
          <w:lang w:eastAsia="ru-RU"/>
        </w:rPr>
        <w:t>, передразнивание, придумывание новых слов, небылиц и дразнилок).</w:t>
      </w:r>
    </w:p>
    <w:p w:rsidR="000D5AB5" w:rsidRPr="007E6C4B" w:rsidRDefault="000D5AB5" w:rsidP="000D5AB5">
      <w:pPr>
        <w:pStyle w:val="a3"/>
        <w:numPr>
          <w:ilvl w:val="0"/>
          <w:numId w:val="3"/>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 xml:space="preserve">Преобладание инициативных действий над </w:t>
      </w:r>
      <w:proofErr w:type="gramStart"/>
      <w:r w:rsidRPr="007E6C4B">
        <w:rPr>
          <w:rFonts w:ascii="Times New Roman" w:eastAsia="Times New Roman" w:hAnsi="Times New Roman"/>
          <w:i/>
          <w:sz w:val="24"/>
          <w:szCs w:val="24"/>
          <w:lang w:eastAsia="ru-RU"/>
        </w:rPr>
        <w:t>ответными</w:t>
      </w:r>
      <w:proofErr w:type="gramEnd"/>
      <w:r w:rsidRPr="007E6C4B">
        <w:rPr>
          <w:rFonts w:ascii="Times New Roman" w:eastAsia="Times New Roman" w:hAnsi="Times New Roman"/>
          <w:i/>
          <w:sz w:val="24"/>
          <w:szCs w:val="24"/>
          <w:lang w:eastAsia="ru-RU"/>
        </w:rPr>
        <w:t xml:space="preserve"> (для ребенка важней его собственное высказывание или действие – несогласованность порождает конфликт).</w:t>
      </w:r>
    </w:p>
    <w:p w:rsidR="000D5AB5" w:rsidRPr="007E6C4B" w:rsidRDefault="000D5AB5" w:rsidP="000D5AB5">
      <w:pPr>
        <w:spacing w:after="0" w:line="240" w:lineRule="auto"/>
        <w:ind w:left="360"/>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Эмоциональное неблагополучие, связанное с затруднениями в общении, может привести к психическому заболеванию (от агрессии до страха). В дошкольном </w:t>
      </w:r>
      <w:proofErr w:type="gramStart"/>
      <w:r w:rsidRPr="007E6C4B">
        <w:rPr>
          <w:rFonts w:ascii="Times New Roman" w:eastAsia="Times New Roman" w:hAnsi="Times New Roman"/>
          <w:sz w:val="24"/>
          <w:szCs w:val="24"/>
        </w:rPr>
        <w:t>возрасте</w:t>
      </w:r>
      <w:proofErr w:type="gramEnd"/>
      <w:r w:rsidRPr="007E6C4B">
        <w:rPr>
          <w:rFonts w:ascii="Times New Roman" w:eastAsia="Times New Roman" w:hAnsi="Times New Roman"/>
          <w:sz w:val="24"/>
          <w:szCs w:val="24"/>
        </w:rPr>
        <w:t xml:space="preserve"> у ребенка формируется характер и постоянная коррекция поведения со стороны взрослого (воспитателя, учителя  и родителя) ему очень необходима. Нужно научить ребенка социально приемлемым нормам поведения и общения.</w:t>
      </w:r>
    </w:p>
    <w:p w:rsidR="000D5AB5" w:rsidRPr="007E6C4B" w:rsidRDefault="000D5AB5" w:rsidP="000D5AB5">
      <w:pPr>
        <w:spacing w:after="0" w:line="240" w:lineRule="auto"/>
        <w:ind w:left="360"/>
        <w:jc w:val="both"/>
        <w:rPr>
          <w:rFonts w:ascii="Times New Roman" w:eastAsia="Times New Roman" w:hAnsi="Times New Roman"/>
          <w:sz w:val="24"/>
          <w:szCs w:val="24"/>
        </w:rPr>
      </w:pPr>
    </w:p>
    <w:p w:rsidR="000D5AB5" w:rsidRPr="007E6C4B" w:rsidRDefault="000D5AB5" w:rsidP="000D5AB5">
      <w:pPr>
        <w:pStyle w:val="a3"/>
        <w:numPr>
          <w:ilvl w:val="0"/>
          <w:numId w:val="11"/>
        </w:numPr>
        <w:spacing w:after="0" w:line="240" w:lineRule="auto"/>
        <w:jc w:val="both"/>
        <w:rPr>
          <w:rFonts w:ascii="Times New Roman" w:eastAsia="Times New Roman" w:hAnsi="Times New Roman"/>
          <w:sz w:val="24"/>
          <w:szCs w:val="24"/>
          <w:lang w:eastAsia="ru-RU"/>
        </w:rPr>
      </w:pPr>
      <w:r w:rsidRPr="007E6C4B">
        <w:rPr>
          <w:rFonts w:ascii="Times New Roman" w:eastAsia="Times New Roman" w:hAnsi="Times New Roman"/>
          <w:sz w:val="24"/>
          <w:szCs w:val="24"/>
          <w:lang w:eastAsia="ru-RU"/>
        </w:rPr>
        <w:t>Какие основные подходы в разрешении конфликтов в детском коллективе вы используете?</w:t>
      </w:r>
    </w:p>
    <w:p w:rsidR="000D5AB5" w:rsidRPr="007E6C4B" w:rsidRDefault="000D5AB5" w:rsidP="000D5AB5">
      <w:pPr>
        <w:spacing w:after="0" w:line="240" w:lineRule="auto"/>
        <w:ind w:left="360"/>
        <w:jc w:val="both"/>
        <w:rPr>
          <w:rFonts w:ascii="Times New Roman" w:eastAsia="Times New Roman" w:hAnsi="Times New Roman"/>
          <w:i/>
          <w:sz w:val="24"/>
          <w:szCs w:val="24"/>
        </w:rPr>
      </w:pPr>
      <w:r w:rsidRPr="007E6C4B">
        <w:rPr>
          <w:rFonts w:ascii="Times New Roman" w:eastAsia="Times New Roman" w:hAnsi="Times New Roman"/>
          <w:i/>
          <w:sz w:val="24"/>
          <w:szCs w:val="24"/>
        </w:rPr>
        <w:t>Разрешение конфликта – это:</w:t>
      </w:r>
    </w:p>
    <w:p w:rsidR="000D5AB5" w:rsidRPr="007E6C4B" w:rsidRDefault="000D5AB5" w:rsidP="000D5AB5">
      <w:pPr>
        <w:pStyle w:val="a3"/>
        <w:numPr>
          <w:ilvl w:val="0"/>
          <w:numId w:val="4"/>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Минимизация проблем, разделяющих стороны, осуществляемая через поиск компромисса, достижения согласия</w:t>
      </w:r>
    </w:p>
    <w:p w:rsidR="000D5AB5" w:rsidRPr="007E6C4B" w:rsidRDefault="000D5AB5" w:rsidP="000D5AB5">
      <w:pPr>
        <w:pStyle w:val="a3"/>
        <w:numPr>
          <w:ilvl w:val="0"/>
          <w:numId w:val="4"/>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lastRenderedPageBreak/>
        <w:t>Устранение полностью или частично причин, породивших конфликт</w:t>
      </w:r>
    </w:p>
    <w:p w:rsidR="000D5AB5" w:rsidRPr="007E6C4B" w:rsidRDefault="000D5AB5" w:rsidP="000D5AB5">
      <w:pPr>
        <w:pStyle w:val="a3"/>
        <w:numPr>
          <w:ilvl w:val="0"/>
          <w:numId w:val="4"/>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Изменение целей участников конфликта</w:t>
      </w:r>
    </w:p>
    <w:p w:rsidR="000D5AB5" w:rsidRPr="007E6C4B" w:rsidRDefault="000D5AB5" w:rsidP="000D5AB5">
      <w:pPr>
        <w:pStyle w:val="a3"/>
        <w:numPr>
          <w:ilvl w:val="0"/>
          <w:numId w:val="4"/>
        </w:numPr>
        <w:spacing w:after="0" w:line="240" w:lineRule="auto"/>
        <w:jc w:val="both"/>
        <w:rPr>
          <w:rFonts w:ascii="Times New Roman" w:eastAsia="Times New Roman" w:hAnsi="Times New Roman"/>
          <w:i/>
          <w:sz w:val="24"/>
          <w:szCs w:val="24"/>
          <w:lang w:eastAsia="ru-RU"/>
        </w:rPr>
      </w:pPr>
      <w:r w:rsidRPr="007E6C4B">
        <w:rPr>
          <w:rFonts w:ascii="Times New Roman" w:eastAsia="Times New Roman" w:hAnsi="Times New Roman"/>
          <w:i/>
          <w:sz w:val="24"/>
          <w:szCs w:val="24"/>
          <w:lang w:eastAsia="ru-RU"/>
        </w:rPr>
        <w:t>Достижение соглашения по спорному вопросу между участниками</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 детском </w:t>
      </w:r>
      <w:proofErr w:type="gramStart"/>
      <w:r w:rsidRPr="007E6C4B">
        <w:rPr>
          <w:rFonts w:ascii="Times New Roman" w:eastAsia="Times New Roman" w:hAnsi="Times New Roman"/>
          <w:sz w:val="24"/>
          <w:szCs w:val="24"/>
        </w:rPr>
        <w:t>возрасте</w:t>
      </w:r>
      <w:proofErr w:type="gramEnd"/>
      <w:r w:rsidRPr="007E6C4B">
        <w:rPr>
          <w:rFonts w:ascii="Times New Roman" w:eastAsia="Times New Roman" w:hAnsi="Times New Roman"/>
          <w:sz w:val="24"/>
          <w:szCs w:val="24"/>
        </w:rPr>
        <w:t xml:space="preserve">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w:t>
      </w:r>
      <w:proofErr w:type="gramStart"/>
      <w:r w:rsidRPr="007E6C4B">
        <w:rPr>
          <w:rFonts w:ascii="Times New Roman" w:eastAsia="Times New Roman" w:hAnsi="Times New Roman"/>
          <w:sz w:val="24"/>
          <w:szCs w:val="24"/>
        </w:rPr>
        <w:t>другого</w:t>
      </w:r>
      <w:proofErr w:type="gramEnd"/>
      <w:r w:rsidRPr="007E6C4B">
        <w:rPr>
          <w:rFonts w:ascii="Times New Roman" w:eastAsia="Times New Roman" w:hAnsi="Times New Roman"/>
          <w:sz w:val="24"/>
          <w:szCs w:val="24"/>
        </w:rPr>
        <w:t>,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Взрослый должен </w:t>
      </w:r>
      <w:proofErr w:type="gramStart"/>
      <w:r w:rsidRPr="007E6C4B">
        <w:rPr>
          <w:rFonts w:ascii="Times New Roman" w:eastAsia="Times New Roman" w:hAnsi="Times New Roman"/>
          <w:sz w:val="24"/>
          <w:szCs w:val="24"/>
        </w:rPr>
        <w:t>высказать детям свое отношение</w:t>
      </w:r>
      <w:proofErr w:type="gramEnd"/>
      <w:r w:rsidRPr="007E6C4B">
        <w:rPr>
          <w:rFonts w:ascii="Times New Roman" w:eastAsia="Times New Roman" w:hAnsi="Times New Roman"/>
          <w:sz w:val="24"/>
          <w:szCs w:val="24"/>
        </w:rPr>
        <w:t xml:space="preserve"> к конфликтной ситуации.</w:t>
      </w:r>
      <w:r w:rsidRPr="007E6C4B">
        <w:rPr>
          <w:rFonts w:ascii="Times New Roman" w:eastAsia="Times New Roman" w:hAnsi="Times New Roman"/>
          <w:sz w:val="24"/>
          <w:szCs w:val="24"/>
        </w:rPr>
        <w:br/>
        <w:t>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u w:val="single"/>
        </w:rPr>
        <w:t>Два способа разрешения конфликта:</w:t>
      </w:r>
      <w:r w:rsidRPr="007E6C4B">
        <w:rPr>
          <w:rFonts w:ascii="Times New Roman" w:eastAsia="Times New Roman" w:hAnsi="Times New Roman"/>
          <w:sz w:val="24"/>
          <w:szCs w:val="24"/>
        </w:rPr>
        <w:br/>
      </w:r>
      <w:r w:rsidRPr="007E6C4B">
        <w:rPr>
          <w:rFonts w:ascii="Times New Roman" w:eastAsia="Times New Roman" w:hAnsi="Times New Roman"/>
          <w:b/>
          <w:sz w:val="24"/>
          <w:szCs w:val="24"/>
        </w:rPr>
        <w:t>Деструктивный.</w:t>
      </w:r>
      <w:r w:rsidRPr="007E6C4B">
        <w:rPr>
          <w:rFonts w:ascii="Times New Roman" w:eastAsia="Times New Roman" w:hAnsi="Times New Roman"/>
          <w:sz w:val="24"/>
          <w:szCs w:val="24"/>
        </w:rPr>
        <w:t xml:space="preserve"> </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 «Уйду, и не буду с ним играть»</w:t>
      </w:r>
      <w:r w:rsidRPr="007E6C4B">
        <w:rPr>
          <w:rFonts w:ascii="Times New Roman" w:eastAsia="Times New Roman" w:hAnsi="Times New Roman"/>
          <w:sz w:val="24"/>
          <w:szCs w:val="24"/>
        </w:rPr>
        <w:br/>
        <w:t>- «Сам буду играть»</w:t>
      </w:r>
      <w:r w:rsidRPr="007E6C4B">
        <w:rPr>
          <w:rFonts w:ascii="Times New Roman" w:eastAsia="Times New Roman" w:hAnsi="Times New Roman"/>
          <w:sz w:val="24"/>
          <w:szCs w:val="24"/>
        </w:rPr>
        <w:br/>
        <w:t>- «Позову воспитателя (учителя) и она заставит всех играть»</w:t>
      </w:r>
      <w:r w:rsidRPr="007E6C4B">
        <w:rPr>
          <w:rFonts w:ascii="Times New Roman" w:eastAsia="Times New Roman" w:hAnsi="Times New Roman"/>
          <w:sz w:val="24"/>
          <w:szCs w:val="24"/>
        </w:rPr>
        <w:br/>
        <w:t>- «Всех побью и заставлю играть»</w:t>
      </w:r>
    </w:p>
    <w:p w:rsidR="000D5AB5" w:rsidRPr="007E6C4B" w:rsidRDefault="000D5AB5" w:rsidP="000D5AB5">
      <w:pPr>
        <w:spacing w:after="0" w:line="240" w:lineRule="auto"/>
        <w:rPr>
          <w:rFonts w:ascii="Times New Roman" w:eastAsia="Times New Roman" w:hAnsi="Times New Roman"/>
          <w:b/>
          <w:sz w:val="24"/>
          <w:szCs w:val="24"/>
        </w:rPr>
      </w:pPr>
      <w:r w:rsidRPr="007E6C4B">
        <w:rPr>
          <w:rFonts w:ascii="Times New Roman" w:eastAsia="Times New Roman" w:hAnsi="Times New Roman"/>
          <w:b/>
          <w:sz w:val="24"/>
          <w:szCs w:val="24"/>
        </w:rPr>
        <w:t>Конструктивный.</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b/>
          <w:sz w:val="24"/>
          <w:szCs w:val="24"/>
        </w:rPr>
        <w:t xml:space="preserve">-  </w:t>
      </w:r>
      <w:r w:rsidRPr="007E6C4B">
        <w:rPr>
          <w:rFonts w:ascii="Times New Roman" w:eastAsia="Times New Roman" w:hAnsi="Times New Roman"/>
          <w:sz w:val="24"/>
          <w:szCs w:val="24"/>
        </w:rPr>
        <w:t>«Предложу другую игру»</w:t>
      </w:r>
      <w:r w:rsidRPr="007E6C4B">
        <w:rPr>
          <w:rFonts w:ascii="Times New Roman" w:eastAsia="Times New Roman" w:hAnsi="Times New Roman"/>
          <w:sz w:val="24"/>
          <w:szCs w:val="24"/>
        </w:rPr>
        <w:br/>
        <w:t>- «Спрошу у ребят, во что лучше поиграть»</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 </w:t>
      </w:r>
      <w:proofErr w:type="gramStart"/>
      <w:r w:rsidRPr="007E6C4B">
        <w:rPr>
          <w:rFonts w:ascii="Times New Roman" w:eastAsia="Times New Roman" w:hAnsi="Times New Roman"/>
          <w:sz w:val="24"/>
          <w:szCs w:val="24"/>
        </w:rPr>
        <w:t>разрешении</w:t>
      </w:r>
      <w:proofErr w:type="gramEnd"/>
      <w:r w:rsidRPr="007E6C4B">
        <w:rPr>
          <w:rFonts w:ascii="Times New Roman" w:eastAsia="Times New Roman" w:hAnsi="Times New Roman"/>
          <w:sz w:val="24"/>
          <w:szCs w:val="24"/>
        </w:rPr>
        <w:t xml:space="preserve"> детских конфликтов воспитатель (учитель) </w:t>
      </w:r>
      <w:r w:rsidRPr="007E6C4B">
        <w:rPr>
          <w:rFonts w:ascii="Times New Roman" w:eastAsia="Times New Roman" w:hAnsi="Times New Roman"/>
          <w:sz w:val="24"/>
          <w:szCs w:val="24"/>
          <w:u w:val="single"/>
        </w:rPr>
        <w:t>обеспечивает нахождение «общего</w:t>
      </w:r>
      <w:r w:rsidRPr="007E6C4B">
        <w:rPr>
          <w:rFonts w:ascii="Times New Roman" w:eastAsia="Times New Roman" w:hAnsi="Times New Roman"/>
          <w:sz w:val="24"/>
          <w:szCs w:val="24"/>
        </w:rPr>
        <w:t xml:space="preserve"> </w:t>
      </w:r>
      <w:r w:rsidRPr="007E6C4B">
        <w:rPr>
          <w:rFonts w:ascii="Times New Roman" w:eastAsia="Times New Roman" w:hAnsi="Times New Roman"/>
          <w:sz w:val="24"/>
          <w:szCs w:val="24"/>
          <w:u w:val="single"/>
        </w:rPr>
        <w:t>языка»</w:t>
      </w:r>
      <w:r w:rsidRPr="007E6C4B">
        <w:rPr>
          <w:rFonts w:ascii="Times New Roman" w:eastAsia="Times New Roman" w:hAnsi="Times New Roman"/>
          <w:sz w:val="24"/>
          <w:szCs w:val="24"/>
        </w:rPr>
        <w:t>, который является результатом достижения понимания.</w:t>
      </w:r>
      <w:r w:rsidRPr="007E6C4B">
        <w:rPr>
          <w:rFonts w:ascii="Times New Roman" w:eastAsia="Times New Roman" w:hAnsi="Times New Roman"/>
          <w:sz w:val="24"/>
          <w:szCs w:val="24"/>
        </w:rPr>
        <w:br/>
      </w:r>
      <w:r w:rsidRPr="007E6C4B">
        <w:rPr>
          <w:rFonts w:ascii="Times New Roman" w:eastAsia="Times New Roman" w:hAnsi="Times New Roman"/>
          <w:i/>
          <w:iCs/>
          <w:sz w:val="24"/>
          <w:szCs w:val="24"/>
        </w:rPr>
        <w:t>Становясь посредником в разрешении детских конфликтов, педагог должен учитывать их характерные особенности:</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При разрешении конфликтной ситуации педагог несет профессиональную ответственность за правильное разрешение ситуации конфликта.</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Взрослые и дети имеют разный социальный статус, чем и определяется их разное поведение в конфликте и при его разрешении</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Разница в возрасте и жизненном опыте разводит позиции взрослого и ребенка, порождает разную степень ответственности за ошибки</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Различное понимание событий и их причин участниками, конфликт глазами педагогов и детей видится по-разному</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Присутствие других детей при конфликте превращает их из свидетелей в участников, а конфликт приобретает воспитательный смысл</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Профессиональная позиция педагога – взять на себя инициативу разрешения конфликта и на первое место поставить интересы формирующейся личности.</w:t>
      </w:r>
    </w:p>
    <w:p w:rsidR="000D5AB5" w:rsidRPr="007E6C4B" w:rsidRDefault="000D5AB5" w:rsidP="000D5AB5">
      <w:pPr>
        <w:numPr>
          <w:ilvl w:val="0"/>
          <w:numId w:val="5"/>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Детские конфликты легче предупредить, чем успешно разрешить.</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b/>
          <w:iCs/>
          <w:sz w:val="24"/>
          <w:szCs w:val="24"/>
        </w:rPr>
        <w:t>Деятельность педагога при разрешении детских конфликтов должна быть планомерной и включать следующие последовательно выполняемые стадии:</w:t>
      </w:r>
      <w:r w:rsidRPr="007E6C4B">
        <w:rPr>
          <w:rFonts w:ascii="Times New Roman" w:eastAsia="Times New Roman" w:hAnsi="Times New Roman"/>
          <w:b/>
          <w:sz w:val="24"/>
          <w:szCs w:val="24"/>
        </w:rPr>
        <w:br/>
      </w:r>
      <w:r w:rsidRPr="007E6C4B">
        <w:rPr>
          <w:rFonts w:ascii="Times New Roman" w:eastAsia="Times New Roman" w:hAnsi="Times New Roman"/>
          <w:sz w:val="24"/>
          <w:szCs w:val="24"/>
        </w:rPr>
        <w:t>1. Определение и оценка сущности конфликтной ситуации, ее причин (кто участвовал в конфликте и кто знает, что произошло).  Сообщение о своем неудовольствии появлением конфликта. Избавление от «зрителей».</w:t>
      </w:r>
      <w:r w:rsidRPr="007E6C4B">
        <w:rPr>
          <w:rFonts w:ascii="Times New Roman" w:eastAsia="Times New Roman" w:hAnsi="Times New Roman"/>
          <w:sz w:val="24"/>
          <w:szCs w:val="24"/>
        </w:rPr>
        <w:br/>
      </w:r>
      <w:r w:rsidRPr="007E6C4B">
        <w:rPr>
          <w:rFonts w:ascii="Times New Roman" w:eastAsia="Times New Roman" w:hAnsi="Times New Roman"/>
          <w:sz w:val="24"/>
          <w:szCs w:val="24"/>
        </w:rPr>
        <w:lastRenderedPageBreak/>
        <w:t>2. Оценка целей конфликтной ситуации ( открытым обсуждением, с использованием интуиции педагога</w:t>
      </w:r>
      <w:proofErr w:type="gramStart"/>
      <w:r w:rsidRPr="007E6C4B">
        <w:rPr>
          <w:rFonts w:ascii="Times New Roman" w:eastAsia="Times New Roman" w:hAnsi="Times New Roman"/>
          <w:sz w:val="24"/>
          <w:szCs w:val="24"/>
        </w:rPr>
        <w:t xml:space="preserve"> ,</w:t>
      </w:r>
      <w:proofErr w:type="gramEnd"/>
      <w:r w:rsidRPr="007E6C4B">
        <w:rPr>
          <w:rFonts w:ascii="Times New Roman" w:eastAsia="Times New Roman" w:hAnsi="Times New Roman"/>
          <w:sz w:val="24"/>
          <w:szCs w:val="24"/>
        </w:rPr>
        <w:t xml:space="preserve"> чтобы заглянуть в скрытый смысл происходящего):</w:t>
      </w:r>
      <w:r w:rsidRPr="007E6C4B">
        <w:rPr>
          <w:rFonts w:ascii="Times New Roman" w:eastAsia="Times New Roman" w:hAnsi="Times New Roman"/>
          <w:sz w:val="24"/>
          <w:szCs w:val="24"/>
        </w:rPr>
        <w:br/>
        <w:t>-утверждение личных притязаний,</w:t>
      </w:r>
      <w:r w:rsidRPr="007E6C4B">
        <w:rPr>
          <w:rFonts w:ascii="Times New Roman" w:eastAsia="Times New Roman" w:hAnsi="Times New Roman"/>
          <w:sz w:val="24"/>
          <w:szCs w:val="24"/>
        </w:rPr>
        <w:br/>
        <w:t>- навязывание своего стиля поведения,</w:t>
      </w:r>
      <w:r w:rsidRPr="007E6C4B">
        <w:rPr>
          <w:rFonts w:ascii="Times New Roman" w:eastAsia="Times New Roman" w:hAnsi="Times New Roman"/>
          <w:sz w:val="24"/>
          <w:szCs w:val="24"/>
        </w:rPr>
        <w:br/>
        <w:t>- умаление достоинств другой стороны,</w:t>
      </w:r>
      <w:r w:rsidRPr="007E6C4B">
        <w:rPr>
          <w:rFonts w:ascii="Times New Roman" w:eastAsia="Times New Roman" w:hAnsi="Times New Roman"/>
          <w:sz w:val="24"/>
          <w:szCs w:val="24"/>
        </w:rPr>
        <w:br/>
        <w:t>- корыстные устремления,</w:t>
      </w:r>
      <w:r w:rsidRPr="007E6C4B">
        <w:rPr>
          <w:rFonts w:ascii="Times New Roman" w:eastAsia="Times New Roman" w:hAnsi="Times New Roman"/>
          <w:sz w:val="24"/>
          <w:szCs w:val="24"/>
        </w:rPr>
        <w:br/>
        <w:t xml:space="preserve">Важно показать детям различия в понимании целей, который каждый из них </w:t>
      </w:r>
      <w:r w:rsidRPr="007E6C4B">
        <w:rPr>
          <w:rFonts w:ascii="Times New Roman" w:eastAsia="Times New Roman" w:hAnsi="Times New Roman"/>
          <w:sz w:val="24"/>
          <w:szCs w:val="24"/>
        </w:rPr>
        <w:br/>
        <w:t>преследовал в ссоре. Чаще всего эти цели различны.</w:t>
      </w:r>
      <w:r w:rsidRPr="007E6C4B">
        <w:rPr>
          <w:rFonts w:ascii="Times New Roman" w:eastAsia="Times New Roman" w:hAnsi="Times New Roman"/>
          <w:sz w:val="24"/>
          <w:szCs w:val="24"/>
        </w:rPr>
        <w:br/>
        <w:t xml:space="preserve">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психологического климата детского коллектива       (несколько раз вдохнуть и выдохнуть, развести в разные стороны, выпить воды, сесть…) Педагог должен подавить собственные и детские отрицательные эмоции. </w:t>
      </w:r>
      <w:proofErr w:type="gramStart"/>
      <w:r w:rsidRPr="007E6C4B">
        <w:rPr>
          <w:rFonts w:ascii="Times New Roman" w:eastAsia="Times New Roman" w:hAnsi="Times New Roman"/>
          <w:sz w:val="24"/>
          <w:szCs w:val="24"/>
        </w:rPr>
        <w:t xml:space="preserve">Педагог может использовать </w:t>
      </w:r>
      <w:r w:rsidRPr="007E6C4B">
        <w:rPr>
          <w:rFonts w:ascii="Times New Roman" w:eastAsia="Times New Roman" w:hAnsi="Times New Roman"/>
          <w:i/>
          <w:iCs/>
          <w:sz w:val="24"/>
          <w:szCs w:val="24"/>
        </w:rPr>
        <w:t>позитивное сообщение</w:t>
      </w:r>
      <w:r w:rsidRPr="007E6C4B">
        <w:rPr>
          <w:rFonts w:ascii="Times New Roman" w:eastAsia="Times New Roman" w:hAnsi="Times New Roman"/>
          <w:sz w:val="24"/>
          <w:szCs w:val="24"/>
        </w:rPr>
        <w:t>, которое включает в себя:</w:t>
      </w:r>
      <w:r w:rsidRPr="007E6C4B">
        <w:rPr>
          <w:rFonts w:ascii="Times New Roman" w:eastAsia="Times New Roman" w:hAnsi="Times New Roman"/>
          <w:sz w:val="24"/>
          <w:szCs w:val="24"/>
        </w:rPr>
        <w:br/>
        <w:t>- описание произведенного действия</w:t>
      </w:r>
      <w:r w:rsidRPr="007E6C4B">
        <w:rPr>
          <w:rFonts w:ascii="Times New Roman" w:eastAsia="Times New Roman" w:hAnsi="Times New Roman"/>
          <w:sz w:val="24"/>
          <w:szCs w:val="24"/>
        </w:rPr>
        <w:br/>
        <w:t>- описание возможного или неизбежного результата этого действия</w:t>
      </w:r>
      <w:r w:rsidRPr="007E6C4B">
        <w:rPr>
          <w:rFonts w:ascii="Times New Roman" w:eastAsia="Times New Roman" w:hAnsi="Times New Roman"/>
          <w:sz w:val="24"/>
          <w:szCs w:val="24"/>
        </w:rPr>
        <w:br/>
        <w:t>- предложение альтернативного варианта поведения</w:t>
      </w:r>
      <w:r w:rsidRPr="007E6C4B">
        <w:rPr>
          <w:rFonts w:ascii="Times New Roman" w:eastAsia="Times New Roman" w:hAnsi="Times New Roman"/>
          <w:sz w:val="24"/>
          <w:szCs w:val="24"/>
        </w:rPr>
        <w:br/>
        <w:t>(схема позитивного сообщения может выглядеть так:</w:t>
      </w:r>
      <w:proofErr w:type="gramEnd"/>
    </w:p>
    <w:p w:rsidR="000D5AB5" w:rsidRPr="007E6C4B" w:rsidRDefault="000D5AB5" w:rsidP="000D5AB5">
      <w:pPr>
        <w:numPr>
          <w:ilvl w:val="0"/>
          <w:numId w:val="6"/>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Когда ты…</w:t>
      </w:r>
    </w:p>
    <w:p w:rsidR="000D5AB5" w:rsidRPr="007E6C4B" w:rsidRDefault="000D5AB5" w:rsidP="000D5AB5">
      <w:pPr>
        <w:numPr>
          <w:ilvl w:val="0"/>
          <w:numId w:val="6"/>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Может случиться, что…</w:t>
      </w:r>
    </w:p>
    <w:p w:rsidR="000D5AB5" w:rsidRPr="007E6C4B" w:rsidRDefault="000D5AB5" w:rsidP="000D5AB5">
      <w:pPr>
        <w:numPr>
          <w:ilvl w:val="0"/>
          <w:numId w:val="6"/>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Лучше…</w:t>
      </w:r>
      <w:proofErr w:type="gramStart"/>
      <w:r w:rsidRPr="007E6C4B">
        <w:rPr>
          <w:rFonts w:ascii="Times New Roman" w:eastAsia="Times New Roman" w:hAnsi="Times New Roman"/>
          <w:sz w:val="24"/>
          <w:szCs w:val="24"/>
        </w:rPr>
        <w:t xml:space="preserve"> )</w:t>
      </w:r>
      <w:proofErr w:type="gramEnd"/>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 xml:space="preserve">4. </w:t>
      </w:r>
      <w:proofErr w:type="gramStart"/>
      <w:r w:rsidRPr="007E6C4B">
        <w:rPr>
          <w:rFonts w:ascii="Times New Roman" w:eastAsia="Times New Roman" w:hAnsi="Times New Roman"/>
          <w:sz w:val="24"/>
          <w:szCs w:val="24"/>
        </w:rPr>
        <w:t>Найти радикальные средства для устранения причин конфликтной ситуации</w:t>
      </w:r>
      <w:r w:rsidRPr="007E6C4B">
        <w:rPr>
          <w:rFonts w:ascii="Times New Roman" w:eastAsia="Times New Roman" w:hAnsi="Times New Roman"/>
          <w:sz w:val="24"/>
          <w:szCs w:val="24"/>
        </w:rPr>
        <w:br/>
        <w:t>-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 вырабатывать альтернативы, привлекая детей к совместному творческому поиску).</w:t>
      </w:r>
      <w:proofErr w:type="gramEnd"/>
      <w:r w:rsidRPr="007E6C4B">
        <w:rPr>
          <w:rFonts w:ascii="Times New Roman" w:eastAsia="Times New Roman" w:hAnsi="Times New Roman"/>
          <w:sz w:val="24"/>
          <w:szCs w:val="24"/>
        </w:rPr>
        <w:t xml:space="preserve"> Педагог должен владеть </w:t>
      </w:r>
      <w:r w:rsidRPr="007E6C4B">
        <w:rPr>
          <w:rFonts w:ascii="Times New Roman" w:eastAsia="Times New Roman" w:hAnsi="Times New Roman"/>
          <w:i/>
          <w:iCs/>
          <w:sz w:val="24"/>
          <w:szCs w:val="24"/>
        </w:rPr>
        <w:t>техникой  активного слушания</w:t>
      </w:r>
      <w:proofErr w:type="gramStart"/>
      <w:r w:rsidRPr="007E6C4B">
        <w:rPr>
          <w:rFonts w:ascii="Times New Roman" w:eastAsia="Times New Roman" w:hAnsi="Times New Roman"/>
          <w:i/>
          <w:iCs/>
          <w:sz w:val="24"/>
          <w:szCs w:val="24"/>
        </w:rPr>
        <w:t>.</w:t>
      </w:r>
      <w:proofErr w:type="gramEnd"/>
      <w:r w:rsidRPr="007E6C4B">
        <w:rPr>
          <w:rFonts w:ascii="Times New Roman" w:eastAsia="Times New Roman" w:hAnsi="Times New Roman"/>
          <w:sz w:val="24"/>
          <w:szCs w:val="24"/>
        </w:rPr>
        <w:br/>
        <w:t xml:space="preserve">- </w:t>
      </w:r>
      <w:proofErr w:type="gramStart"/>
      <w:r w:rsidRPr="007E6C4B">
        <w:rPr>
          <w:rFonts w:ascii="Times New Roman" w:eastAsia="Times New Roman" w:hAnsi="Times New Roman"/>
          <w:sz w:val="24"/>
          <w:szCs w:val="24"/>
        </w:rPr>
        <w:t>в</w:t>
      </w:r>
      <w:proofErr w:type="gramEnd"/>
      <w:r w:rsidRPr="007E6C4B">
        <w:rPr>
          <w:rFonts w:ascii="Times New Roman" w:eastAsia="Times New Roman" w:hAnsi="Times New Roman"/>
          <w:sz w:val="24"/>
          <w:szCs w:val="24"/>
        </w:rPr>
        <w:t>ыдвинуть определенные жесткие требования</w:t>
      </w:r>
      <w:r w:rsidRPr="007E6C4B">
        <w:rPr>
          <w:rFonts w:ascii="Times New Roman" w:eastAsia="Times New Roman" w:hAnsi="Times New Roman"/>
          <w:sz w:val="24"/>
          <w:szCs w:val="24"/>
        </w:rPr>
        <w:br/>
        <w:t>- указать на необходимость придерживаться установленных определенных норм поведения не только в период пребывания в детском саду, но и в повседневной жизни.</w:t>
      </w:r>
      <w:r w:rsidRPr="007E6C4B">
        <w:rPr>
          <w:rFonts w:ascii="Times New Roman" w:eastAsia="Times New Roman" w:hAnsi="Times New Roman"/>
          <w:sz w:val="24"/>
          <w:szCs w:val="24"/>
        </w:rPr>
        <w:br/>
        <w:t>5. Оценка особенностей участников конфликта</w:t>
      </w:r>
      <w:r w:rsidRPr="007E6C4B">
        <w:rPr>
          <w:rFonts w:ascii="Times New Roman" w:eastAsia="Times New Roman" w:hAnsi="Times New Roman"/>
          <w:sz w:val="24"/>
          <w:szCs w:val="24"/>
        </w:rPr>
        <w:b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r w:rsidRPr="007E6C4B">
        <w:rPr>
          <w:rFonts w:ascii="Times New Roman" w:eastAsia="Times New Roman" w:hAnsi="Times New Roman"/>
          <w:sz w:val="24"/>
          <w:szCs w:val="24"/>
        </w:rPr>
        <w:br/>
        <w:t>С детьми группы нужно постоянно проводить диагностические беседы по примерным вопросам:</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Тебе хочется ходить в детский сад (школу)?</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Почему?</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С каким настроением ты чаще всего идешь в детский сад (школу)?</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Какие игры ты знаешь?</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proofErr w:type="gramStart"/>
      <w:r w:rsidRPr="007E6C4B">
        <w:rPr>
          <w:rFonts w:ascii="Times New Roman" w:eastAsia="Times New Roman" w:hAnsi="Times New Roman"/>
          <w:sz w:val="24"/>
          <w:szCs w:val="24"/>
        </w:rPr>
        <w:t>В</w:t>
      </w:r>
      <w:proofErr w:type="gramEnd"/>
      <w:r w:rsidRPr="007E6C4B">
        <w:rPr>
          <w:rFonts w:ascii="Times New Roman" w:eastAsia="Times New Roman" w:hAnsi="Times New Roman"/>
          <w:sz w:val="24"/>
          <w:szCs w:val="24"/>
        </w:rPr>
        <w:t xml:space="preserve"> какие игры ты умеешь играть?</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proofErr w:type="gramStart"/>
      <w:r w:rsidRPr="007E6C4B">
        <w:rPr>
          <w:rFonts w:ascii="Times New Roman" w:eastAsia="Times New Roman" w:hAnsi="Times New Roman"/>
          <w:sz w:val="24"/>
          <w:szCs w:val="24"/>
        </w:rPr>
        <w:t>В</w:t>
      </w:r>
      <w:proofErr w:type="gramEnd"/>
      <w:r w:rsidRPr="007E6C4B">
        <w:rPr>
          <w:rFonts w:ascii="Times New Roman" w:eastAsia="Times New Roman" w:hAnsi="Times New Roman"/>
          <w:sz w:val="24"/>
          <w:szCs w:val="24"/>
        </w:rPr>
        <w:t xml:space="preserve"> какие игры ты любишь играть больше всего?</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Расскажи, пожалуйста, как играть в твою любимую игру?</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Есть ли в этой игре правила, которые надо соблюдать?</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Можно ли нарушать эти правила?</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Много ли у тебя друзей среди сверстников в группе (классе)?</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Бывают ли у тебя конфликты с родителями? Как часто?</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Как ты думаешь, конфликт и ссора – это одно и то же?</w:t>
      </w:r>
      <w:r w:rsidRPr="007E6C4B">
        <w:rPr>
          <w:rFonts w:ascii="Times New Roman" w:eastAsia="Times New Roman" w:hAnsi="Times New Roman"/>
          <w:sz w:val="24"/>
          <w:szCs w:val="24"/>
        </w:rPr>
        <w:br/>
        <w:t>Попробуй объяснить свое мнение.</w:t>
      </w:r>
    </w:p>
    <w:p w:rsidR="000D5AB5" w:rsidRPr="007E6C4B" w:rsidRDefault="000D5AB5" w:rsidP="000D5AB5">
      <w:pPr>
        <w:numPr>
          <w:ilvl w:val="0"/>
          <w:numId w:val="7"/>
        </w:num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Если в момент ссоры ты понимаешь, что неправ, то как поступишь?</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lastRenderedPageBreak/>
        <w:t>Тип поведения воспитателя при разрешении конфликтов может быть:</w:t>
      </w:r>
      <w:r w:rsidRPr="007E6C4B">
        <w:rPr>
          <w:rFonts w:ascii="Times New Roman" w:eastAsia="Times New Roman" w:hAnsi="Times New Roman"/>
          <w:sz w:val="24"/>
          <w:szCs w:val="24"/>
        </w:rPr>
        <w:br/>
        <w:t xml:space="preserve">- </w:t>
      </w:r>
      <w:r w:rsidRPr="007E6C4B">
        <w:rPr>
          <w:rFonts w:ascii="Times New Roman" w:eastAsia="Times New Roman" w:hAnsi="Times New Roman"/>
          <w:b/>
          <w:bCs/>
          <w:i/>
          <w:iCs/>
          <w:sz w:val="24"/>
          <w:szCs w:val="24"/>
        </w:rPr>
        <w:t xml:space="preserve">Авторитарным </w:t>
      </w:r>
      <w:proofErr w:type="gramStart"/>
      <w:r w:rsidRPr="007E6C4B">
        <w:rPr>
          <w:rFonts w:ascii="Times New Roman" w:eastAsia="Times New Roman" w:hAnsi="Times New Roman"/>
          <w:sz w:val="24"/>
          <w:szCs w:val="24"/>
        </w:rPr>
        <w:t>–э</w:t>
      </w:r>
      <w:proofErr w:type="gramEnd"/>
      <w:r w:rsidRPr="007E6C4B">
        <w:rPr>
          <w:rFonts w:ascii="Times New Roman" w:eastAsia="Times New Roman" w:hAnsi="Times New Roman"/>
          <w:sz w:val="24"/>
          <w:szCs w:val="24"/>
        </w:rPr>
        <w:t xml:space="preserve">тот педагог чаще отмечает необходимость воспитания в детях эмоционально-волевых качеств: настойчивости, дисциплинированности, инициативности, послушания, самостоятельности, трудолюбия. Больше всего их огорчает в детях недисциплинированность, шумливость, </w:t>
      </w:r>
      <w:proofErr w:type="gramStart"/>
      <w:r w:rsidRPr="007E6C4B">
        <w:rPr>
          <w:rFonts w:ascii="Times New Roman" w:eastAsia="Times New Roman" w:hAnsi="Times New Roman"/>
          <w:sz w:val="24"/>
          <w:szCs w:val="24"/>
        </w:rPr>
        <w:t>крикливость</w:t>
      </w:r>
      <w:proofErr w:type="gramEnd"/>
      <w:r w:rsidRPr="007E6C4B">
        <w:rPr>
          <w:rFonts w:ascii="Times New Roman" w:eastAsia="Times New Roman" w:hAnsi="Times New Roman"/>
          <w:sz w:val="24"/>
          <w:szCs w:val="24"/>
        </w:rPr>
        <w:t>, неумение вести себя на занятиях, неусидчивость, отсутствие сосредоточенности, неумение слушать. Чаще всего у этого педагога  можно слышать высказывания «Прекратите!», «Положите!», «Не бегайте!», «Не деритесь!», «Надо делать так!».</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 </w:t>
      </w:r>
      <w:r w:rsidRPr="007E6C4B">
        <w:rPr>
          <w:rFonts w:ascii="Times New Roman" w:eastAsia="Times New Roman" w:hAnsi="Times New Roman"/>
          <w:b/>
          <w:bCs/>
          <w:i/>
          <w:iCs/>
          <w:sz w:val="24"/>
          <w:szCs w:val="24"/>
        </w:rPr>
        <w:t xml:space="preserve">Демократическим </w:t>
      </w:r>
      <w:r w:rsidRPr="007E6C4B">
        <w:rPr>
          <w:rFonts w:ascii="Times New Roman" w:eastAsia="Times New Roman" w:hAnsi="Times New Roman"/>
          <w:sz w:val="24"/>
          <w:szCs w:val="24"/>
        </w:rPr>
        <w:t xml:space="preserve">– этот педагог считает, что в детях важно воспитывать моральные качества: отзывчивость, доброту, справедливость, честность, вежливость. Вызывает у них огорчение отсутствие у детей дружелюбия и доброжелательности </w:t>
      </w:r>
      <w:proofErr w:type="gramStart"/>
      <w:r w:rsidRPr="007E6C4B">
        <w:rPr>
          <w:rFonts w:ascii="Times New Roman" w:eastAsia="Times New Roman" w:hAnsi="Times New Roman"/>
          <w:sz w:val="24"/>
          <w:szCs w:val="24"/>
        </w:rPr>
        <w:t>к</w:t>
      </w:r>
      <w:proofErr w:type="gramEnd"/>
      <w:r w:rsidRPr="007E6C4B">
        <w:rPr>
          <w:rFonts w:ascii="Times New Roman" w:eastAsia="Times New Roman" w:hAnsi="Times New Roman"/>
          <w:sz w:val="24"/>
          <w:szCs w:val="24"/>
        </w:rPr>
        <w:t xml:space="preserve"> </w:t>
      </w:r>
      <w:proofErr w:type="gramStart"/>
      <w:r w:rsidRPr="007E6C4B">
        <w:rPr>
          <w:rFonts w:ascii="Times New Roman" w:eastAsia="Times New Roman" w:hAnsi="Times New Roman"/>
          <w:sz w:val="24"/>
          <w:szCs w:val="24"/>
        </w:rPr>
        <w:t>сверстниками</w:t>
      </w:r>
      <w:proofErr w:type="gramEnd"/>
      <w:r w:rsidRPr="007E6C4B">
        <w:rPr>
          <w:rFonts w:ascii="Times New Roman" w:eastAsia="Times New Roman" w:hAnsi="Times New Roman"/>
          <w:sz w:val="24"/>
          <w:szCs w:val="24"/>
        </w:rPr>
        <w:t>, неумение дружить, дружно играть, невнимание, нежелание прийти на помощь товарищу, нечестность и жестокость. Педагог придерживается позиции равноправного партнерства, обеспечивает взаимное доверие и создает хорошие условия для обсуждения любой проблемы</w:t>
      </w:r>
    </w:p>
    <w:p w:rsidR="000D5AB5" w:rsidRPr="007E6C4B" w:rsidRDefault="000D5AB5" w:rsidP="000D5AB5">
      <w:pPr>
        <w:spacing w:after="0" w:line="240" w:lineRule="auto"/>
        <w:jc w:val="both"/>
        <w:rPr>
          <w:rFonts w:ascii="Times New Roman" w:eastAsia="Times New Roman" w:hAnsi="Times New Roman"/>
          <w:sz w:val="24"/>
          <w:szCs w:val="24"/>
        </w:rPr>
      </w:pPr>
      <w:proofErr w:type="gramStart"/>
      <w:r w:rsidRPr="007E6C4B">
        <w:rPr>
          <w:rFonts w:ascii="Times New Roman" w:eastAsia="Times New Roman" w:hAnsi="Times New Roman"/>
          <w:sz w:val="24"/>
          <w:szCs w:val="24"/>
        </w:rPr>
        <w:t xml:space="preserve">- </w:t>
      </w:r>
      <w:r w:rsidRPr="007E6C4B">
        <w:rPr>
          <w:rFonts w:ascii="Times New Roman" w:eastAsia="Times New Roman" w:hAnsi="Times New Roman"/>
          <w:b/>
          <w:bCs/>
          <w:i/>
          <w:iCs/>
          <w:sz w:val="24"/>
          <w:szCs w:val="24"/>
        </w:rPr>
        <w:t>Анархически-попустительский</w:t>
      </w:r>
      <w:r w:rsidRPr="007E6C4B">
        <w:rPr>
          <w:rFonts w:ascii="Times New Roman" w:eastAsia="Times New Roman" w:hAnsi="Times New Roman"/>
          <w:sz w:val="24"/>
          <w:szCs w:val="24"/>
        </w:rPr>
        <w:t xml:space="preserve"> – это тот педагог, который не имеет специального образования, выбор профессии для него случайный.</w:t>
      </w:r>
      <w:proofErr w:type="gramEnd"/>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 </w:t>
      </w:r>
      <w:proofErr w:type="gramStart"/>
      <w:r w:rsidRPr="007E6C4B">
        <w:rPr>
          <w:rFonts w:ascii="Times New Roman" w:eastAsia="Times New Roman" w:hAnsi="Times New Roman"/>
          <w:sz w:val="24"/>
          <w:szCs w:val="24"/>
        </w:rPr>
        <w:t>решении</w:t>
      </w:r>
      <w:proofErr w:type="gramEnd"/>
      <w:r w:rsidRPr="007E6C4B">
        <w:rPr>
          <w:rFonts w:ascii="Times New Roman" w:eastAsia="Times New Roman" w:hAnsi="Times New Roman"/>
          <w:sz w:val="24"/>
          <w:szCs w:val="24"/>
        </w:rPr>
        <w:t xml:space="preserve"> конфликтных ситуаций педагог должен владеть </w:t>
      </w:r>
      <w:r w:rsidRPr="007E6C4B">
        <w:rPr>
          <w:rFonts w:ascii="Times New Roman" w:eastAsia="Times New Roman" w:hAnsi="Times New Roman"/>
          <w:b/>
          <w:bCs/>
          <w:sz w:val="24"/>
          <w:szCs w:val="24"/>
        </w:rPr>
        <w:t>техникой активного</w:t>
      </w:r>
      <w:r w:rsidRPr="007E6C4B">
        <w:rPr>
          <w:rFonts w:ascii="Times New Roman" w:eastAsia="Times New Roman" w:hAnsi="Times New Roman"/>
          <w:sz w:val="24"/>
          <w:szCs w:val="24"/>
        </w:rPr>
        <w:t xml:space="preserve"> </w:t>
      </w:r>
      <w:r w:rsidRPr="007E6C4B">
        <w:rPr>
          <w:rFonts w:ascii="Times New Roman" w:eastAsia="Times New Roman" w:hAnsi="Times New Roman"/>
          <w:b/>
          <w:bCs/>
          <w:sz w:val="24"/>
          <w:szCs w:val="24"/>
        </w:rPr>
        <w:t>слушания.</w:t>
      </w:r>
      <w:r w:rsidRPr="007E6C4B">
        <w:rPr>
          <w:rFonts w:ascii="Times New Roman" w:eastAsia="Times New Roman" w:hAnsi="Times New Roman"/>
          <w:sz w:val="24"/>
          <w:szCs w:val="24"/>
        </w:rPr>
        <w:t xml:space="preserve"> Это умение слушать и слышать ребенка, </w:t>
      </w:r>
      <w:r w:rsidRPr="007E6C4B">
        <w:rPr>
          <w:rFonts w:ascii="Times New Roman" w:eastAsia="Times New Roman" w:hAnsi="Times New Roman"/>
          <w:sz w:val="24"/>
          <w:szCs w:val="24"/>
          <w:u w:val="single"/>
        </w:rPr>
        <w:t>активно</w:t>
      </w:r>
      <w:r w:rsidRPr="007E6C4B">
        <w:rPr>
          <w:rFonts w:ascii="Times New Roman" w:eastAsia="Times New Roman" w:hAnsi="Times New Roman"/>
          <w:sz w:val="24"/>
          <w:szCs w:val="24"/>
        </w:rPr>
        <w:t xml:space="preserve"> слушать – это значит возвращать ему в беседе то, что он поведал, при этом обозначив его чувство. </w:t>
      </w:r>
      <w:proofErr w:type="gramStart"/>
      <w:r w:rsidRPr="007E6C4B">
        <w:rPr>
          <w:rFonts w:ascii="Times New Roman" w:eastAsia="Times New Roman" w:hAnsi="Times New Roman"/>
          <w:sz w:val="24"/>
          <w:szCs w:val="24"/>
        </w:rPr>
        <w:t>Педагог  принимает позу «глаза в глаза» (садится на маленький стульчик лицом к ребенку),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 примеров</w:t>
      </w:r>
      <w:proofErr w:type="gramEnd"/>
      <w:r w:rsidRPr="007E6C4B">
        <w:rPr>
          <w:rFonts w:ascii="Times New Roman" w:eastAsia="Times New Roman" w:hAnsi="Times New Roman"/>
          <w:sz w:val="24"/>
          <w:szCs w:val="24"/>
        </w:rPr>
        <w:t xml:space="preserve">,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Педагог </w:t>
      </w:r>
      <w:r w:rsidRPr="007E6C4B">
        <w:rPr>
          <w:rFonts w:ascii="Times New Roman" w:eastAsia="Times New Roman" w:hAnsi="Times New Roman"/>
          <w:sz w:val="24"/>
          <w:szCs w:val="24"/>
          <w:u w:val="single"/>
        </w:rPr>
        <w:t>не доминирует</w:t>
      </w:r>
      <w:r w:rsidRPr="007E6C4B">
        <w:rPr>
          <w:rFonts w:ascii="Times New Roman" w:eastAsia="Times New Roman" w:hAnsi="Times New Roman"/>
          <w:sz w:val="24"/>
          <w:szCs w:val="24"/>
        </w:rPr>
        <w:t xml:space="preserve"> в беседе, он посредник, помощник.</w:t>
      </w:r>
      <w:r w:rsidRPr="007E6C4B">
        <w:rPr>
          <w:rFonts w:ascii="Times New Roman" w:eastAsia="Times New Roman" w:hAnsi="Times New Roman"/>
          <w:sz w:val="24"/>
          <w:szCs w:val="24"/>
        </w:rPr>
        <w:br/>
        <w:t>Узнать о том, что ребенок не готов услышать реплику взрослого, можно по его внешнему виду: если его глаза смотрят в сторону, «внутрь» или вдаль, то надо продолжать молчать, т.к. в ребенке происходит очень важная и нужная внутренняя работа.</w:t>
      </w:r>
      <w:r w:rsidRPr="007E6C4B">
        <w:rPr>
          <w:rFonts w:ascii="Times New Roman" w:eastAsia="Times New Roman" w:hAnsi="Times New Roman"/>
          <w:sz w:val="24"/>
          <w:szCs w:val="24"/>
        </w:rPr>
        <w:br/>
        <w:t>Педагогу иногда полезно повторить, как он понял что произошло с ребенком, целесообразно использовать другие слова с тем же смыслом</w:t>
      </w:r>
      <w:proofErr w:type="gramStart"/>
      <w:r w:rsidRPr="007E6C4B">
        <w:rPr>
          <w:rFonts w:ascii="Times New Roman" w:eastAsia="Times New Roman" w:hAnsi="Times New Roman"/>
          <w:sz w:val="24"/>
          <w:szCs w:val="24"/>
        </w:rPr>
        <w:br/>
        <w:t>В</w:t>
      </w:r>
      <w:proofErr w:type="gramEnd"/>
      <w:r w:rsidRPr="007E6C4B">
        <w:rPr>
          <w:rFonts w:ascii="Times New Roman" w:eastAsia="Times New Roman" w:hAnsi="Times New Roman"/>
          <w:sz w:val="24"/>
          <w:szCs w:val="24"/>
        </w:rPr>
        <w:t>ыслушиваются обе стороны: если в данный момент слушается один из участников конфликта, и он начинает понимать, что в его проблему вникают, то необходимо каким-нибудь образом дать понять другому участнику, что и он будет столь же внимательно выслушан. Ребенок должен сам сделать выводы из своих собственных слов</w:t>
      </w:r>
      <w:proofErr w:type="gramStart"/>
      <w:r w:rsidRPr="007E6C4B">
        <w:rPr>
          <w:rFonts w:ascii="Times New Roman" w:eastAsia="Times New Roman" w:hAnsi="Times New Roman"/>
          <w:sz w:val="24"/>
          <w:szCs w:val="24"/>
        </w:rPr>
        <w:t xml:space="preserve"> ,</w:t>
      </w:r>
      <w:proofErr w:type="gramEnd"/>
      <w:r w:rsidRPr="007E6C4B">
        <w:rPr>
          <w:rFonts w:ascii="Times New Roman" w:eastAsia="Times New Roman" w:hAnsi="Times New Roman"/>
          <w:sz w:val="24"/>
          <w:szCs w:val="24"/>
        </w:rPr>
        <w:t xml:space="preserve"> постепенно усиливая их эмоциональный накал. Педагог не должен приводить к эффекту «</w:t>
      </w:r>
      <w:proofErr w:type="spellStart"/>
      <w:r w:rsidRPr="007E6C4B">
        <w:rPr>
          <w:rFonts w:ascii="Times New Roman" w:eastAsia="Times New Roman" w:hAnsi="Times New Roman"/>
          <w:sz w:val="24"/>
          <w:szCs w:val="24"/>
        </w:rPr>
        <w:t>самонакручивания</w:t>
      </w:r>
      <w:proofErr w:type="spellEnd"/>
      <w:r w:rsidRPr="007E6C4B">
        <w:rPr>
          <w:rFonts w:ascii="Times New Roman" w:eastAsia="Times New Roman" w:hAnsi="Times New Roman"/>
          <w:sz w:val="24"/>
          <w:szCs w:val="24"/>
        </w:rPr>
        <w:t>».</w:t>
      </w:r>
      <w:r w:rsidRPr="007E6C4B">
        <w:rPr>
          <w:rFonts w:ascii="Times New Roman" w:eastAsia="Times New Roman" w:hAnsi="Times New Roman"/>
          <w:sz w:val="24"/>
          <w:szCs w:val="24"/>
        </w:rPr>
        <w:br/>
      </w:r>
      <w:r w:rsidRPr="007E6C4B">
        <w:rPr>
          <w:rFonts w:ascii="Times New Roman" w:eastAsia="Times New Roman" w:hAnsi="Times New Roman"/>
          <w:sz w:val="24"/>
          <w:szCs w:val="24"/>
          <w:u w:val="single"/>
        </w:rPr>
        <w:t>Обсуждать нужно следующее</w:t>
      </w:r>
      <w:r w:rsidRPr="007E6C4B">
        <w:rPr>
          <w:rFonts w:ascii="Times New Roman" w:eastAsia="Times New Roman" w:hAnsi="Times New Roman"/>
          <w:sz w:val="24"/>
          <w:szCs w:val="24"/>
        </w:rPr>
        <w:t>:</w:t>
      </w:r>
    </w:p>
    <w:p w:rsidR="000D5AB5" w:rsidRPr="007E6C4B" w:rsidRDefault="000D5AB5" w:rsidP="000D5AB5">
      <w:pPr>
        <w:numPr>
          <w:ilvl w:val="0"/>
          <w:numId w:val="8"/>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Что произошло? (сформулировать суть конфликта)</w:t>
      </w:r>
    </w:p>
    <w:p w:rsidR="000D5AB5" w:rsidRPr="007E6C4B" w:rsidRDefault="000D5AB5" w:rsidP="000D5AB5">
      <w:pPr>
        <w:numPr>
          <w:ilvl w:val="0"/>
          <w:numId w:val="8"/>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Что привело к конфликту? Почему это произошло? (выяснить причины)</w:t>
      </w:r>
    </w:p>
    <w:p w:rsidR="000D5AB5" w:rsidRPr="007E6C4B" w:rsidRDefault="000D5AB5" w:rsidP="000D5AB5">
      <w:pPr>
        <w:numPr>
          <w:ilvl w:val="0"/>
          <w:numId w:val="8"/>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Какие чувства вызвал конфликт у участников столкновения? </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(определить, назвать чувства)</w:t>
      </w:r>
    </w:p>
    <w:p w:rsidR="000D5AB5" w:rsidRPr="007E6C4B" w:rsidRDefault="000D5AB5" w:rsidP="000D5AB5">
      <w:pPr>
        <w:numPr>
          <w:ilvl w:val="0"/>
          <w:numId w:val="8"/>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Как быть в этой ситуации? (найти решение)</w:t>
      </w:r>
    </w:p>
    <w:p w:rsidR="000D5AB5" w:rsidRPr="007E6C4B" w:rsidRDefault="000D5AB5" w:rsidP="000D5AB5">
      <w:p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Если показать ребенку, что его действительно слушают, понимают и сочувствуют, то тем самым снижается острота конфликта: ребенку важно почувствовать себя услышанным и понятым.</w:t>
      </w:r>
    </w:p>
    <w:p w:rsidR="000D5AB5" w:rsidRPr="007E6C4B" w:rsidRDefault="000D5AB5" w:rsidP="000D5AB5">
      <w:pPr>
        <w:pStyle w:val="a3"/>
        <w:numPr>
          <w:ilvl w:val="0"/>
          <w:numId w:val="8"/>
        </w:numPr>
        <w:spacing w:after="0" w:line="240" w:lineRule="auto"/>
        <w:rPr>
          <w:rFonts w:ascii="Times New Roman" w:eastAsia="Times New Roman" w:hAnsi="Times New Roman"/>
          <w:sz w:val="24"/>
          <w:szCs w:val="24"/>
          <w:lang w:eastAsia="ru-RU"/>
        </w:rPr>
      </w:pPr>
      <w:r w:rsidRPr="007E6C4B">
        <w:rPr>
          <w:rFonts w:ascii="Times New Roman" w:eastAsia="Times New Roman" w:hAnsi="Times New Roman"/>
          <w:b/>
          <w:bCs/>
          <w:sz w:val="24"/>
          <w:szCs w:val="24"/>
          <w:lang w:eastAsia="ru-RU"/>
        </w:rPr>
        <w:lastRenderedPageBreak/>
        <w:t>Методы профилактики конфликтов.</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Конфликты в детском коллективе легче предупредить, чем разрешать. Наиболее перспективно предупреждение конфликтов на ранних стадиях, на стадии их зарождения. Признаками зарождения конфликтов могут быть: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Педагог обязан обратить внимание на каждый такой штрих и принять меры по предупреждению назревающего конфликта.</w:t>
      </w:r>
      <w:r w:rsidRPr="007E6C4B">
        <w:rPr>
          <w:rFonts w:ascii="Times New Roman" w:eastAsia="Times New Roman" w:hAnsi="Times New Roman"/>
          <w:sz w:val="24"/>
          <w:szCs w:val="24"/>
        </w:rPr>
        <w:br/>
        <w:t xml:space="preserve">Группу детей в определенное время нужно </w:t>
      </w:r>
      <w:r w:rsidRPr="007E6C4B">
        <w:rPr>
          <w:rFonts w:ascii="Times New Roman" w:eastAsia="Times New Roman" w:hAnsi="Times New Roman"/>
          <w:sz w:val="24"/>
          <w:szCs w:val="24"/>
          <w:u w:val="single"/>
        </w:rPr>
        <w:t>сформировать</w:t>
      </w:r>
      <w:r w:rsidRPr="007E6C4B">
        <w:rPr>
          <w:rFonts w:ascii="Times New Roman" w:eastAsia="Times New Roman" w:hAnsi="Times New Roman"/>
          <w:sz w:val="24"/>
          <w:szCs w:val="24"/>
        </w:rPr>
        <w:t xml:space="preserve">,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воспитателя. Педагог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Очень важен личный пример педагога, который избегает суждений и оценок, ущемляющих достоинство ребенка (оценки должны касаться только поступков детей). </w:t>
      </w:r>
      <w:r w:rsidRPr="007E6C4B">
        <w:rPr>
          <w:rFonts w:ascii="Times New Roman" w:eastAsia="Times New Roman" w:hAnsi="Times New Roman"/>
          <w:sz w:val="24"/>
          <w:szCs w:val="24"/>
        </w:rPr>
        <w:br/>
        <w:t xml:space="preserve">Очень важным аспектом воспитания является развитие </w:t>
      </w:r>
      <w:r w:rsidRPr="007E6C4B">
        <w:rPr>
          <w:rFonts w:ascii="Times New Roman" w:eastAsia="Times New Roman" w:hAnsi="Times New Roman"/>
          <w:b/>
          <w:bCs/>
          <w:i/>
          <w:iCs/>
          <w:sz w:val="24"/>
          <w:szCs w:val="24"/>
        </w:rPr>
        <w:t xml:space="preserve">самоконтроля </w:t>
      </w:r>
      <w:r w:rsidRPr="007E6C4B">
        <w:rPr>
          <w:rFonts w:ascii="Times New Roman" w:eastAsia="Times New Roman" w:hAnsi="Times New Roman"/>
          <w:sz w:val="24"/>
          <w:szCs w:val="24"/>
        </w:rPr>
        <w:t xml:space="preserve">– это когда индивидуальное поведение соответствует определенным стандартам, правилам, регуляторам, которые установились в данном обществе. </w:t>
      </w:r>
      <w:r w:rsidRPr="007E6C4B">
        <w:rPr>
          <w:rFonts w:ascii="Times New Roman" w:eastAsia="Times New Roman" w:hAnsi="Times New Roman"/>
          <w:sz w:val="24"/>
          <w:szCs w:val="24"/>
        </w:rPr>
        <w:br/>
        <w:t>Можно выделить ряд принципов, в соответствии с которыми педагог может повлиять на этот процесс:</w:t>
      </w:r>
    </w:p>
    <w:p w:rsidR="000D5AB5" w:rsidRPr="007E6C4B" w:rsidRDefault="000D5AB5" w:rsidP="000D5AB5">
      <w:pPr>
        <w:numPr>
          <w:ilvl w:val="0"/>
          <w:numId w:val="9"/>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Дети охотнее реагируют на доводы взрослых, если они взаимно испытывают привязанность и доверяют друг другу. Дети менее агрессивны у родителей, оказывающих им эмоциональную поддержку.</w:t>
      </w:r>
    </w:p>
    <w:p w:rsidR="000D5AB5" w:rsidRPr="007E6C4B" w:rsidRDefault="000D5AB5" w:rsidP="000D5AB5">
      <w:pPr>
        <w:numPr>
          <w:ilvl w:val="0"/>
          <w:numId w:val="9"/>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0D5AB5" w:rsidRPr="007E6C4B" w:rsidRDefault="000D5AB5" w:rsidP="000D5AB5">
      <w:pPr>
        <w:numPr>
          <w:ilvl w:val="0"/>
          <w:numId w:val="9"/>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0D5AB5" w:rsidRPr="007E6C4B" w:rsidRDefault="000D5AB5" w:rsidP="000D5AB5">
      <w:pPr>
        <w:numPr>
          <w:ilvl w:val="0"/>
          <w:numId w:val="9"/>
        </w:numPr>
        <w:spacing w:after="0" w:line="240" w:lineRule="auto"/>
        <w:jc w:val="both"/>
        <w:rPr>
          <w:rFonts w:ascii="Times New Roman" w:eastAsia="Times New Roman" w:hAnsi="Times New Roman"/>
          <w:sz w:val="24"/>
          <w:szCs w:val="24"/>
        </w:rPr>
      </w:pPr>
      <w:r w:rsidRPr="007E6C4B">
        <w:rPr>
          <w:rFonts w:ascii="Times New Roman" w:eastAsia="Times New Roman" w:hAnsi="Times New Roman"/>
          <w:sz w:val="24"/>
          <w:szCs w:val="24"/>
        </w:rPr>
        <w:t xml:space="preserve">Внешний </w:t>
      </w:r>
      <w:proofErr w:type="gramStart"/>
      <w:r w:rsidRPr="007E6C4B">
        <w:rPr>
          <w:rFonts w:ascii="Times New Roman" w:eastAsia="Times New Roman" w:hAnsi="Times New Roman"/>
          <w:sz w:val="24"/>
          <w:szCs w:val="24"/>
        </w:rPr>
        <w:t>контроль за</w:t>
      </w:r>
      <w:proofErr w:type="gramEnd"/>
      <w:r w:rsidRPr="007E6C4B">
        <w:rPr>
          <w:rFonts w:ascii="Times New Roman" w:eastAsia="Times New Roman" w:hAnsi="Times New Roman"/>
          <w:sz w:val="24"/>
          <w:szCs w:val="24"/>
        </w:rPr>
        <w:t xml:space="preserve"> поведением необходим всем детям дошкольного и начального школьного возраста. Средства контроля не должны представлять собой крайности (от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 xml:space="preserve">Одним из направлений педагогической деятельности взрослого должно стать развитие </w:t>
      </w:r>
      <w:r w:rsidRPr="007E6C4B">
        <w:rPr>
          <w:rFonts w:ascii="Times New Roman" w:eastAsia="Times New Roman" w:hAnsi="Times New Roman"/>
          <w:sz w:val="24"/>
          <w:szCs w:val="24"/>
          <w:u w:val="single"/>
        </w:rPr>
        <w:t>навыков общения детей со сверстниками.</w:t>
      </w:r>
    </w:p>
    <w:p w:rsidR="000D5AB5" w:rsidRPr="007E6C4B" w:rsidRDefault="000D5AB5" w:rsidP="000D5AB5">
      <w:pPr>
        <w:spacing w:after="0" w:line="240" w:lineRule="auto"/>
        <w:rPr>
          <w:rFonts w:ascii="Times New Roman" w:eastAsia="Times New Roman" w:hAnsi="Times New Roman"/>
          <w:b/>
          <w:sz w:val="24"/>
          <w:szCs w:val="24"/>
        </w:rPr>
      </w:pPr>
      <w:r w:rsidRPr="007E6C4B">
        <w:rPr>
          <w:rFonts w:ascii="Times New Roman" w:eastAsia="Times New Roman" w:hAnsi="Times New Roman"/>
          <w:sz w:val="24"/>
          <w:szCs w:val="24"/>
        </w:rPr>
        <w:t xml:space="preserve"> </w:t>
      </w:r>
      <w:r w:rsidRPr="007E6C4B">
        <w:rPr>
          <w:rFonts w:ascii="Times New Roman" w:eastAsia="Times New Roman" w:hAnsi="Times New Roman"/>
          <w:b/>
          <w:sz w:val="24"/>
          <w:szCs w:val="24"/>
        </w:rPr>
        <w:t>Работа в группах. Вопросы для обсуждения:</w:t>
      </w:r>
    </w:p>
    <w:p w:rsidR="000D5AB5" w:rsidRPr="007E6C4B" w:rsidRDefault="000D5AB5" w:rsidP="000D5AB5">
      <w:pPr>
        <w:spacing w:after="0" w:line="240" w:lineRule="auto"/>
        <w:rPr>
          <w:rFonts w:ascii="Times New Roman" w:eastAsia="Times New Roman" w:hAnsi="Times New Roman"/>
          <w:sz w:val="24"/>
          <w:szCs w:val="24"/>
        </w:rPr>
      </w:pPr>
      <w:r w:rsidRPr="007E6C4B">
        <w:rPr>
          <w:rFonts w:ascii="Times New Roman" w:eastAsia="Times New Roman" w:hAnsi="Times New Roman"/>
          <w:sz w:val="24"/>
          <w:szCs w:val="24"/>
        </w:rPr>
        <w:t>1. Какие виды деятельности, формы работы  можно использовать для этого?</w:t>
      </w:r>
    </w:p>
    <w:p w:rsidR="000D5AB5" w:rsidRPr="007E6C4B" w:rsidRDefault="000D5AB5" w:rsidP="000D5AB5">
      <w:pPr>
        <w:spacing w:after="0" w:line="240" w:lineRule="auto"/>
        <w:rPr>
          <w:rFonts w:ascii="Times New Roman" w:eastAsia="Times New Roman" w:hAnsi="Times New Roman"/>
          <w:i/>
          <w:sz w:val="24"/>
          <w:szCs w:val="24"/>
        </w:rPr>
      </w:pPr>
      <w:r w:rsidRPr="007E6C4B">
        <w:rPr>
          <w:rFonts w:ascii="Times New Roman" w:eastAsia="Times New Roman" w:hAnsi="Times New Roman"/>
          <w:i/>
          <w:sz w:val="24"/>
          <w:szCs w:val="24"/>
        </w:rPr>
        <w:t>- сюжетно-ролевые игры (в том числе и с наличием проблемной ситуации)</w:t>
      </w:r>
      <w:proofErr w:type="gramStart"/>
      <w:r w:rsidRPr="007E6C4B">
        <w:rPr>
          <w:rFonts w:ascii="Times New Roman" w:eastAsia="Times New Roman" w:hAnsi="Times New Roman"/>
          <w:i/>
          <w:sz w:val="24"/>
          <w:szCs w:val="24"/>
        </w:rPr>
        <w:br/>
        <w:t>-</w:t>
      </w:r>
      <w:proofErr w:type="gramEnd"/>
      <w:r w:rsidRPr="007E6C4B">
        <w:rPr>
          <w:rFonts w:ascii="Times New Roman" w:eastAsia="Times New Roman" w:hAnsi="Times New Roman"/>
          <w:i/>
          <w:sz w:val="24"/>
          <w:szCs w:val="24"/>
        </w:rPr>
        <w:t xml:space="preserve">имитационные игры (имитирующие в чистом виде какой-либо человеческий </w:t>
      </w:r>
      <w:r w:rsidRPr="007E6C4B">
        <w:rPr>
          <w:rFonts w:ascii="Times New Roman" w:eastAsia="Times New Roman" w:hAnsi="Times New Roman"/>
          <w:i/>
          <w:sz w:val="24"/>
          <w:szCs w:val="24"/>
        </w:rPr>
        <w:br/>
        <w:t>процесс)</w:t>
      </w:r>
      <w:r w:rsidRPr="007E6C4B">
        <w:rPr>
          <w:rFonts w:ascii="Times New Roman" w:eastAsia="Times New Roman" w:hAnsi="Times New Roman"/>
          <w:i/>
          <w:sz w:val="24"/>
          <w:szCs w:val="24"/>
        </w:rPr>
        <w:br/>
        <w:t>- интерактивные игры (игры на взаимодействие)</w:t>
      </w:r>
      <w:r w:rsidRPr="007E6C4B">
        <w:rPr>
          <w:rFonts w:ascii="Times New Roman" w:eastAsia="Times New Roman" w:hAnsi="Times New Roman"/>
          <w:i/>
          <w:sz w:val="24"/>
          <w:szCs w:val="24"/>
        </w:rPr>
        <w:br/>
        <w:t xml:space="preserve">- социально-поведенческие тренинги ( направленные на обучение модели </w:t>
      </w:r>
      <w:r w:rsidRPr="007E6C4B">
        <w:rPr>
          <w:rFonts w:ascii="Times New Roman" w:eastAsia="Times New Roman" w:hAnsi="Times New Roman"/>
          <w:i/>
          <w:sz w:val="24"/>
          <w:szCs w:val="24"/>
        </w:rPr>
        <w:br/>
        <w:t>конструктивного поведения в разрешении конфликтной ситуации)</w:t>
      </w:r>
      <w:r w:rsidRPr="007E6C4B">
        <w:rPr>
          <w:rFonts w:ascii="Times New Roman" w:eastAsia="Times New Roman" w:hAnsi="Times New Roman"/>
          <w:i/>
          <w:sz w:val="24"/>
          <w:szCs w:val="24"/>
        </w:rPr>
        <w:br/>
        <w:t>- обыгрывание конфликтных ситуаций и моделирование выхода из них</w:t>
      </w:r>
      <w:r w:rsidRPr="007E6C4B">
        <w:rPr>
          <w:rFonts w:ascii="Times New Roman" w:eastAsia="Times New Roman" w:hAnsi="Times New Roman"/>
          <w:i/>
          <w:sz w:val="24"/>
          <w:szCs w:val="24"/>
        </w:rPr>
        <w:br/>
        <w:t xml:space="preserve">- </w:t>
      </w:r>
      <w:proofErr w:type="spellStart"/>
      <w:r w:rsidRPr="007E6C4B">
        <w:rPr>
          <w:rFonts w:ascii="Times New Roman" w:eastAsia="Times New Roman" w:hAnsi="Times New Roman"/>
          <w:i/>
          <w:sz w:val="24"/>
          <w:szCs w:val="24"/>
        </w:rPr>
        <w:t>психогимнастика</w:t>
      </w:r>
      <w:proofErr w:type="spellEnd"/>
      <w:r w:rsidRPr="007E6C4B">
        <w:rPr>
          <w:rFonts w:ascii="Times New Roman" w:eastAsia="Times New Roman" w:hAnsi="Times New Roman"/>
          <w:i/>
          <w:sz w:val="24"/>
          <w:szCs w:val="24"/>
        </w:rPr>
        <w:br/>
      </w:r>
      <w:r w:rsidRPr="007E6C4B">
        <w:rPr>
          <w:rFonts w:ascii="Times New Roman" w:eastAsia="Times New Roman" w:hAnsi="Times New Roman"/>
          <w:i/>
          <w:sz w:val="24"/>
          <w:szCs w:val="24"/>
        </w:rPr>
        <w:lastRenderedPageBreak/>
        <w:t>- чтение и обсуждение художественных произведений</w:t>
      </w:r>
      <w:r w:rsidRPr="007E6C4B">
        <w:rPr>
          <w:rFonts w:ascii="Times New Roman" w:eastAsia="Times New Roman" w:hAnsi="Times New Roman"/>
          <w:i/>
          <w:sz w:val="24"/>
          <w:szCs w:val="24"/>
        </w:rPr>
        <w:br/>
        <w:t xml:space="preserve">- просмотр и анализ фрагментов мультипликационных фильмов с </w:t>
      </w:r>
      <w:r w:rsidRPr="007E6C4B">
        <w:rPr>
          <w:rFonts w:ascii="Times New Roman" w:eastAsia="Times New Roman" w:hAnsi="Times New Roman"/>
          <w:i/>
          <w:sz w:val="24"/>
          <w:szCs w:val="24"/>
        </w:rPr>
        <w:br/>
        <w:t>последующим моделированием новых версий</w:t>
      </w:r>
      <w:r w:rsidRPr="007E6C4B">
        <w:rPr>
          <w:rFonts w:ascii="Times New Roman" w:eastAsia="Times New Roman" w:hAnsi="Times New Roman"/>
          <w:i/>
          <w:sz w:val="24"/>
          <w:szCs w:val="24"/>
        </w:rPr>
        <w:br/>
        <w:t>- дискуссии</w:t>
      </w:r>
      <w:r w:rsidRPr="007E6C4B">
        <w:rPr>
          <w:rFonts w:ascii="Times New Roman" w:eastAsia="Times New Roman" w:hAnsi="Times New Roman"/>
          <w:i/>
          <w:sz w:val="24"/>
          <w:szCs w:val="24"/>
        </w:rPr>
        <w:br/>
        <w:t>Педагог предлагает детям игры и активно в них участвует.</w:t>
      </w:r>
      <w:r w:rsidRPr="007E6C4B">
        <w:rPr>
          <w:rFonts w:ascii="Times New Roman" w:eastAsia="Times New Roman" w:hAnsi="Times New Roman"/>
          <w:i/>
          <w:sz w:val="24"/>
          <w:szCs w:val="24"/>
        </w:rPr>
        <w:br/>
        <w:t>Для доверительных бесед с детьми в группе (классе)  можно оборудовать такие уголки и зоны как:</w:t>
      </w:r>
    </w:p>
    <w:p w:rsidR="000D5AB5" w:rsidRPr="007E6C4B" w:rsidRDefault="000D5AB5" w:rsidP="000D5AB5">
      <w:pPr>
        <w:spacing w:after="0" w:line="240" w:lineRule="auto"/>
        <w:rPr>
          <w:rFonts w:ascii="Times New Roman" w:eastAsia="Times New Roman" w:hAnsi="Times New Roman"/>
          <w:i/>
          <w:sz w:val="24"/>
          <w:szCs w:val="24"/>
        </w:rPr>
      </w:pPr>
      <w:proofErr w:type="gramStart"/>
      <w:r w:rsidRPr="007E6C4B">
        <w:rPr>
          <w:rFonts w:ascii="Times New Roman" w:eastAsia="Times New Roman" w:hAnsi="Times New Roman"/>
          <w:i/>
          <w:sz w:val="24"/>
          <w:szCs w:val="24"/>
        </w:rPr>
        <w:t xml:space="preserve">«Солнечный круг» </w:t>
      </w:r>
      <w:r w:rsidRPr="007E6C4B">
        <w:rPr>
          <w:rFonts w:ascii="Times New Roman" w:eastAsia="Times New Roman" w:hAnsi="Times New Roman"/>
          <w:i/>
          <w:sz w:val="24"/>
          <w:szCs w:val="24"/>
        </w:rPr>
        <w:br/>
        <w:t>«Уголок доверия»</w:t>
      </w:r>
      <w:r w:rsidRPr="007E6C4B">
        <w:rPr>
          <w:rFonts w:ascii="Times New Roman" w:eastAsia="Times New Roman" w:hAnsi="Times New Roman"/>
          <w:i/>
          <w:sz w:val="24"/>
          <w:szCs w:val="24"/>
        </w:rPr>
        <w:br/>
        <w:t>«Островок желаний»</w:t>
      </w:r>
      <w:r w:rsidRPr="007E6C4B">
        <w:rPr>
          <w:rFonts w:ascii="Times New Roman" w:eastAsia="Times New Roman" w:hAnsi="Times New Roman"/>
          <w:i/>
          <w:sz w:val="24"/>
          <w:szCs w:val="24"/>
        </w:rPr>
        <w:br/>
        <w:t>«Островок доверия»</w:t>
      </w:r>
      <w:r w:rsidRPr="007E6C4B">
        <w:rPr>
          <w:rFonts w:ascii="Times New Roman" w:eastAsia="Times New Roman" w:hAnsi="Times New Roman"/>
          <w:i/>
          <w:sz w:val="24"/>
          <w:szCs w:val="24"/>
        </w:rPr>
        <w:br/>
        <w:t>« Островок чувств»</w:t>
      </w:r>
      <w:r w:rsidRPr="007E6C4B">
        <w:rPr>
          <w:rFonts w:ascii="Times New Roman" w:eastAsia="Times New Roman" w:hAnsi="Times New Roman"/>
          <w:i/>
          <w:sz w:val="24"/>
          <w:szCs w:val="24"/>
        </w:rPr>
        <w:br/>
        <w:t>«Секретная комната»</w:t>
      </w:r>
      <w:r w:rsidRPr="007E6C4B">
        <w:rPr>
          <w:rFonts w:ascii="Times New Roman" w:eastAsia="Times New Roman" w:hAnsi="Times New Roman"/>
          <w:i/>
          <w:sz w:val="24"/>
          <w:szCs w:val="24"/>
        </w:rPr>
        <w:br/>
        <w:t>«Уютный уголок»</w:t>
      </w:r>
      <w:r w:rsidRPr="007E6C4B">
        <w:rPr>
          <w:rFonts w:ascii="Times New Roman" w:eastAsia="Times New Roman" w:hAnsi="Times New Roman"/>
          <w:i/>
          <w:sz w:val="24"/>
          <w:szCs w:val="24"/>
        </w:rPr>
        <w:br/>
        <w:t>« Стол переговоров»</w:t>
      </w:r>
      <w:r w:rsidRPr="007E6C4B">
        <w:rPr>
          <w:rFonts w:ascii="Times New Roman" w:eastAsia="Times New Roman" w:hAnsi="Times New Roman"/>
          <w:i/>
          <w:sz w:val="24"/>
          <w:szCs w:val="24"/>
        </w:rPr>
        <w:br/>
        <w:t>«Уголок тишины»</w:t>
      </w:r>
      <w:r w:rsidRPr="007E6C4B">
        <w:rPr>
          <w:rFonts w:ascii="Times New Roman" w:eastAsia="Times New Roman" w:hAnsi="Times New Roman"/>
          <w:i/>
          <w:sz w:val="24"/>
          <w:szCs w:val="24"/>
        </w:rPr>
        <w:br/>
        <w:t>«Коврик мира»</w:t>
      </w:r>
      <w:r w:rsidRPr="007E6C4B">
        <w:rPr>
          <w:rFonts w:ascii="Times New Roman" w:eastAsia="Times New Roman" w:hAnsi="Times New Roman"/>
          <w:i/>
          <w:sz w:val="24"/>
          <w:szCs w:val="24"/>
        </w:rPr>
        <w:br/>
        <w:t>«Мирные стулья»</w:t>
      </w:r>
      <w:r w:rsidRPr="007E6C4B">
        <w:rPr>
          <w:rFonts w:ascii="Times New Roman" w:eastAsia="Times New Roman" w:hAnsi="Times New Roman"/>
          <w:i/>
          <w:sz w:val="24"/>
          <w:szCs w:val="24"/>
        </w:rPr>
        <w:br/>
        <w:t>«Уголок для друзей»</w:t>
      </w:r>
      <w:proofErr w:type="gramEnd"/>
    </w:p>
    <w:p w:rsidR="000D5AB5" w:rsidRPr="007E6C4B" w:rsidRDefault="000D5AB5" w:rsidP="000D5AB5">
      <w:pPr>
        <w:spacing w:after="0" w:line="240" w:lineRule="auto"/>
        <w:rPr>
          <w:rFonts w:ascii="Times New Roman" w:eastAsia="Times New Roman" w:hAnsi="Times New Roman"/>
          <w:i/>
          <w:sz w:val="24"/>
          <w:szCs w:val="24"/>
        </w:rPr>
      </w:pPr>
      <w:r w:rsidRPr="007E6C4B">
        <w:rPr>
          <w:rFonts w:ascii="Times New Roman" w:eastAsia="Times New Roman" w:hAnsi="Times New Roman"/>
          <w:i/>
          <w:sz w:val="24"/>
          <w:szCs w:val="24"/>
        </w:rPr>
        <w:t>В гости к детям могут приходить литературные герои – добрый и злой, Незнайка.</w:t>
      </w:r>
    </w:p>
    <w:p w:rsidR="000D5AB5" w:rsidRPr="007E6C4B" w:rsidRDefault="000D5AB5" w:rsidP="000D5AB5">
      <w:pPr>
        <w:spacing w:after="0" w:line="240" w:lineRule="auto"/>
        <w:rPr>
          <w:sz w:val="24"/>
          <w:szCs w:val="24"/>
        </w:rPr>
      </w:pPr>
    </w:p>
    <w:p w:rsidR="000D5AB5" w:rsidRPr="007E6C4B" w:rsidRDefault="000D5AB5" w:rsidP="000D5AB5">
      <w:pPr>
        <w:pStyle w:val="a3"/>
        <w:numPr>
          <w:ilvl w:val="0"/>
          <w:numId w:val="8"/>
        </w:numPr>
        <w:spacing w:after="0" w:line="240" w:lineRule="auto"/>
        <w:rPr>
          <w:rFonts w:ascii="Times New Roman" w:eastAsia="Times New Roman" w:hAnsi="Times New Roman"/>
          <w:b/>
          <w:sz w:val="24"/>
          <w:szCs w:val="24"/>
          <w:lang w:eastAsia="ru-RU"/>
        </w:rPr>
      </w:pPr>
      <w:r w:rsidRPr="007E6C4B">
        <w:rPr>
          <w:rFonts w:ascii="Times New Roman" w:eastAsia="Times New Roman" w:hAnsi="Times New Roman"/>
          <w:b/>
          <w:sz w:val="24"/>
          <w:szCs w:val="24"/>
          <w:lang w:eastAsia="ru-RU"/>
        </w:rPr>
        <w:t>Рефлексия.</w:t>
      </w:r>
    </w:p>
    <w:p w:rsidR="00663E0B" w:rsidRDefault="00663E0B"/>
    <w:sectPr w:rsidR="00663E0B" w:rsidSect="00A96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1FB"/>
    <w:multiLevelType w:val="hybridMultilevel"/>
    <w:tmpl w:val="D1D0B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1695D"/>
    <w:multiLevelType w:val="hybridMultilevel"/>
    <w:tmpl w:val="FE1E5E48"/>
    <w:lvl w:ilvl="0" w:tplc="DA8238A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30A0E"/>
    <w:multiLevelType w:val="hybridMultilevel"/>
    <w:tmpl w:val="68006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8361D"/>
    <w:multiLevelType w:val="multilevel"/>
    <w:tmpl w:val="653A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908AC"/>
    <w:multiLevelType w:val="hybridMultilevel"/>
    <w:tmpl w:val="A6D6F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347578"/>
    <w:multiLevelType w:val="hybridMultilevel"/>
    <w:tmpl w:val="8E8A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B1D52"/>
    <w:multiLevelType w:val="hybridMultilevel"/>
    <w:tmpl w:val="693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75C21"/>
    <w:multiLevelType w:val="multilevel"/>
    <w:tmpl w:val="3CB8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C38C6"/>
    <w:multiLevelType w:val="hybridMultilevel"/>
    <w:tmpl w:val="68888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693833"/>
    <w:multiLevelType w:val="multilevel"/>
    <w:tmpl w:val="5AE215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A716F7F"/>
    <w:multiLevelType w:val="multilevel"/>
    <w:tmpl w:val="6AC6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9A2480"/>
    <w:multiLevelType w:val="multilevel"/>
    <w:tmpl w:val="0CC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8"/>
  </w:num>
  <w:num w:numId="4">
    <w:abstractNumId w:val="4"/>
  </w:num>
  <w:num w:numId="5">
    <w:abstractNumId w:val="11"/>
  </w:num>
  <w:num w:numId="6">
    <w:abstractNumId w:val="10"/>
  </w:num>
  <w:num w:numId="7">
    <w:abstractNumId w:val="7"/>
  </w:num>
  <w:num w:numId="8">
    <w:abstractNumId w:val="9"/>
  </w:num>
  <w:num w:numId="9">
    <w:abstractNumId w:val="3"/>
  </w:num>
  <w:num w:numId="10">
    <w:abstractNumId w:val="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5AB5"/>
    <w:rsid w:val="000B5432"/>
    <w:rsid w:val="000D5AB5"/>
    <w:rsid w:val="006518B7"/>
    <w:rsid w:val="0066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AB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2951</Words>
  <Characters>16825</Characters>
  <Application>Microsoft Office Word</Application>
  <DocSecurity>0</DocSecurity>
  <Lines>140</Lines>
  <Paragraphs>39</Paragraphs>
  <ScaleCrop>false</ScaleCrop>
  <Company>no</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c:creator>
  <cp:keywords/>
  <dc:description/>
  <cp:lastModifiedBy>no</cp:lastModifiedBy>
  <cp:revision>4</cp:revision>
  <dcterms:created xsi:type="dcterms:W3CDTF">2013-06-04T09:31:00Z</dcterms:created>
  <dcterms:modified xsi:type="dcterms:W3CDTF">2013-06-04T09:33:00Z</dcterms:modified>
</cp:coreProperties>
</file>