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7" w:rsidRPr="00984F08" w:rsidRDefault="0004058A" w:rsidP="00984F08">
      <w:pPr>
        <w:pStyle w:val="a8"/>
        <w:jc w:val="center"/>
        <w:rPr>
          <w:rFonts w:ascii="Times New Roman" w:hAnsi="Times New Roman" w:cs="Times New Roman"/>
          <w:b/>
          <w:sz w:val="38"/>
          <w:szCs w:val="38"/>
          <w:lang w:eastAsia="ru-RU"/>
        </w:rPr>
      </w:pPr>
      <w:r w:rsidRPr="00984F08">
        <w:rPr>
          <w:rFonts w:ascii="Times New Roman" w:hAnsi="Times New Roman" w:cs="Times New Roman"/>
          <w:b/>
          <w:sz w:val="38"/>
          <w:szCs w:val="38"/>
          <w:lang w:eastAsia="ru-RU"/>
        </w:rPr>
        <w:t>«Изготовление шумовых инструментов своими руками»</w:t>
      </w:r>
    </w:p>
    <w:p w:rsidR="00984F08" w:rsidRPr="00984F08" w:rsidRDefault="00984F08" w:rsidP="00984F08">
      <w:pPr>
        <w:pStyle w:val="a8"/>
        <w:jc w:val="center"/>
        <w:rPr>
          <w:rFonts w:ascii="Times New Roman" w:hAnsi="Times New Roman" w:cs="Times New Roman"/>
          <w:b/>
          <w:sz w:val="38"/>
          <w:szCs w:val="38"/>
          <w:lang w:eastAsia="ru-RU"/>
        </w:rPr>
      </w:pPr>
    </w:p>
    <w:p w:rsidR="00984F08" w:rsidRDefault="00984F08" w:rsidP="00984F08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84F08" w:rsidRDefault="00984F08" w:rsidP="00984F08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Если верить толковому словарю,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0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музыкальный инструмент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 это предмет, с помощью которого музыканты извлекают звуки. Следовательно, музыкальные инструменты можно делать из самых разных вещей: от кухонной утвари до обыкновенной расчески.</w:t>
      </w:r>
    </w:p>
    <w:p w:rsidR="00984F08" w:rsidRDefault="00984F08" w:rsidP="00984F08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исходных материалов </w:t>
      </w:r>
      <w:r w:rsidR="00012C20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 картонные цилиндры от бумажных полотенец, коробки, пластиковые и бумажные тарелки, колокольчики, деревянные палки, ровные обрубки дерева, палочки из-под эскимо. В качестве наполнителя подойдет песок, крупа, гравий, крышки от бутылок, скрепки - в общем, все, что звенит и шумит.</w:t>
      </w:r>
    </w:p>
    <w:p w:rsidR="00984F08" w:rsidRDefault="00984F08" w:rsidP="00984F08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F08" w:rsidRPr="00984F08" w:rsidRDefault="00984F08" w:rsidP="00984F08">
      <w:pPr>
        <w:pStyle w:val="a8"/>
        <w:ind w:firstLine="426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5"/>
      </w:tblGrid>
      <w:tr w:rsidR="00984F08" w:rsidTr="00984F08">
        <w:tc>
          <w:tcPr>
            <w:tcW w:w="4503" w:type="dxa"/>
          </w:tcPr>
          <w:p w:rsidR="00984F08" w:rsidRDefault="00984F08" w:rsidP="00984F0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Поющие бутылки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12C20" w:rsidRDefault="00012C20" w:rsidP="00984F08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F08" w:rsidRDefault="00984F08" w:rsidP="00984F08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84F08" w:rsidRDefault="00984F08" w:rsidP="00984F08">
            <w:pPr>
              <w:pStyle w:val="a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B70E8B" wp14:editId="5DB5CF33">
                  <wp:extent cx="2688780" cy="1876425"/>
                  <wp:effectExtent l="0" t="0" r="0" b="0"/>
                  <wp:docPr id="4" name="Рисунок 4" descr="http://pics.livejournal.com/letidor_school/pic/0009wf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ics.livejournal.com/letidor_school/pic/0009wf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78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F08" w:rsidRDefault="00984F08" w:rsidP="00984F08">
            <w:pPr>
              <w:pStyle w:val="a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635" w:type="dxa"/>
          </w:tcPr>
          <w:p w:rsidR="00012C20" w:rsidRDefault="00984F08" w:rsidP="00984F0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84F08" w:rsidRPr="00984F08" w:rsidRDefault="00984F08" w:rsidP="00984F0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Стеклянные бутылки, наполненные водой -  отличный музыкальный инструмент. Для создания такого оркестра вам понадобятся шесть стеклянных бутылок разных размеров. В качестве альтернативы можно использовать стаканы. Наполните каждую бутылку водой таким образом, чтобы меньше всего воды оказалось в первой бутылке, а больше всего – в последней. Для красоты воду можно подкрасить с помощью пищевых красителей.</w:t>
            </w:r>
          </w:p>
        </w:tc>
      </w:tr>
    </w:tbl>
    <w:p w:rsidR="00984F08" w:rsidRDefault="00984F08" w:rsidP="00984F08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вооружимся деревянной ложкой и начнем извлекать звуки из нашего «оркестра». Чем меньше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воды в емкости, тем выше звук.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t>Вместе с ребенком попробуйте выставить бутылки в ряд, в зависимости от их звучания.</w:t>
      </w:r>
    </w:p>
    <w:p w:rsidR="00012C20" w:rsidRDefault="00F00F77" w:rsidP="00012C20">
      <w:pPr>
        <w:pStyle w:val="a8"/>
        <w:ind w:left="30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2C20"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Колокольчики поющего ветра</w:t>
      </w:r>
      <w:r w:rsidR="00012C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4F08" w:rsidRDefault="00012C20" w:rsidP="00012C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t>Вам понадобится несколько ненужных ключей и рыболовная леска. Привяжите ключи к ветке на дереве - и вы услышите звон ветряных колокольчиков. </w:t>
      </w: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Рожок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Бумага, питьевая трубочка, скотч и ножницы понадобятся, чтобы сделать рожок. Надрежьте конец трубочки так, чтобы получилось два «язычка». Из </w:t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бумаги сверните воронку вокруг трубочки так, чтобы разрезанные концы соломинки оказались внутри. Когда малыш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дует в такой рожок, он загудит.</w:t>
      </w: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6187"/>
      </w:tblGrid>
      <w:tr w:rsidR="00984F08" w:rsidTr="00984F08">
        <w:tc>
          <w:tcPr>
            <w:tcW w:w="3951" w:type="dxa"/>
          </w:tcPr>
          <w:p w:rsidR="00984F08" w:rsidRDefault="00984F08" w:rsidP="00984F0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35615" wp14:editId="4A4A6AF3">
                  <wp:extent cx="2371725" cy="2371725"/>
                  <wp:effectExtent l="0" t="0" r="0" b="0"/>
                  <wp:docPr id="5" name="Рисунок 5" descr="http://pics.livejournal.com/letidor_school/pic/0009gq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ics.livejournal.com/letidor_school/pic/0009gq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7" w:type="dxa"/>
          </w:tcPr>
          <w:p w:rsidR="00012C20" w:rsidRDefault="00012C20" w:rsidP="00012C2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Кухонный оркестр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12C20" w:rsidRPr="00984F08" w:rsidRDefault="00012C20" w:rsidP="00012C2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2C20" w:rsidRDefault="00012C20" w:rsidP="00012C20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Самые простые музыкальные инструменты для ребенка легко найти на любой кухне. Разнообразные кастрюли с крышками, ложки, </w:t>
            </w:r>
            <w:proofErr w:type="spellStart"/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толкушки</w:t>
            </w:r>
            <w:proofErr w:type="spellEnd"/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все это издает звук. Предоставьте ребенку возможность исследовать, какие звуки издает разная кухонная утварь. Подвесьте крышки и поварешки на дерево и снабдите ребенка деревянной ложкой.</w:t>
            </w:r>
          </w:p>
          <w:p w:rsidR="00012C20" w:rsidRDefault="00012C20" w:rsidP="00012C2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4F08" w:rsidRDefault="00984F08" w:rsidP="00984F08">
            <w:pPr>
              <w:pStyle w:val="a8"/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C20" w:rsidRDefault="00012C20" w:rsidP="00012C2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cutid1"/>
      <w:bookmarkEnd w:id="0"/>
    </w:p>
    <w:p w:rsidR="00012C20" w:rsidRDefault="00012C20" w:rsidP="00012C2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Стучалки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2C20" w:rsidRPr="00012C20" w:rsidRDefault="00012C20" w:rsidP="00012C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>Два куска дерева издают другой, не менее интересный звук. Чтобы сделать инструмент еще привлекательнее для игры, приклейте к деревянной дощечке наждачну</w:t>
      </w:r>
      <w:r>
        <w:rPr>
          <w:rFonts w:ascii="Times New Roman" w:hAnsi="Times New Roman" w:cs="Times New Roman"/>
          <w:sz w:val="28"/>
          <w:szCs w:val="28"/>
          <w:lang w:eastAsia="ru-RU"/>
        </w:rPr>
        <w:t>ю бумагу.</w:t>
      </w: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4F08">
        <w:rPr>
          <w:rFonts w:ascii="Times New Roman" w:hAnsi="Times New Roman" w:cs="Times New Roman"/>
          <w:sz w:val="28"/>
          <w:szCs w:val="28"/>
          <w:lang w:eastAsia="ru-RU"/>
        </w:rPr>
        <w:t>Стучалки</w:t>
      </w:r>
      <w:proofErr w:type="spellEnd"/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прекрасным музыкальным сопровождением для любых </w:t>
      </w:r>
      <w:proofErr w:type="spellStart"/>
      <w:r w:rsidRPr="00984F08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, детских песенок. </w:t>
      </w:r>
    </w:p>
    <w:p w:rsidR="00012C20" w:rsidRPr="00984F08" w:rsidRDefault="00F00F77" w:rsidP="00012C2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7"/>
      </w:tblGrid>
      <w:tr w:rsidR="00012C20" w:rsidTr="00012C20">
        <w:tc>
          <w:tcPr>
            <w:tcW w:w="4361" w:type="dxa"/>
          </w:tcPr>
          <w:p w:rsidR="00012C20" w:rsidRDefault="00012C20" w:rsidP="00984F08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EE9B4F" wp14:editId="2DC8CFA9">
                  <wp:extent cx="2419350" cy="2000250"/>
                  <wp:effectExtent l="0" t="0" r="0" b="0"/>
                  <wp:docPr id="6" name="Рисунок 6" descr="C:\Users\Сайвер\Pictures\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йвер\Pictures\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27" cy="200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12C20" w:rsidRDefault="00012C20" w:rsidP="00984F08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Свистульки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Свистульку можно сделать из бумаги, травинки или соломинки для коктейлей. Отрежьте по диагонали кончик соломинки, чтобы получилось «два зубца» - и свистулька готова. Выдувайте воздух, когда острый кончик соломинки во рту. Отрезав несколько соломинок разной длины, вы получите «инструменты» разной тональности.</w:t>
            </w:r>
          </w:p>
        </w:tc>
      </w:tr>
    </w:tbl>
    <w:p w:rsidR="00012C20" w:rsidRPr="00012C20" w:rsidRDefault="00012C20" w:rsidP="00012C2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058A" w:rsidRDefault="00F00F77" w:rsidP="00012C2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Маракасы</w:t>
      </w:r>
      <w:r w:rsidR="00012C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2C20" w:rsidRPr="00984F08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2C20" w:rsidRDefault="00F00F77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Из пустых пластиковых, деревянных, картонных и металлических контейнеров получаются отличные шейкеры. Шейкерами (от англ. </w:t>
      </w:r>
      <w:proofErr w:type="spellStart"/>
      <w:r w:rsidRPr="00984F08">
        <w:rPr>
          <w:rFonts w:ascii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F08">
        <w:rPr>
          <w:rFonts w:ascii="Times New Roman" w:hAnsi="Times New Roman" w:cs="Times New Roman"/>
          <w:sz w:val="28"/>
          <w:szCs w:val="28"/>
          <w:lang w:eastAsia="ru-RU"/>
        </w:rPr>
        <w:t>shake</w:t>
      </w:r>
      <w:proofErr w:type="spellEnd"/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 - трясти) называют ударные музыкальные инструменты для создания ритмов. Обычно это закрытая емкость из твердого материала, частично заполненная песком, дробью, бисером, зернами, в общем, чем-нибудь сыпучим. Шейкеры бывают разными по форме: шаро</w:t>
      </w:r>
      <w:r w:rsidR="00012C20">
        <w:rPr>
          <w:rFonts w:ascii="Times New Roman" w:hAnsi="Times New Roman" w:cs="Times New Roman"/>
          <w:sz w:val="28"/>
          <w:szCs w:val="28"/>
          <w:lang w:eastAsia="ru-RU"/>
        </w:rPr>
        <w:t>образными, в виде яйца, палки.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5"/>
      </w:tblGrid>
      <w:tr w:rsidR="00012C20" w:rsidTr="00012C20">
        <w:tc>
          <w:tcPr>
            <w:tcW w:w="4503" w:type="dxa"/>
          </w:tcPr>
          <w:p w:rsidR="00012C20" w:rsidRDefault="00012C20" w:rsidP="00012C20">
            <w:pPr>
              <w:pStyle w:val="a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12C20" w:rsidRDefault="00012C20" w:rsidP="00012C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4A0957" wp14:editId="25551976">
                  <wp:extent cx="2686050" cy="1976883"/>
                  <wp:effectExtent l="0" t="0" r="0" b="0"/>
                  <wp:docPr id="19" name="Рисунок 19" descr="http://pics.livejournal.com/letidor_school/pic/0009peqr/s640x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ics.livejournal.com/letidor_school/pic/0009peqr/s640x4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2638" r="15582" b="14248"/>
                          <a:stretch/>
                        </pic:blipFill>
                        <pic:spPr bwMode="auto">
                          <a:xfrm>
                            <a:off x="0" y="0"/>
                            <a:ext cx="2686050" cy="197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012C20" w:rsidRDefault="00012C20" w:rsidP="00012C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изготовления шейкеров подходят любые баночки-скляночки, контейнеры, например, пластиковая упаковка из-под шоколадного яйца. Контейнер из–под кофе можно наполнить камушками и тогда звук получится приглушенным. А если положите скрепки, гвозди, то инструмент звонко зазвенит. Прекрасно шумят два бумажных стаканчика со звенящим или гремящим наполнителем, плотно заклеенные скотчем.</w:t>
            </w:r>
          </w:p>
        </w:tc>
      </w:tr>
    </w:tbl>
    <w:p w:rsidR="00012C20" w:rsidRDefault="00012C20" w:rsidP="00012C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C20" w:rsidRDefault="00012C20" w:rsidP="00012C2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t>сделать несколько пар одинаковых инструментов. Например, наполнить две бутылочки из-под питьевого йогурта одинаковым количеством риса, а другие две бутылки – одинаковым количеством фасоли. Теперь малыш может попробовать отыскать парочки - одинаково звучащие бутылки.</w:t>
      </w:r>
    </w:p>
    <w:p w:rsidR="0004058A" w:rsidRDefault="00F00F77" w:rsidP="00012C2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Звонкие браслеты</w:t>
      </w:r>
      <w:r w:rsidR="00012C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2C20" w:rsidRPr="00984F08" w:rsidRDefault="00012C20" w:rsidP="00012C2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6860" w:rsidRDefault="005B6860" w:rsidP="005B686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изготовления звонких браслетов </w:t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t>можно использоват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эластичную резинку или ленты. </w:t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анижем на них бубенцы </w:t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t>и получим замечательные звучащие браслеты, которые подходят даже самым маленьких музыкантам. Дети постарше могут поучаствовать в нанизывании – это отличное упражнение для развития мелкой моторики. Бубенцы также можно пришить к носочкам или варежкам.</w:t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F77"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F77"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Барабанщик барабанит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6860" w:rsidRPr="00984F08" w:rsidRDefault="005B6860" w:rsidP="00984F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6357"/>
      </w:tblGrid>
      <w:tr w:rsidR="005B6860" w:rsidTr="005B6860">
        <w:tc>
          <w:tcPr>
            <w:tcW w:w="3781" w:type="dxa"/>
          </w:tcPr>
          <w:p w:rsidR="005B6860" w:rsidRDefault="005B6860" w:rsidP="00984F08">
            <w:pPr>
              <w:pStyle w:val="a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6860" w:rsidRDefault="005B6860" w:rsidP="00984F0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0B0D8D" wp14:editId="5C13BA0E">
                  <wp:extent cx="2264172" cy="1552575"/>
                  <wp:effectExtent l="0" t="0" r="0" b="0"/>
                  <wp:docPr id="22" name="Рисунок 22" descr="http://pics.livejournal.com/letidor_school/pic/0009sg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ics.livejournal.com/letidor_school/pic/0009sg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172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</w:tcPr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Идея «стучать» по ведерку, как правило, приходит малышам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раннем </w:t>
            </w: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возрасте. Барабаны нравятся детям. Чтобы этот интерес развить, предложите юному музыканту разнообразные барабанные палочки: лопатки, совки, ложки. Выставите несколько разнообразных ведерок в ряд и постучите по ним. Наверняка ребенка заинтересуют звуки, которые можно издавать.</w:t>
            </w:r>
          </w:p>
          <w:p w:rsidR="005B6860" w:rsidRDefault="005B6860" w:rsidP="00984F0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B6860" w:rsidRDefault="005B6860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>Процесс создания барабана не менее увлекателен. Из картонных цилиндров получаются отличные, почти профессиональные барабаны. Проще простого соорудить барабанчик из картонного цилиндра от бумажных полотенец, закрыть отверстие бумагой для выпечки и зафиксировать резинкой.</w:t>
      </w:r>
    </w:p>
    <w:p w:rsidR="005B6860" w:rsidRDefault="00F00F77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Чем прочнее цилиндр, тем долговечнее будет ваш ударный инструмент. </w:t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B6860" w:rsidRDefault="005B6860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5B6860" w:rsidTr="005B6860">
        <w:tc>
          <w:tcPr>
            <w:tcW w:w="3227" w:type="dxa"/>
          </w:tcPr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B904D2" wp14:editId="02FAAED4">
                  <wp:extent cx="1905000" cy="1883229"/>
                  <wp:effectExtent l="0" t="0" r="0" b="0"/>
                  <wp:docPr id="24" name="Рисунок 24" descr="http://pics.livejournal.com/letidor_school/pic/0009t9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ics.livejournal.com/letidor_school/pic/0009t9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8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Можно использовать т</w:t>
            </w: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арелки в качестве мембраны самодельного барабана. Для того чтобы барабан вышел крепким, тарелку нужно прижать к отверстию цилиндра и плотно закрепить скотчем. При желании такой барабан украшаем цветной бумагой, наклейками, прикрепляем красивую шелковую или бумажную ленту. Маленькие барабанщики с удовольствием наносят на ударный инструмент собственный дизайн и ставят подпись: отличная возможность проявить воображение, развить мелкую моторику, научиться писать свое имя.</w:t>
            </w:r>
          </w:p>
        </w:tc>
      </w:tr>
    </w:tbl>
    <w:p w:rsidR="005B6860" w:rsidRDefault="00F00F77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>Добиться приглушенного звука позволяет пробковая подставка под горячее. Просто приклейте ее к ударной части барабана – и вот уже готов новый инструмент. Барабанные палочки хорошо получаются из деревянных ложек, китайских палочек, карандашей и одноразовых деревянных палочек, которыми пользуются педиатры во время осмотра.</w:t>
      </w:r>
    </w:p>
    <w:p w:rsidR="005B6860" w:rsidRDefault="00F00F77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Харп</w:t>
      </w:r>
      <w:proofErr w:type="spellEnd"/>
      <w:r w:rsidR="005B6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B686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B6860" w:rsidRDefault="00F00F77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t xml:space="preserve">Обычная расческа для волос превращается в </w:t>
      </w:r>
      <w:proofErr w:type="spellStart"/>
      <w:r w:rsidRPr="00984F08">
        <w:rPr>
          <w:rFonts w:ascii="Times New Roman" w:hAnsi="Times New Roman" w:cs="Times New Roman"/>
          <w:sz w:val="28"/>
          <w:szCs w:val="28"/>
          <w:lang w:eastAsia="ru-RU"/>
        </w:rPr>
        <w:t>харп</w:t>
      </w:r>
      <w:proofErr w:type="spellEnd"/>
      <w:r w:rsidRPr="00984F08">
        <w:rPr>
          <w:rFonts w:ascii="Times New Roman" w:hAnsi="Times New Roman" w:cs="Times New Roman"/>
          <w:sz w:val="28"/>
          <w:szCs w:val="28"/>
          <w:lang w:eastAsia="ru-RU"/>
        </w:rPr>
        <w:t>. Вам понадобится новая расческа и тонкая бумага. Когда дуешь в «</w:t>
      </w:r>
      <w:proofErr w:type="spellStart"/>
      <w:r w:rsidRPr="00984F08">
        <w:rPr>
          <w:rFonts w:ascii="Times New Roman" w:hAnsi="Times New Roman" w:cs="Times New Roman"/>
          <w:sz w:val="28"/>
          <w:szCs w:val="28"/>
          <w:lang w:eastAsia="ru-RU"/>
        </w:rPr>
        <w:t>харп</w:t>
      </w:r>
      <w:proofErr w:type="spellEnd"/>
      <w:r w:rsidRPr="00984F08">
        <w:rPr>
          <w:rFonts w:ascii="Times New Roman" w:hAnsi="Times New Roman" w:cs="Times New Roman"/>
          <w:sz w:val="28"/>
          <w:szCs w:val="28"/>
          <w:lang w:eastAsia="ru-RU"/>
        </w:rPr>
        <w:t>», бумага дребезжит. Музыкальная расческа – не только веселит, но и учит контролировать дыхание, развивает чувство ритма и слух.</w:t>
      </w:r>
    </w:p>
    <w:p w:rsidR="005B6860" w:rsidRDefault="005B6860" w:rsidP="005B6860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58A" w:rsidRDefault="00F00F77" w:rsidP="005B686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Кастаньеты</w:t>
      </w:r>
      <w:r w:rsidR="005B6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6860" w:rsidRDefault="005B6860" w:rsidP="005B686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402"/>
      </w:tblGrid>
      <w:tr w:rsidR="005B6860" w:rsidTr="005B6860">
        <w:tc>
          <w:tcPr>
            <w:tcW w:w="2736" w:type="dxa"/>
          </w:tcPr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37491F" wp14:editId="69FD0C6A">
                  <wp:extent cx="1571625" cy="1724025"/>
                  <wp:effectExtent l="0" t="0" r="0" b="0"/>
                  <wp:docPr id="25" name="Рисунок 25" descr="http://pics.livejournal.com/letidor_school/pic/0009k5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ics.livejournal.com/letidor_school/pic/0009k5h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t="27600"/>
                          <a:stretch/>
                        </pic:blipFill>
                        <pic:spPr bwMode="auto">
                          <a:xfrm>
                            <a:off x="0" y="0"/>
                            <a:ext cx="1571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6860" w:rsidRDefault="005B6860" w:rsidP="005B6860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известны испанские кастаньеты из дерева. Их можно сделать из полоски картона и пивных крышек. Согните картон пополам, закрепите крышку на внутренней стороне картона шляпкой вверх. То же сделайте с другой крышкой так, чтобы при соединении двух половинок картонки крышки стукались друг о друга и издавали звук.</w:t>
            </w:r>
          </w:p>
        </w:tc>
      </w:tr>
    </w:tbl>
    <w:p w:rsidR="005B6860" w:rsidRPr="00984F08" w:rsidRDefault="005B6860" w:rsidP="005B6860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37B1" w:rsidRPr="00984F08" w:rsidRDefault="00F00F77" w:rsidP="00984F0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Бубен</w:t>
      </w:r>
      <w:r w:rsidR="005B6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  <w:t>Бубен тоже легко сделать своими руками. Две бумажные тарелки склеиваются вместе, с помощью дырокола продырявливаем поверхность бубна, проденем красивые ленты и закрепим колокольчики по краям для лучшего звучания.</w:t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4F08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</w:p>
    <w:sectPr w:rsidR="00DB37B1" w:rsidRPr="00984F08" w:rsidSect="00984F08">
      <w:pgSz w:w="11906" w:h="16838"/>
      <w:pgMar w:top="993" w:right="991" w:bottom="993" w:left="993" w:header="708" w:footer="708" w:gutter="0"/>
      <w:pgBorders w:offsetFrom="page">
        <w:top w:val="twistedLines1" w:sz="20" w:space="24" w:color="008000"/>
        <w:left w:val="twistedLines1" w:sz="20" w:space="24" w:color="008000"/>
        <w:bottom w:val="twistedLines1" w:sz="20" w:space="24" w:color="008000"/>
        <w:right w:val="twistedLines1" w:sz="20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77"/>
    <w:rsid w:val="00012C20"/>
    <w:rsid w:val="0004058A"/>
    <w:rsid w:val="005B6860"/>
    <w:rsid w:val="008B240D"/>
    <w:rsid w:val="00984F08"/>
    <w:rsid w:val="00DB37B1"/>
    <w:rsid w:val="00F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1"/>
  </w:style>
  <w:style w:type="paragraph" w:styleId="3">
    <w:name w:val="heading 3"/>
    <w:basedOn w:val="a"/>
    <w:link w:val="30"/>
    <w:uiPriority w:val="9"/>
    <w:qFormat/>
    <w:rsid w:val="00F0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0F77"/>
    <w:rPr>
      <w:color w:val="0000FF"/>
      <w:u w:val="single"/>
    </w:rPr>
  </w:style>
  <w:style w:type="character" w:styleId="a4">
    <w:name w:val="Emphasis"/>
    <w:basedOn w:val="a0"/>
    <w:uiPriority w:val="20"/>
    <w:qFormat/>
    <w:rsid w:val="00F00F77"/>
    <w:rPr>
      <w:i/>
      <w:iCs/>
    </w:rPr>
  </w:style>
  <w:style w:type="paragraph" w:styleId="a5">
    <w:name w:val="Normal (Web)"/>
    <w:basedOn w:val="a"/>
    <w:uiPriority w:val="99"/>
    <w:semiHidden/>
    <w:unhideWhenUsed/>
    <w:rsid w:val="00F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linkbar-inner">
    <w:name w:val="entry-linkbar-inner"/>
    <w:basedOn w:val="a0"/>
    <w:rsid w:val="00F00F77"/>
  </w:style>
  <w:style w:type="character" w:customStyle="1" w:styleId="ljuser3">
    <w:name w:val="ljuser3"/>
    <w:basedOn w:val="a0"/>
    <w:rsid w:val="00F00F77"/>
  </w:style>
  <w:style w:type="character" w:customStyle="1" w:styleId="lj-button-link1">
    <w:name w:val="lj-button-link1"/>
    <w:basedOn w:val="a0"/>
    <w:rsid w:val="00F00F77"/>
    <w:rPr>
      <w:rFonts w:ascii="Arial" w:hAnsi="Arial" w:cs="Arial" w:hint="default"/>
      <w:sz w:val="17"/>
      <w:szCs w:val="17"/>
    </w:rPr>
  </w:style>
  <w:style w:type="character" w:customStyle="1" w:styleId="comments-count">
    <w:name w:val="comments-count"/>
    <w:basedOn w:val="a0"/>
    <w:rsid w:val="00F00F77"/>
  </w:style>
  <w:style w:type="character" w:customStyle="1" w:styleId="emdash">
    <w:name w:val="emdash"/>
    <w:basedOn w:val="a0"/>
    <w:rsid w:val="00F00F77"/>
  </w:style>
  <w:style w:type="character" w:customStyle="1" w:styleId="replylink">
    <w:name w:val="replylink"/>
    <w:basedOn w:val="a0"/>
    <w:rsid w:val="00F00F77"/>
  </w:style>
  <w:style w:type="character" w:customStyle="1" w:styleId="comment-controls">
    <w:name w:val="comment-controls"/>
    <w:basedOn w:val="a0"/>
    <w:rsid w:val="00F00F77"/>
  </w:style>
  <w:style w:type="paragraph" w:styleId="a6">
    <w:name w:val="Balloon Text"/>
    <w:basedOn w:val="a"/>
    <w:link w:val="a7"/>
    <w:uiPriority w:val="99"/>
    <w:semiHidden/>
    <w:unhideWhenUsed/>
    <w:rsid w:val="00F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F7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4F08"/>
    <w:pPr>
      <w:spacing w:after="0" w:line="240" w:lineRule="auto"/>
    </w:pPr>
  </w:style>
  <w:style w:type="table" w:styleId="a9">
    <w:name w:val="Table Grid"/>
    <w:basedOn w:val="a1"/>
    <w:uiPriority w:val="59"/>
    <w:rsid w:val="0098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1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2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47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1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81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8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7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87027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65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61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0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97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42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7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5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0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9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14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19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74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829858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4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08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0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4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7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77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2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30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0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5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643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3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5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38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62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09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24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Сайвер</cp:lastModifiedBy>
  <cp:revision>6</cp:revision>
  <dcterms:created xsi:type="dcterms:W3CDTF">2012-06-26T14:37:00Z</dcterms:created>
  <dcterms:modified xsi:type="dcterms:W3CDTF">2014-03-11T13:50:00Z</dcterms:modified>
</cp:coreProperties>
</file>