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B9" w:rsidRDefault="00FB0FB9" w:rsidP="00FB0FB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   учебная    программа</w:t>
      </w:r>
    </w:p>
    <w:p w:rsidR="00FB0FB9" w:rsidRDefault="00FB0FB9" w:rsidP="00FB0FB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B0FB9" w:rsidRDefault="00FB0FB9" w:rsidP="00FB0FB9">
      <w:pPr>
        <w:spacing w:after="0"/>
        <w:jc w:val="center"/>
        <w:rPr>
          <w:rFonts w:ascii="ZhikharevC" w:hAnsi="ZhikharevC"/>
          <w:b/>
          <w:sz w:val="96"/>
          <w:szCs w:val="36"/>
          <w:u w:val="single"/>
        </w:rPr>
      </w:pPr>
      <w:r>
        <w:rPr>
          <w:rFonts w:ascii="ZhikharevC" w:hAnsi="ZhikharevC"/>
          <w:b/>
          <w:sz w:val="96"/>
          <w:szCs w:val="36"/>
          <w:u w:val="single"/>
        </w:rPr>
        <w:t>Математика</w:t>
      </w:r>
    </w:p>
    <w:p w:rsidR="00FB0FB9" w:rsidRDefault="00FB0FB9" w:rsidP="00FB0FB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>
        <w:rPr>
          <w:rFonts w:ascii="Comic Sans MS" w:hAnsi="Comic Sans MS"/>
          <w:b/>
          <w:i/>
          <w:sz w:val="32"/>
          <w:szCs w:val="28"/>
        </w:rPr>
        <w:t xml:space="preserve">составлена на основе авторской программы </w:t>
      </w:r>
    </w:p>
    <w:p w:rsidR="00FB0FB9" w:rsidRDefault="00FB0FB9" w:rsidP="00FB0FB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>
        <w:rPr>
          <w:rFonts w:ascii="Comic Sans MS" w:hAnsi="Comic Sans MS"/>
          <w:b/>
          <w:i/>
          <w:sz w:val="32"/>
          <w:szCs w:val="28"/>
        </w:rPr>
        <w:t>И. И. Аргинской по курсу «Математика»,</w:t>
      </w:r>
    </w:p>
    <w:p w:rsidR="00FB0FB9" w:rsidRDefault="00FB0FB9" w:rsidP="00FB0FB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 утверждённой Министерством образования Российской Федерации</w:t>
      </w:r>
    </w:p>
    <w:p w:rsidR="00FB0FB9" w:rsidRDefault="00FB0FB9" w:rsidP="00FB0FB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(сборник программ для начальной школы «Система Л.В.Занкова», </w:t>
      </w:r>
    </w:p>
    <w:p w:rsidR="00FB0FB9" w:rsidRDefault="00FB0FB9" w:rsidP="00FB0FB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Самара: </w:t>
      </w:r>
      <w:r w:rsidR="00B31DE1">
        <w:rPr>
          <w:rFonts w:ascii="Comic Sans MS" w:hAnsi="Comic Sans MS"/>
          <w:sz w:val="32"/>
          <w:szCs w:val="28"/>
        </w:rPr>
        <w:t>Издательский дом «Фёдоров», 2009</w:t>
      </w:r>
      <w:r>
        <w:rPr>
          <w:rFonts w:ascii="Comic Sans MS" w:hAnsi="Comic Sans MS"/>
          <w:sz w:val="32"/>
          <w:szCs w:val="28"/>
        </w:rPr>
        <w:t>)</w:t>
      </w:r>
    </w:p>
    <w:p w:rsidR="00FB0FB9" w:rsidRDefault="00FB0FB9" w:rsidP="00FB0FB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в соответствии с требованиями федерального компонента </w:t>
      </w:r>
    </w:p>
    <w:p w:rsidR="00FB0FB9" w:rsidRDefault="00FB0FB9" w:rsidP="00FB0FB9">
      <w:pPr>
        <w:spacing w:after="0" w:line="240" w:lineRule="auto"/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Государственного стандарта начального общего образования.</w:t>
      </w:r>
    </w:p>
    <w:p w:rsidR="00FB0FB9" w:rsidRDefault="00FB0FB9" w:rsidP="00FB0F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0FB9" w:rsidRDefault="00FB0FB9" w:rsidP="00FB0FB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0FB9" w:rsidRDefault="00FB0FB9" w:rsidP="00FB0FB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0FB9" w:rsidRDefault="00FB0FB9" w:rsidP="00FB0FB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0FB9" w:rsidRDefault="00FB0FB9" w:rsidP="00FB0FB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0FB9" w:rsidRDefault="00FB0FB9" w:rsidP="00FB0FB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0FB9" w:rsidRDefault="00FB0FB9" w:rsidP="00FB0FB9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0FB9" w:rsidRDefault="00FB0FB9" w:rsidP="00FB0FB9">
      <w:pPr>
        <w:spacing w:after="0"/>
        <w:jc w:val="center"/>
        <w:rPr>
          <w:rFonts w:ascii="Consolas" w:hAnsi="Consolas"/>
          <w:sz w:val="36"/>
          <w:szCs w:val="32"/>
        </w:rPr>
      </w:pPr>
      <w:r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в неделю: 4 часа</w:t>
      </w:r>
    </w:p>
    <w:p w:rsidR="00FB0FB9" w:rsidRDefault="00FB0FB9" w:rsidP="00FB0FB9">
      <w:pPr>
        <w:spacing w:after="0"/>
        <w:jc w:val="center"/>
        <w:rPr>
          <w:rFonts w:ascii="Consolas" w:hAnsi="Consolas"/>
          <w:sz w:val="36"/>
          <w:szCs w:val="32"/>
        </w:rPr>
      </w:pPr>
      <w:r>
        <w:rPr>
          <w:rFonts w:ascii="Consolas" w:hAnsi="Consolas"/>
          <w:sz w:val="36"/>
          <w:szCs w:val="32"/>
        </w:rPr>
        <w:t xml:space="preserve">Количество часов </w:t>
      </w:r>
      <w:r>
        <w:rPr>
          <w:rFonts w:ascii="Consolas" w:hAnsi="Consolas"/>
          <w:sz w:val="36"/>
          <w:szCs w:val="32"/>
          <w:u w:val="single"/>
        </w:rPr>
        <w:t>за год: 132 часа</w:t>
      </w:r>
    </w:p>
    <w:p w:rsidR="00FB0FB9" w:rsidRDefault="00FB0FB9" w:rsidP="003D05E2">
      <w:pPr>
        <w:pStyle w:val="a4"/>
        <w:jc w:val="center"/>
        <w:rPr>
          <w:sz w:val="32"/>
          <w:szCs w:val="32"/>
        </w:rPr>
      </w:pPr>
    </w:p>
    <w:p w:rsidR="00FB0FB9" w:rsidRDefault="00FB0FB9" w:rsidP="003D05E2">
      <w:pPr>
        <w:pStyle w:val="a4"/>
        <w:jc w:val="center"/>
        <w:rPr>
          <w:sz w:val="32"/>
          <w:szCs w:val="32"/>
        </w:rPr>
      </w:pPr>
    </w:p>
    <w:p w:rsidR="000B1383" w:rsidRPr="00BC4232" w:rsidRDefault="000B1383" w:rsidP="000B1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C4232">
        <w:rPr>
          <w:rFonts w:ascii="Times New Roman" w:hAnsi="Times New Roman" w:cs="Times New Roman"/>
          <w:b/>
          <w:bCs/>
          <w:caps/>
          <w:sz w:val="24"/>
          <w:szCs w:val="28"/>
        </w:rPr>
        <w:lastRenderedPageBreak/>
        <w:t>Пояснительная записка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pacing w:val="-10"/>
          <w:sz w:val="24"/>
          <w:szCs w:val="24"/>
        </w:rPr>
        <w:t>Рабочая программа по математике составлена на основе авторской программы «Математика. Аргинская И.</w:t>
      </w:r>
      <w:r w:rsidR="00BC4232" w:rsidRPr="00BC42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spacing w:val="-10"/>
          <w:sz w:val="24"/>
          <w:szCs w:val="24"/>
        </w:rPr>
        <w:t>И.</w:t>
      </w:r>
      <w:r w:rsidRPr="00BC4232">
        <w:rPr>
          <w:rFonts w:ascii="Times New Roman" w:hAnsi="Times New Roman" w:cs="Times New Roman"/>
          <w:sz w:val="24"/>
          <w:szCs w:val="24"/>
        </w:rPr>
        <w:t xml:space="preserve">». (Сборник программ для начальной школы. Система Л. В. Занкова. Самара: Издательство «Учебная литература»: </w:t>
      </w:r>
      <w:r w:rsidR="00B31DE1">
        <w:rPr>
          <w:rFonts w:ascii="Times New Roman" w:hAnsi="Times New Roman" w:cs="Times New Roman"/>
          <w:sz w:val="24"/>
          <w:szCs w:val="24"/>
        </w:rPr>
        <w:t>Издательский дом «Федоров», 2009</w:t>
      </w:r>
      <w:r w:rsidRPr="00BC4232">
        <w:rPr>
          <w:rFonts w:ascii="Times New Roman" w:hAnsi="Times New Roman" w:cs="Times New Roman"/>
          <w:sz w:val="24"/>
          <w:szCs w:val="24"/>
        </w:rPr>
        <w:t xml:space="preserve">  -  320 с.)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  Программа  ориентирована на использование: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–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Аргинская, И. И. </w:t>
      </w:r>
      <w:r w:rsidRPr="00BC4232">
        <w:rPr>
          <w:rFonts w:ascii="Times New Roman" w:hAnsi="Times New Roman" w:cs="Times New Roman"/>
          <w:sz w:val="24"/>
          <w:szCs w:val="24"/>
        </w:rPr>
        <w:t>Математика : учебник для 3 класса : в 2 ч. / И. И. Аргинская, Е. И. Ивановская, С. Н. Кормишина. – Самара : Издательство «Учебная литература» : Из</w:t>
      </w:r>
      <w:r w:rsidR="00BC4232" w:rsidRPr="00BC4232">
        <w:rPr>
          <w:rFonts w:ascii="Times New Roman" w:hAnsi="Times New Roman" w:cs="Times New Roman"/>
          <w:sz w:val="24"/>
          <w:szCs w:val="24"/>
        </w:rPr>
        <w:t>дательский дом «Федоров», 2011</w:t>
      </w:r>
      <w:r w:rsidRPr="00BC4232">
        <w:rPr>
          <w:rFonts w:ascii="Times New Roman" w:hAnsi="Times New Roman" w:cs="Times New Roman"/>
          <w:sz w:val="24"/>
          <w:szCs w:val="24"/>
        </w:rPr>
        <w:t>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C4232">
        <w:rPr>
          <w:rStyle w:val="FontStyle14"/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</w:t>
      </w:r>
      <w:r w:rsidRPr="00BC4232">
        <w:rPr>
          <w:rStyle w:val="FontStyle14"/>
          <w:rFonts w:ascii="Times New Roman" w:hAnsi="Times New Roman" w:cs="Times New Roman"/>
          <w:sz w:val="24"/>
          <w:szCs w:val="24"/>
        </w:rPr>
        <w:softHyphen/>
        <w:t>дартам начального общего образования и соответствует ба</w:t>
      </w:r>
      <w:r w:rsidRPr="00BC4232">
        <w:rPr>
          <w:rStyle w:val="FontStyle14"/>
          <w:rFonts w:ascii="Times New Roman" w:hAnsi="Times New Roman" w:cs="Times New Roman"/>
          <w:sz w:val="24"/>
          <w:szCs w:val="24"/>
        </w:rPr>
        <w:softHyphen/>
        <w:t>зисному учебному плану общеобразовательных учреждений России.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Главной целью современного школьного образования </w:t>
      </w:r>
      <w:r w:rsidRPr="00BC4232">
        <w:rPr>
          <w:rFonts w:ascii="Times New Roman" w:hAnsi="Times New Roman" w:cs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Это определило ц е л и </w:t>
      </w:r>
      <w:r w:rsidRPr="00BC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sz w:val="24"/>
          <w:szCs w:val="24"/>
        </w:rPr>
        <w:t>обучения математике: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развитие умений преобразовывать задачи; знать таблицу умножения и деления; уметь делить с остатком; находить площадь и периметр многоугольника; называть арифметические действия;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различие математических выражений; работа с текстом; установление связей и зависимостей между величинами: скорость, время, расстояние;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формирование осознанного и прочного навыка выполнения вычислений;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овладение умениями решать простые и сложные уравнения; выполнять умножение и деление многозначных чисел; находить решения систем неравенств;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наличие представлений о поверхности объемных тел и об их развертках; о способе определения площади поверхности призмы.</w:t>
      </w:r>
    </w:p>
    <w:p w:rsidR="000B1383" w:rsidRPr="00BC4232" w:rsidRDefault="000B1383" w:rsidP="000B1383">
      <w:pPr>
        <w:pStyle w:val="Style9"/>
        <w:widowControl/>
        <w:spacing w:line="240" w:lineRule="auto"/>
        <w:ind w:left="461" w:right="-1"/>
        <w:jc w:val="center"/>
        <w:rPr>
          <w:rStyle w:val="FontStyle18"/>
          <w:rFonts w:ascii="Times New Roman" w:hAnsi="Times New Roman" w:cs="Times New Roman"/>
          <w:b/>
          <w:i w:val="0"/>
          <w:sz w:val="24"/>
          <w:szCs w:val="24"/>
        </w:rPr>
      </w:pPr>
    </w:p>
    <w:p w:rsidR="000B1383" w:rsidRPr="00D9071F" w:rsidRDefault="00D9071F" w:rsidP="00BC4232">
      <w:pPr>
        <w:pStyle w:val="Style9"/>
        <w:widowControl/>
        <w:spacing w:line="240" w:lineRule="auto"/>
        <w:ind w:left="461" w:right="-1"/>
        <w:jc w:val="center"/>
        <w:rPr>
          <w:rStyle w:val="FontStyle18"/>
          <w:rFonts w:ascii="Times New Roman" w:hAnsi="Times New Roman" w:cs="Times New Roman"/>
          <w:b/>
          <w:i w:val="0"/>
          <w:sz w:val="32"/>
          <w:szCs w:val="24"/>
        </w:rPr>
      </w:pPr>
      <w:r w:rsidRPr="00D9071F">
        <w:rPr>
          <w:rStyle w:val="FontStyle18"/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чисел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(30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Натуральные числа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Образование новой единицы счета - тысячи. Разные способы образования этой единицы счета.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</w:t>
      </w:r>
      <w:r w:rsidRPr="00BC423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C4232">
        <w:rPr>
          <w:rFonts w:ascii="Times New Roman" w:hAnsi="Times New Roman" w:cs="Times New Roman"/>
          <w:sz w:val="24"/>
          <w:szCs w:val="24"/>
        </w:rPr>
        <w:t>. Запись чисел при помощи всех изученных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знаков. Сравнение римской и современной письменных нумераций (продолжение).</w:t>
      </w:r>
    </w:p>
    <w:p w:rsid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Дробные числа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Рассмотрение ситуаций, приводящих к появлению дробных чисел, дроби вокруг нас.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Сравнение дробей с одинаковыми знаменателями и разными числителями.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Расположение дробных чисел на числовом луче.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Нахождение части от числа и восстановление числа по его части.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действий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(45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Умножение и деление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сложения. Его формулировка и запись в общем виде.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Распределительное свойство деления относительно сложения (рассмотрение случая, когда каждое слагаемое делится без остатка на делитель).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Внетабличное умножение и деление на однозначное число в пределах изученных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четных и нечетных числах с точки зрения деления.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Признаки четных и нечетных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Деление с остатком. Расположение в натуральном ряду чисел, делящихся на данное число без остатка.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Расположение в натуральном ряду чисел, дающих при делении на данное число одинаковые остатки.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Выполнение внетабличного умножения и деления в строку и в столбик. Знаки действий умножения и деления, используемые при выполнении их в столбик.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числа знаков в значении частного до выполнения операции.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значений сложных выражений со скобками и без скобок, содержащих 3-5 действий.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элементов алгебры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(15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Решение неравенств вида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_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–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C4232">
        <w:rPr>
          <w:rFonts w:ascii="Times New Roman" w:hAnsi="Times New Roman" w:cs="Times New Roman"/>
          <w:sz w:val="24"/>
          <w:szCs w:val="24"/>
        </w:rPr>
        <w:t xml:space="preserve">на основе решения соответствующих уравнений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-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–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>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Решение неравенств вида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·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: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: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подбором и на основе решения соответствующих уравнений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·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: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: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>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Знакомство с системами простейших неравенств. Их решение подбором и определением области пересечения решений неравенств, образующих систему.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Знакомство с уравнениями вида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-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-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BC4232">
        <w:rPr>
          <w:rFonts w:ascii="Times New Roman" w:hAnsi="Times New Roman" w:cs="Times New Roman"/>
          <w:sz w:val="24"/>
          <w:szCs w:val="24"/>
        </w:rPr>
        <w:t>и другими такого же уровня сложности. Их решение на основе свойств сложения и свойств вычитания, а также взаимосвязи между сложением и вычитанием.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Знакомство с уравнениями вида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·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_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C4232">
        <w:rPr>
          <w:rFonts w:ascii="Times New Roman" w:hAnsi="Times New Roman" w:cs="Times New Roman"/>
          <w:sz w:val="24"/>
          <w:szCs w:val="24"/>
        </w:rPr>
        <w:t>, (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_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) :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BC4232">
        <w:rPr>
          <w:rFonts w:ascii="Times New Roman" w:hAnsi="Times New Roman" w:cs="Times New Roman"/>
          <w:sz w:val="24"/>
          <w:szCs w:val="24"/>
        </w:rPr>
        <w:t>и другими такого же уровня трудности. Решение таких уравнений на основе использования изученных свойств действий и взаимосвязи между их компонентами.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Выражения с одной переменной. Определение значений выражения при заданных значениях переменной.</w:t>
      </w:r>
    </w:p>
    <w:p w:rsid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элементов геометрии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(16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окружности).Окружность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тел.Знакомство с различными способами изображения объемных тел на плоскости.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величин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(30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Единица измерения длины _ километр (км). Соотношения между единицами длины 1 м = 1000 мм, 1 км = 1000 м.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Единицы измерения массы - грамм (г), центнер (ц), тонна (т).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Соотношения между единицами измерения массы: 1 кг = 1000 г, 1 ц =100 кг, 1 т = 10 ц = 1000 кг.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площади. Сравнение площадей способами, не связанными с измерениями (на глаз, наложением).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Выбор произвольных мерок для измерения площадей. Измерение площадей произвольными мерками.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Палетка как прибор для измерения площадей. Использование палетки с произвольной сеткой.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Знакомство с общепринятыми мерами площади: квадратным миллиметром (мм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квадратным сантиметром (см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квадратным дециметром (дм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квадратным метром (м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квадратным километром (км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); их связь с мерами длины.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Соотношения: 1 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мм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=100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площади прямоугольника различными способами: разбиением на квадраты, при помощи палетки, по длине и ширине.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задачами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(в течение года)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Таблица, чертеж, схема и рисунок как формы краткой записи задачи. Выбор формы краткой записи в соответствии с особенностями задачи.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Обратные задачи (продолжение). Установление числа обратных задач к данной. Составление всех возможных обратных задач к данной и их решение или определение причины невозможности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выполнить решение.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Задачи с избыточными данными. Различные способы их преобразования в задачу с необходимым и достаточным количеством данных.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Сравнение и решение задач, близких по сюжету, но различных по математическому содержанию.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Упрощение и усложнение исходной задачи. Установление связей между решениями таких задач.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Анализ и решение задач разной степени трудности (в основном требующие для решения не более трех действий) на все изученные действия.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Оформление решения задач сложным выражением.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Решение задач, содержащих часть целого.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Решение задач на нахождение части от целого и целого по значению его части.</w:t>
      </w: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383" w:rsidRPr="00D9071F" w:rsidRDefault="000B1383" w:rsidP="00D90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071F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обучающихся</w:t>
      </w:r>
      <w:r w:rsidR="00D9071F" w:rsidRPr="00D9071F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D9071F">
        <w:rPr>
          <w:rFonts w:ascii="Times New Roman" w:hAnsi="Times New Roman" w:cs="Times New Roman"/>
          <w:b/>
          <w:sz w:val="28"/>
          <w:szCs w:val="24"/>
        </w:rPr>
        <w:t>к концу третьего класса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владеть общеучебными умениями: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работать с информацией, представленной в разных видах (текст, схема, таблица, чертеж и т.д.);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подводить объект под понятия разного уровня обобщения (фигура - многоугольник - четырехугольник - прямоугольник - квадрат);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выдвигать гипотезу решения проблемы, выбирать способы ее решения;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уметь строить диалог: понимать и оценивать мнения участников общения;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уметь контролировать свою деятельность: соотносить цель и результат, находить ошибки в процессе и исправлять их.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«Изучение чисел» иметь </w:t>
      </w:r>
      <w:r w:rsidRPr="00BC4232">
        <w:rPr>
          <w:rFonts w:ascii="Times New Roman" w:hAnsi="Times New Roman" w:cs="Times New Roman"/>
          <w:sz w:val="24"/>
          <w:szCs w:val="24"/>
        </w:rPr>
        <w:t>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-о ряде целых неотрицательных чисел, его свойствах и геометрической модели этого ряда (числовом луче);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о дробных числах, их математическом смысле, связи с натуральными числами и о расположении этих чисел на числовом луче;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термины: дробь, числитель и знаменатель дроби, их математический смысл;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читать и записывать любое натуральное число в пределах класса тысяч, определять место каждого из них в натуральном ряду;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читать и записывать дробные числа, числитель и знаменатель которых не выходит за пределы изученных натуральных чисел;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представлять любое изученное натуральное число в виде суммы разрядных слагаемых.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«Изучение действий»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-о зависимости изменения результатов действий при изменении одного и двух компонентов;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свойства арифметических действий;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таблицы сложения и умножения;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порядок выполнения действий в сложных выражениях со скобками и без скобок;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сложение и вычитание в пределах шестизначных чисел;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умножение и деление многозначных чисел на однозначное число;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деление с остатком;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находить значения сложных выражений, содержащих 2-4 действия.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«Изучение элементов алгебры»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неравенствах, содержащих переменную, и способах их решения;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выражениях с одной переменной и об их значениях при заданных значениях переменной;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решать уравнения, требующие 1-3 тождественных преобразования на основе взаимосвязи между компонентами действий;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находить значение выражения с переменной при заданном ее значении (сложность выражений 1-3 действия).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«Изучение элементов геометрии»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об окружности и круге, их связи и различии этих понятий;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радиусе окружности;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способах изображения объемных тел на плоскости;</w:t>
      </w: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свойство радиусов одной окружности;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строить прямоугольник с заданной длиной сторон;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строить окружность заданного радиуса с помощью циркуля.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«Изучение величин»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площади и ее измерении как операции сравнения с произвольной меркой;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единицу длины _ километр (км) и соотношения 1 км = 1000 м,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1 м = 1000 мм;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единицы измерения: площади - квадратный миллиметр (мм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квадратный сантиметр (см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квадратный дециметр (дм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квадратный метр (м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квадратный километр (км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); и соотношения - 1 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мм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правило определения площади прямоугольника;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единицу измерения времени - век;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единицу измерения величины углов - градус и его обозначение (°);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определять площадь прямоугольника по его длине и ширине;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выражать длину, массу, площадь измеряемых объектов,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используя разные единицы измерения этих величин в пределах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изученных отношений между ними;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выражать время, используя различные единицы его измере_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ния и изученные соотношения между ними.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«Работа с задачами» 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составлять задачи, обратные данной;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краткую запись задачи, используя различные формы: таблицу, чертеж, схему и т.д.;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преобразовывать задачу с недостаточными или избыточными данными в задачу с необходимым и достаточным количеством данных;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преобразовывать данную задачу в более простую;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выбирать действия и их порядок и обосновывать свой выбор при решении составных задач в 2-3 действия.</w:t>
      </w:r>
    </w:p>
    <w:p w:rsidR="000B1383" w:rsidRPr="00BC4232" w:rsidRDefault="00BC4232" w:rsidP="00BC423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383" w:rsidRPr="00BC4232">
        <w:rPr>
          <w:rFonts w:ascii="Times New Roman" w:hAnsi="Times New Roman" w:cs="Times New Roman"/>
          <w:sz w:val="24"/>
          <w:szCs w:val="24"/>
        </w:rPr>
        <w:t xml:space="preserve"> решать текстовые задачи в 2 действия.</w:t>
      </w:r>
    </w:p>
    <w:p w:rsidR="00B25E7A" w:rsidRDefault="00B25E7A" w:rsidP="003D05E2">
      <w:pPr>
        <w:pStyle w:val="a4"/>
        <w:jc w:val="center"/>
      </w:pPr>
    </w:p>
    <w:p w:rsidR="00B25E7A" w:rsidRDefault="00B25E7A" w:rsidP="003D05E2">
      <w:pPr>
        <w:pStyle w:val="a4"/>
        <w:jc w:val="center"/>
      </w:pPr>
    </w:p>
    <w:p w:rsidR="00F8532E" w:rsidRDefault="00F8532E" w:rsidP="003D05E2">
      <w:pPr>
        <w:pStyle w:val="a4"/>
        <w:jc w:val="center"/>
      </w:pPr>
    </w:p>
    <w:p w:rsidR="00F8532E" w:rsidRDefault="00F8532E" w:rsidP="003D05E2">
      <w:pPr>
        <w:pStyle w:val="a4"/>
        <w:jc w:val="center"/>
      </w:pPr>
    </w:p>
    <w:p w:rsidR="000B1383" w:rsidRDefault="000B1383" w:rsidP="003D05E2">
      <w:pPr>
        <w:pStyle w:val="a4"/>
        <w:jc w:val="center"/>
      </w:pPr>
    </w:p>
    <w:p w:rsidR="000B1383" w:rsidRDefault="000B1383" w:rsidP="003D05E2">
      <w:pPr>
        <w:pStyle w:val="a4"/>
        <w:jc w:val="center"/>
      </w:pPr>
    </w:p>
    <w:p w:rsidR="005A31C8" w:rsidRDefault="005A31C8" w:rsidP="00BC42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Математика</w:t>
      </w:r>
    </w:p>
    <w:p w:rsidR="005A31C8" w:rsidRDefault="005A31C8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page" w:tblpX="3452" w:tblpY="1773"/>
        <w:tblW w:w="9747" w:type="dxa"/>
        <w:tblLook w:val="04A0"/>
      </w:tblPr>
      <w:tblGrid>
        <w:gridCol w:w="1843"/>
        <w:gridCol w:w="1276"/>
        <w:gridCol w:w="3226"/>
        <w:gridCol w:w="3402"/>
      </w:tblGrid>
      <w:tr w:rsidR="005A31C8" w:rsidRPr="002E590A" w:rsidTr="0076770F">
        <w:trPr>
          <w:trHeight w:val="710"/>
        </w:trPr>
        <w:tc>
          <w:tcPr>
            <w:tcW w:w="1843" w:type="dxa"/>
            <w:vMerge w:val="restart"/>
          </w:tcPr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1276" w:type="dxa"/>
            <w:vMerge w:val="restart"/>
          </w:tcPr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6628" w:type="dxa"/>
            <w:gridSpan w:val="2"/>
          </w:tcPr>
          <w:p w:rsidR="005A31C8" w:rsidRPr="0076770F" w:rsidRDefault="005A31C8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C8" w:rsidRPr="0076770F" w:rsidRDefault="007C782B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E05">
              <w:rPr>
                <w:rFonts w:ascii="Times New Roman" w:hAnsi="Times New Roman" w:cs="Times New Roman"/>
                <w:b/>
                <w:sz w:val="28"/>
              </w:rPr>
              <w:t xml:space="preserve">Формы контроля </w:t>
            </w:r>
          </w:p>
        </w:tc>
      </w:tr>
      <w:tr w:rsidR="0076770F" w:rsidRPr="002E590A" w:rsidTr="0076770F">
        <w:trPr>
          <w:trHeight w:val="710"/>
        </w:trPr>
        <w:tc>
          <w:tcPr>
            <w:tcW w:w="1843" w:type="dxa"/>
            <w:vMerge/>
          </w:tcPr>
          <w:p w:rsidR="0076770F" w:rsidRPr="0076770F" w:rsidRDefault="0076770F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6770F" w:rsidRPr="0076770F" w:rsidRDefault="0076770F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6770F" w:rsidRPr="00B65E05" w:rsidRDefault="0076770F" w:rsidP="0076770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5E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Контрольные работы</w:t>
            </w:r>
          </w:p>
        </w:tc>
        <w:tc>
          <w:tcPr>
            <w:tcW w:w="3402" w:type="dxa"/>
          </w:tcPr>
          <w:p w:rsidR="00B65E05" w:rsidRDefault="0076770F" w:rsidP="0076770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5E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Контрольный</w:t>
            </w:r>
          </w:p>
          <w:p w:rsidR="0076770F" w:rsidRPr="00B65E05" w:rsidRDefault="0076770F" w:rsidP="0076770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5E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устный счёт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26" w:type="dxa"/>
          </w:tcPr>
          <w:p w:rsidR="0076770F" w:rsidRPr="00BC2B3C" w:rsidRDefault="00CC3DF9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2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26" w:type="dxa"/>
          </w:tcPr>
          <w:p w:rsidR="0076770F" w:rsidRPr="00BC2B3C" w:rsidRDefault="00CC3DF9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76770F" w:rsidRPr="00BC2B3C" w:rsidRDefault="003C7E2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2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76770F" w:rsidRPr="00BC2B3C" w:rsidRDefault="003C7E2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70F" w:rsidRPr="00BC2B3C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322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C3DF9" w:rsidRPr="00BC2B3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BC2B3C">
      <w:pPr>
        <w:rPr>
          <w:rFonts w:ascii="Times New Roman" w:hAnsi="Times New Roman" w:cs="Times New Roman"/>
          <w:sz w:val="36"/>
          <w:szCs w:val="36"/>
        </w:rPr>
      </w:pPr>
    </w:p>
    <w:p w:rsidR="0078091E" w:rsidRPr="0078091E" w:rsidRDefault="0078091E" w:rsidP="0078091E">
      <w:pPr>
        <w:jc w:val="center"/>
        <w:rPr>
          <w:rFonts w:ascii="Times New Roman" w:hAnsi="Times New Roman" w:cs="Times New Roman"/>
          <w:sz w:val="36"/>
          <w:szCs w:val="36"/>
        </w:rPr>
      </w:pPr>
      <w:r w:rsidRPr="0078091E">
        <w:rPr>
          <w:rFonts w:ascii="Times New Roman" w:hAnsi="Times New Roman" w:cs="Times New Roman"/>
          <w:sz w:val="36"/>
          <w:szCs w:val="36"/>
        </w:rPr>
        <w:t>Учебно – тематический план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471"/>
        <w:gridCol w:w="6848"/>
        <w:gridCol w:w="6849"/>
      </w:tblGrid>
      <w:tr w:rsidR="00E54FC9" w:rsidRPr="00FB09D2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D63BE" w:rsidRDefault="00E54FC9" w:rsidP="00E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FC9" w:rsidRPr="00FB09D2" w:rsidRDefault="00FF1441" w:rsidP="00E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FB09D2" w:rsidRDefault="00E54FC9" w:rsidP="00E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849" w:type="dxa"/>
          </w:tcPr>
          <w:p w:rsidR="00E54FC9" w:rsidRPr="00FB09D2" w:rsidRDefault="00E54FC9" w:rsidP="00F9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 xml:space="preserve">Площадь и её измерение </w:t>
            </w:r>
          </w:p>
        </w:tc>
        <w:tc>
          <w:tcPr>
            <w:tcW w:w="6849" w:type="dxa"/>
          </w:tcPr>
          <w:p w:rsidR="00E54FC9" w:rsidRPr="00BC2B3C" w:rsidRDefault="006A556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Деление с остатком</w:t>
            </w:r>
          </w:p>
        </w:tc>
        <w:tc>
          <w:tcPr>
            <w:tcW w:w="6849" w:type="dxa"/>
          </w:tcPr>
          <w:p w:rsidR="00E54FC9" w:rsidRPr="00BC2B3C" w:rsidRDefault="006A556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10</w:t>
            </w:r>
            <w:r w:rsidR="00F9638F" w:rsidRPr="00BC2B3C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Сложени</w:t>
            </w:r>
            <w:r w:rsidR="00F9638F"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е и вычитание трёхзначных чисел</w:t>
            </w: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 </w:t>
            </w:r>
          </w:p>
        </w:tc>
        <w:tc>
          <w:tcPr>
            <w:tcW w:w="6849" w:type="dxa"/>
          </w:tcPr>
          <w:p w:rsidR="00E54FC9" w:rsidRPr="00BC2B3C" w:rsidRDefault="005542B7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18</w:t>
            </w:r>
            <w:r w:rsidR="00F9638F" w:rsidRPr="00BC2B3C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9638F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Сравнение и измерение углов</w:t>
            </w:r>
            <w:r w:rsidR="00FF1441"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 </w:t>
            </w:r>
          </w:p>
        </w:tc>
        <w:tc>
          <w:tcPr>
            <w:tcW w:w="6849" w:type="dxa"/>
          </w:tcPr>
          <w:p w:rsidR="00E54FC9" w:rsidRPr="00BC2B3C" w:rsidRDefault="006A5562" w:rsidP="006A55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</w:t>
            </w:r>
            <w:r w:rsidR="00374C39" w:rsidRPr="00BC2B3C">
              <w:rPr>
                <w:rFonts w:ascii="Times New Roman" w:hAnsi="Times New Roman" w:cs="Times New Roman"/>
                <w:color w:val="191919"/>
                <w:sz w:val="24"/>
              </w:rPr>
              <w:t>5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Внетабличное умножение и деление</w:t>
            </w:r>
          </w:p>
        </w:tc>
        <w:tc>
          <w:tcPr>
            <w:tcW w:w="6849" w:type="dxa"/>
          </w:tcPr>
          <w:p w:rsidR="00E54FC9" w:rsidRPr="00BC2B3C" w:rsidRDefault="00F9638F" w:rsidP="00920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2</w:t>
            </w:r>
            <w:r w:rsidR="00374C39" w:rsidRPr="00BC2B3C">
              <w:rPr>
                <w:rFonts w:ascii="Times New Roman" w:hAnsi="Times New Roman" w:cs="Times New Roman"/>
                <w:color w:val="191919"/>
                <w:sz w:val="24"/>
              </w:rPr>
              <w:t>6</w:t>
            </w:r>
          </w:p>
        </w:tc>
      </w:tr>
      <w:tr w:rsidR="00FF1441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FF1441" w:rsidRPr="00BC2B3C" w:rsidRDefault="00F9638F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F1441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Числовой (координатный луч</w:t>
            </w:r>
            <w:r w:rsidR="00F9638F"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)</w:t>
            </w:r>
          </w:p>
        </w:tc>
        <w:tc>
          <w:tcPr>
            <w:tcW w:w="6849" w:type="dxa"/>
          </w:tcPr>
          <w:p w:rsidR="00FF1441" w:rsidRPr="00BC2B3C" w:rsidRDefault="00F7154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11</w:t>
            </w:r>
          </w:p>
        </w:tc>
      </w:tr>
      <w:tr w:rsidR="00E54FC9" w:rsidRPr="00E27F65" w:rsidTr="00CF4114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F9638F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Дробные числа </w:t>
            </w:r>
          </w:p>
        </w:tc>
        <w:tc>
          <w:tcPr>
            <w:tcW w:w="6849" w:type="dxa"/>
          </w:tcPr>
          <w:p w:rsidR="00E54FC9" w:rsidRPr="00BC2B3C" w:rsidRDefault="006A556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17</w:t>
            </w:r>
          </w:p>
        </w:tc>
      </w:tr>
      <w:tr w:rsidR="00FF1441" w:rsidRPr="00E27F65" w:rsidTr="00CF4114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FF1441" w:rsidRPr="00BC2B3C" w:rsidRDefault="00F9638F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F1441" w:rsidRPr="00BC2B3C" w:rsidRDefault="00F9638F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Разряды и классы. Класс единиц и класс тысяч </w:t>
            </w:r>
          </w:p>
        </w:tc>
        <w:tc>
          <w:tcPr>
            <w:tcW w:w="6849" w:type="dxa"/>
          </w:tcPr>
          <w:p w:rsidR="00FF1441" w:rsidRPr="00BC2B3C" w:rsidRDefault="00F7154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18</w:t>
            </w:r>
            <w:r w:rsidR="00F9638F" w:rsidRPr="00BC2B3C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CD63BE" w:rsidRPr="00E27F65" w:rsidTr="00CF4114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CD63BE" w:rsidRPr="00BC2B3C" w:rsidRDefault="00CD63BE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D63BE" w:rsidRPr="00BC2B3C" w:rsidRDefault="00CD63BE" w:rsidP="00F9638F">
            <w:pPr>
              <w:rPr>
                <w:rFonts w:ascii="Times New Roman" w:hAnsi="Times New Roman" w:cs="Times New Roman"/>
                <w:b/>
                <w:color w:val="191919"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color w:val="191919"/>
                <w:sz w:val="24"/>
              </w:rPr>
              <w:t>Итого:</w:t>
            </w:r>
          </w:p>
        </w:tc>
        <w:tc>
          <w:tcPr>
            <w:tcW w:w="6849" w:type="dxa"/>
          </w:tcPr>
          <w:p w:rsidR="00CD63BE" w:rsidRPr="00BC2B3C" w:rsidRDefault="006A5562" w:rsidP="00F9638F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color w:val="191919"/>
                <w:sz w:val="24"/>
              </w:rPr>
              <w:t>13</w:t>
            </w:r>
            <w:r w:rsidR="00F8532E" w:rsidRPr="00BC2B3C">
              <w:rPr>
                <w:rFonts w:ascii="Times New Roman" w:hAnsi="Times New Roman" w:cs="Times New Roman"/>
                <w:b/>
                <w:color w:val="191919"/>
                <w:sz w:val="24"/>
              </w:rPr>
              <w:t>2</w:t>
            </w:r>
          </w:p>
        </w:tc>
      </w:tr>
    </w:tbl>
    <w:p w:rsidR="0078091E" w:rsidRPr="00E27F65" w:rsidRDefault="0078091E" w:rsidP="0078091E">
      <w:pPr>
        <w:rPr>
          <w:rFonts w:ascii="Times New Roman" w:hAnsi="Times New Roman" w:cs="Times New Roman"/>
        </w:rPr>
      </w:pPr>
    </w:p>
    <w:p w:rsidR="005A31C8" w:rsidRDefault="005A31C8" w:rsidP="0078091E">
      <w:pPr>
        <w:rPr>
          <w:rFonts w:ascii="Times New Roman" w:hAnsi="Times New Roman" w:cs="Times New Roman"/>
          <w:sz w:val="24"/>
          <w:szCs w:val="24"/>
        </w:rPr>
      </w:pPr>
    </w:p>
    <w:p w:rsidR="006A5562" w:rsidRDefault="006A5562" w:rsidP="0078091E">
      <w:pPr>
        <w:rPr>
          <w:rFonts w:ascii="Times New Roman" w:hAnsi="Times New Roman" w:cs="Times New Roman"/>
          <w:sz w:val="24"/>
          <w:szCs w:val="24"/>
        </w:rPr>
      </w:pPr>
    </w:p>
    <w:p w:rsidR="005A31C8" w:rsidRDefault="005A31C8" w:rsidP="007809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7779"/>
        <w:gridCol w:w="6761"/>
      </w:tblGrid>
      <w:tr w:rsidR="00CD63BE" w:rsidRPr="00F8532E" w:rsidTr="005F7D71">
        <w:tc>
          <w:tcPr>
            <w:tcW w:w="540" w:type="dxa"/>
          </w:tcPr>
          <w:p w:rsidR="00CD63BE" w:rsidRPr="00F8532E" w:rsidRDefault="00CD63BE" w:rsidP="005F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0" w:type="dxa"/>
          </w:tcPr>
          <w:p w:rsidR="00CD63BE" w:rsidRPr="00F8532E" w:rsidRDefault="00D9071F" w:rsidP="00CD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8"/>
                <w:szCs w:val="24"/>
              </w:rPr>
              <w:t>Реферативное описание тем</w:t>
            </w:r>
          </w:p>
        </w:tc>
        <w:tc>
          <w:tcPr>
            <w:tcW w:w="6770" w:type="dxa"/>
          </w:tcPr>
          <w:p w:rsidR="00CD63BE" w:rsidRPr="00F8532E" w:rsidRDefault="00CD63BE" w:rsidP="00CD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8"/>
                <w:szCs w:val="24"/>
              </w:rPr>
              <w:t>Требования к уровню подготовки обучающихся</w:t>
            </w: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u w:val="single"/>
              </w:rPr>
              <w:t>Площадь и её измерение</w:t>
            </w:r>
            <w:r w:rsidRPr="005F7D71">
              <w:rPr>
                <w:rFonts w:ascii="Times New Roman" w:hAnsi="Times New Roman" w:cs="Times New Roman"/>
              </w:rPr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Периметр (продолжение). Многоугольники с равными периметрами. Многозначность решения задачи по их нахождению.</w:t>
            </w:r>
            <w:r w:rsidR="00CB4341" w:rsidRPr="005F7D71"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Понятие о площади. Сравнение площадей способами, не связанными с измерениями (на глаз, наложением).</w:t>
            </w:r>
            <w:r w:rsidR="00CB4341" w:rsidRPr="005F7D71">
              <w:rPr>
                <w:rFonts w:ascii="Times New Roman" w:hAnsi="Times New Roman" w:cs="Times New Roman"/>
              </w:rPr>
              <w:br/>
              <w:t xml:space="preserve">Выбор произвольных марок для измерения площадей. Измерение площадей произвольными мерками. </w:t>
            </w:r>
            <w:r w:rsidR="00CB4341" w:rsidRPr="005F7D71">
              <w:rPr>
                <w:rFonts w:ascii="Times New Roman" w:hAnsi="Times New Roman" w:cs="Times New Roman"/>
              </w:rPr>
              <w:br/>
              <w:t>Палетка как прибор для измерения площадей. Использование палетки с произвольной сеткой.</w:t>
            </w:r>
          </w:p>
        </w:tc>
        <w:tc>
          <w:tcPr>
            <w:tcW w:w="6770" w:type="dxa"/>
          </w:tcPr>
          <w:p w:rsidR="00DF3726" w:rsidRPr="005F7D71" w:rsidRDefault="00DF3726" w:rsidP="00DF37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>- о площади и об ее измерении как операции сравнения с произвольной меркой.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единицы измерения площади - квадратный миллиметр (мм2), квадратный сантиметр (см2), квадратный дециметр (дм2), квадратный метр (м2), квадратный</w:t>
            </w:r>
          </w:p>
          <w:p w:rsidR="00DF3726" w:rsidRPr="005F7D71" w:rsidRDefault="00DF3726" w:rsidP="00DF37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 xml:space="preserve"> </w:t>
            </w:r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определить площадь прямоугольника по его длине и ширине, используя формулу;</w:t>
            </w:r>
            <w:r w:rsidRPr="005F7D71">
              <w:rPr>
                <w:sz w:val="22"/>
                <w:szCs w:val="22"/>
              </w:rPr>
              <w:br/>
              <w:t>- выразить длину, массу,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CD63BE" w:rsidRPr="005F7D71" w:rsidRDefault="00DF3726" w:rsidP="00DF3726">
            <w:pPr>
              <w:pStyle w:val="a4"/>
              <w:spacing w:before="0" w:beforeAutospacing="0" w:after="0" w:afterAutospacing="0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 xml:space="preserve"> - сравнивать длину, массу, время, площадь;</w:t>
            </w:r>
          </w:p>
        </w:tc>
      </w:tr>
      <w:tr w:rsidR="00D84FEB" w:rsidTr="005F7D71">
        <w:tc>
          <w:tcPr>
            <w:tcW w:w="540" w:type="dxa"/>
          </w:tcPr>
          <w:p w:rsidR="00D84FEB" w:rsidRPr="00F9638F" w:rsidRDefault="00D84FEB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D84FEB" w:rsidRPr="005F7D71" w:rsidRDefault="00D84FEB" w:rsidP="00D84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Деление с остатком</w:t>
            </w:r>
            <w:r w:rsidRPr="005F7D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7D71">
              <w:rPr>
                <w:rFonts w:ascii="Times New Roman" w:hAnsi="Times New Roman" w:cs="Times New Roman"/>
              </w:rPr>
      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      </w:r>
          </w:p>
        </w:tc>
        <w:tc>
          <w:tcPr>
            <w:tcW w:w="6770" w:type="dxa"/>
            <w:vMerge w:val="restart"/>
          </w:tcPr>
          <w:p w:rsidR="00D84FEB" w:rsidRPr="005F7D71" w:rsidRDefault="00D84FEB" w:rsidP="00D84FEB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законы и свойства арифметических действий;</w:t>
            </w:r>
            <w:r w:rsidRPr="005F7D71">
              <w:rPr>
                <w:sz w:val="22"/>
                <w:szCs w:val="22"/>
              </w:rPr>
              <w:br/>
              <w:t>- таблицы сложения и умножения;</w:t>
            </w:r>
            <w:r w:rsidRPr="005F7D71">
              <w:rPr>
                <w:sz w:val="22"/>
                <w:szCs w:val="22"/>
              </w:rPr>
              <w:br/>
              <w:t>- порядок выполнения действий в сложных выражениях со скобками и без скобок.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выполнять сложение и вычитание многозначных чисел на основе использования законов и свойств этих действий и таблицы сложения;</w:t>
            </w:r>
            <w:r w:rsidRPr="005F7D71">
              <w:rPr>
                <w:sz w:val="22"/>
                <w:szCs w:val="22"/>
              </w:rPr>
              <w:br/>
      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 в том числе деление с остатком;</w:t>
            </w:r>
            <w:r w:rsidRPr="005F7D71">
              <w:rPr>
                <w:sz w:val="22"/>
                <w:szCs w:val="22"/>
              </w:rPr>
              <w:br/>
              <w:t xml:space="preserve">- находить значения сложных выражений, содержащих 2-4 действия; </w:t>
            </w:r>
          </w:p>
        </w:tc>
      </w:tr>
      <w:tr w:rsidR="00D84FEB" w:rsidTr="005F7D71">
        <w:tc>
          <w:tcPr>
            <w:tcW w:w="540" w:type="dxa"/>
          </w:tcPr>
          <w:p w:rsidR="00D84FEB" w:rsidRPr="00F9638F" w:rsidRDefault="00D84FEB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D84FEB" w:rsidRPr="005F7D71" w:rsidRDefault="00D84FEB" w:rsidP="009912EA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Сложение и вычитание трёхзначных чисел</w:t>
            </w:r>
            <w:r w:rsidRPr="005F7D71">
              <w:rPr>
                <w:rFonts w:ascii="Times New Roman" w:hAnsi="Times New Roman" w:cs="Times New Roman"/>
                <w:bCs/>
                <w:color w:val="191919"/>
              </w:rPr>
              <w:t xml:space="preserve"> </w:t>
            </w:r>
            <w:r w:rsidRPr="005F7D71">
              <w:rPr>
                <w:rFonts w:ascii="Times New Roman" w:hAnsi="Times New Roman" w:cs="Times New Roman"/>
              </w:rPr>
              <w:t>Завершение изучения устной и письменной нумерации трехзначных чисел.</w:t>
            </w:r>
            <w:r w:rsidRPr="005F7D71">
              <w:rPr>
                <w:rFonts w:ascii="Times New Roman" w:hAnsi="Times New Roman" w:cs="Times New Roman"/>
              </w:rPr>
              <w:br/>
              <w:t>Образование новой единицы счета - тысячи. Разные способы образования этой единицы счета.</w:t>
            </w:r>
            <w:r w:rsidRPr="005F7D71">
              <w:rPr>
                <w:rFonts w:ascii="Times New Roman" w:hAnsi="Times New Roman" w:cs="Times New Roman"/>
              </w:rPr>
              <w:br/>
              <w:t>Счет тысячами в пределах единиц тысяч. Запись получившихся чисел. Разряд тысяч и его место в записи чисел.</w:t>
            </w:r>
            <w:r w:rsidRPr="005F7D71">
              <w:rPr>
                <w:rFonts w:ascii="Times New Roman" w:hAnsi="Times New Roman" w:cs="Times New Roman"/>
              </w:rPr>
              <w:br/>
              <w:t>Устная и письменная нумерация в пределах единиц тысяч.</w:t>
            </w:r>
            <w:r w:rsidRPr="005F7D71">
              <w:rPr>
                <w:rFonts w:ascii="Times New Roman" w:hAnsi="Times New Roman" w:cs="Times New Roman"/>
              </w:rPr>
              <w:br/>
      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</w:t>
            </w:r>
            <w:r w:rsidRPr="005F7D71">
              <w:t>.</w:t>
            </w:r>
            <w:r w:rsidRPr="005F7D71">
              <w:br/>
            </w:r>
          </w:p>
        </w:tc>
        <w:tc>
          <w:tcPr>
            <w:tcW w:w="6770" w:type="dxa"/>
            <w:vMerge/>
          </w:tcPr>
          <w:p w:rsidR="00D84FEB" w:rsidRPr="005F7D71" w:rsidRDefault="00D84FEB" w:rsidP="00D84FEB">
            <w:pPr>
              <w:pStyle w:val="a4"/>
              <w:rPr>
                <w:rStyle w:val="a6"/>
                <w:bCs/>
                <w:sz w:val="22"/>
                <w:szCs w:val="22"/>
              </w:rPr>
            </w:pP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Сравнение и измерение углов</w:t>
            </w:r>
            <w:r w:rsidRPr="005F7D71">
              <w:rPr>
                <w:rFonts w:ascii="Times New Roman" w:hAnsi="Times New Roman" w:cs="Times New Roman"/>
                <w:bCs/>
                <w:color w:val="191919"/>
              </w:rPr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Сравнение углов без измерений (на глаз, наложением). Сравнение углов при помощи произвольно выбранных мерок. Знакомство с общепринятой мерой измерения углов - градусом и его обозначение.</w:t>
            </w:r>
            <w:r w:rsidR="00CB4341" w:rsidRPr="005F7D71">
              <w:rPr>
                <w:rFonts w:ascii="Times New Roman" w:hAnsi="Times New Roman" w:cs="Times New Roman"/>
              </w:rPr>
              <w:br/>
      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      </w:r>
            <w:r w:rsidR="00CB4341" w:rsidRPr="005F7D71">
              <w:rPr>
                <w:rFonts w:ascii="Times New Roman" w:hAnsi="Times New Roman" w:cs="Times New Roman"/>
              </w:rPr>
              <w:br/>
              <w:t>Единица измерения длины - километр (км). Соотношения между единицами длины 1м = 1000 мм, 1км = 1000м.</w:t>
            </w:r>
            <w:r w:rsidR="00CB4341" w:rsidRPr="005F7D71">
              <w:rPr>
                <w:rFonts w:ascii="Times New Roman" w:hAnsi="Times New Roman" w:cs="Times New Roman"/>
              </w:rPr>
              <w:br/>
              <w:t>Единицы измерения массы - 1 кг = 1000г, 1ц =100 кг, 1т =10ц = 1000 кг.</w:t>
            </w:r>
          </w:p>
        </w:tc>
        <w:tc>
          <w:tcPr>
            <w:tcW w:w="6770" w:type="dxa"/>
          </w:tcPr>
          <w:p w:rsidR="00CD63BE" w:rsidRPr="005F7D71" w:rsidRDefault="00DF3726" w:rsidP="005F7D71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свойство радиусов одной окружности;</w:t>
            </w:r>
            <w:r w:rsidRPr="005F7D71">
              <w:rPr>
                <w:sz w:val="22"/>
                <w:szCs w:val="22"/>
              </w:rPr>
              <w:br/>
              <w:t>- соотношение между радиусом и диаметром окружности.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i/>
                <w:iCs/>
                <w:sz w:val="22"/>
                <w:szCs w:val="22"/>
              </w:rPr>
              <w:br/>
            </w:r>
            <w:r w:rsidRPr="005F7D71">
              <w:rPr>
                <w:sz w:val="22"/>
                <w:szCs w:val="22"/>
              </w:rPr>
              <w:t>- построить прямоугольник с заданной длиной сторон;</w:t>
            </w:r>
            <w:r w:rsidRPr="005F7D71">
              <w:rPr>
                <w:sz w:val="22"/>
                <w:szCs w:val="22"/>
              </w:rPr>
              <w:br/>
              <w:t>- построить прямоугольники, имеющие одинаковый периметр и разную длину сторон;</w:t>
            </w:r>
            <w:r w:rsidRPr="005F7D71">
              <w:rPr>
                <w:sz w:val="22"/>
                <w:szCs w:val="22"/>
              </w:rPr>
              <w:br/>
              <w:t>- построить окружность заданного радиуса при помощи циркуля;</w:t>
            </w:r>
            <w:r w:rsidRPr="005F7D71">
              <w:rPr>
                <w:sz w:val="22"/>
                <w:szCs w:val="22"/>
              </w:rPr>
              <w:br/>
              <w:t>- определить истинные размеры по его изображению в заданном масштабе;</w:t>
            </w:r>
            <w:r w:rsidRPr="005F7D71">
              <w:rPr>
                <w:sz w:val="22"/>
                <w:szCs w:val="22"/>
              </w:rPr>
              <w:br/>
            </w: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Внетабличное умножение и деление</w:t>
            </w:r>
            <w:r w:rsidR="00CB4341" w:rsidRPr="005F7D71">
              <w:rPr>
                <w:rFonts w:ascii="Times New Roman" w:hAnsi="Times New Roman" w:cs="Times New Roman"/>
                <w:bCs/>
                <w:color w:val="191919"/>
              </w:rPr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Распределительный закон умножения относительно сложения. Его формулировка и запись в общем виде.</w:t>
            </w:r>
            <w:r w:rsidR="00CB4341" w:rsidRPr="005F7D71">
              <w:rPr>
                <w:rFonts w:ascii="Times New Roman" w:hAnsi="Times New Roman" w:cs="Times New Roman"/>
              </w:rPr>
              <w:br/>
            </w:r>
            <w:r w:rsidR="00CB4341" w:rsidRPr="005F7D71">
              <w:rPr>
                <w:rFonts w:ascii="Times New Roman" w:hAnsi="Times New Roman" w:cs="Times New Roman"/>
              </w:rPr>
              <w:lastRenderedPageBreak/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  <w:r w:rsidR="00CB4341" w:rsidRPr="005F7D71">
              <w:rPr>
                <w:rFonts w:ascii="Times New Roman" w:hAnsi="Times New Roman" w:cs="Times New Roman"/>
              </w:rPr>
              <w:br/>
              <w:t>Внетабличное умножение и деление на однозначное число в пределах изученных чисел.</w:t>
            </w:r>
            <w:r w:rsidR="00CB4341" w:rsidRPr="005F7D71">
              <w:rPr>
                <w:rFonts w:ascii="Times New Roman" w:hAnsi="Times New Roman" w:cs="Times New Roman"/>
              </w:rPr>
              <w:br/>
      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      </w:r>
            <w:r w:rsidR="00CB4341" w:rsidRPr="005F7D71">
              <w:rPr>
                <w:rFonts w:ascii="Times New Roman" w:hAnsi="Times New Roman" w:cs="Times New Roman"/>
              </w:rPr>
              <w:br/>
              <w:t>Выполнение внетабличного умножения и деления в строку и в столбик. Знаки этих действий, используемые при выполнении их в столбик.</w:t>
            </w:r>
            <w:r w:rsidR="00CB4341" w:rsidRPr="005F7D71">
              <w:rPr>
                <w:rFonts w:ascii="Times New Roman" w:hAnsi="Times New Roman" w:cs="Times New Roman"/>
              </w:rPr>
              <w:br/>
              <w:t>Определение числа знаков в значении частного до выполнения операции.</w:t>
            </w:r>
          </w:p>
        </w:tc>
        <w:tc>
          <w:tcPr>
            <w:tcW w:w="6770" w:type="dxa"/>
          </w:tcPr>
          <w:p w:rsidR="00CD63BE" w:rsidRPr="005F7D71" w:rsidRDefault="00DF3726" w:rsidP="00DF3726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lastRenderedPageBreak/>
              <w:t>Знать:</w:t>
            </w:r>
            <w:r w:rsidRPr="005F7D71">
              <w:rPr>
                <w:sz w:val="22"/>
                <w:szCs w:val="22"/>
              </w:rPr>
              <w:br/>
              <w:t>- законы и свойства арифметических действий;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sz w:val="22"/>
                <w:szCs w:val="22"/>
              </w:rPr>
              <w:lastRenderedPageBreak/>
              <w:t>- таблицы сложения и умножения;</w:t>
            </w:r>
            <w:r w:rsidRPr="005F7D71">
              <w:rPr>
                <w:sz w:val="22"/>
                <w:szCs w:val="22"/>
              </w:rPr>
              <w:br/>
              <w:t>- порядок выполнения действий в сложных выражениях со скобками и без скобок.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выполнять сложение и вычитание многозначных чисел на основе использования законов и свойств этих действий и таблицы сложения;</w:t>
            </w:r>
            <w:r w:rsidRPr="005F7D71">
              <w:rPr>
                <w:sz w:val="22"/>
                <w:szCs w:val="22"/>
              </w:rPr>
              <w:br/>
      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 в том числе деление с остатком;</w:t>
            </w:r>
            <w:r w:rsidRPr="005F7D71">
              <w:rPr>
                <w:sz w:val="22"/>
                <w:szCs w:val="22"/>
              </w:rPr>
              <w:br/>
              <w:t>- находить значения сложных выражений, содержащих 2-4 действия;</w:t>
            </w: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Числовой (координатный луч)</w:t>
            </w:r>
            <w:r w:rsidR="00CB4341" w:rsidRPr="005F7D71">
              <w:rPr>
                <w:rFonts w:ascii="Times New Roman" w:hAnsi="Times New Roman" w:cs="Times New Roman"/>
              </w:rPr>
              <w:t xml:space="preserve"> 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      </w:r>
            <w:r w:rsidR="00CB4341" w:rsidRPr="005F7D71">
              <w:rPr>
                <w:rFonts w:ascii="Times New Roman" w:hAnsi="Times New Roman" w:cs="Times New Roman"/>
              </w:rPr>
              <w:br/>
              <w:t>Определение точек числового луча, соответствующих данным натуральным числам, и обратная операция</w:t>
            </w:r>
            <w:r w:rsidR="00D84FEB" w:rsidRPr="005F7D71">
              <w:t xml:space="preserve">. </w:t>
            </w:r>
            <w:r w:rsidR="00D84FEB" w:rsidRPr="005F7D71">
              <w:rPr>
                <w:rFonts w:ascii="Times New Roman" w:hAnsi="Times New Roman" w:cs="Times New Roman"/>
              </w:rPr>
              <w:t>Знакомство с окружностью. Центр окружности. Свойство точек окружности.</w:t>
            </w:r>
            <w:r w:rsidR="00D84FEB" w:rsidRPr="005F7D71">
              <w:rPr>
                <w:rFonts w:ascii="Times New Roman" w:hAnsi="Times New Roman" w:cs="Times New Roman"/>
              </w:rPr>
              <w:br/>
              <w:t>Радиус окружности. Свойство радиусов окружности.</w:t>
            </w:r>
            <w:r w:rsidR="00D84FEB" w:rsidRPr="005F7D71">
              <w:rPr>
                <w:rFonts w:ascii="Times New Roman" w:hAnsi="Times New Roman" w:cs="Times New Roman"/>
              </w:rPr>
              <w:br/>
              <w:t>Понятие о центральном угле.</w:t>
            </w:r>
            <w:r w:rsidR="00D84FEB" w:rsidRPr="005F7D71">
              <w:rPr>
                <w:rFonts w:ascii="Times New Roman" w:hAnsi="Times New Roman" w:cs="Times New Roman"/>
              </w:rPr>
              <w:br/>
              <w:t>Построение окружностей при помощи циркуля.</w:t>
            </w:r>
          </w:p>
        </w:tc>
        <w:tc>
          <w:tcPr>
            <w:tcW w:w="6770" w:type="dxa"/>
          </w:tcPr>
          <w:p w:rsidR="00CD63BE" w:rsidRPr="005F7D71" w:rsidRDefault="00DF3726" w:rsidP="005F7D71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>Определять точки на числовом луче, строить  окружность с помощью циркуля.</w:t>
            </w:r>
            <w:r w:rsidR="005F7D71" w:rsidRPr="005F7D71">
              <w:rPr>
                <w:sz w:val="22"/>
                <w:szCs w:val="22"/>
              </w:rPr>
              <w:t xml:space="preserve"> Определять центр окружности.Знать свойство точек окружности.</w:t>
            </w:r>
            <w:r w:rsidR="005F7D71" w:rsidRPr="005F7D71">
              <w:rPr>
                <w:sz w:val="22"/>
                <w:szCs w:val="22"/>
              </w:rPr>
              <w:br/>
              <w:t>находить р</w:t>
            </w:r>
            <w:r w:rsidRPr="005F7D71">
              <w:rPr>
                <w:sz w:val="22"/>
                <w:szCs w:val="22"/>
              </w:rPr>
              <w:t xml:space="preserve">адиус окружности. </w:t>
            </w:r>
            <w:r w:rsidR="005F7D71" w:rsidRPr="005F7D71">
              <w:rPr>
                <w:sz w:val="22"/>
                <w:szCs w:val="22"/>
              </w:rPr>
              <w:t>Знать с</w:t>
            </w:r>
            <w:r w:rsidRPr="005F7D71">
              <w:rPr>
                <w:sz w:val="22"/>
                <w:szCs w:val="22"/>
              </w:rPr>
              <w:t>войство радиусов окружности.</w:t>
            </w:r>
            <w:r w:rsidRPr="005F7D71">
              <w:rPr>
                <w:sz w:val="22"/>
                <w:szCs w:val="22"/>
              </w:rPr>
              <w:br/>
            </w:r>
            <w:r w:rsidR="005F7D71" w:rsidRPr="005F7D71">
              <w:rPr>
                <w:sz w:val="22"/>
                <w:szCs w:val="22"/>
              </w:rPr>
              <w:t xml:space="preserve"> </w:t>
            </w:r>
            <w:r w:rsidRPr="005F7D71">
              <w:rPr>
                <w:sz w:val="22"/>
                <w:szCs w:val="22"/>
              </w:rPr>
              <w:t>Построение окружностей при помощи циркуля.</w:t>
            </w: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CD63BE" w:rsidRPr="005F7D71" w:rsidRDefault="00CD63BE" w:rsidP="00CB4341">
            <w:pPr>
              <w:pStyle w:val="a4"/>
              <w:rPr>
                <w:sz w:val="22"/>
                <w:szCs w:val="22"/>
              </w:rPr>
            </w:pPr>
            <w:r w:rsidRPr="005F7D71">
              <w:rPr>
                <w:bCs/>
                <w:color w:val="191919"/>
                <w:sz w:val="22"/>
                <w:szCs w:val="22"/>
                <w:u w:val="single"/>
              </w:rPr>
              <w:t>Дробные числа</w:t>
            </w:r>
            <w:r w:rsidRPr="005F7D71">
              <w:rPr>
                <w:bCs/>
                <w:color w:val="191919"/>
                <w:sz w:val="22"/>
                <w:szCs w:val="22"/>
              </w:rPr>
              <w:t xml:space="preserve"> </w:t>
            </w:r>
            <w:r w:rsidR="00CB4341" w:rsidRPr="005F7D71">
              <w:rPr>
                <w:sz w:val="22"/>
                <w:szCs w:val="22"/>
              </w:rPr>
              <w:t>Рассмотрение ситуаций, приводящих к появлению дробных чисел - дроби вокруг нас.</w:t>
            </w:r>
            <w:r w:rsidR="00CB4341" w:rsidRPr="005F7D71">
              <w:rPr>
                <w:sz w:val="22"/>
                <w:szCs w:val="22"/>
              </w:rPr>
              <w:br/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  <w:r w:rsidR="00CB4341" w:rsidRPr="005F7D71">
              <w:rPr>
                <w:sz w:val="22"/>
                <w:szCs w:val="22"/>
              </w:rPr>
              <w:br/>
              <w:t>Сравнение дробей с одинаковыми знаменателями и разными числителями; с одинаковыми числителями и разными знаменателями.</w:t>
            </w:r>
            <w:r w:rsidR="00CB4341" w:rsidRPr="005F7D71">
              <w:rPr>
                <w:sz w:val="22"/>
                <w:szCs w:val="22"/>
              </w:rPr>
              <w:br/>
              <w:t>Сравнение дроби с единицей. Установление соотношения между числителем и знаменателем дроби, когда она меньше единицы, равна единице, больше единицы.</w:t>
            </w:r>
            <w:r w:rsidR="00CB4341" w:rsidRPr="005F7D71">
              <w:rPr>
                <w:sz w:val="22"/>
                <w:szCs w:val="22"/>
              </w:rPr>
              <w:br/>
              <w:t>Знакомство со смешанными числами.</w:t>
            </w:r>
            <w:r w:rsidR="00CB4341" w:rsidRPr="005F7D71">
              <w:rPr>
                <w:sz w:val="22"/>
                <w:szCs w:val="22"/>
              </w:rPr>
              <w:br/>
              <w:t>Расположение дробных и смешанных чисел на числовом луче.</w:t>
            </w:r>
          </w:p>
        </w:tc>
        <w:tc>
          <w:tcPr>
            <w:tcW w:w="6770" w:type="dxa"/>
          </w:tcPr>
          <w:p w:rsidR="00CD63BE" w:rsidRPr="005F7D71" w:rsidRDefault="00D84FEB" w:rsidP="00D84FEB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термины: дробь, числитель и знаменатель дроби, их математический смысл.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прочитать и записать любое натуральное число в пределах класса тысяч, определить место каждого из них в натуральном ряду;</w:t>
            </w:r>
            <w:r w:rsidRPr="005F7D71">
              <w:rPr>
                <w:sz w:val="22"/>
                <w:szCs w:val="22"/>
              </w:rPr>
              <w:br/>
              <w:t>- установить отношения между любыми изученными натуральными числами и записать эти отношения при помощи знаков;</w:t>
            </w:r>
            <w:r w:rsidRPr="005F7D71">
              <w:rPr>
                <w:sz w:val="22"/>
                <w:szCs w:val="22"/>
              </w:rPr>
              <w:br/>
              <w:t>- прочитать и записать дробные числа, числитель и знаменатель которых не выходит за пределы изученных натуральных чисел;</w:t>
            </w:r>
            <w:r w:rsidRPr="005F7D71">
              <w:rPr>
                <w:sz w:val="22"/>
                <w:szCs w:val="22"/>
              </w:rPr>
              <w:br/>
              <w:t>- представить любое изученное натуральное число в виде суммы разрядных слагаемых</w:t>
            </w: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CD63BE" w:rsidRPr="005F7D71" w:rsidRDefault="00CD63BE" w:rsidP="009912EA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Разряды и классы</w:t>
            </w:r>
            <w:r w:rsidRPr="005F7D71">
              <w:rPr>
                <w:rFonts w:ascii="Times New Roman" w:hAnsi="Times New Roman" w:cs="Times New Roman"/>
                <w:bCs/>
                <w:color w:val="191919"/>
              </w:rPr>
              <w:t xml:space="preserve">. Класс единиц и класс тысяч </w:t>
            </w:r>
            <w:r w:rsidR="00CB4341" w:rsidRPr="005F7D71">
              <w:rPr>
                <w:rFonts w:ascii="Times New Roman" w:hAnsi="Times New Roman" w:cs="Times New Roman"/>
              </w:rPr>
              <w:t>Разряды и классы. Класс единиц и класс тысяч. Таблица разрядов и классов.</w:t>
            </w:r>
            <w:r w:rsidR="00CB4341" w:rsidRPr="005F7D71">
              <w:rPr>
                <w:rFonts w:ascii="Times New Roman" w:hAnsi="Times New Roman" w:cs="Times New Roman"/>
              </w:rPr>
              <w:br/>
      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</w:t>
            </w:r>
            <w:r w:rsidR="00CB4341" w:rsidRPr="005F7D71">
              <w:rPr>
                <w:rFonts w:ascii="Times New Roman" w:hAnsi="Times New Roman" w:cs="Times New Roman"/>
              </w:rPr>
              <w:br/>
              <w:t>Продолжение изучения римской письменной нумерации. Знакомство с цифрами L С. Запись чисел при помощи всех изученных знаков.</w:t>
            </w:r>
            <w:r w:rsidR="00CB4341" w:rsidRPr="005F7D71">
              <w:br/>
            </w:r>
          </w:p>
        </w:tc>
        <w:tc>
          <w:tcPr>
            <w:tcW w:w="6770" w:type="dxa"/>
          </w:tcPr>
          <w:p w:rsidR="00CD63BE" w:rsidRPr="005F7D71" w:rsidRDefault="00DF3726" w:rsidP="00DF3726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>- сравнивать целые неотрицательные числа в пределах 1000;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sz w:val="22"/>
                <w:szCs w:val="22"/>
              </w:rPr>
              <w:br/>
              <w:t>- выполнять сложение и вычитание чисел в пределах тысячи без перехода через нее; умножение и деление двузначных и трехзначных чисел на однозначное число в случаях получения результата, не выходящего за пределы трехзначных чисел;</w:t>
            </w:r>
            <w:r w:rsidRPr="005F7D71">
              <w:rPr>
                <w:sz w:val="22"/>
                <w:szCs w:val="22"/>
              </w:rPr>
              <w:br/>
              <w:t>- находить значение числового выражения в 2-3 действия, записанного со скобками и без скобок, используя правила порядка выполнения арифметических действий;</w:t>
            </w:r>
            <w:r w:rsidRPr="005F7D71">
              <w:rPr>
                <w:sz w:val="22"/>
                <w:szCs w:val="22"/>
              </w:rPr>
              <w:br/>
              <w:t>- решать текстовые задачи в 2 действия.  </w:t>
            </w:r>
          </w:p>
        </w:tc>
      </w:tr>
    </w:tbl>
    <w:p w:rsidR="001A50F0" w:rsidRDefault="001A50F0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5F2D4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5F2D4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0787">
        <w:rPr>
          <w:rFonts w:ascii="Times New Roman" w:hAnsi="Times New Roman" w:cs="Times New Roman"/>
          <w:sz w:val="36"/>
          <w:szCs w:val="36"/>
        </w:rPr>
        <w:t>Учебно-методическое обеспечение</w:t>
      </w:r>
    </w:p>
    <w:p w:rsidR="007C782B" w:rsidRDefault="007C782B" w:rsidP="005F2D4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10"/>
        <w:tblW w:w="0" w:type="auto"/>
        <w:tblLayout w:type="fixed"/>
        <w:tblLook w:val="04A0"/>
      </w:tblPr>
      <w:tblGrid>
        <w:gridCol w:w="3500"/>
        <w:gridCol w:w="3500"/>
        <w:gridCol w:w="3500"/>
        <w:gridCol w:w="4350"/>
      </w:tblGrid>
      <w:tr w:rsidR="005F2D4D" w:rsidRPr="00FB09D2" w:rsidTr="00E27F65">
        <w:trPr>
          <w:trHeight w:val="989"/>
        </w:trPr>
        <w:tc>
          <w:tcPr>
            <w:tcW w:w="350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</w:t>
            </w:r>
          </w:p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год издания,</w:t>
            </w: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кем рекомендован или допущен, издательство)</w:t>
            </w:r>
          </w:p>
        </w:tc>
        <w:tc>
          <w:tcPr>
            <w:tcW w:w="350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50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435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Материалы для контроля</w:t>
            </w:r>
          </w:p>
        </w:tc>
      </w:tr>
      <w:tr w:rsidR="005F2D4D" w:rsidRPr="00FB09D2" w:rsidTr="00E27F65">
        <w:trPr>
          <w:trHeight w:val="989"/>
        </w:trPr>
        <w:tc>
          <w:tcPr>
            <w:tcW w:w="3500" w:type="dxa"/>
          </w:tcPr>
          <w:p w:rsidR="00F8532E" w:rsidRDefault="008A7FC6" w:rsidP="00F8532E">
            <w:pPr>
              <w:jc w:val="center"/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8" w:tooltip="Математика. 3 класс. Учебник" w:history="1">
              <w:r w:rsidR="005F2D4D" w:rsidRPr="00F8532E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</w:rPr>
                <w:t>Математика. 3 класс. Учебник</w:t>
              </w:r>
            </w:hyperlink>
            <w:r w:rsidR="00F77FA4" w:rsidRPr="00F8532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, 2011</w:t>
            </w:r>
            <w:r w:rsidR="005F2D4D" w:rsidRPr="00F8532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 г.</w:t>
            </w:r>
            <w:r w:rsidR="005F2D4D" w:rsidRPr="00FF144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5F2D4D" w:rsidRPr="00FF1441">
              <w:rPr>
                <w:rFonts w:ascii="Times New Roman" w:hAnsi="Times New Roman" w:cs="Times New Roman"/>
                <w:color w:val="000000" w:themeColor="text1"/>
                <w:u w:val="single"/>
              </w:rPr>
              <w:br/>
            </w:r>
            <w:r w:rsidR="005F2D4D" w:rsidRPr="00F8532E"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Аргинская И.И., </w:t>
            </w:r>
          </w:p>
          <w:p w:rsidR="005F2D4D" w:rsidRPr="00FF1441" w:rsidRDefault="005F2D4D" w:rsidP="00F853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532E"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Ивановская Е.И.</w:t>
            </w:r>
            <w:r w:rsidRPr="00FF1441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Настоящий учебник математики предназначен для изучения математики в классах, занимающихся по системе, направленной на достижение высокого уровня </w:t>
            </w:r>
            <w:r w:rsidR="00F8532E">
              <w:rPr>
                <w:rFonts w:ascii="Times New Roman" w:hAnsi="Times New Roman" w:cs="Times New Roman"/>
                <w:color w:val="000000" w:themeColor="text1"/>
              </w:rPr>
              <w:t>общего развития (система Л.В.За</w:t>
            </w:r>
            <w:r w:rsidRPr="00FF1441">
              <w:rPr>
                <w:rFonts w:ascii="Times New Roman" w:hAnsi="Times New Roman" w:cs="Times New Roman"/>
                <w:color w:val="000000" w:themeColor="text1"/>
              </w:rPr>
              <w:t xml:space="preserve">нкова) </w:t>
            </w:r>
            <w:r w:rsidRPr="00FF14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«Издательство «Просвещение»</w:t>
            </w: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F2D4D" w:rsidRPr="001A50F0" w:rsidRDefault="005F2D4D" w:rsidP="009912EA">
            <w:pPr>
              <w:rPr>
                <w:rFonts w:ascii="Times New Roman" w:hAnsi="Times New Roman" w:cs="Times New Roman"/>
              </w:rPr>
            </w:pPr>
            <w:r w:rsidRPr="001A50F0">
              <w:rPr>
                <w:rFonts w:ascii="Times New Roman" w:hAnsi="Times New Roman" w:cs="Times New Roman"/>
              </w:rPr>
              <w:t>Аргинская И.И</w:t>
            </w:r>
            <w:r w:rsidRPr="001A50F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50F0">
              <w:rPr>
                <w:rFonts w:ascii="Times New Roman" w:hAnsi="Times New Roman" w:cs="Times New Roman"/>
              </w:rPr>
              <w:t>Методические рекомендации к учебнику Математики 3 класс</w:t>
            </w:r>
          </w:p>
          <w:p w:rsidR="005F2D4D" w:rsidRDefault="005F2D4D" w:rsidP="009912EA">
            <w:pPr>
              <w:rPr>
                <w:rFonts w:ascii="Times New Roman" w:hAnsi="Times New Roman" w:cs="Times New Roman"/>
              </w:rPr>
            </w:pPr>
            <w:r w:rsidRPr="001A50F0">
              <w:rPr>
                <w:rFonts w:ascii="Times New Roman" w:hAnsi="Times New Roman" w:cs="Times New Roman"/>
              </w:rPr>
              <w:t>Аргинская И.И</w:t>
            </w:r>
            <w:r w:rsidRPr="001A50F0">
              <w:rPr>
                <w:rFonts w:ascii="Times New Roman" w:hAnsi="Times New Roman" w:cs="Times New Roman"/>
                <w:b/>
              </w:rPr>
              <w:t>.</w:t>
            </w:r>
            <w:r w:rsidRPr="001A50F0">
              <w:rPr>
                <w:rStyle w:val="a5"/>
                <w:rFonts w:ascii="Times New Roman" w:hAnsi="Times New Roman" w:cs="Times New Roman"/>
                <w:b w:val="0"/>
              </w:rPr>
              <w:t xml:space="preserve"> Сборник заданий</w:t>
            </w:r>
            <w:r w:rsidRPr="001A50F0">
              <w:rPr>
                <w:rFonts w:ascii="Times New Roman" w:hAnsi="Times New Roman" w:cs="Times New Roman"/>
              </w:rPr>
              <w:t xml:space="preserve"> по математике для самостоятельных, проверочных   и контрольных работ в начальной школе</w:t>
            </w:r>
            <w:r w:rsidRPr="001A50F0">
              <w:rPr>
                <w:rFonts w:ascii="Times New Roman" w:hAnsi="Times New Roman" w:cs="Times New Roman"/>
              </w:rPr>
              <w:br/>
              <w:t xml:space="preserve"> Аргинская И.И. и др.</w:t>
            </w:r>
            <w:r w:rsidRPr="001A50F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1A50F0">
              <w:rPr>
                <w:rStyle w:val="a5"/>
                <w:rFonts w:ascii="Times New Roman" w:hAnsi="Times New Roman" w:cs="Times New Roman"/>
                <w:b w:val="0"/>
              </w:rPr>
              <w:t>Математика</w:t>
            </w:r>
            <w:r w:rsidRPr="001A50F0">
              <w:rPr>
                <w:rFonts w:ascii="Times New Roman" w:hAnsi="Times New Roman" w:cs="Times New Roman"/>
              </w:rPr>
              <w:t>. Методические пособия к учебникам 1, 2, 3, 4 классов</w:t>
            </w:r>
          </w:p>
          <w:p w:rsidR="007C782B" w:rsidRDefault="007C782B" w:rsidP="009912EA">
            <w:pPr>
              <w:rPr>
                <w:rFonts w:ascii="Times New Roman" w:hAnsi="Times New Roman" w:cs="Times New Roman"/>
              </w:rPr>
            </w:pPr>
            <w:r w:rsidRPr="007C782B">
              <w:rPr>
                <w:rFonts w:ascii="Times New Roman" w:hAnsi="Times New Roman" w:cs="Times New Roman"/>
              </w:rPr>
              <w:t>Сборник программ для начальной школы. Система Л.В. Занкова - Самара: «Фе</w:t>
            </w:r>
            <w:r w:rsidR="00B31DE1">
              <w:rPr>
                <w:rFonts w:ascii="Times New Roman" w:hAnsi="Times New Roman" w:cs="Times New Roman"/>
              </w:rPr>
              <w:t>доров. Учебная литература», 2009</w:t>
            </w:r>
            <w:r w:rsidRPr="007C782B">
              <w:rPr>
                <w:rFonts w:ascii="Times New Roman" w:hAnsi="Times New Roman" w:cs="Times New Roman"/>
              </w:rPr>
              <w:t>г</w:t>
            </w:r>
          </w:p>
          <w:p w:rsidR="007C782B" w:rsidRPr="007C782B" w:rsidRDefault="007C782B" w:rsidP="007C782B">
            <w:pPr>
              <w:ind w:right="212"/>
              <w:rPr>
                <w:rFonts w:ascii="Times New Roman" w:hAnsi="Times New Roman" w:cs="Times New Roman"/>
              </w:rPr>
            </w:pPr>
            <w:r w:rsidRPr="007C782B">
              <w:rPr>
                <w:rFonts w:ascii="Times New Roman" w:hAnsi="Times New Roman" w:cs="Times New Roman"/>
                <w:sz w:val="24"/>
                <w:szCs w:val="24"/>
              </w:rPr>
              <w:t>М.В. Зверева «Изучение результативности обучения в начальных классах» ЗАО «Центр общего развития». М.: 2000.</w:t>
            </w:r>
          </w:p>
        </w:tc>
        <w:tc>
          <w:tcPr>
            <w:tcW w:w="3500" w:type="dxa"/>
          </w:tcPr>
          <w:p w:rsidR="007C782B" w:rsidRDefault="00F77FA4" w:rsidP="009912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«Волщебные  точки</w:t>
            </w:r>
            <w:r w:rsidR="009912EA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. Вычисляй и рисуй</w:t>
            </w: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» - </w:t>
            </w:r>
            <w:r w:rsidR="009912EA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Рабочая тетрадь для 3 класса</w:t>
            </w:r>
          </w:p>
          <w:p w:rsidR="00F77FA4" w:rsidRDefault="009912EA" w:rsidP="009912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С. Н. Кормишина,  Л. С. </w:t>
            </w:r>
            <w:r w:rsidR="00F77FA4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Итина</w:t>
            </w:r>
          </w:p>
          <w:p w:rsidR="009912EA" w:rsidRDefault="009912EA" w:rsidP="009912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Издательство «Дом Фёдорова»</w:t>
            </w:r>
          </w:p>
          <w:p w:rsidR="009912EA" w:rsidRDefault="009912EA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2011 г.</w:t>
            </w:r>
          </w:p>
        </w:tc>
        <w:tc>
          <w:tcPr>
            <w:tcW w:w="4350" w:type="dxa"/>
          </w:tcPr>
          <w:p w:rsidR="005F2D4D" w:rsidRDefault="005F2D4D" w:rsidP="009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1">
              <w:rPr>
                <w:rStyle w:val="small11"/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Сборник заданий для самостоятельных, проверочных и контрольных работ. 1-4 класс, 2009г. Аргинская И.И.</w:t>
            </w:r>
            <w:r w:rsidRPr="00FF1441">
              <w:rPr>
                <w:rFonts w:ascii="Times New Roman" w:hAnsi="Times New Roman" w:cs="Times New Roman"/>
                <w:color w:val="000000" w:themeColor="text1"/>
              </w:rPr>
              <w:br/>
              <w:t>Сборник включает задания разного уровня трудности по основным темам программы по математике (автор - И.И. Аргинская, система Л.В. Занкова) для 1-4 классов. Их можно использовать для проведения разнообразных письменных работ</w:t>
            </w:r>
          </w:p>
        </w:tc>
      </w:tr>
    </w:tbl>
    <w:p w:rsidR="005F2D4D" w:rsidRDefault="005F2D4D" w:rsidP="005F2D4D">
      <w:pPr>
        <w:pStyle w:val="a4"/>
        <w:jc w:val="center"/>
        <w:rPr>
          <w:rStyle w:val="a6"/>
          <w:bCs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BC2B3C" w:rsidRDefault="00BC2B3C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1870EA" w:rsidRDefault="001870EA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E50EFB" w:rsidRPr="00D249D3" w:rsidRDefault="00E50EFB" w:rsidP="00CC3D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Календарно – тематический план</w:t>
      </w:r>
    </w:p>
    <w:tbl>
      <w:tblPr>
        <w:tblStyle w:val="a3"/>
        <w:tblpPr w:leftFromText="180" w:rightFromText="180" w:vertAnchor="text" w:horzAnchor="margin" w:tblpXSpec="center" w:tblpY="318"/>
        <w:tblOverlap w:val="never"/>
        <w:tblW w:w="14425" w:type="dxa"/>
        <w:tblLayout w:type="fixed"/>
        <w:tblLook w:val="04A0"/>
      </w:tblPr>
      <w:tblGrid>
        <w:gridCol w:w="675"/>
        <w:gridCol w:w="4536"/>
        <w:gridCol w:w="709"/>
        <w:gridCol w:w="851"/>
        <w:gridCol w:w="850"/>
        <w:gridCol w:w="992"/>
        <w:gridCol w:w="4253"/>
        <w:gridCol w:w="1559"/>
      </w:tblGrid>
      <w:tr w:rsidR="000D12AE" w:rsidRPr="008C7CAD" w:rsidTr="00A14635">
        <w:trPr>
          <w:trHeight w:val="90"/>
        </w:trPr>
        <w:tc>
          <w:tcPr>
            <w:tcW w:w="675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разделов и тем</w:t>
            </w:r>
          </w:p>
        </w:tc>
        <w:tc>
          <w:tcPr>
            <w:tcW w:w="70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ровка </w:t>
            </w:r>
          </w:p>
        </w:tc>
        <w:tc>
          <w:tcPr>
            <w:tcW w:w="992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253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559" w:type="dxa"/>
          </w:tcPr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Наглядные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пособия.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</w:tr>
      <w:tr w:rsidR="000D12AE" w:rsidRPr="008C7CAD" w:rsidTr="00A14635">
        <w:trPr>
          <w:trHeight w:val="259"/>
        </w:trPr>
        <w:tc>
          <w:tcPr>
            <w:tcW w:w="675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A14635">
        <w:trPr>
          <w:trHeight w:val="337"/>
        </w:trPr>
        <w:tc>
          <w:tcPr>
            <w:tcW w:w="675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gridSpan w:val="6"/>
          </w:tcPr>
          <w:p w:rsidR="000D12AE" w:rsidRDefault="000D12AE" w:rsidP="005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 её измерение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2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275FF" w:rsidRPr="00225A39" w:rsidRDefault="006275FF" w:rsidP="005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6248B7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>Понятие о площади. Сравнение фигур, имеющих площади и не имеющих ее.</w:t>
            </w: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Pr="00225A39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новых </w:t>
            </w:r>
          </w:p>
          <w:p w:rsidR="000D12AE" w:rsidRPr="00C01A7B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253" w:type="dxa"/>
          </w:tcPr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Акцентировать внимание учеников</w:t>
            </w:r>
          </w:p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на вопросе принадлежности точек</w:t>
            </w:r>
          </w:p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плоскости рассматриваемой</w:t>
            </w:r>
          </w:p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фигуры, что создаст основу для понимания того, что подразумевается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 xml:space="preserve">под термином 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«площадь»</w:t>
            </w:r>
          </w:p>
        </w:tc>
        <w:tc>
          <w:tcPr>
            <w:tcW w:w="1559" w:type="dxa"/>
          </w:tcPr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93C77">
              <w:rPr>
                <w:rFonts w:ascii="Times New Roman" w:hAnsi="Times New Roman" w:cs="Times New Roman"/>
              </w:rPr>
              <w:t>Учебн. карточ.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действием умножения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>
            <w:r w:rsidRPr="006B5178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Подвести к пониманию смысла выражения «в несколько раз больше», формировать умение выбора действия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умножения с опорой на него</w:t>
            </w:r>
          </w:p>
        </w:tc>
        <w:tc>
          <w:tcPr>
            <w:tcW w:w="1559" w:type="dxa"/>
          </w:tcPr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93C77">
              <w:rPr>
                <w:rFonts w:ascii="Times New Roman" w:hAnsi="Times New Roman" w:cs="Times New Roman"/>
              </w:rPr>
              <w:t xml:space="preserve">Учебн. </w:t>
            </w:r>
            <w:r w:rsidRPr="00293C77"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12AE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площадей различных фигур</w:t>
            </w:r>
          </w:p>
          <w:p w:rsidR="000D12AE" w:rsidRPr="005954EE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новых </w:t>
            </w:r>
          </w:p>
          <w:p w:rsidR="000D12AE" w:rsidRDefault="000D12AE" w:rsidP="00435536"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253" w:type="dxa"/>
          </w:tcPr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Продолжать работу по накоплению опыта учащихся в сравнении</w:t>
            </w:r>
          </w:p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площадей фигур непосредственно</w:t>
            </w:r>
          </w:p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на глаз; смоделировать проблемную ситуацию, когда сравнение площадей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без привлечения измерений затруднено</w:t>
            </w:r>
          </w:p>
        </w:tc>
        <w:tc>
          <w:tcPr>
            <w:tcW w:w="1559" w:type="dxa"/>
          </w:tcPr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C77">
              <w:rPr>
                <w:rFonts w:ascii="Times New Roman" w:hAnsi="Times New Roman" w:cs="Times New Roman"/>
                <w:color w:val="000000"/>
              </w:rPr>
              <w:t>Карточки.</w:t>
            </w:r>
          </w:p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C77"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</w:tr>
      <w:tr w:rsidR="000D12AE" w:rsidRPr="008C7CAD" w:rsidTr="00A14635">
        <w:trPr>
          <w:trHeight w:val="841"/>
        </w:trPr>
        <w:tc>
          <w:tcPr>
            <w:tcW w:w="675" w:type="dxa"/>
          </w:tcPr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D12AE" w:rsidRDefault="008C153A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0D12AE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8C153A" w:rsidRPr="008C153A" w:rsidRDefault="008C153A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>
            <w:r w:rsidRPr="006B5178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умножения, где первый множитель равен 9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1108"/>
        </w:trPr>
        <w:tc>
          <w:tcPr>
            <w:tcW w:w="675" w:type="dxa"/>
          </w:tcPr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фигуры. Сравнение площадей различных фигур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>
            <w:r w:rsidRPr="006B5178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визуально и путем наложения, а также произвольными мерками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90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D12AE" w:rsidRPr="00E50EFB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 произвольных мерок</w:t>
            </w:r>
          </w:p>
          <w:p w:rsidR="000D12AE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измерения и сравнения площадей фигур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0D12AE" w:rsidRPr="00E50EFB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902D3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902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902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1F563F" w:rsidRDefault="000D12AE" w:rsidP="00902D38">
            <w:pPr>
              <w:jc w:val="center"/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практ.</w:t>
            </w:r>
          </w:p>
          <w:p w:rsidR="000D12AE" w:rsidRDefault="000D12AE" w:rsidP="00902D38">
            <w:pPr>
              <w:jc w:val="center"/>
            </w:pPr>
            <w:r w:rsidRPr="001F563F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D12AE" w:rsidRPr="00E50EFB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Познакомить с таблицей разрядов,</w:t>
            </w:r>
          </w:p>
          <w:p w:rsidR="000D12AE" w:rsidRPr="00435536" w:rsidRDefault="000D12AE" w:rsidP="00902D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учить записывать и читать трехзначные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числа с ее помощью</w:t>
            </w:r>
          </w:p>
        </w:tc>
        <w:tc>
          <w:tcPr>
            <w:tcW w:w="1559" w:type="dxa"/>
          </w:tcPr>
          <w:p w:rsidR="000D12AE" w:rsidRPr="00293C77" w:rsidRDefault="000D12AE" w:rsidP="00902D3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902D3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F935FB">
        <w:trPr>
          <w:trHeight w:val="884"/>
        </w:trPr>
        <w:tc>
          <w:tcPr>
            <w:tcW w:w="675" w:type="dxa"/>
          </w:tcPr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мерками квадратной формы. Палетка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закрепл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мерками квадратной формы. Знакомство с палеткой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D12AE" w:rsidRPr="00C86183" w:rsidRDefault="000D12AE" w:rsidP="00435536">
            <w:pPr>
              <w:rPr>
                <w:b/>
                <w:sz w:val="24"/>
                <w:szCs w:val="24"/>
              </w:rPr>
            </w:pPr>
            <w:r w:rsidRPr="00C86183">
              <w:rPr>
                <w:b/>
              </w:rPr>
              <w:t>Входная к</w:t>
            </w:r>
            <w:r w:rsidRPr="00C86183">
              <w:rPr>
                <w:b/>
                <w:sz w:val="24"/>
                <w:szCs w:val="24"/>
              </w:rPr>
              <w:t>онтрольная работа</w:t>
            </w:r>
          </w:p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F" w:rsidRPr="00E50EFB" w:rsidRDefault="006275FF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467F94" w:rsidRDefault="000D12AE" w:rsidP="00435536">
            <w:pPr>
              <w:rPr>
                <w:b/>
              </w:rPr>
            </w:pPr>
            <w:r w:rsidRPr="00467F94">
              <w:rPr>
                <w:b/>
              </w:rPr>
              <w:t>контр.</w:t>
            </w:r>
          </w:p>
        </w:tc>
        <w:tc>
          <w:tcPr>
            <w:tcW w:w="4253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прочности ЗУН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над ошибками, допущенными в контрольной работе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r>
              <w:rPr>
                <w:rFonts w:ascii="Times New Roman" w:hAnsi="Times New Roman" w:cs="Times New Roman"/>
              </w:rPr>
              <w:t xml:space="preserve">р н о </w:t>
            </w:r>
          </w:p>
        </w:tc>
        <w:tc>
          <w:tcPr>
            <w:tcW w:w="4253" w:type="dxa"/>
          </w:tcPr>
          <w:p w:rsidR="000D12AE" w:rsidRPr="00435536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Связь между разными единицами измерения длины.</w:t>
            </w:r>
          </w:p>
        </w:tc>
        <w:tc>
          <w:tcPr>
            <w:tcW w:w="709" w:type="dxa"/>
          </w:tcPr>
          <w:p w:rsidR="000D12AE" w:rsidRPr="008329EC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 w:rsidRPr="0077113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Составить таблицу единиц измерения длины</w:t>
            </w:r>
          </w:p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0D12AE" w:rsidRDefault="000D12AE" w:rsidP="000A46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площади и их связь с единицами длины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r w:rsidRPr="0077113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общепринятыми единицами измерения площади и с их записью: 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кв. мм. (мм2),</w:t>
            </w:r>
          </w:p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кв.см. (см</w:t>
            </w:r>
            <w:r w:rsidRPr="000A46DA">
              <w:rPr>
                <w:rFonts w:ascii="Times New Roman" w:hAnsi="Times New Roman" w:cs="Times New Roman"/>
                <w:i/>
                <w:iCs/>
                <w:color w:val="191919"/>
                <w:vertAlign w:val="superscript"/>
              </w:rPr>
              <w:t>2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),</w:t>
            </w:r>
          </w:p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i/>
                <w:iCs/>
                <w:color w:val="191919"/>
              </w:rPr>
              <w:t>кв.дм. д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м</w:t>
            </w:r>
            <w:r w:rsidRPr="000A46DA">
              <w:rPr>
                <w:rFonts w:ascii="Times New Roman" w:hAnsi="Times New Roman" w:cs="Times New Roman"/>
                <w:i/>
                <w:iCs/>
                <w:color w:val="191919"/>
                <w:vertAlign w:val="superscript"/>
              </w:rPr>
              <w:t>2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),</w:t>
            </w:r>
          </w:p>
          <w:p w:rsidR="000D12AE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кв.м. ( м</w:t>
            </w:r>
            <w:r w:rsidRPr="000A46DA">
              <w:rPr>
                <w:rFonts w:ascii="Times New Roman" w:hAnsi="Times New Roman" w:cs="Times New Roman"/>
                <w:i/>
                <w:iCs/>
                <w:color w:val="191919"/>
                <w:vertAlign w:val="superscript"/>
              </w:rPr>
              <w:t>2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)</w:t>
            </w:r>
          </w:p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Грамм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– новая единица измерения массы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435536"/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Ввести новую единицу измерения массы - грамм, учить пользоваться этой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меркой для решения задач на определение массы</w:t>
            </w:r>
          </w:p>
          <w:p w:rsidR="000D12AE" w:rsidRPr="002D0084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Новый вид краткой записи задачи -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рисунок-схема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2D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2D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2D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435536"/>
        </w:tc>
        <w:tc>
          <w:tcPr>
            <w:tcW w:w="4253" w:type="dxa"/>
          </w:tcPr>
          <w:p w:rsidR="000D12AE" w:rsidRDefault="000D12AE" w:rsidP="002D00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и решение задачи. Знакомство с новым видом краткой записи задачи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площади прямоугольника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косвенным путем - умножением его</w:t>
            </w:r>
          </w:p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длины на ширину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r w:rsidRPr="00B678B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 xml:space="preserve">Вывести косвенный способ определения площади </w:t>
            </w:r>
            <w:r>
              <w:rPr>
                <w:rFonts w:ascii="Times New Roman" w:hAnsi="Times New Roman" w:cs="Times New Roman"/>
                <w:color w:val="191919"/>
              </w:rPr>
              <w:t>прям-</w:t>
            </w:r>
            <w:r w:rsidRPr="00E50EFB">
              <w:rPr>
                <w:rFonts w:ascii="Times New Roman" w:hAnsi="Times New Roman" w:cs="Times New Roman"/>
                <w:color w:val="191919"/>
              </w:rPr>
              <w:t>ка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с помощью его длины и ширины</w:t>
            </w:r>
          </w:p>
          <w:p w:rsidR="000D12AE" w:rsidRPr="00E50EFB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 с помощью рисунка – схемы.</w:t>
            </w:r>
          </w:p>
        </w:tc>
        <w:tc>
          <w:tcPr>
            <w:tcW w:w="709" w:type="dxa"/>
          </w:tcPr>
          <w:p w:rsidR="000D12AE" w:rsidRPr="008329EC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B678B6" w:rsidRDefault="000D12AE" w:rsidP="00435536">
            <w:pPr>
              <w:rPr>
                <w:rFonts w:ascii="Times New Roman" w:hAnsi="Times New Roman" w:cs="Times New Roman"/>
              </w:rPr>
            </w:pPr>
            <w:r w:rsidRPr="00B678B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Подготовиться к контрольной работе, проверить свои знания по изученным темам.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0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2D0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2D0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«Площадь и ее измерение»</w:t>
            </w:r>
          </w:p>
          <w:p w:rsidR="006275FF" w:rsidRDefault="006275FF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D12AE" w:rsidRPr="002D0084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467F94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F94">
              <w:rPr>
                <w:rFonts w:ascii="Times New Roman" w:hAnsi="Times New Roman" w:cs="Times New Roman"/>
                <w:b/>
              </w:rPr>
              <w:t>кон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67F94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4253" w:type="dxa"/>
          </w:tcPr>
          <w:p w:rsidR="000D12AE" w:rsidRPr="00E50EFB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прочности ЗУН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F935FB">
        <w:trPr>
          <w:trHeight w:val="1071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C01A7B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01A7B">
              <w:rPr>
                <w:rFonts w:ascii="Times New Roman" w:hAnsi="Times New Roman" w:cs="Times New Roman"/>
              </w:rPr>
              <w:t>абота</w:t>
            </w:r>
          </w:p>
          <w:p w:rsidR="000D12AE" w:rsidRPr="00C01A7B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  <w:p w:rsidR="000D12AE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</w:p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D12AE" w:rsidRPr="00E50EFB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A14635">
        <w:trPr>
          <w:trHeight w:val="288"/>
        </w:trPr>
        <w:tc>
          <w:tcPr>
            <w:tcW w:w="675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 в натуральном ряду чисел,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делящихся на заданное число без остатка</w:t>
            </w: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FF05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чисел. Смысл действия деления. Название компонентов действия деления. Решение текстовых задач арифметическим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опорой на схемы, таблицы, краткие записи и другие модели). Площадь прямоугольника</w:t>
            </w:r>
          </w:p>
          <w:p w:rsidR="006D4B55" w:rsidRDefault="006D4B55" w:rsidP="00FF05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57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0D12AE" w:rsidRDefault="000D12AE" w:rsidP="00FF05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действия деления с остатком</w:t>
            </w: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95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Решение текстовых задач арифметическим способом (с опорой на схемы, таблицы, краткие записи и другие модели). Единицы длины (миллиметры, сантиметры, дециметры, метры)</w:t>
            </w:r>
          </w:p>
          <w:p w:rsidR="000D12AE" w:rsidRPr="00E50EFB" w:rsidRDefault="000D12AE" w:rsidP="0057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Единицы измерения массы - центнер</w:t>
            </w:r>
          </w:p>
          <w:p w:rsidR="000D12AE" w:rsidRDefault="000D12AE" w:rsidP="00495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тонна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5015AD" w:rsidRPr="005015AD" w:rsidRDefault="005015AD" w:rsidP="00495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AD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Расширить знания учащихся о единицах массы через знакомство</w:t>
            </w: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 xml:space="preserve">с новыми единицами массы - 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центнер</w:t>
            </w: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и тонна</w:t>
            </w:r>
            <w:r w:rsidRPr="00E50EFB">
              <w:rPr>
                <w:rFonts w:ascii="Times New Roman" w:hAnsi="Times New Roman" w:cs="Times New Roman"/>
                <w:color w:val="191919"/>
              </w:rPr>
              <w:t>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ввести соотношения</w:t>
            </w:r>
          </w:p>
          <w:p w:rsidR="000D12AE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1 ц = 100 кг, 1 т = 10 ц</w:t>
            </w:r>
          </w:p>
          <w:p w:rsidR="006D4B55" w:rsidRPr="00E50EFB" w:rsidRDefault="006D4B55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остатков при делении</w:t>
            </w:r>
          </w:p>
          <w:p w:rsidR="000D12AE" w:rsidRPr="00E50EFB" w:rsidRDefault="000D12AE" w:rsidP="005F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 и то же число. К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оличество возможных остатков</w:t>
            </w: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6312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Решение текстовых задач арифметическим способом (с опорой на схемы, таблицы, краткие записи и другие модели). Единицы массы (килограмм, центнер, тонна). Площадь прямоугольника</w:t>
            </w:r>
          </w:p>
          <w:p w:rsidR="000D12AE" w:rsidRPr="00E50EFB" w:rsidRDefault="000D12AE" w:rsidP="0057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E6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6D4B55">
        <w:trPr>
          <w:trHeight w:val="1324"/>
        </w:trPr>
        <w:tc>
          <w:tcPr>
            <w:tcW w:w="675" w:type="dxa"/>
          </w:tcPr>
          <w:p w:rsidR="000D12AE" w:rsidRPr="006248B7" w:rsidRDefault="000D12AE" w:rsidP="0017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 на кратное сравнение</w:t>
            </w:r>
          </w:p>
          <w:p w:rsidR="000D12AE" w:rsidRPr="00E50EFB" w:rsidRDefault="000D12AE" w:rsidP="0057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6D4B55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6D4B55">
              <w:rPr>
                <w:rFonts w:ascii="Times New Roman" w:hAnsi="Times New Roman" w:cs="Times New Roman"/>
                <w:color w:val="191919"/>
                <w:sz w:val="24"/>
              </w:rPr>
              <w:t>Вывести способ решения задачи</w:t>
            </w:r>
          </w:p>
          <w:p w:rsidR="000D12AE" w:rsidRPr="006D4B55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6D4B55">
              <w:rPr>
                <w:rFonts w:ascii="Times New Roman" w:hAnsi="Times New Roman" w:cs="Times New Roman"/>
                <w:color w:val="191919"/>
                <w:sz w:val="24"/>
              </w:rPr>
              <w:t>на кратное сравнение, используя действие деления</w:t>
            </w:r>
          </w:p>
          <w:p w:rsidR="000D12AE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  <w:p w:rsidR="006D4B55" w:rsidRDefault="006D4B55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E6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Опорные схемы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 в натуральном ряду чисел,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дающих при делении на данное число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одинаковые остатки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312C9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Единицы длины (миллиметры, сантиметры, дециметры, метры). Построение отрезков заданной длины</w:t>
            </w:r>
          </w:p>
          <w:p w:rsidR="000339CE" w:rsidRPr="00E62BAA" w:rsidRDefault="000339C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Default="000D12AE" w:rsidP="00E6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Наибольший и наименьший из возможных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остатков при делении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312C9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Единицы массы (килограмм, центнер, тонна)</w:t>
            </w:r>
          </w:p>
          <w:p w:rsidR="000339CE" w:rsidRPr="00E62BAA" w:rsidRDefault="000339C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Default="000D12AE" w:rsidP="00B5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делимого по делителю,</w:t>
            </w:r>
          </w:p>
          <w:p w:rsidR="000D12AE" w:rsidRPr="00E50EFB" w:rsidRDefault="000D12AE" w:rsidP="00E6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значению неполного частного и остатку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3C77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312C9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Название компонентов действия деления</w:t>
            </w:r>
          </w:p>
          <w:p w:rsidR="000D12AE" w:rsidRPr="00E50EFB" w:rsidRDefault="000D12AE" w:rsidP="006312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B5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0D12AE" w:rsidRPr="00B5160D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B5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B5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«Деление с остатком»</w:t>
            </w:r>
          </w:p>
          <w:p w:rsidR="000D12AE" w:rsidRPr="00E50EFB" w:rsidRDefault="000D12AE" w:rsidP="0063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467F94" w:rsidRDefault="000D12AE" w:rsidP="0063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F94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0D12AE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теме </w:t>
            </w:r>
          </w:p>
          <w:p w:rsidR="000D12AE" w:rsidRPr="00B5160D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B5160D">
              <w:rPr>
                <w:rFonts w:ascii="Times New Roman" w:hAnsi="Times New Roman" w:cs="Times New Roman"/>
                <w:iCs/>
                <w:sz w:val="24"/>
                <w:szCs w:val="24"/>
              </w:rPr>
              <w:t>«Деление с остатком»</w:t>
            </w: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C01A7B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E50EFB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3C337F" w:rsidRPr="008C7CAD" w:rsidTr="004B2040">
        <w:trPr>
          <w:trHeight w:val="228"/>
        </w:trPr>
        <w:tc>
          <w:tcPr>
            <w:tcW w:w="14425" w:type="dxa"/>
            <w:gridSpan w:val="8"/>
          </w:tcPr>
          <w:p w:rsidR="003C337F" w:rsidRDefault="003C337F" w:rsidP="006312C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48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 и вычитание трехзначных чисел (</w:t>
            </w:r>
            <w:r w:rsidR="00E039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 ч)</w:t>
            </w:r>
          </w:p>
          <w:p w:rsidR="000339CE" w:rsidRPr="00293C77" w:rsidRDefault="000339CE" w:rsidP="00631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Сложение трехзначных чисел без перехода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  <w:p w:rsidR="000D12AE" w:rsidRPr="00E50EFB" w:rsidRDefault="000D12AE" w:rsidP="0063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4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64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64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6312C9"/>
        </w:tc>
        <w:tc>
          <w:tcPr>
            <w:tcW w:w="4253" w:type="dxa"/>
          </w:tcPr>
          <w:p w:rsidR="000D12AE" w:rsidRDefault="000D12AE" w:rsidP="006460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выполнения операции сложения трехзначных чисел без перехода через разряд на основании умений складывать двузначные числа</w:t>
            </w:r>
          </w:p>
          <w:p w:rsidR="000D12AE" w:rsidRPr="00E50EFB" w:rsidRDefault="000D12AE" w:rsidP="00646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Четные и нечетные числа</w:t>
            </w:r>
          </w:p>
          <w:p w:rsidR="000D12AE" w:rsidRPr="00E50EFB" w:rsidRDefault="000D12AE" w:rsidP="0063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0339CE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0D12AE" w:rsidRPr="000339CE" w:rsidRDefault="000D12AE" w:rsidP="006312C9">
            <w:pPr>
              <w:rPr>
                <w:sz w:val="24"/>
              </w:rPr>
            </w:pPr>
            <w:r w:rsidRPr="000339CE">
              <w:rPr>
                <w:rFonts w:ascii="Times New Roman" w:hAnsi="Times New Roman" w:cs="Times New Roman"/>
                <w:sz w:val="24"/>
              </w:rPr>
              <w:t>комб.</w:t>
            </w:r>
          </w:p>
        </w:tc>
        <w:tc>
          <w:tcPr>
            <w:tcW w:w="4253" w:type="dxa"/>
          </w:tcPr>
          <w:p w:rsidR="000D12AE" w:rsidRPr="000339CE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0339CE">
              <w:rPr>
                <w:rFonts w:ascii="Times New Roman" w:hAnsi="Times New Roman" w:cs="Times New Roman"/>
                <w:color w:val="191919"/>
                <w:sz w:val="24"/>
              </w:rPr>
              <w:t>Познакомить с понятием четных</w:t>
            </w:r>
          </w:p>
          <w:p w:rsidR="000D12AE" w:rsidRPr="000339CE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39CE">
              <w:rPr>
                <w:rFonts w:ascii="Times New Roman" w:hAnsi="Times New Roman" w:cs="Times New Roman"/>
                <w:color w:val="191919"/>
                <w:sz w:val="24"/>
              </w:rPr>
              <w:t>и нечетных чисел</w:t>
            </w:r>
          </w:p>
          <w:p w:rsidR="000D12AE" w:rsidRPr="000339CE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Сложение трехзначных чисел с переходом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без перехода через разрядную единицу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46041">
            <w:r w:rsidRPr="00B2024E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Провести сравнение сложения</w:t>
            </w:r>
          </w:p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трехзначных чисел с переходом и без</w:t>
            </w:r>
          </w:p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перехода через разряд;  учить использовать выведенный алгоритм</w:t>
            </w:r>
          </w:p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для вычислений суммы трехзначных чисел, используя 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Соотношения между единицами площади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46041">
            <w:r w:rsidRPr="0095534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соотношениями между единицами площади: </w:t>
            </w:r>
          </w:p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дм = 100 кв. см,</w:t>
            </w:r>
          </w:p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см = 100 кв. мм, </w:t>
            </w:r>
          </w:p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 = 100 кв. дм.</w:t>
            </w:r>
          </w:p>
          <w:p w:rsidR="000D12AE" w:rsidRPr="009F59B2" w:rsidRDefault="000D12AE" w:rsidP="009F59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преобразования между новыми величинами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Вычитание трехзначных чисел без перехода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 (подробная запись и 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столбик)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646041"/>
        </w:tc>
        <w:tc>
          <w:tcPr>
            <w:tcW w:w="4253" w:type="dxa"/>
          </w:tcPr>
          <w:p w:rsidR="000D12AE" w:rsidRPr="009F59B2" w:rsidRDefault="000D12AE" w:rsidP="009F59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выполнения операции вычитания трехзначных чисел без перехода через разряд на основании умений вычитать двузначные числа. Учить вычислять разность трехзначных чисел, используя подробную 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2AE" w:rsidRDefault="000D12AE" w:rsidP="00084D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 сложной конфигурации, которую можно р</w:t>
            </w:r>
            <w:r w:rsidR="00B64053">
              <w:rPr>
                <w:rFonts w:ascii="Times New Roman" w:hAnsi="Times New Roman" w:cs="Times New Roman"/>
                <w:sz w:val="24"/>
                <w:szCs w:val="24"/>
              </w:rPr>
              <w:t>азбить на несколько фигур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угольной формы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084D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D12AE" w:rsidRPr="009F59B2" w:rsidRDefault="000D12AE" w:rsidP="009F59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нахождения площади фигуры сложной конфигурации при помощи разбиения ее на фигуры прямоугольной формы. Учить записывать решение сложным выражением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0D12AE" w:rsidRPr="001A209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1A2093" w:rsidRDefault="000D12AE" w:rsidP="00646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93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0D12AE" w:rsidRDefault="000D12AE" w:rsidP="001A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темам, изученным в 1 четверти</w:t>
            </w:r>
          </w:p>
          <w:p w:rsidR="00653638" w:rsidRPr="00E50EFB" w:rsidRDefault="00653638" w:rsidP="001A2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C01A7B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E50EFB" w:rsidRDefault="000D12AE" w:rsidP="00646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трехзначных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без перехода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  <w:p w:rsidR="000D12AE" w:rsidRPr="00D764B3" w:rsidRDefault="000D12AE" w:rsidP="00646041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64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646041">
            <w:r w:rsidRPr="00E3023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Провести 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случаев вычитания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трехзначных чисел</w:t>
            </w:r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 переходом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без перехода через</w:t>
            </w:r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разряд десятков;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вычисление значения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разности трехзначных</w:t>
            </w:r>
          </w:p>
          <w:p w:rsidR="000D12AE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чисел в столбик</w:t>
            </w:r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0D12AE" w:rsidRDefault="000D12AE" w:rsidP="00955E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таблицы для краткой записи условия задачи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9F59B2"/>
        </w:tc>
        <w:tc>
          <w:tcPr>
            <w:tcW w:w="4253" w:type="dxa"/>
          </w:tcPr>
          <w:p w:rsidR="000D12AE" w:rsidRDefault="000D12AE" w:rsidP="00955E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составления краткой записи условия в виде таблицы. Учить восстанавливать текст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записи в таблице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недостаточными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данными</w:t>
            </w: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F59B2">
            <w:r w:rsidRPr="00E3023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Вывести два разных</w:t>
            </w:r>
            <w:r>
              <w:rPr>
                <w:rFonts w:ascii="Times New Roman" w:hAnsi="Times New Roman" w:cs="Times New Roman"/>
                <w:color w:val="191919"/>
              </w:rPr>
              <w:t xml:space="preserve"> способа преобразова</w:t>
            </w:r>
            <w:r w:rsidRPr="00D764B3">
              <w:rPr>
                <w:rFonts w:ascii="Times New Roman" w:hAnsi="Times New Roman" w:cs="Times New Roman"/>
                <w:color w:val="191919"/>
              </w:rPr>
              <w:t>ния таких задач: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а) дополнение условия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недостающими данными,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б) изменение вопроса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так, чтобы для ответа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него было достаточно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данных исходного текста</w:t>
            </w: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Опорные схемы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круг,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вязь между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ними.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окружности.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иркуль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–и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построения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окружностей</w:t>
            </w: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9F59B2"/>
        </w:tc>
        <w:tc>
          <w:tcPr>
            <w:tcW w:w="4253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классификация фигур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 признакам: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замкнутые кривые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линии и фигуры,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имеющие площадь,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фигуры в форме круга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овала;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связи между кругом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окружностью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(границей круга);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построение окружности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помощью циркуля</w:t>
            </w: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площади фигур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ложной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конфигурации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1C4B7B" w:rsidRDefault="000D12AE" w:rsidP="00C32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191919"/>
              </w:rPr>
            </w:pPr>
            <w:r>
              <w:rPr>
                <w:rFonts w:ascii="Times New Roman" w:hAnsi="Times New Roman" w:cs="Times New Roman"/>
                <w:iCs/>
                <w:color w:val="191919"/>
              </w:rPr>
              <w:t>лаборат</w:t>
            </w:r>
          </w:p>
          <w:p w:rsidR="000D12AE" w:rsidRPr="00D764B3" w:rsidRDefault="000D12AE" w:rsidP="00C32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7B">
              <w:rPr>
                <w:rFonts w:ascii="Times New Roman" w:hAnsi="Times New Roman" w:cs="Times New Roman"/>
                <w:iCs/>
                <w:color w:val="191919"/>
              </w:rPr>
              <w:t>работа</w:t>
            </w:r>
          </w:p>
        </w:tc>
        <w:tc>
          <w:tcPr>
            <w:tcW w:w="4253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Продолжать работу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нахождению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площади фигур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сложной конфигурации;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рассмотрение способов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нахождения площади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фигуры путем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разбиения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прямоугольники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перестраивания</w:t>
            </w:r>
          </w:p>
          <w:p w:rsidR="000D12AE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фигуры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до прямоугольника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Опорные схемы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трехзначных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без переходов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разряд единиц</w:t>
            </w: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Провести сравнение случаев вычитания трехзначных чисел</w:t>
            </w:r>
          </w:p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с переходами и без переходов через</w:t>
            </w:r>
          </w:p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разряд десятков и разряд единиц;</w:t>
            </w:r>
          </w:p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учить использовать выведенный алгоритм для вычислений разности трехзн.чисел, в столбик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D400F2">
        <w:trPr>
          <w:trHeight w:val="1546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Радиус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окружности</w:t>
            </w:r>
          </w:p>
          <w:p w:rsidR="000D12AE" w:rsidRPr="00293C77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5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95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95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D12AE" w:rsidRDefault="000D12AE" w:rsidP="002B31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радиус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строить окружность, проводить в ней радиус; уметь определять радиус окружности</w:t>
            </w:r>
          </w:p>
          <w:p w:rsidR="000D12AE" w:rsidRPr="002B316B" w:rsidRDefault="000D12AE" w:rsidP="002B31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D400F2">
        <w:trPr>
          <w:trHeight w:val="269"/>
        </w:trPr>
        <w:tc>
          <w:tcPr>
            <w:tcW w:w="675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0D12AE" w:rsidRDefault="000D12AE" w:rsidP="004F48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с переходом через разряд единиц и десятков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F48AD" w:rsidRDefault="000D12AE" w:rsidP="004F48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алгоритм сложения трехзначных чисел с переходом через разряд единиц и десятков, применяя 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0D12AE" w:rsidRPr="004F48AD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1C4B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4F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4F48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«Сложение и вычитание трехзначных чисел»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4F48AD" w:rsidRDefault="000D12AE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AD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0D12AE" w:rsidRPr="00D764B3" w:rsidRDefault="000D12AE" w:rsidP="004F4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</w:t>
            </w:r>
            <w:r w:rsidR="008A1F90">
              <w:rPr>
                <w:rFonts w:ascii="Times New Roman" w:hAnsi="Times New Roman" w:cs="Times New Roman"/>
              </w:rPr>
              <w:t xml:space="preserve">теме: </w:t>
            </w:r>
            <w:r w:rsidRPr="004F48AD">
              <w:rPr>
                <w:rFonts w:ascii="Times New Roman" w:hAnsi="Times New Roman" w:cs="Times New Roman"/>
                <w:iCs/>
                <w:sz w:val="24"/>
                <w:szCs w:val="24"/>
              </w:rPr>
              <w:t>«Сложение и вычитание трехзначных чисел»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764B3">
              <w:rPr>
                <w:b w:val="0"/>
                <w:bCs w:val="0"/>
                <w:sz w:val="24"/>
                <w:u w:val="none"/>
              </w:rPr>
              <w:t>Работа над ошибками</w:t>
            </w:r>
            <w:r>
              <w:rPr>
                <w:b w:val="0"/>
                <w:bCs w:val="0"/>
                <w:sz w:val="24"/>
                <w:u w:val="none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C01A7B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E03939" w:rsidRPr="008C7CAD" w:rsidTr="00BF7649">
        <w:trPr>
          <w:trHeight w:val="228"/>
        </w:trPr>
        <w:tc>
          <w:tcPr>
            <w:tcW w:w="14425" w:type="dxa"/>
            <w:gridSpan w:val="8"/>
          </w:tcPr>
          <w:p w:rsidR="00E03939" w:rsidRDefault="001225AA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5AA">
              <w:rPr>
                <w:rFonts w:ascii="Times New Roman" w:hAnsi="Times New Roman" w:cs="Times New Roman"/>
                <w:b/>
              </w:rPr>
              <w:t>Сравнение и измерение углов (15 ч)</w:t>
            </w:r>
          </w:p>
          <w:p w:rsidR="00D2360E" w:rsidRPr="001225AA" w:rsidRDefault="00D2360E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0D12AE" w:rsidRDefault="009009ED" w:rsidP="00B25E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углов по вели</w:t>
            </w:r>
            <w:r w:rsidR="000D12AE">
              <w:rPr>
                <w:rFonts w:ascii="Times New Roman" w:hAnsi="Times New Roman" w:cs="Times New Roman"/>
                <w:sz w:val="24"/>
                <w:szCs w:val="24"/>
              </w:rPr>
              <w:t>чине визуально</w:t>
            </w:r>
          </w:p>
          <w:p w:rsidR="000D12AE" w:rsidRPr="004C2195" w:rsidRDefault="004C2195" w:rsidP="00752CA8">
            <w:pPr>
              <w:pStyle w:val="1"/>
              <w:outlineLvl w:val="0"/>
              <w:rPr>
                <w:bCs w:val="0"/>
                <w:sz w:val="24"/>
                <w:u w:val="none"/>
              </w:rPr>
            </w:pPr>
            <w:r w:rsidRPr="004C2195">
              <w:rPr>
                <w:bCs w:val="0"/>
                <w:sz w:val="24"/>
                <w:u w:val="none"/>
              </w:rPr>
              <w:t>Контрольный устный счёт.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B2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B2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B2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752CA8"/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Актуализировать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умения сравнивать углы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величине визуально;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затруднению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сравнения углов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визуально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ью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роизвольной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мерки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1A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1A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1A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752CA8"/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углов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 помощи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</w:rPr>
              <w:t>роизвольной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мерки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Центральный угол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AF44F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«центральный угол»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сравнение углов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 работе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 окружностью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радиусов одной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кружности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Цифры римской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нумерации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L, C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AF44F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Основное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свойство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радиусов одной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о</w:t>
            </w:r>
            <w:r w:rsidRPr="00D764B3">
              <w:rPr>
                <w:rFonts w:ascii="Times New Roman" w:hAnsi="Times New Roman" w:cs="Times New Roman"/>
                <w:color w:val="191919"/>
              </w:rPr>
              <w:t>кружности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.  </w:t>
            </w:r>
            <w:r w:rsidRPr="00D764B3">
              <w:rPr>
                <w:rFonts w:ascii="Times New Roman" w:hAnsi="Times New Roman" w:cs="Times New Roman"/>
                <w:color w:val="191919"/>
              </w:rPr>
              <w:t>Цифры римской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 xml:space="preserve">нумерации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L, C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F0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логических задач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помощью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таблицы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AF44F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Познакомиться с новым способом решения логических задач - с помощью таблицы</w:t>
            </w:r>
          </w:p>
          <w:p w:rsidR="00484B91" w:rsidRPr="00D764B3" w:rsidRDefault="00484B91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Опорные схемы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углов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градус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CB5CD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84B91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Рассмотреть общепринятую</w:t>
            </w:r>
          </w:p>
          <w:p w:rsidR="000D12AE" w:rsidRPr="00484B91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 xml:space="preserve">единицу измерения углов - </w:t>
            </w:r>
            <w:r w:rsidRPr="00484B91">
              <w:rPr>
                <w:rFonts w:ascii="Times New Roman" w:hAnsi="Times New Roman" w:cs="Times New Roman"/>
                <w:i/>
                <w:iCs/>
                <w:color w:val="191919"/>
                <w:sz w:val="24"/>
              </w:rPr>
              <w:t>градус</w:t>
            </w: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;</w:t>
            </w:r>
          </w:p>
          <w:p w:rsidR="000D12AE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учить запис и читать новые величины</w:t>
            </w:r>
          </w:p>
          <w:p w:rsidR="00484B91" w:rsidRPr="00D764B3" w:rsidRDefault="00484B91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аспределитель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ное свойство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сложения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2C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2C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2C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752CA8"/>
        </w:tc>
        <w:tc>
          <w:tcPr>
            <w:tcW w:w="4253" w:type="dxa"/>
          </w:tcPr>
          <w:p w:rsidR="000D12AE" w:rsidRDefault="000D12AE" w:rsidP="00C5158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формулировать и записывать распределительный закон умножения относительно сложения в общем виде, применять его на практике</w:t>
            </w:r>
          </w:p>
          <w:p w:rsidR="000D12AE" w:rsidRPr="00C5158B" w:rsidRDefault="000D12AE" w:rsidP="00C5158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Сборник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транспортиром.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еометрические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инструменты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CB5CD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Познакомить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прибором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измерения углов -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транспортиром;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и сравнить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разные виды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транспортиров;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обратить внимание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шкалу транспортира,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ею пользоваться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прямого угла.  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пределение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величины углов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 помощи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транспортира</w:t>
            </w:r>
            <w:r w:rsidR="00CE51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CE510B" w:rsidRPr="00CE510B" w:rsidRDefault="00CE510B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10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3B25D5" w:rsidRDefault="000D12AE" w:rsidP="003666D6">
            <w:pPr>
              <w:rPr>
                <w:sz w:val="24"/>
              </w:rPr>
            </w:pPr>
            <w:r w:rsidRPr="003B25D5">
              <w:rPr>
                <w:rFonts w:ascii="Times New Roman" w:hAnsi="Times New Roman" w:cs="Times New Roman"/>
                <w:sz w:val="24"/>
              </w:rPr>
              <w:t>комб.</w:t>
            </w:r>
          </w:p>
        </w:tc>
        <w:tc>
          <w:tcPr>
            <w:tcW w:w="4253" w:type="dxa"/>
          </w:tcPr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Учить использовать транспортир</w:t>
            </w:r>
          </w:p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для определения величины угла;</w:t>
            </w:r>
          </w:p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определение величины прямого угла;</w:t>
            </w:r>
          </w:p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учить записывать градусную меру угла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избыточными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данными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CB5CD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знания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о задачах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избыточными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данными;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разрешение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проблемной ситуации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преобразованию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таких задач до текста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необходимым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достаточным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условием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углов заданной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величины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транспортира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1C4B7B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</w:rPr>
            </w:pPr>
            <w:r>
              <w:rPr>
                <w:rFonts w:ascii="Times New Roman" w:hAnsi="Times New Roman" w:cs="Times New Roman"/>
                <w:iCs/>
                <w:color w:val="191919"/>
              </w:rPr>
              <w:t>п</w:t>
            </w:r>
            <w:r w:rsidRPr="001C4B7B">
              <w:rPr>
                <w:rFonts w:ascii="Times New Roman" w:hAnsi="Times New Roman" w:cs="Times New Roman"/>
                <w:iCs/>
                <w:color w:val="191919"/>
              </w:rPr>
              <w:t>рак</w:t>
            </w:r>
            <w:r>
              <w:rPr>
                <w:rFonts w:ascii="Times New Roman" w:hAnsi="Times New Roman" w:cs="Times New Roman"/>
                <w:iCs/>
                <w:color w:val="191919"/>
              </w:rPr>
              <w:t>тическ.</w:t>
            </w:r>
          </w:p>
          <w:p w:rsidR="000D12AE" w:rsidRPr="001C4B7B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B7B">
              <w:rPr>
                <w:rFonts w:ascii="Times New Roman" w:hAnsi="Times New Roman" w:cs="Times New Roman"/>
                <w:iCs/>
                <w:color w:val="191919"/>
              </w:rPr>
              <w:t>работа</w:t>
            </w:r>
          </w:p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Провести практическую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работу по построению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углов с помощью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транспортира;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сформулировать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алгоритмы данной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работы, учить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пользоваться ими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 суммы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число</w:t>
            </w:r>
          </w:p>
          <w:p w:rsidR="000D12AE" w:rsidRPr="00293C77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основе сравнения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выражений создать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условия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формулирования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правила деления суммы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число;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записать свойство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общем виде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Проверь себя.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Самостоятельная работа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3724DA" w:rsidRDefault="000D12AE" w:rsidP="003666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24DA">
              <w:rPr>
                <w:rFonts w:ascii="Times New Roman" w:hAnsi="Times New Roman" w:cs="Times New Roman"/>
                <w:szCs w:val="24"/>
              </w:rPr>
              <w:t>самост</w:t>
            </w:r>
          </w:p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DA">
              <w:rPr>
                <w:rFonts w:ascii="Times New Roman" w:hAnsi="Times New Roman" w:cs="Times New Roman"/>
                <w:szCs w:val="24"/>
              </w:rPr>
              <w:t>раб.</w:t>
            </w:r>
          </w:p>
        </w:tc>
        <w:tc>
          <w:tcPr>
            <w:tcW w:w="4253" w:type="dxa"/>
          </w:tcPr>
          <w:p w:rsidR="000D12AE" w:rsidRPr="00582390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582390">
              <w:rPr>
                <w:rFonts w:ascii="Times New Roman" w:hAnsi="Times New Roman" w:cs="Times New Roman"/>
              </w:rPr>
              <w:t>Приучать уч-ся к самостоятельной работе и самоконтролю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0D12AE" w:rsidRPr="00A612DC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A612DC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A612DC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2DC">
              <w:rPr>
                <w:rFonts w:ascii="Times New Roman" w:hAnsi="Times New Roman" w:cs="Times New Roman"/>
                <w:b/>
              </w:rPr>
              <w:t>конр.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темам, изученным в 1 полугодии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764B3">
              <w:rPr>
                <w:b w:val="0"/>
                <w:bCs w:val="0"/>
                <w:sz w:val="24"/>
                <w:u w:val="none"/>
              </w:rPr>
              <w:t>Работа над ошибками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5004A1" w:rsidRPr="008C7CAD" w:rsidTr="002F0DBF">
        <w:trPr>
          <w:trHeight w:val="228"/>
        </w:trPr>
        <w:tc>
          <w:tcPr>
            <w:tcW w:w="14425" w:type="dxa"/>
            <w:gridSpan w:val="8"/>
          </w:tcPr>
          <w:p w:rsidR="00192CD3" w:rsidRPr="005004A1" w:rsidRDefault="005004A1" w:rsidP="00F56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Внетабличное умножение и деление (26 ч)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способов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котором один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множитель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двузначное число</w:t>
            </w:r>
          </w:p>
          <w:p w:rsidR="000D12AE" w:rsidRPr="00D764B3" w:rsidRDefault="000D12AE" w:rsidP="003666D6">
            <w:pPr>
              <w:pStyle w:val="1"/>
              <w:jc w:val="center"/>
              <w:outlineLvl w:val="0"/>
              <w:rPr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192CD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192CD3">
              <w:rPr>
                <w:rFonts w:ascii="Times New Roman" w:hAnsi="Times New Roman" w:cs="Times New Roman"/>
                <w:color w:val="191919"/>
                <w:sz w:val="24"/>
              </w:rPr>
              <w:t>Активизировать все знания об умножении; создать условия</w:t>
            </w:r>
          </w:p>
          <w:p w:rsidR="000D12AE" w:rsidRPr="00192CD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192CD3">
              <w:rPr>
                <w:rFonts w:ascii="Times New Roman" w:hAnsi="Times New Roman" w:cs="Times New Roman"/>
                <w:color w:val="191919"/>
                <w:sz w:val="24"/>
              </w:rPr>
              <w:t>для поиска способов определения значения произведения, в котором один множитель двузначное число;</w:t>
            </w:r>
          </w:p>
          <w:p w:rsidR="000D12AE" w:rsidRPr="00192CD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192CD3">
              <w:rPr>
                <w:rFonts w:ascii="Times New Roman" w:hAnsi="Times New Roman" w:cs="Times New Roman"/>
                <w:color w:val="191919"/>
                <w:sz w:val="24"/>
              </w:rPr>
              <w:t>выбрать среди них самый удобный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77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6" w:type="dxa"/>
          </w:tcPr>
          <w:p w:rsidR="000D12AE" w:rsidRDefault="000D12AE" w:rsidP="00B134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однозначного числа на десяток и сотню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B134E4" w:rsidRDefault="000D12AE" w:rsidP="00B134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выполнению алгоритма умножения однозначного числа на десяток и сотню;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находить значение произведения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· 2, 100 · 2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разрядных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Сформулировать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правило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определения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значения произведения,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 котором разрядная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единица умножается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однозначное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натуральное число;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находить значения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подобных произведений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десятков и сотен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позволяющую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«открыть» различные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способы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десятков и сотен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однозначное число;</w:t>
            </w:r>
            <w:r>
              <w:rPr>
                <w:rFonts w:ascii="Times New Roman" w:hAnsi="Times New Roman" w:cs="Times New Roman"/>
                <w:color w:val="191919"/>
              </w:rPr>
              <w:t xml:space="preserve"> рассмотреть все пред</w:t>
            </w:r>
            <w:r w:rsidRPr="00D764B3">
              <w:rPr>
                <w:rFonts w:ascii="Times New Roman" w:hAnsi="Times New Roman" w:cs="Times New Roman"/>
                <w:color w:val="191919"/>
              </w:rPr>
              <w:t>ложенные способы,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обратить особое</w:t>
            </w:r>
            <w:r>
              <w:rPr>
                <w:rFonts w:ascii="Times New Roman" w:hAnsi="Times New Roman" w:cs="Times New Roman"/>
                <w:color w:val="191919"/>
              </w:rPr>
              <w:t xml:space="preserve"> внимание на способ</w:t>
            </w:r>
            <w:r w:rsidRPr="00D764B3">
              <w:rPr>
                <w:rFonts w:ascii="Times New Roman" w:hAnsi="Times New Roman" w:cs="Times New Roman"/>
                <w:color w:val="191919"/>
              </w:rPr>
              <w:t>,в котором используется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таблица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9A7FDE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Завершить составление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алгоритма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подробной записью;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пользоваться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составленным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 вычислениях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96F96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однозначное. </w:t>
            </w:r>
            <w:r w:rsidR="000D12A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одробная</w:t>
            </w:r>
            <w:r w:rsidR="000D12A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</w:p>
          <w:p w:rsidR="004F3A6F" w:rsidRPr="00D764B3" w:rsidRDefault="004F3A6F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9A7FDE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Применить алгоритм умножения</w:t>
            </w:r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двузначного числа на однозначное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в новой ситуации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переменной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неравенств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путем подбора решений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из множества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натуральных чисел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8A1F90">
        <w:trPr>
          <w:trHeight w:val="2205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круглых десятков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сотен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 с помощью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  <w:r w:rsidR="002C01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2C010E" w:rsidRPr="002C010E" w:rsidRDefault="002C010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Активизировать знания учащихся о делении; создать условия для формулирования правила нахождения</w:t>
            </w:r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значения частного, круглых чисел</w:t>
            </w:r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и однозначного числа; учить находить значения подобных</w:t>
            </w:r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выражений, используя знания таблицы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системами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(материал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ознакомитель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уровня)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системе неравенств,</w:t>
            </w:r>
          </w:p>
          <w:p w:rsidR="000D12AE" w:rsidRPr="00773CC3" w:rsidRDefault="000D12AE" w:rsidP="0077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системы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неравенств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0D12AE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 w:rsidR="002C01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составление алгоритма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деления многозначного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на однозначное,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 случаи,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когда каждое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разрядное слагаемое</w:t>
            </w:r>
          </w:p>
          <w:p w:rsidR="000D12AE" w:rsidRPr="00513816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делится на него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без остатка;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Сокращения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разные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способы сокращения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подробной записи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выполнения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однозначное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(поразрядный,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схематический,в столбик)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умножение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двузначного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переходом и без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перехода через разряд;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выполнять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вычисления в подобных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случаях, используя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подробную запись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773CC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7B020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без перехода и </w:t>
            </w:r>
            <w:r w:rsidR="007B0202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переходом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выполнять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вычисления в подобных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случаях, используя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разряды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произведения,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которых умножение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на однозначное выпол</w:t>
            </w:r>
            <w:r w:rsidRPr="00D764B3">
              <w:rPr>
                <w:rFonts w:ascii="Times New Roman" w:hAnsi="Times New Roman" w:cs="Times New Roman"/>
                <w:color w:val="191919"/>
              </w:rPr>
              <w:t>няется с переходами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через разряды десятков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единиц и без перехода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через разряд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 мно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гозначного 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разряд;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стрелки при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записи в столбик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Совершенствовать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навык использования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алгоритма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на однозначное с пере</w:t>
            </w:r>
            <w:r w:rsidRPr="00D764B3">
              <w:rPr>
                <w:rFonts w:ascii="Times New Roman" w:hAnsi="Times New Roman" w:cs="Times New Roman"/>
                <w:color w:val="191919"/>
              </w:rPr>
              <w:t>ходом через разряд;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использовать стрелку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обозначения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перехода через разряд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513816" w:rsidRPr="008C7CAD" w:rsidTr="004A1DCB">
        <w:trPr>
          <w:trHeight w:val="228"/>
        </w:trPr>
        <w:tc>
          <w:tcPr>
            <w:tcW w:w="675" w:type="dxa"/>
          </w:tcPr>
          <w:p w:rsidR="00513816" w:rsidRDefault="00513816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36" w:type="dxa"/>
          </w:tcPr>
          <w:p w:rsidR="00513816" w:rsidRPr="00513816" w:rsidRDefault="00513816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13816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Контрольная работа по теме: «Умножение многозначных чисел»</w:t>
            </w:r>
          </w:p>
        </w:tc>
        <w:tc>
          <w:tcPr>
            <w:tcW w:w="709" w:type="dxa"/>
          </w:tcPr>
          <w:p w:rsidR="00513816" w:rsidRPr="00D764B3" w:rsidRDefault="00513816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3816" w:rsidRPr="00D764B3" w:rsidRDefault="00513816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816" w:rsidRPr="00D764B3" w:rsidRDefault="00513816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3816" w:rsidRPr="00513816" w:rsidRDefault="00513816" w:rsidP="003666D6">
            <w:pPr>
              <w:rPr>
                <w:rFonts w:ascii="Times New Roman" w:hAnsi="Times New Roman" w:cs="Times New Roman"/>
                <w:b/>
              </w:rPr>
            </w:pPr>
            <w:r w:rsidRPr="00513816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513816" w:rsidRPr="00D764B3" w:rsidRDefault="003C0CD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теме: </w:t>
            </w:r>
            <w:r w:rsidRPr="003C0CDC">
              <w:rPr>
                <w:rFonts w:ascii="Times New Roman" w:hAnsi="Times New Roman" w:cs="Times New Roman"/>
                <w:color w:val="191919"/>
                <w:szCs w:val="24"/>
              </w:rPr>
              <w:t>«Умножение многозначных чисел»</w:t>
            </w:r>
          </w:p>
        </w:tc>
        <w:tc>
          <w:tcPr>
            <w:tcW w:w="1559" w:type="dxa"/>
          </w:tcPr>
          <w:p w:rsidR="00513816" w:rsidRPr="00293C77" w:rsidRDefault="00B727A2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Разбиение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делимого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удобные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слагаемые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B727A2" w:rsidRDefault="00B727A2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B727A2">
              <w:rPr>
                <w:rFonts w:ascii="Times New Roman" w:hAnsi="Times New Roman" w:cs="Times New Roman"/>
                <w:color w:val="191919"/>
                <w:sz w:val="24"/>
              </w:rPr>
              <w:t>С</w:t>
            </w:r>
            <w:r w:rsidR="000D12AE" w:rsidRPr="00B727A2">
              <w:rPr>
                <w:rFonts w:ascii="Times New Roman" w:hAnsi="Times New Roman" w:cs="Times New Roman"/>
                <w:color w:val="191919"/>
                <w:sz w:val="24"/>
              </w:rPr>
              <w:t>оздать проблемную</w:t>
            </w:r>
            <w:r w:rsidRPr="00B727A2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  <w:r w:rsidR="000D12AE" w:rsidRPr="00B727A2">
              <w:rPr>
                <w:rFonts w:ascii="Times New Roman" w:hAnsi="Times New Roman" w:cs="Times New Roman"/>
                <w:color w:val="191919"/>
                <w:sz w:val="24"/>
              </w:rPr>
              <w:t>ситуацию, позволяющую открыть способ разбиения делимого</w:t>
            </w:r>
            <w:r w:rsidRPr="00B727A2">
              <w:rPr>
                <w:rFonts w:ascii="Times New Roman" w:hAnsi="Times New Roman" w:cs="Times New Roman"/>
                <w:color w:val="191919"/>
                <w:sz w:val="24"/>
              </w:rPr>
              <w:t xml:space="preserve"> на удобные </w:t>
            </w:r>
            <w:r w:rsidR="000D12AE" w:rsidRPr="00B727A2">
              <w:rPr>
                <w:rFonts w:ascii="Times New Roman" w:hAnsi="Times New Roman" w:cs="Times New Roman"/>
                <w:color w:val="191919"/>
                <w:sz w:val="24"/>
              </w:rPr>
              <w:t>слагаемые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 тестов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D12AE" w:rsidRPr="00B727A2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24"/>
              </w:rPr>
            </w:pPr>
            <w:r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 многозначного числа</w:t>
            </w:r>
            <w:r w:rsidR="00B727A2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 с переходом через</w:t>
            </w:r>
            <w:r w:rsidR="00B727A2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разряд</w:t>
            </w:r>
            <w:r w:rsidR="00B727A2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982FBC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Совершенствовать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навык использования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алгоритма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однозначное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51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переменной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им уравнений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новый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неравенства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переменной на основе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составления и решения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уравнения;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познакомить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 способом проверки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найденного решения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Опорные схемы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513816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  <w:r w:rsidR="004D2AD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единиц и разряд десятков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на однозначное с переходом через два раз</w:t>
            </w:r>
            <w:r w:rsidRPr="00D764B3">
              <w:rPr>
                <w:rFonts w:ascii="Times New Roman" w:hAnsi="Times New Roman" w:cs="Times New Roman"/>
                <w:color w:val="191919"/>
              </w:rPr>
              <w:t>ряда; стрелки для за-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писи действия в столбик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Разбиение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делимого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удобные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слагаемые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Совершенствовать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навык представления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делимого в виде суммы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удобных слагаемых;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рассмотреть случаи, ко</w:t>
            </w:r>
            <w:r w:rsidRPr="00D764B3">
              <w:rPr>
                <w:rFonts w:ascii="Times New Roman" w:hAnsi="Times New Roman" w:cs="Times New Roman"/>
                <w:color w:val="191919"/>
              </w:rPr>
              <w:t>гда удобными являются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разрядные слагаемые,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и случаи, когда требу</w:t>
            </w:r>
            <w:r w:rsidRPr="00D764B3">
              <w:rPr>
                <w:rFonts w:ascii="Times New Roman" w:hAnsi="Times New Roman" w:cs="Times New Roman"/>
                <w:color w:val="191919"/>
              </w:rPr>
              <w:t>ются другие слагаемые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 деления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столбик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197A4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Cформулировать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подробный алгоритм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деления многозначного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числа на однозначное;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создать условия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осознания способа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выполнения алгоритма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помощью записи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столбик;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провести сравнение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рассуждений и соотв</w:t>
            </w:r>
            <w:r>
              <w:rPr>
                <w:rFonts w:ascii="Times New Roman" w:hAnsi="Times New Roman" w:cs="Times New Roman"/>
                <w:color w:val="191919"/>
              </w:rPr>
              <w:t>ет</w:t>
            </w:r>
            <w:r w:rsidRPr="00D764B3">
              <w:rPr>
                <w:rFonts w:ascii="Times New Roman" w:hAnsi="Times New Roman" w:cs="Times New Roman"/>
                <w:color w:val="191919"/>
              </w:rPr>
              <w:t>ствующих записей;</w:t>
            </w:r>
            <w:r>
              <w:rPr>
                <w:rFonts w:ascii="Times New Roman" w:hAnsi="Times New Roman" w:cs="Times New Roman"/>
                <w:color w:val="191919"/>
              </w:rPr>
              <w:t>учить использовать со</w:t>
            </w:r>
            <w:r w:rsidRPr="00D764B3">
              <w:rPr>
                <w:rFonts w:ascii="Times New Roman" w:hAnsi="Times New Roman" w:cs="Times New Roman"/>
                <w:color w:val="191919"/>
              </w:rPr>
              <w:t>ставленные алгоритмы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объемного тела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плоскости</w:t>
            </w:r>
            <w:r w:rsidR="000C79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0C798C" w:rsidRPr="000C798C" w:rsidRDefault="000C798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98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197A4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способ изображения невидимых линий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чертеже объемного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тела пунктиром;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изученный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способ, применяемый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математике и черчении,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художественными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способами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изображения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Опорные схемы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столбиком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многозначных</w:t>
            </w:r>
          </w:p>
          <w:p w:rsidR="000D12AE" w:rsidRPr="00D764B3" w:rsidRDefault="002D6539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исел</w:t>
            </w:r>
            <w:r w:rsidR="000D12A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0D12AE" w:rsidRPr="00293C77" w:rsidRDefault="000D12AE" w:rsidP="003666D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197A4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случаи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деления, для которых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делимое неудобно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разбивать на разрядные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слагаемые, так как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слагаемые не делятся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делитель без остатка;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сформулировать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соответствующий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 рассуждений;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выполнять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подобные случаиделения в столбик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36" w:type="dxa"/>
          </w:tcPr>
          <w:p w:rsidR="000D12AE" w:rsidRPr="00190E0E" w:rsidRDefault="000D12AE" w:rsidP="00190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на тему: «Внетабличное умножение и деление»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190E0E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0E">
              <w:rPr>
                <w:rFonts w:ascii="Times New Roman" w:hAnsi="Times New Roman" w:cs="Times New Roman"/>
                <w:b/>
              </w:rPr>
              <w:t>кон</w:t>
            </w:r>
            <w:r w:rsidR="00190E0E" w:rsidRPr="00190E0E">
              <w:rPr>
                <w:rFonts w:ascii="Times New Roman" w:hAnsi="Times New Roman" w:cs="Times New Roman"/>
                <w:b/>
              </w:rPr>
              <w:t>т</w:t>
            </w:r>
            <w:r w:rsidRPr="00190E0E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4253" w:type="dxa"/>
          </w:tcPr>
          <w:p w:rsidR="000D12AE" w:rsidRPr="00D764B3" w:rsidRDefault="008A1F90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теме: </w:t>
            </w:r>
            <w:r w:rsidRPr="000072B9">
              <w:rPr>
                <w:rFonts w:ascii="Times New Roman" w:hAnsi="Times New Roman" w:cs="Times New Roman"/>
                <w:bCs/>
                <w:szCs w:val="24"/>
              </w:rPr>
              <w:t>«Внетабличное умножение и деление»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764B3">
              <w:rPr>
                <w:b w:val="0"/>
                <w:bCs w:val="0"/>
                <w:sz w:val="24"/>
                <w:u w:val="none"/>
              </w:rPr>
              <w:t>Работа над ошибками</w:t>
            </w:r>
            <w:r w:rsidR="00A40BCE">
              <w:rPr>
                <w:b w:val="0"/>
                <w:bCs w:val="0"/>
                <w:sz w:val="24"/>
                <w:u w:val="none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A63A0F" w:rsidRDefault="00A63A0F" w:rsidP="00A63A0F">
            <w:pPr>
              <w:jc w:val="center"/>
              <w:rPr>
                <w:rFonts w:ascii="Times New Roman" w:hAnsi="Times New Roman" w:cs="Times New Roman"/>
              </w:rPr>
            </w:pPr>
            <w:r w:rsidRPr="00A63A0F">
              <w:rPr>
                <w:rFonts w:ascii="Times New Roman" w:hAnsi="Times New Roman" w:cs="Times New Roman"/>
              </w:rPr>
              <w:t>Проработать наиболее часто встречающиеся ошибки в контрольной работе.</w:t>
            </w:r>
          </w:p>
          <w:p w:rsidR="000D12AE" w:rsidRDefault="00A63A0F" w:rsidP="00A63A0F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  <w:p w:rsidR="000C798C" w:rsidRPr="00D764B3" w:rsidRDefault="000C798C" w:rsidP="00A63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 тестов</w:t>
            </w:r>
          </w:p>
        </w:tc>
      </w:tr>
      <w:tr w:rsidR="00192CD3" w:rsidRPr="008C7CAD" w:rsidTr="008D5BCD">
        <w:trPr>
          <w:trHeight w:val="228"/>
        </w:trPr>
        <w:tc>
          <w:tcPr>
            <w:tcW w:w="14425" w:type="dxa"/>
            <w:gridSpan w:val="8"/>
          </w:tcPr>
          <w:p w:rsidR="00192CD3" w:rsidRPr="00192CD3" w:rsidRDefault="00192CD3" w:rsidP="00597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Числовой (координатный) луч  </w:t>
            </w:r>
            <w:r w:rsidR="00893F35">
              <w:rPr>
                <w:rFonts w:ascii="Times New Roman" w:hAnsi="Times New Roman" w:cs="Times New Roman"/>
                <w:b/>
              </w:rPr>
              <w:t>(11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числовым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(координатным)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лучом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B459C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Смоделировать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позволяющую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геометрический образ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натурального ряда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чисел, соотнести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располож. </w:t>
            </w:r>
            <w:r w:rsidRPr="00D764B3">
              <w:rPr>
                <w:rFonts w:ascii="Times New Roman" w:hAnsi="Times New Roman" w:cs="Times New Roman"/>
                <w:color w:val="191919"/>
              </w:rPr>
              <w:t>точек,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соответствующих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числам натурального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ряда с количеством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«шагов» одинаковой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длины вдоль луча;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зафиксировать понятия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«начало луча», «шаг»</w:t>
            </w:r>
          </w:p>
        </w:tc>
        <w:tc>
          <w:tcPr>
            <w:tcW w:w="1559" w:type="dxa"/>
          </w:tcPr>
          <w:p w:rsidR="00F66DA5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числовой луч»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B459C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геометрического образа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натурального ряда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чисел;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числового луча;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 и сравнить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числовые лучи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различной длиной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«шага»</w:t>
            </w:r>
          </w:p>
          <w:p w:rsidR="000C798C" w:rsidRPr="00D764B3" w:rsidRDefault="000C798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66DA5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61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числового луча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652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</w:rPr>
            </w:pPr>
            <w:r>
              <w:rPr>
                <w:rFonts w:ascii="Times New Roman" w:hAnsi="Times New Roman" w:cs="Times New Roman"/>
                <w:iCs/>
                <w:color w:val="191919"/>
              </w:rPr>
              <w:t>практ</w:t>
            </w:r>
            <w:r w:rsidR="00EC6523">
              <w:rPr>
                <w:rFonts w:ascii="Times New Roman" w:hAnsi="Times New Roman" w:cs="Times New Roman"/>
                <w:iCs/>
                <w:color w:val="191919"/>
              </w:rPr>
              <w:t>.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27">
              <w:rPr>
                <w:rFonts w:ascii="Times New Roman" w:hAnsi="Times New Roman" w:cs="Times New Roman"/>
                <w:iCs/>
                <w:color w:val="191919"/>
              </w:rPr>
              <w:t>раб</w:t>
            </w:r>
            <w:r>
              <w:rPr>
                <w:rFonts w:ascii="Times New Roman" w:hAnsi="Times New Roman" w:cs="Times New Roman"/>
                <w:iCs/>
                <w:color w:val="191919"/>
              </w:rPr>
              <w:t>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производитель</w:t>
            </w:r>
            <w:r w:rsidRPr="00D764B3">
              <w:rPr>
                <w:rFonts w:ascii="Times New Roman" w:hAnsi="Times New Roman" w:cs="Times New Roman"/>
                <w:color w:val="191919"/>
              </w:rPr>
              <w:t>ности труда</w:t>
            </w:r>
          </w:p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61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производитель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ности труда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23E7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«производительность</w:t>
            </w:r>
            <w:r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труда»</w:t>
            </w:r>
            <w:r w:rsidRPr="00D764B3">
              <w:rPr>
                <w:rFonts w:ascii="Times New Roman" w:hAnsi="Times New Roman" w:cs="Times New Roman"/>
                <w:color w:val="191919"/>
              </w:rPr>
              <w:t>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р</w:t>
            </w:r>
            <w:r w:rsidRPr="00D764B3">
              <w:rPr>
                <w:rFonts w:ascii="Times New Roman" w:hAnsi="Times New Roman" w:cs="Times New Roman"/>
                <w:color w:val="191919"/>
              </w:rPr>
              <w:t>ассмотреть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зависимость между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производительностью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труда, временем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объемом выполненной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работы;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приводить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примеры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производительности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труда, использовать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новую величину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при решении задач</w:t>
            </w:r>
          </w:p>
          <w:p w:rsidR="000C798C" w:rsidRPr="00D764B3" w:rsidRDefault="000C798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F66DA5" w:rsidRPr="00293C77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61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Единичный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отрезок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его выбор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23E7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единичного отрезка;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отмечать точки,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соответствующие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данным натуральным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числам;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отрабатывать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 построения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числового луча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F66DA5" w:rsidRPr="00293C77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Место числового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множителя</w:t>
            </w:r>
          </w:p>
          <w:p w:rsidR="005977BE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выражении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переменной</w:t>
            </w:r>
            <w:r w:rsidR="000C79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  <w:p w:rsidR="000C798C" w:rsidRPr="000C798C" w:rsidRDefault="000C798C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98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423E7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Познакомить с новой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формой записи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произведения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буквы;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упрощать записи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уравнений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 соответствии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договоренностью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решать их</w:t>
            </w:r>
          </w:p>
        </w:tc>
        <w:tc>
          <w:tcPr>
            <w:tcW w:w="1559" w:type="dxa"/>
          </w:tcPr>
          <w:p w:rsidR="005977BE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845567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координате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точки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термином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«координатный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луч»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5977BE" w:rsidRDefault="005977BE" w:rsidP="0059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нов.</w:t>
            </w:r>
          </w:p>
          <w:p w:rsidR="005977BE" w:rsidRDefault="005977BE" w:rsidP="005977BE">
            <w:r>
              <w:rPr>
                <w:rFonts w:ascii="Times New Roman" w:hAnsi="Times New Roman" w:cs="Times New Roman"/>
              </w:rPr>
              <w:t>м-ла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координате точки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числовом луче;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координатного луча;учить определять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координаты точек</w:t>
            </w:r>
          </w:p>
        </w:tc>
        <w:tc>
          <w:tcPr>
            <w:tcW w:w="1559" w:type="dxa"/>
          </w:tcPr>
          <w:p w:rsidR="0084556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«скорость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движения»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6436E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приводить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примеры выражений,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которых говорится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движения;формулировать вывод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зависимости между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скоростью,временем движения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пройденным путем</w:t>
            </w:r>
          </w:p>
        </w:tc>
        <w:tc>
          <w:tcPr>
            <w:tcW w:w="1559" w:type="dxa"/>
          </w:tcPr>
          <w:p w:rsidR="005977BE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845567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единичного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трезка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координатам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данных на луче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точек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6436E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Смоделировать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проблемную ситуацию,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позволяющую сделать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вывод о способах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восстановления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единичного отрезка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координатного луча;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определять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координаты точек</w:t>
            </w:r>
          </w:p>
        </w:tc>
        <w:tc>
          <w:tcPr>
            <w:tcW w:w="1559" w:type="dxa"/>
          </w:tcPr>
          <w:p w:rsidR="005977BE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845567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36" w:type="dxa"/>
          </w:tcPr>
          <w:p w:rsidR="005977BE" w:rsidRPr="00D764B3" w:rsidRDefault="007B193A" w:rsidP="005977B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 координаты точки,</w:t>
            </w:r>
            <w:r w:rsidR="000C79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отмеченной  на числовом луче</w:t>
            </w: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6436E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Отрабатывать умения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восстанавливать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единичный отрезок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 координатам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заданных точек;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запись координаты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точки, отмеченной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числовом луче</w:t>
            </w:r>
          </w:p>
        </w:tc>
        <w:tc>
          <w:tcPr>
            <w:tcW w:w="1559" w:type="dxa"/>
          </w:tcPr>
          <w:p w:rsidR="0084556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36" w:type="dxa"/>
          </w:tcPr>
          <w:p w:rsidR="005977BE" w:rsidRPr="00E24731" w:rsidRDefault="005977BE" w:rsidP="00B059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2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B05992">
              <w:rPr>
                <w:rFonts w:ascii="Times New Roman" w:hAnsi="Times New Roman" w:cs="Times New Roman"/>
                <w:b/>
                <w:sz w:val="24"/>
                <w:szCs w:val="24"/>
              </w:rPr>
              <w:t>за 3 четверть</w:t>
            </w: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Pr="00E24731" w:rsidRDefault="005977BE" w:rsidP="0059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31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B948D2" w:rsidRPr="00B948D2" w:rsidRDefault="00B948D2" w:rsidP="00B0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</w:t>
            </w:r>
            <w:r w:rsidR="00B05992">
              <w:rPr>
                <w:rFonts w:ascii="Times New Roman" w:hAnsi="Times New Roman" w:cs="Times New Roman"/>
              </w:rPr>
              <w:t>ам, изученным в 3 четверти.</w:t>
            </w:r>
          </w:p>
        </w:tc>
        <w:tc>
          <w:tcPr>
            <w:tcW w:w="1559" w:type="dxa"/>
          </w:tcPr>
          <w:p w:rsidR="005977BE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5977BE" w:rsidRPr="008C7CAD" w:rsidTr="00011BF2">
        <w:trPr>
          <w:trHeight w:val="228"/>
        </w:trPr>
        <w:tc>
          <w:tcPr>
            <w:tcW w:w="14425" w:type="dxa"/>
            <w:gridSpan w:val="8"/>
          </w:tcPr>
          <w:p w:rsidR="005977BE" w:rsidRPr="006136DA" w:rsidRDefault="005977BE" w:rsidP="00923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Дробные числа (17 ч)</w:t>
            </w:r>
          </w:p>
        </w:tc>
      </w:tr>
      <w:tr w:rsidR="005977BE" w:rsidRPr="008C7CAD" w:rsidTr="00CE3143">
        <w:trPr>
          <w:trHeight w:val="228"/>
        </w:trPr>
        <w:tc>
          <w:tcPr>
            <w:tcW w:w="675" w:type="dxa"/>
          </w:tcPr>
          <w:p w:rsidR="005977BE" w:rsidRPr="006248B7" w:rsidRDefault="007666DC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6" w:type="dxa"/>
          </w:tcPr>
          <w:p w:rsidR="005977BE" w:rsidRPr="004A5B4B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A5B4B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понятием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дробного числа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Смоделировать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проблему,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позволяющую осознать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наличие в практике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жизненном опыте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ситуаций, когда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записать ответ задачи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натуральным числом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нельзя, что позволит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сделать естественный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переход к знакомству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 </w:t>
            </w:r>
            <w:r>
              <w:rPr>
                <w:rFonts w:ascii="Times New Roman" w:hAnsi="Times New Roman" w:cs="Times New Roman"/>
                <w:color w:val="191919"/>
              </w:rPr>
              <w:t>дроб.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числами;</w:t>
            </w:r>
          </w:p>
        </w:tc>
        <w:tc>
          <w:tcPr>
            <w:tcW w:w="1559" w:type="dxa"/>
          </w:tcPr>
          <w:p w:rsidR="0084556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5977BE" w:rsidRPr="008C7CAD" w:rsidTr="00CE3143">
        <w:trPr>
          <w:trHeight w:val="228"/>
        </w:trPr>
        <w:tc>
          <w:tcPr>
            <w:tcW w:w="675" w:type="dxa"/>
          </w:tcPr>
          <w:p w:rsidR="005977BE" w:rsidRPr="006248B7" w:rsidRDefault="007666DC" w:rsidP="0076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36" w:type="dxa"/>
          </w:tcPr>
          <w:p w:rsidR="005977BE" w:rsidRPr="00D764B3" w:rsidRDefault="00D02CF4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Запись дроби. </w:t>
            </w:r>
            <w:r w:rsidR="005977B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="005977B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мысл каждого</w:t>
            </w:r>
            <w:r w:rsidR="005977B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5977B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в записи</w:t>
            </w:r>
            <w:r w:rsidR="005977B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5977B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дроби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и сравнить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задачи, при решении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которых получается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натуральное число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дробное число;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продолжая знакомство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дробными числами,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форму записи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дроби;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помочь учащимся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объяснить смысл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="009234A3">
              <w:rPr>
                <w:rFonts w:ascii="Times New Roman" w:hAnsi="Times New Roman" w:cs="Times New Roman"/>
                <w:color w:val="191919"/>
              </w:rPr>
              <w:t>каждого натур.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в записи дроби</w:t>
            </w:r>
          </w:p>
        </w:tc>
        <w:tc>
          <w:tcPr>
            <w:tcW w:w="1559" w:type="dxa"/>
          </w:tcPr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Числитель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знаменатель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дроби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числителя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знаменателя дроби,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выявить через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практическую работу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математический смысл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каждого из них;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 дроби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с</w:t>
            </w:r>
            <w:r>
              <w:rPr>
                <w:rFonts w:ascii="Times New Roman" w:hAnsi="Times New Roman" w:cs="Times New Roman"/>
                <w:color w:val="191919"/>
              </w:rPr>
              <w:t>оответствующ. ч</w:t>
            </w:r>
            <w:r w:rsidRPr="00D764B3">
              <w:rPr>
                <w:rFonts w:ascii="Times New Roman" w:hAnsi="Times New Roman" w:cs="Times New Roman"/>
                <w:color w:val="191919"/>
              </w:rPr>
              <w:t>ислителями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знаменателями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 дробей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рисункам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практические работы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 осознанию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понятия дробных чисел;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 дроби,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пользуясь рисунком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9234A3" w:rsidRPr="00293C77" w:rsidRDefault="009A39A2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 изображении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редметов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масштабе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условия,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подводящие 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выводу о причинах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спользования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уменьшающего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или увеличивающего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масштаба;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расширить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представления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учащихся о масштабе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одинаковыми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знаменателями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Подвести 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формулированию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вывода о сравнении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дробей с одинаковыми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знаменателями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без наглядной опоры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(двойное)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неравенство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сложном (двойном)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неравенстве;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читать,записывать и составлять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сложные неравенства на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основе преобразования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нескольких простых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нахождение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доли числа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Cоздать условия,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позволяющие учащимся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вывести правило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нахождения доли числа; </w:t>
            </w:r>
            <w:r>
              <w:rPr>
                <w:rFonts w:ascii="Times New Roman" w:hAnsi="Times New Roman" w:cs="Times New Roman"/>
                <w:color w:val="191919"/>
              </w:rPr>
              <w:t>учить использ.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знания при решении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задач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9234A3" w:rsidRPr="00293C77" w:rsidRDefault="009A39A2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536" w:type="dxa"/>
          </w:tcPr>
          <w:p w:rsidR="009234A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масштабе</w:t>
            </w:r>
            <w:r w:rsidR="00D040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D0403F" w:rsidRPr="00D0403F" w:rsidRDefault="00D0403F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масштаб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как соотношение чисел,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понимать смысл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записанного масштаба,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решать практические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с использован </w:t>
            </w:r>
            <w:r w:rsidRPr="00D764B3">
              <w:rPr>
                <w:rFonts w:ascii="Times New Roman" w:hAnsi="Times New Roman" w:cs="Times New Roman"/>
                <w:color w:val="191919"/>
              </w:rPr>
              <w:t>изображений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предметов в масштабе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части числа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сравнение задач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нахождение доли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и части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подвести 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формулированию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разных способов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задачи</w:t>
            </w:r>
          </w:p>
          <w:p w:rsidR="009234A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нахождение части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</w:t>
            </w:r>
          </w:p>
          <w:p w:rsidR="00996CF4" w:rsidRPr="00D764B3" w:rsidRDefault="00996CF4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Default="00996CF4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 xml:space="preserve">учебник 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точек с дробными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оординатами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числовом луче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Помочь учащимся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решить проблему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выбора единичного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отрезка, удобного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для изображения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дробных чисел</w:t>
            </w:r>
          </w:p>
          <w:p w:rsidR="009234A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координатном луче</w:t>
            </w:r>
          </w:p>
          <w:p w:rsidR="00996CF4" w:rsidRPr="00D764B3" w:rsidRDefault="00996CF4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выполнения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выражениях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внутренними скобками</w:t>
            </w: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Вывести правило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действий</w:t>
            </w:r>
            <w:r>
              <w:rPr>
                <w:rFonts w:ascii="Times New Roman" w:hAnsi="Times New Roman" w:cs="Times New Roman"/>
                <w:color w:val="191919"/>
              </w:rPr>
              <w:t xml:space="preserve"> в выраж-я</w:t>
            </w:r>
            <w:r w:rsidRPr="00D764B3">
              <w:rPr>
                <w:rFonts w:ascii="Times New Roman" w:hAnsi="Times New Roman" w:cs="Times New Roman"/>
                <w:color w:val="191919"/>
              </w:rPr>
              <w:t>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 </w:t>
            </w:r>
            <w:r>
              <w:rPr>
                <w:rFonts w:ascii="Times New Roman" w:hAnsi="Times New Roman" w:cs="Times New Roman"/>
                <w:color w:val="191919"/>
              </w:rPr>
              <w:t>н</w:t>
            </w:r>
            <w:r w:rsidRPr="00D764B3">
              <w:rPr>
                <w:rFonts w:ascii="Times New Roman" w:hAnsi="Times New Roman" w:cs="Times New Roman"/>
                <w:color w:val="191919"/>
              </w:rPr>
              <w:t>есколькими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скобками</w:t>
            </w:r>
          </w:p>
        </w:tc>
        <w:tc>
          <w:tcPr>
            <w:tcW w:w="1559" w:type="dxa"/>
          </w:tcPr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996CF4" w:rsidRPr="00AC0AE5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Знакомство с понятием </w:t>
            </w:r>
            <w:r w:rsidRPr="00AC0AE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«пройденный путь».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«пройденный путь»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 ходе решения задачи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движение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составление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обратной ей</w:t>
            </w:r>
          </w:p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нахождение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по его доле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сравнение задач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нахождение доли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и числа по 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доле подвести уч-</w:t>
            </w:r>
            <w:r w:rsidRPr="00D764B3">
              <w:rPr>
                <w:rFonts w:ascii="Times New Roman" w:hAnsi="Times New Roman" w:cs="Times New Roman"/>
                <w:color w:val="191919"/>
              </w:rPr>
              <w:t>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к </w:t>
            </w:r>
            <w:r>
              <w:rPr>
                <w:rFonts w:ascii="Times New Roman" w:hAnsi="Times New Roman" w:cs="Times New Roman"/>
                <w:color w:val="191919"/>
              </w:rPr>
              <w:t>ф</w:t>
            </w:r>
            <w:r w:rsidRPr="00D764B3">
              <w:rPr>
                <w:rFonts w:ascii="Times New Roman" w:hAnsi="Times New Roman" w:cs="Times New Roman"/>
                <w:color w:val="191919"/>
              </w:rPr>
              <w:t>ормулированию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способа решения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задачи на нахождение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по его доле</w:t>
            </w:r>
          </w:p>
        </w:tc>
        <w:tc>
          <w:tcPr>
            <w:tcW w:w="1559" w:type="dxa"/>
          </w:tcPr>
          <w:p w:rsidR="00996CF4" w:rsidRPr="00293C77" w:rsidRDefault="00320A9D" w:rsidP="00320A9D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96CF4" w:rsidRPr="00293C77">
              <w:rPr>
                <w:rFonts w:ascii="Times New Roman" w:hAnsi="Times New Roman" w:cs="Times New Roman"/>
              </w:rPr>
              <w:t>порные схемы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сложных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равнений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распределитель-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свойства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уравнения,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требующие упрощения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буквенной части,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применяя для этого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р</w:t>
            </w:r>
            <w:r w:rsidRPr="00D764B3">
              <w:rPr>
                <w:rFonts w:ascii="Times New Roman" w:hAnsi="Times New Roman" w:cs="Times New Roman"/>
                <w:color w:val="191919"/>
              </w:rPr>
              <w:t>аспр</w:t>
            </w:r>
            <w:r>
              <w:rPr>
                <w:rFonts w:ascii="Times New Roman" w:hAnsi="Times New Roman" w:cs="Times New Roman"/>
                <w:color w:val="191919"/>
              </w:rPr>
              <w:t xml:space="preserve">еделит. </w:t>
            </w:r>
            <w:r w:rsidRPr="00D764B3">
              <w:rPr>
                <w:rFonts w:ascii="Times New Roman" w:hAnsi="Times New Roman" w:cs="Times New Roman"/>
                <w:color w:val="191919"/>
              </w:rPr>
              <w:t>свойство умножения</w:t>
            </w:r>
          </w:p>
        </w:tc>
        <w:tc>
          <w:tcPr>
            <w:tcW w:w="1559" w:type="dxa"/>
          </w:tcPr>
          <w:p w:rsidR="00996CF4" w:rsidRPr="00293C77" w:rsidRDefault="0031761B" w:rsidP="0031761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96CF4" w:rsidRPr="00293C77">
              <w:rPr>
                <w:rFonts w:ascii="Times New Roman" w:hAnsi="Times New Roman" w:cs="Times New Roman"/>
              </w:rPr>
              <w:t>порные схемы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«скорость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движения»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движения;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приводить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примеры выражений,в которых говорится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движения;сформулировать вывод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зависимости между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скоростью, временем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движения и пройденным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путем</w:t>
            </w:r>
          </w:p>
        </w:tc>
        <w:tc>
          <w:tcPr>
            <w:tcW w:w="1559" w:type="dxa"/>
          </w:tcPr>
          <w:p w:rsidR="00996CF4" w:rsidRPr="00293C77" w:rsidRDefault="008F3737" w:rsidP="008F373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96CF4" w:rsidRPr="00293C77">
              <w:rPr>
                <w:rFonts w:ascii="Times New Roman" w:hAnsi="Times New Roman" w:cs="Times New Roman"/>
              </w:rPr>
              <w:t>порные схемы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536" w:type="dxa"/>
          </w:tcPr>
          <w:p w:rsidR="00996CF4" w:rsidRPr="000432D9" w:rsidRDefault="00996CF4" w:rsidP="00996C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43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на тему: «Дробные числа»</w:t>
            </w: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Pr="000432D9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D9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996CF4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теме:</w:t>
            </w:r>
          </w:p>
          <w:p w:rsidR="00996CF4" w:rsidRPr="00BD4120" w:rsidRDefault="00996CF4" w:rsidP="00996C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4120">
              <w:rPr>
                <w:rFonts w:ascii="Times New Roman" w:hAnsi="Times New Roman" w:cs="Times New Roman"/>
                <w:bCs/>
                <w:szCs w:val="24"/>
              </w:rPr>
              <w:t>«Дробные числа»</w:t>
            </w:r>
          </w:p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Pr="00293C77" w:rsidRDefault="008F3737" w:rsidP="0099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996CF4" w:rsidRPr="008C7CAD" w:rsidTr="0084695C">
        <w:trPr>
          <w:trHeight w:val="228"/>
        </w:trPr>
        <w:tc>
          <w:tcPr>
            <w:tcW w:w="14425" w:type="dxa"/>
            <w:gridSpan w:val="8"/>
          </w:tcPr>
          <w:p w:rsidR="00996CF4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Разряды и классы (18 ч)</w:t>
            </w:r>
          </w:p>
          <w:p w:rsidR="002E73A2" w:rsidRPr="00BD58AA" w:rsidRDefault="002E73A2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536" w:type="dxa"/>
          </w:tcPr>
          <w:p w:rsidR="00996CF4" w:rsidRPr="00FA7C39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A7C39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новой единицы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счета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тысяча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1A74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Создать ситуацию, при</w:t>
            </w:r>
            <w:r w:rsidRPr="00D764B3">
              <w:rPr>
                <w:rFonts w:ascii="Times New Roman" w:hAnsi="Times New Roman" w:cs="Times New Roman"/>
                <w:color w:val="191919"/>
              </w:rPr>
              <w:t>водящую к расширению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изученного множества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натуральных чисел;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подвести к получению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новой единицы счета -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тысяче</w:t>
            </w:r>
            <w:r w:rsidRPr="00D764B3">
              <w:rPr>
                <w:rFonts w:ascii="Times New Roman" w:hAnsi="Times New Roman" w:cs="Times New Roman"/>
                <w:color w:val="191919"/>
              </w:rPr>
              <w:t>, как результата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объединения десяти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предыдущих единиц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счета в единое целое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(десять сотен - тысяча);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запись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«тысяча», провести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анализ, что обозначает</w:t>
            </w:r>
          </w:p>
          <w:p w:rsidR="00996CF4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каждая цифра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его записи</w:t>
            </w:r>
          </w:p>
          <w:p w:rsidR="002E73A2" w:rsidRPr="00D764B3" w:rsidRDefault="002E73A2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Pr="00293C77" w:rsidRDefault="00996CF4" w:rsidP="0058654D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Счет тысячами,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названия и запись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олучившихся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чисел;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таблица разрядов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1A74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считать новой</w:t>
            </w:r>
            <w:r>
              <w:rPr>
                <w:rFonts w:ascii="Times New Roman" w:hAnsi="Times New Roman" w:cs="Times New Roman"/>
                <w:color w:val="191919"/>
              </w:rPr>
              <w:t xml:space="preserve"> единицей счета - тысячей - до девяти, учить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читать и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соответствующие числа;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расширить таблицу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разрядов и учить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записывать в нее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четырехзначные числа</w:t>
            </w:r>
          </w:p>
        </w:tc>
        <w:tc>
          <w:tcPr>
            <w:tcW w:w="1559" w:type="dxa"/>
          </w:tcPr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тысячи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следующего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натураль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ряда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1A74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образования тысячи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как следующего числа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натурального ряда</w:t>
            </w:r>
            <w:r>
              <w:rPr>
                <w:rFonts w:ascii="Times New Roman" w:hAnsi="Times New Roman" w:cs="Times New Roman"/>
                <w:color w:val="191919"/>
              </w:rPr>
              <w:t xml:space="preserve"> и соответствующ.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пользоваться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таблицей разрядов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записи и чтения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чисел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тысячи при счете</w:t>
            </w:r>
          </w:p>
          <w:p w:rsidR="002E73A2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десятками</w:t>
            </w:r>
            <w:r w:rsidR="008805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880572" w:rsidRPr="00880572" w:rsidRDefault="0088057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572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образования тысячи при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счете десятками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соответствующей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записи; начать работу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заполнению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промежутков между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полученными опорными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числами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36" w:type="dxa"/>
          </w:tcPr>
          <w:p w:rsidR="002E73A2" w:rsidRPr="004146A0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6A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Соотношение величин </w:t>
            </w:r>
            <w:r w:rsidRPr="004146A0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измерения длины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знания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единицах измерения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длины и соотношениях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между ними;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новую единицу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измерения длины -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километр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4146A0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измерения массы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знания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единицах измерения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массы и соотношениях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между ними;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новую единицу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измерения массы -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тонна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</w:tcPr>
          <w:p w:rsidR="002E73A2" w:rsidRPr="00B9635B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B9635B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Pr="00B9635B" w:rsidRDefault="002E73A2" w:rsidP="002E73A2">
            <w:pPr>
              <w:rPr>
                <w:rFonts w:ascii="Times New Roman" w:hAnsi="Times New Roman" w:cs="Times New Roman"/>
                <w:b/>
              </w:rPr>
            </w:pPr>
            <w:r w:rsidRPr="00B9635B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2E73A2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учащихся по темам, изученным в 3 классе.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</w:tcPr>
          <w:p w:rsidR="002E73A2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новой единицы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счета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–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есятка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тысяч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Сделать работу над ошибками, восполнить пробелы в знаниях учащихся.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образования новой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единицы счета -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десятка тысяч;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считать десятками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тысяч, читать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соответствующие числа;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названия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чисел, обознач.</w:t>
            </w:r>
          </w:p>
          <w:p w:rsidR="002E73A2" w:rsidRPr="00BE74BC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десятки и десятки тысяч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десятка тысяч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способами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0543E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четыре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способа получения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десятка тысяч;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считать десятками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тысяч, записывать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определять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предыдущие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последующие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чисел,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обозначающих десятки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0543E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сложения многозначных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чисел от количества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знаков;</w:t>
            </w:r>
          </w:p>
          <w:p w:rsidR="002E73A2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помочь включить новое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знание в практическое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умение</w:t>
            </w:r>
          </w:p>
          <w:p w:rsidR="007933DB" w:rsidRPr="00D764B3" w:rsidRDefault="007933DB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сотни тысяч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 счете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единицами</w:t>
            </w:r>
          </w:p>
          <w:p w:rsidR="007933DB" w:rsidRPr="00D764B3" w:rsidRDefault="007933DB" w:rsidP="007933DB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0543E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пять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способов образования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сотни тысяч;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провести 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названий сотен и сотен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</w:t>
            </w:r>
          </w:p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536" w:type="dxa"/>
          </w:tcPr>
          <w:p w:rsidR="007933DB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римскими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цифрами 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D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M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75115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умения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записывать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изученными римскими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цифрами;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следующие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две цифры римской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нумерации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D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и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M;</w:t>
            </w:r>
            <w:r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использованием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новых цифр</w:t>
            </w:r>
          </w:p>
        </w:tc>
        <w:tc>
          <w:tcPr>
            <w:tcW w:w="1559" w:type="dxa"/>
          </w:tcPr>
          <w:p w:rsidR="00A51A88" w:rsidRPr="00293C77" w:rsidRDefault="00A51A88" w:rsidP="00A51A8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7933DB" w:rsidRPr="00293C77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75115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вычитания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многозначных чисел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 количества знаков;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помочь включить новое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знание в практическое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умение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</w:tcPr>
          <w:p w:rsidR="007933DB" w:rsidRPr="00BE74BC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BE74BC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«Сложение и вычитание </w:t>
            </w:r>
            <w:r w:rsidRPr="00BE74BC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многозначных чисел»</w:t>
            </w:r>
          </w:p>
        </w:tc>
        <w:tc>
          <w:tcPr>
            <w:tcW w:w="709" w:type="dxa"/>
          </w:tcPr>
          <w:p w:rsidR="007933DB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Pr="00751159" w:rsidRDefault="007933DB" w:rsidP="007933DB">
            <w:pPr>
              <w:rPr>
                <w:rFonts w:ascii="Times New Roman" w:hAnsi="Times New Roman" w:cs="Times New Roman"/>
              </w:rPr>
            </w:pPr>
            <w:r w:rsidRPr="00BE74BC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7933DB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теме:</w:t>
            </w:r>
          </w:p>
          <w:p w:rsidR="007933DB" w:rsidRPr="00363F7E" w:rsidRDefault="007933DB" w:rsidP="007933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F7E">
              <w:rPr>
                <w:rFonts w:ascii="Times New Roman" w:hAnsi="Times New Roman" w:cs="Times New Roman"/>
                <w:szCs w:val="24"/>
              </w:rPr>
              <w:t>«Сложение и вычитание многозначных чисел»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36" w:type="dxa"/>
          </w:tcPr>
          <w:p w:rsidR="007933DB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над ошибками.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разрядов первых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двух классов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B84E0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Выполнить работу над ошибками, восполнить пробелы в знаниях по теме.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</w:rPr>
              <w:t>ознакомить с числами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класса единиц и класса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тысяч; учить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</w:t>
            </w:r>
            <w:r>
              <w:rPr>
                <w:rFonts w:ascii="Times New Roman" w:hAnsi="Times New Roman" w:cs="Times New Roman"/>
                <w:color w:val="191919"/>
              </w:rPr>
              <w:t>исла в таблицу разря</w:t>
            </w:r>
            <w:r w:rsidRPr="00D764B3">
              <w:rPr>
                <w:rFonts w:ascii="Times New Roman" w:hAnsi="Times New Roman" w:cs="Times New Roman"/>
                <w:color w:val="191919"/>
              </w:rPr>
              <w:t>дов и классов и читать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числа по таблице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B84E0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многозначных чисел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 количества разрядов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множителя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B84E0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деления многозначных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чисел на однозначное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 количества разрядов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делимого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2AA5" w:rsidRDefault="00C52AA5" w:rsidP="00152F8D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</w:p>
    <w:p w:rsidR="000D12AE" w:rsidRDefault="000D12AE" w:rsidP="006271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621E" w:rsidRDefault="007C782B" w:rsidP="00152F8D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литературы.</w:t>
      </w:r>
    </w:p>
    <w:p w:rsidR="007C782B" w:rsidRDefault="007C782B" w:rsidP="00152F8D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</w:p>
    <w:p w:rsidR="00535278" w:rsidRPr="00535278" w:rsidRDefault="00535278" w:rsidP="00535278">
      <w:pPr>
        <w:autoSpaceDE w:val="0"/>
        <w:autoSpaceDN w:val="0"/>
        <w:adjustRightInd w:val="0"/>
        <w:spacing w:before="120" w:after="105" w:line="252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Беденко М.В. Самостоятельные и контрольные работы по математике.- М.: «ВАКО», 2006.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2. Волина, В. Праздник числа. – М.: Арт-пресс,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3. Волина, В. Занимательная математика для детей. – СПб.: Специальная литература,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4. Глушкова, О. Тесты по математике. – М.: Арт-пресс,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5. Давайте поиграем / под ред. А. А. Столяра. – М.: Просвещение, 1991.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6. Жикалкина, Т. К. Игровые и занимательные задания по математике. – М.: Просвещение, 1989.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7. Степанова, О. А., Рыдзе, О. А. Дидактические игры на уроках в начальной школе. – М.: ТЦ «Сфера», 2005.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8. Справочник школьника. (1–4) / под ред. О. Л. Соболевой. – М.: Арт-пресс, 1999.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9. Узорова, О. В., Нефедова, Е. А. Контрольные и проверочные работы по математике. – М.: Аквариум,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10. Уткина, Н. Г. Изучение трудных тем по математике. – М.: Просвещение, 1989.</w:t>
      </w:r>
    </w:p>
    <w:p w:rsidR="005D1121" w:rsidRDefault="00535278">
      <w:r w:rsidRPr="00535278">
        <w:rPr>
          <w:rFonts w:ascii="Times New Roman" w:hAnsi="Times New Roman" w:cs="Times New Roman"/>
          <w:color w:val="000000"/>
          <w:sz w:val="24"/>
          <w:szCs w:val="24"/>
        </w:rPr>
        <w:t xml:space="preserve">     11. Цыкина, Н. А. Тестовые контрольные работы по математике для начальной школы. 1–4 классы. – Волгоград: Учитель, 2002.</w:t>
      </w:r>
    </w:p>
    <w:sectPr w:rsidR="005D1121" w:rsidSect="001A50F0">
      <w:pgSz w:w="16838" w:h="11906" w:orient="landscape"/>
      <w:pgMar w:top="284" w:right="110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79" w:rsidRPr="001A50F0" w:rsidRDefault="00614F79" w:rsidP="001A50F0">
      <w:pPr>
        <w:spacing w:after="0" w:line="240" w:lineRule="auto"/>
      </w:pPr>
      <w:r>
        <w:separator/>
      </w:r>
    </w:p>
  </w:endnote>
  <w:endnote w:type="continuationSeparator" w:id="0">
    <w:p w:rsidR="00614F79" w:rsidRPr="001A50F0" w:rsidRDefault="00614F79" w:rsidP="001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Zhikharev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79" w:rsidRPr="001A50F0" w:rsidRDefault="00614F79" w:rsidP="001A50F0">
      <w:pPr>
        <w:spacing w:after="0" w:line="240" w:lineRule="auto"/>
      </w:pPr>
      <w:r>
        <w:separator/>
      </w:r>
    </w:p>
  </w:footnote>
  <w:footnote w:type="continuationSeparator" w:id="0">
    <w:p w:rsidR="00614F79" w:rsidRPr="001A50F0" w:rsidRDefault="00614F79" w:rsidP="001A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895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B0333"/>
    <w:multiLevelType w:val="hybridMultilevel"/>
    <w:tmpl w:val="5E24184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7729E2"/>
    <w:multiLevelType w:val="hybridMultilevel"/>
    <w:tmpl w:val="FF52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1A68"/>
    <w:multiLevelType w:val="hybridMultilevel"/>
    <w:tmpl w:val="69F8D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731A04"/>
    <w:multiLevelType w:val="hybridMultilevel"/>
    <w:tmpl w:val="6706B3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7E04"/>
    <w:multiLevelType w:val="hybridMultilevel"/>
    <w:tmpl w:val="CC16F4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8D"/>
    <w:rsid w:val="0000454D"/>
    <w:rsid w:val="000072B9"/>
    <w:rsid w:val="0002707A"/>
    <w:rsid w:val="000339CE"/>
    <w:rsid w:val="000349A8"/>
    <w:rsid w:val="0004077E"/>
    <w:rsid w:val="000432D9"/>
    <w:rsid w:val="00053A29"/>
    <w:rsid w:val="00075C18"/>
    <w:rsid w:val="00084D33"/>
    <w:rsid w:val="00096F96"/>
    <w:rsid w:val="000A46DA"/>
    <w:rsid w:val="000A61BA"/>
    <w:rsid w:val="000B1383"/>
    <w:rsid w:val="000B2E82"/>
    <w:rsid w:val="000B4255"/>
    <w:rsid w:val="000B46AA"/>
    <w:rsid w:val="000C1540"/>
    <w:rsid w:val="000C45CA"/>
    <w:rsid w:val="000C798C"/>
    <w:rsid w:val="000D12AE"/>
    <w:rsid w:val="00107679"/>
    <w:rsid w:val="001155D4"/>
    <w:rsid w:val="001225AA"/>
    <w:rsid w:val="00152F8D"/>
    <w:rsid w:val="00155C6E"/>
    <w:rsid w:val="001723AF"/>
    <w:rsid w:val="00177832"/>
    <w:rsid w:val="001870EA"/>
    <w:rsid w:val="00190E0E"/>
    <w:rsid w:val="00192CD3"/>
    <w:rsid w:val="001A019E"/>
    <w:rsid w:val="001A2093"/>
    <w:rsid w:val="001A50F0"/>
    <w:rsid w:val="001A7BCB"/>
    <w:rsid w:val="001B0CB7"/>
    <w:rsid w:val="001B63B9"/>
    <w:rsid w:val="001C3E5C"/>
    <w:rsid w:val="001C4B7B"/>
    <w:rsid w:val="001E0919"/>
    <w:rsid w:val="001E38E6"/>
    <w:rsid w:val="001F563F"/>
    <w:rsid w:val="001F638E"/>
    <w:rsid w:val="001F6615"/>
    <w:rsid w:val="00225A39"/>
    <w:rsid w:val="002419C4"/>
    <w:rsid w:val="002524FC"/>
    <w:rsid w:val="00255D9F"/>
    <w:rsid w:val="00275AE5"/>
    <w:rsid w:val="00276239"/>
    <w:rsid w:val="00280D02"/>
    <w:rsid w:val="002858B9"/>
    <w:rsid w:val="00293C77"/>
    <w:rsid w:val="002B0919"/>
    <w:rsid w:val="002B316B"/>
    <w:rsid w:val="002C008E"/>
    <w:rsid w:val="002C010E"/>
    <w:rsid w:val="002C6F91"/>
    <w:rsid w:val="002D0084"/>
    <w:rsid w:val="002D6539"/>
    <w:rsid w:val="002E73A2"/>
    <w:rsid w:val="002F2E4B"/>
    <w:rsid w:val="0031761B"/>
    <w:rsid w:val="00320A9D"/>
    <w:rsid w:val="00363F7E"/>
    <w:rsid w:val="003666D6"/>
    <w:rsid w:val="003724DA"/>
    <w:rsid w:val="00374C39"/>
    <w:rsid w:val="00376284"/>
    <w:rsid w:val="003766A7"/>
    <w:rsid w:val="003B25D5"/>
    <w:rsid w:val="003B7846"/>
    <w:rsid w:val="003C0A6C"/>
    <w:rsid w:val="003C0CDC"/>
    <w:rsid w:val="003C337F"/>
    <w:rsid w:val="003C7E2F"/>
    <w:rsid w:val="003D05E2"/>
    <w:rsid w:val="003D2BBE"/>
    <w:rsid w:val="003D6DF8"/>
    <w:rsid w:val="003F4FB0"/>
    <w:rsid w:val="004146A0"/>
    <w:rsid w:val="00435536"/>
    <w:rsid w:val="00467F94"/>
    <w:rsid w:val="00484B91"/>
    <w:rsid w:val="004954A2"/>
    <w:rsid w:val="004A1DCB"/>
    <w:rsid w:val="004A5B4B"/>
    <w:rsid w:val="004C2195"/>
    <w:rsid w:val="004D2AD3"/>
    <w:rsid w:val="004D6D92"/>
    <w:rsid w:val="004F3A6F"/>
    <w:rsid w:val="004F48AD"/>
    <w:rsid w:val="005004A1"/>
    <w:rsid w:val="005015AD"/>
    <w:rsid w:val="00501BF0"/>
    <w:rsid w:val="005116EB"/>
    <w:rsid w:val="00513816"/>
    <w:rsid w:val="005348A6"/>
    <w:rsid w:val="00535278"/>
    <w:rsid w:val="005542B7"/>
    <w:rsid w:val="00572F98"/>
    <w:rsid w:val="00582390"/>
    <w:rsid w:val="0058654D"/>
    <w:rsid w:val="005954EE"/>
    <w:rsid w:val="005977BE"/>
    <w:rsid w:val="005A31C8"/>
    <w:rsid w:val="005A357E"/>
    <w:rsid w:val="005D1121"/>
    <w:rsid w:val="005D3A03"/>
    <w:rsid w:val="005F2D4D"/>
    <w:rsid w:val="005F787C"/>
    <w:rsid w:val="005F7D71"/>
    <w:rsid w:val="006136DA"/>
    <w:rsid w:val="00614F79"/>
    <w:rsid w:val="00615178"/>
    <w:rsid w:val="006248B7"/>
    <w:rsid w:val="00626EC8"/>
    <w:rsid w:val="00627153"/>
    <w:rsid w:val="006275FF"/>
    <w:rsid w:val="006312C9"/>
    <w:rsid w:val="00632A64"/>
    <w:rsid w:val="00646041"/>
    <w:rsid w:val="00646477"/>
    <w:rsid w:val="006513F8"/>
    <w:rsid w:val="00653638"/>
    <w:rsid w:val="006A5562"/>
    <w:rsid w:val="006C3EFF"/>
    <w:rsid w:val="006C4171"/>
    <w:rsid w:val="006C5011"/>
    <w:rsid w:val="006C75D7"/>
    <w:rsid w:val="006D4B55"/>
    <w:rsid w:val="006D5167"/>
    <w:rsid w:val="006D5416"/>
    <w:rsid w:val="006F5429"/>
    <w:rsid w:val="007202DB"/>
    <w:rsid w:val="007217D0"/>
    <w:rsid w:val="00724A6F"/>
    <w:rsid w:val="00733262"/>
    <w:rsid w:val="00752CA8"/>
    <w:rsid w:val="007628E9"/>
    <w:rsid w:val="00762939"/>
    <w:rsid w:val="00763C99"/>
    <w:rsid w:val="007666DC"/>
    <w:rsid w:val="0076770F"/>
    <w:rsid w:val="00772E32"/>
    <w:rsid w:val="00773CC3"/>
    <w:rsid w:val="0078091E"/>
    <w:rsid w:val="007916F0"/>
    <w:rsid w:val="007933DB"/>
    <w:rsid w:val="007B0202"/>
    <w:rsid w:val="007B193A"/>
    <w:rsid w:val="007B2A70"/>
    <w:rsid w:val="007B6200"/>
    <w:rsid w:val="007B790D"/>
    <w:rsid w:val="007C0E2B"/>
    <w:rsid w:val="007C782B"/>
    <w:rsid w:val="007D1404"/>
    <w:rsid w:val="007D6E5B"/>
    <w:rsid w:val="007D7AE0"/>
    <w:rsid w:val="007E39BA"/>
    <w:rsid w:val="00802907"/>
    <w:rsid w:val="0082427C"/>
    <w:rsid w:val="008359BA"/>
    <w:rsid w:val="00845567"/>
    <w:rsid w:val="00846E87"/>
    <w:rsid w:val="008473EA"/>
    <w:rsid w:val="00880572"/>
    <w:rsid w:val="008827BB"/>
    <w:rsid w:val="00890B21"/>
    <w:rsid w:val="00893F35"/>
    <w:rsid w:val="008A1F90"/>
    <w:rsid w:val="008A7FC6"/>
    <w:rsid w:val="008B0CBE"/>
    <w:rsid w:val="008C0E49"/>
    <w:rsid w:val="008C153A"/>
    <w:rsid w:val="008C7915"/>
    <w:rsid w:val="008F3737"/>
    <w:rsid w:val="009009ED"/>
    <w:rsid w:val="009024E7"/>
    <w:rsid w:val="00902D38"/>
    <w:rsid w:val="00920D1A"/>
    <w:rsid w:val="009234A3"/>
    <w:rsid w:val="009250B6"/>
    <w:rsid w:val="009359D9"/>
    <w:rsid w:val="0094621E"/>
    <w:rsid w:val="009500BC"/>
    <w:rsid w:val="00955E3B"/>
    <w:rsid w:val="00957220"/>
    <w:rsid w:val="009711F1"/>
    <w:rsid w:val="00982FBC"/>
    <w:rsid w:val="009912EA"/>
    <w:rsid w:val="00996CF4"/>
    <w:rsid w:val="009A39A2"/>
    <w:rsid w:val="009B14B9"/>
    <w:rsid w:val="009D3D49"/>
    <w:rsid w:val="009E058D"/>
    <w:rsid w:val="009F1726"/>
    <w:rsid w:val="009F434E"/>
    <w:rsid w:val="009F59B2"/>
    <w:rsid w:val="009F762C"/>
    <w:rsid w:val="00A00045"/>
    <w:rsid w:val="00A04881"/>
    <w:rsid w:val="00A14635"/>
    <w:rsid w:val="00A24E7A"/>
    <w:rsid w:val="00A40BCE"/>
    <w:rsid w:val="00A40FE9"/>
    <w:rsid w:val="00A51A88"/>
    <w:rsid w:val="00A55B28"/>
    <w:rsid w:val="00A612DC"/>
    <w:rsid w:val="00A63A0F"/>
    <w:rsid w:val="00A64489"/>
    <w:rsid w:val="00A669BA"/>
    <w:rsid w:val="00A81A93"/>
    <w:rsid w:val="00AC0A26"/>
    <w:rsid w:val="00AC0AE5"/>
    <w:rsid w:val="00AC2DCA"/>
    <w:rsid w:val="00AE195C"/>
    <w:rsid w:val="00AE57CB"/>
    <w:rsid w:val="00B033CA"/>
    <w:rsid w:val="00B05992"/>
    <w:rsid w:val="00B10856"/>
    <w:rsid w:val="00B134E4"/>
    <w:rsid w:val="00B25E7A"/>
    <w:rsid w:val="00B25EAD"/>
    <w:rsid w:val="00B31DE1"/>
    <w:rsid w:val="00B32DC3"/>
    <w:rsid w:val="00B357DE"/>
    <w:rsid w:val="00B35B90"/>
    <w:rsid w:val="00B40827"/>
    <w:rsid w:val="00B410BB"/>
    <w:rsid w:val="00B5160D"/>
    <w:rsid w:val="00B572EC"/>
    <w:rsid w:val="00B64053"/>
    <w:rsid w:val="00B65E05"/>
    <w:rsid w:val="00B727A2"/>
    <w:rsid w:val="00B84F3B"/>
    <w:rsid w:val="00B948D2"/>
    <w:rsid w:val="00B9635B"/>
    <w:rsid w:val="00BC2B3C"/>
    <w:rsid w:val="00BC4232"/>
    <w:rsid w:val="00BC47F4"/>
    <w:rsid w:val="00BD1A3E"/>
    <w:rsid w:val="00BD2B62"/>
    <w:rsid w:val="00BD4120"/>
    <w:rsid w:val="00BD58AA"/>
    <w:rsid w:val="00BE74BC"/>
    <w:rsid w:val="00C00E7A"/>
    <w:rsid w:val="00C01A7B"/>
    <w:rsid w:val="00C267CB"/>
    <w:rsid w:val="00C32364"/>
    <w:rsid w:val="00C5158B"/>
    <w:rsid w:val="00C52439"/>
    <w:rsid w:val="00C52AA5"/>
    <w:rsid w:val="00C54E29"/>
    <w:rsid w:val="00C716D9"/>
    <w:rsid w:val="00C965C2"/>
    <w:rsid w:val="00CB4341"/>
    <w:rsid w:val="00CC3DF9"/>
    <w:rsid w:val="00CD63BE"/>
    <w:rsid w:val="00CD7619"/>
    <w:rsid w:val="00CE3143"/>
    <w:rsid w:val="00CE432B"/>
    <w:rsid w:val="00CE510B"/>
    <w:rsid w:val="00CE592D"/>
    <w:rsid w:val="00CF4114"/>
    <w:rsid w:val="00D02CF4"/>
    <w:rsid w:val="00D02EFE"/>
    <w:rsid w:val="00D0403F"/>
    <w:rsid w:val="00D0786C"/>
    <w:rsid w:val="00D131D4"/>
    <w:rsid w:val="00D16DF3"/>
    <w:rsid w:val="00D2360E"/>
    <w:rsid w:val="00D25488"/>
    <w:rsid w:val="00D323E9"/>
    <w:rsid w:val="00D400F2"/>
    <w:rsid w:val="00D41E76"/>
    <w:rsid w:val="00D65BA3"/>
    <w:rsid w:val="00D74995"/>
    <w:rsid w:val="00D764B3"/>
    <w:rsid w:val="00D84FEB"/>
    <w:rsid w:val="00D9071F"/>
    <w:rsid w:val="00DA4F3D"/>
    <w:rsid w:val="00DE204E"/>
    <w:rsid w:val="00DF3726"/>
    <w:rsid w:val="00DF3AFE"/>
    <w:rsid w:val="00DF54DE"/>
    <w:rsid w:val="00E03939"/>
    <w:rsid w:val="00E10B19"/>
    <w:rsid w:val="00E24731"/>
    <w:rsid w:val="00E27F65"/>
    <w:rsid w:val="00E413C5"/>
    <w:rsid w:val="00E43E1D"/>
    <w:rsid w:val="00E4630F"/>
    <w:rsid w:val="00E50EFB"/>
    <w:rsid w:val="00E54FC9"/>
    <w:rsid w:val="00E62BAA"/>
    <w:rsid w:val="00E6318A"/>
    <w:rsid w:val="00E712E5"/>
    <w:rsid w:val="00E73A6C"/>
    <w:rsid w:val="00E73DD4"/>
    <w:rsid w:val="00E80D02"/>
    <w:rsid w:val="00E850BD"/>
    <w:rsid w:val="00E902F3"/>
    <w:rsid w:val="00EA478E"/>
    <w:rsid w:val="00EC6523"/>
    <w:rsid w:val="00EE6614"/>
    <w:rsid w:val="00F0185C"/>
    <w:rsid w:val="00F06FB6"/>
    <w:rsid w:val="00F2156E"/>
    <w:rsid w:val="00F224F7"/>
    <w:rsid w:val="00F23609"/>
    <w:rsid w:val="00F56FF3"/>
    <w:rsid w:val="00F66DA5"/>
    <w:rsid w:val="00F70789"/>
    <w:rsid w:val="00F71542"/>
    <w:rsid w:val="00F77FA4"/>
    <w:rsid w:val="00F849AE"/>
    <w:rsid w:val="00F8532E"/>
    <w:rsid w:val="00F918BC"/>
    <w:rsid w:val="00F935FB"/>
    <w:rsid w:val="00F9638F"/>
    <w:rsid w:val="00FA3680"/>
    <w:rsid w:val="00FA7BC1"/>
    <w:rsid w:val="00FA7C39"/>
    <w:rsid w:val="00FB0FB9"/>
    <w:rsid w:val="00FD1FF2"/>
    <w:rsid w:val="00FD3F7B"/>
    <w:rsid w:val="00FE21A4"/>
    <w:rsid w:val="00FF05F2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D"/>
  </w:style>
  <w:style w:type="paragraph" w:styleId="1">
    <w:name w:val="heading 1"/>
    <w:basedOn w:val="a"/>
    <w:next w:val="a"/>
    <w:link w:val="10"/>
    <w:qFormat/>
    <w:rsid w:val="009462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621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4">
    <w:name w:val="Normal (Web)"/>
    <w:basedOn w:val="a"/>
    <w:uiPriority w:val="99"/>
    <w:unhideWhenUsed/>
    <w:rsid w:val="003D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5E2"/>
    <w:rPr>
      <w:b/>
      <w:bCs/>
    </w:rPr>
  </w:style>
  <w:style w:type="character" w:styleId="a6">
    <w:name w:val="Emphasis"/>
    <w:basedOn w:val="a0"/>
    <w:uiPriority w:val="20"/>
    <w:qFormat/>
    <w:rsid w:val="003D05E2"/>
    <w:rPr>
      <w:i/>
      <w:iCs/>
    </w:rPr>
  </w:style>
  <w:style w:type="character" w:styleId="a7">
    <w:name w:val="Hyperlink"/>
    <w:basedOn w:val="a0"/>
    <w:uiPriority w:val="99"/>
    <w:semiHidden/>
    <w:unhideWhenUsed/>
    <w:rsid w:val="00155C6E"/>
    <w:rPr>
      <w:color w:val="311FD0"/>
      <w:u w:val="single"/>
    </w:rPr>
  </w:style>
  <w:style w:type="character" w:customStyle="1" w:styleId="small11">
    <w:name w:val="small11"/>
    <w:basedOn w:val="a0"/>
    <w:rsid w:val="00155C6E"/>
    <w:rPr>
      <w:sz w:val="16"/>
      <w:szCs w:val="16"/>
    </w:rPr>
  </w:style>
  <w:style w:type="paragraph" w:styleId="a8">
    <w:name w:val="List Paragraph"/>
    <w:basedOn w:val="a"/>
    <w:uiPriority w:val="34"/>
    <w:qFormat/>
    <w:rsid w:val="0078091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A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0F0"/>
  </w:style>
  <w:style w:type="paragraph" w:styleId="ab">
    <w:name w:val="footer"/>
    <w:basedOn w:val="a"/>
    <w:link w:val="ac"/>
    <w:uiPriority w:val="99"/>
    <w:semiHidden/>
    <w:unhideWhenUsed/>
    <w:rsid w:val="001A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50F0"/>
  </w:style>
  <w:style w:type="character" w:customStyle="1" w:styleId="FontStyle14">
    <w:name w:val="Font Style14"/>
    <w:basedOn w:val="a0"/>
    <w:rsid w:val="000B1383"/>
    <w:rPr>
      <w:rFonts w:ascii="Georgia" w:hAnsi="Georgia" w:cs="Georgia"/>
      <w:sz w:val="20"/>
      <w:szCs w:val="20"/>
    </w:rPr>
  </w:style>
  <w:style w:type="paragraph" w:customStyle="1" w:styleId="Style9">
    <w:name w:val="Style9"/>
    <w:basedOn w:val="a"/>
    <w:rsid w:val="000B1383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B1383"/>
    <w:rPr>
      <w:rFonts w:ascii="Microsoft Sans Serif" w:hAnsi="Microsoft Sans Serif" w:cs="Microsoft Sans Serif"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4831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305E-085B-4405-93A8-1EF8D67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28</Pages>
  <Words>8172</Words>
  <Characters>46584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255</cp:revision>
  <dcterms:created xsi:type="dcterms:W3CDTF">2010-06-25T17:14:00Z</dcterms:created>
  <dcterms:modified xsi:type="dcterms:W3CDTF">2011-09-07T20:10:00Z</dcterms:modified>
</cp:coreProperties>
</file>