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E" w:rsidRDefault="00EC309E" w:rsidP="00297E9E">
      <w:pPr>
        <w:tabs>
          <w:tab w:val="left" w:pos="60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здорового образа жизни.</w:t>
      </w:r>
    </w:p>
    <w:p w:rsidR="00393A14" w:rsidRDefault="00393A14" w:rsidP="00297E9E">
      <w:pPr>
        <w:tabs>
          <w:tab w:val="left" w:pos="60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7E9E" w:rsidRPr="00EC309E" w:rsidRDefault="00297E9E" w:rsidP="00297E9E">
      <w:pPr>
        <w:tabs>
          <w:tab w:val="left" w:pos="60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3A14" w:rsidRDefault="00297E9E" w:rsidP="00297E9E">
      <w:pPr>
        <w:ind w:right="482"/>
        <w:jc w:val="both"/>
        <w:rPr>
          <w:rFonts w:ascii="Calibri" w:eastAsia="Times New Roman" w:hAnsi="Calibri" w:cs="Times New Roman"/>
          <w:bCs/>
          <w:iCs/>
          <w:color w:val="000000"/>
          <w:spacing w:val="-4"/>
          <w:sz w:val="24"/>
          <w:szCs w:val="24"/>
        </w:rPr>
      </w:pPr>
      <w:r w:rsidRPr="00EC309E">
        <w:rPr>
          <w:rFonts w:ascii="Calibri" w:eastAsia="Times New Roman" w:hAnsi="Calibri" w:cs="Times New Roman"/>
          <w:bCs/>
          <w:iCs/>
          <w:color w:val="000000"/>
          <w:spacing w:val="-4"/>
          <w:sz w:val="24"/>
          <w:szCs w:val="24"/>
        </w:rPr>
        <w:t xml:space="preserve">  </w:t>
      </w:r>
    </w:p>
    <w:p w:rsidR="00297E9E" w:rsidRPr="00EC309E" w:rsidRDefault="00297E9E" w:rsidP="009B3D9A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 w:rsidRPr="00EC309E">
        <w:rPr>
          <w:rFonts w:ascii="Calibri" w:eastAsia="Times New Roman" w:hAnsi="Calibri" w:cs="Times New Roman"/>
          <w:bCs/>
          <w:iCs/>
          <w:color w:val="000000"/>
          <w:spacing w:val="-4"/>
          <w:sz w:val="24"/>
          <w:szCs w:val="24"/>
        </w:rPr>
        <w:t xml:space="preserve">  </w:t>
      </w:r>
      <w:r w:rsidRPr="00EC309E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  <w:t>Рабочая программа составлена в соответствии со следующими документами:</w:t>
      </w:r>
    </w:p>
    <w:p w:rsidR="00297E9E" w:rsidRPr="00EC309E" w:rsidRDefault="00297E9E" w:rsidP="009B3D9A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  <w:t>- Закон Российской Федерации «Об образовании».</w:t>
      </w:r>
    </w:p>
    <w:p w:rsidR="00297E9E" w:rsidRPr="00EC309E" w:rsidRDefault="00297E9E" w:rsidP="009B3D9A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  <w:t>- Федеральный компонент государственного стандарта основного общего образования (Приказ МО РФ № 1089 от 05.03.2004 г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</w:t>
      </w:r>
    </w:p>
    <w:p w:rsidR="00297E9E" w:rsidRPr="00EC309E" w:rsidRDefault="00297E9E" w:rsidP="009B3D9A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РФ от 24.12.2010 г.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общего образования».</w:t>
      </w:r>
    </w:p>
    <w:p w:rsidR="00297E9E" w:rsidRPr="00EC309E" w:rsidRDefault="00297E9E" w:rsidP="009B3D9A">
      <w:pPr>
        <w:tabs>
          <w:tab w:val="left" w:pos="60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программы Министерства образования Саратовской области и Министерства здравоохранения Саратовской области, региональной образовательной программы «Основы здорового образа жизни» - Саратов, издательство «</w:t>
      </w:r>
      <w:proofErr w:type="spellStart"/>
      <w:r w:rsidRPr="00EC309E">
        <w:rPr>
          <w:rFonts w:ascii="Times New Roman" w:eastAsia="Times New Roman" w:hAnsi="Times New Roman" w:cs="Times New Roman"/>
          <w:sz w:val="24"/>
          <w:szCs w:val="24"/>
        </w:rPr>
        <w:t>Добродея</w:t>
      </w:r>
      <w:proofErr w:type="spellEnd"/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», 2008.  </w:t>
      </w:r>
      <w:r w:rsidRPr="00EC309E">
        <w:rPr>
          <w:rFonts w:ascii="Times New Roman" w:eastAsia="Times New Roman" w:hAnsi="Times New Roman" w:cs="Times New Roman"/>
          <w:b/>
          <w:i/>
          <w:sz w:val="24"/>
          <w:szCs w:val="24"/>
        </w:rPr>
        <w:t>Авторский коллектив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C30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Барыльник</w:t>
      </w:r>
      <w:proofErr w:type="spellEnd"/>
      <w:r w:rsidRPr="00EC30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Ю.Б.,  Дмитриева Н.В.,</w:t>
      </w:r>
      <w:r w:rsidRPr="00EC30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Елисеев Ю.Ю.,</w:t>
      </w:r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Клещина</w:t>
      </w:r>
      <w:proofErr w:type="spellEnd"/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Ю.В., </w:t>
      </w:r>
      <w:r w:rsidRPr="00EC30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Михайлина М.Ю., Остроумов И.Г.,</w:t>
      </w:r>
      <w:r w:rsidRPr="00EC30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Орлов М.И.,</w:t>
      </w:r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C30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Павлова М.А., </w:t>
      </w:r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Петрова С.В., </w:t>
      </w:r>
      <w:r w:rsidRPr="00EC30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Рахманова Г.Ю., Свинарев М.Ю.,</w:t>
      </w:r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Скуфина</w:t>
      </w:r>
      <w:proofErr w:type="spellEnd"/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О.А.,</w:t>
      </w:r>
      <w:r w:rsidRPr="00EC30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Текучева Е.Н.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  В  рабочей программе нашли отражение цели и задачи изучения основ здорового образа жизни на ступени основного общего образования.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Цели регионального курса «Основы здорового образа жизни»: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EC309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 и безопасного поведения.</w:t>
      </w:r>
    </w:p>
    <w:p w:rsidR="00C739EF" w:rsidRPr="00393A14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A1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предусматривает: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 -получение учениками знаний и навыков, необходимых для создания семейных отношений и воспитания детей;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потребности в здоровом образе жизни;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>- формирование  навыков гигиены и профилактики заболеваний;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навыков ухода за больными; 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>- формирование навыков  рационального питания и других способов самосовершенствования.</w:t>
      </w:r>
    </w:p>
    <w:p w:rsidR="00C739EF" w:rsidRPr="00EC309E" w:rsidRDefault="00C739EF" w:rsidP="009B3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 xml:space="preserve">Необходимость введения в курс образования основ здорового образа жизни продиктована многими причинами. Прежде </w:t>
      </w:r>
      <w:proofErr w:type="gramStart"/>
      <w:r w:rsidRPr="00EC309E">
        <w:rPr>
          <w:rFonts w:ascii="Times New Roman" w:hAnsi="Times New Roman"/>
          <w:sz w:val="24"/>
          <w:szCs w:val="24"/>
        </w:rPr>
        <w:t>всего-это</w:t>
      </w:r>
      <w:proofErr w:type="gramEnd"/>
      <w:r w:rsidRPr="00EC309E">
        <w:rPr>
          <w:rFonts w:ascii="Times New Roman" w:hAnsi="Times New Roman"/>
          <w:sz w:val="24"/>
          <w:szCs w:val="24"/>
        </w:rPr>
        <w:t xml:space="preserve"> ухудшение здоровья нации: как физического, так и психического. Растёт число соматических заболеваний. Нервные нагрузки приводят к обострению психических болезней. Чтобы избавиться от душевной боли, человек прибегает к употреблению алкоголя, табака, наркотиков и токсических веществ. </w:t>
      </w:r>
    </w:p>
    <w:p w:rsidR="00C739EF" w:rsidRPr="00EC309E" w:rsidRDefault="00C739EF" w:rsidP="009B3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 xml:space="preserve">Одной из наиболее уязвимых категорий населения являются дети, подростки и </w:t>
      </w:r>
      <w:proofErr w:type="spellStart"/>
      <w:r w:rsidRPr="00EC309E">
        <w:rPr>
          <w:rFonts w:ascii="Times New Roman" w:hAnsi="Times New Roman"/>
          <w:sz w:val="24"/>
          <w:szCs w:val="24"/>
        </w:rPr>
        <w:t>молодёжь</w:t>
      </w:r>
      <w:proofErr w:type="gramStart"/>
      <w:r w:rsidRPr="00EC309E"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 w:rsidRPr="00EC309E">
        <w:rPr>
          <w:rFonts w:ascii="Times New Roman" w:hAnsi="Times New Roman"/>
          <w:sz w:val="24"/>
          <w:szCs w:val="24"/>
        </w:rPr>
        <w:t xml:space="preserve"> учётом теоретических подходов к проблеме, а также на основе исследований и практического опыта работы в области здорового образа жизни специалистами Саратовского областного центра планирования семьи  и кафедры </w:t>
      </w:r>
      <w:proofErr w:type="spellStart"/>
      <w:r w:rsidRPr="00EC309E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EC309E">
        <w:rPr>
          <w:rFonts w:ascii="Times New Roman" w:hAnsi="Times New Roman"/>
          <w:sz w:val="24"/>
          <w:szCs w:val="24"/>
        </w:rPr>
        <w:t xml:space="preserve">  Саратовского института повышения квалификации  работников просвещения была разработана программа «Основы здорового образа жизни».</w:t>
      </w:r>
    </w:p>
    <w:p w:rsidR="00C739EF" w:rsidRPr="00EC309E" w:rsidRDefault="00C739EF" w:rsidP="009B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b/>
          <w:sz w:val="24"/>
          <w:szCs w:val="24"/>
        </w:rPr>
        <w:t>Цели и задачи:</w:t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>Формирование личности способной реализовать себя в современном мире максимально эффективно и безопасно.</w:t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 xml:space="preserve">Формирование личности творчески относящейся к возникающим проблемам, владеющей навыками </w:t>
      </w:r>
      <w:proofErr w:type="spellStart"/>
      <w:r w:rsidRPr="00EC309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C309E">
        <w:rPr>
          <w:rFonts w:ascii="Times New Roman" w:hAnsi="Times New Roman"/>
          <w:sz w:val="24"/>
          <w:szCs w:val="24"/>
        </w:rPr>
        <w:t>.</w:t>
      </w:r>
      <w:r w:rsidRPr="00EC309E">
        <w:rPr>
          <w:rFonts w:ascii="Times New Roman" w:hAnsi="Times New Roman"/>
          <w:sz w:val="24"/>
          <w:szCs w:val="24"/>
        </w:rPr>
        <w:tab/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lastRenderedPageBreak/>
        <w:t xml:space="preserve"> Формирование навыков безопасного поведения, эффективного взаимодействия с людьми.</w:t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>Получение знаний и навыков, необходимых для создания семейных отношений и воспитания детей.</w:t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 xml:space="preserve">Формирование потребности в здоровом образе жизни, навыков гигиены и профилактики заболеваний, ухода за больными. </w:t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>Формирование навыков рационального питания, закаливания, физической культуры и других способов самосовершенствования собственного здоровья.</w:t>
      </w:r>
    </w:p>
    <w:p w:rsidR="00C739EF" w:rsidRPr="00EC309E" w:rsidRDefault="00C739EF" w:rsidP="009B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9EF" w:rsidRPr="00EC309E" w:rsidRDefault="00C739EF" w:rsidP="009B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ab/>
      </w:r>
      <w:proofErr w:type="gramStart"/>
      <w:r w:rsidRPr="00EC309E">
        <w:rPr>
          <w:rFonts w:ascii="Times New Roman" w:hAnsi="Times New Roman"/>
          <w:sz w:val="24"/>
          <w:szCs w:val="24"/>
        </w:rPr>
        <w:t xml:space="preserve">Содержание программы предусматривает изучение вопросов философии, этики, морали, психологии, социологии, экономики, правоведения, </w:t>
      </w:r>
      <w:proofErr w:type="spellStart"/>
      <w:r w:rsidRPr="00EC309E">
        <w:rPr>
          <w:rFonts w:ascii="Times New Roman" w:hAnsi="Times New Roman"/>
          <w:sz w:val="24"/>
          <w:szCs w:val="24"/>
        </w:rPr>
        <w:t>семьеведения</w:t>
      </w:r>
      <w:proofErr w:type="spellEnd"/>
      <w:r w:rsidRPr="00EC309E">
        <w:rPr>
          <w:rFonts w:ascii="Times New Roman" w:hAnsi="Times New Roman"/>
          <w:sz w:val="24"/>
          <w:szCs w:val="24"/>
        </w:rPr>
        <w:t>, физиологии, анатомии, гигиены, сексологии в аспекте пропаганды, обучения и воспитания здорового образа жизни.</w:t>
      </w:r>
      <w:proofErr w:type="gramEnd"/>
    </w:p>
    <w:p w:rsidR="00C739EF" w:rsidRPr="00EC309E" w:rsidRDefault="00C739EF" w:rsidP="009B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ab/>
        <w:t xml:space="preserve">Формы занятий: лекции, беседы дискуссии практические занятия, игровое моделирование, </w:t>
      </w:r>
      <w:proofErr w:type="spellStart"/>
      <w:r w:rsidRPr="00EC309E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EC309E">
        <w:rPr>
          <w:rFonts w:ascii="Times New Roman" w:hAnsi="Times New Roman"/>
          <w:sz w:val="24"/>
          <w:szCs w:val="24"/>
        </w:rPr>
        <w:t xml:space="preserve"> и домашние задания. Предполагается широкое использование технических средств, наглядных пособий. </w:t>
      </w:r>
      <w:r w:rsidRPr="00EC309E">
        <w:rPr>
          <w:rFonts w:ascii="Times New Roman" w:hAnsi="Times New Roman"/>
          <w:sz w:val="24"/>
          <w:szCs w:val="24"/>
        </w:rPr>
        <w:tab/>
        <w:t xml:space="preserve">Программа составлена с учётом возрастных особенностей  и проявлений </w:t>
      </w:r>
      <w:proofErr w:type="spellStart"/>
      <w:r w:rsidRPr="00EC309E">
        <w:rPr>
          <w:rFonts w:ascii="Times New Roman" w:hAnsi="Times New Roman"/>
          <w:sz w:val="24"/>
          <w:szCs w:val="24"/>
        </w:rPr>
        <w:t>сензитивности</w:t>
      </w:r>
      <w:proofErr w:type="spellEnd"/>
      <w:r w:rsidRPr="00EC309E">
        <w:rPr>
          <w:rFonts w:ascii="Times New Roman" w:hAnsi="Times New Roman"/>
          <w:sz w:val="24"/>
          <w:szCs w:val="24"/>
        </w:rPr>
        <w:t xml:space="preserve"> к усвоению определённых знаний на каждом уровне развития.</w:t>
      </w:r>
    </w:p>
    <w:p w:rsidR="00C739EF" w:rsidRPr="00EC309E" w:rsidRDefault="00C739EF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>В программе соблюдается последовательное усложнение и расширение изучаемых понятий по мере взросления ребёнка.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Базисному учебному плану рабочая программа для </w:t>
      </w:r>
      <w:r w:rsidRPr="00EC309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>-го класса преду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сматривает обучение  в объеме </w:t>
      </w:r>
      <w:r w:rsidRPr="00EC309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EC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часа </w:t>
      </w:r>
      <w:r w:rsidRPr="00EC309E">
        <w:rPr>
          <w:rFonts w:ascii="Times New Roman" w:eastAsia="Times New Roman" w:hAnsi="Times New Roman" w:cs="Times New Roman"/>
          <w:b/>
          <w:sz w:val="24"/>
          <w:szCs w:val="24"/>
        </w:rPr>
        <w:t xml:space="preserve">в неделю, всего в год -34 часа. 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примерной программы, содержащих требования к минимальному объему содержания по ОЗОЖ в 3-х классах, реализуется </w:t>
      </w:r>
      <w:r w:rsidRPr="00EC30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базисный и продвинутый уровни 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преподавания, что позволяет реализовать индивидуальный подход к обучению, развитие познавательной активности младших подростков и формирование </w:t>
      </w:r>
      <w:r w:rsidRPr="00EC309E">
        <w:rPr>
          <w:rFonts w:ascii="Times New Roman" w:eastAsia="Times New Roman" w:hAnsi="Times New Roman" w:cs="Times New Roman"/>
          <w:iCs/>
          <w:sz w:val="24"/>
          <w:szCs w:val="24"/>
        </w:rPr>
        <w:t>познавательной и информационных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компетентностей учащихся.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  Раздел программы изучаемый в 3 классе называется</w:t>
      </w:r>
      <w:r w:rsidRPr="00EC309E">
        <w:rPr>
          <w:rFonts w:ascii="Times New Roman" w:eastAsia="Times New Roman" w:hAnsi="Times New Roman" w:cs="Times New Roman"/>
          <w:b/>
          <w:sz w:val="24"/>
          <w:szCs w:val="24"/>
        </w:rPr>
        <w:t>: «Во имя общего блага»</w:t>
      </w:r>
    </w:p>
    <w:p w:rsidR="007C1628" w:rsidRDefault="007C1628" w:rsidP="00C739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9A" w:rsidRDefault="00393A14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9B3D9A" w:rsidRDefault="009B3D9A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9A" w:rsidRDefault="009B3D9A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9A" w:rsidRDefault="009B3D9A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9A" w:rsidRDefault="009B3D9A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9A" w:rsidRDefault="009B3D9A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9A" w:rsidRDefault="009B3D9A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9A" w:rsidRDefault="009B3D9A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9A" w:rsidRDefault="009B3D9A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9A" w:rsidRDefault="009B3D9A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9A" w:rsidRDefault="009B3D9A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CC5" w:rsidRDefault="009B3D9A" w:rsidP="00393A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393A1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матический</w:t>
      </w:r>
      <w:r w:rsidR="00C739EF" w:rsidRPr="000B725D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</w:t>
      </w:r>
    </w:p>
    <w:tbl>
      <w:tblPr>
        <w:tblStyle w:val="a5"/>
        <w:tblW w:w="15843" w:type="dxa"/>
        <w:tblLayout w:type="fixed"/>
        <w:tblLook w:val="04A0"/>
      </w:tblPr>
      <w:tblGrid>
        <w:gridCol w:w="675"/>
        <w:gridCol w:w="4536"/>
        <w:gridCol w:w="993"/>
        <w:gridCol w:w="3243"/>
        <w:gridCol w:w="17"/>
        <w:gridCol w:w="939"/>
        <w:gridCol w:w="53"/>
        <w:gridCol w:w="851"/>
        <w:gridCol w:w="2976"/>
        <w:gridCol w:w="1560"/>
      </w:tblGrid>
      <w:tr w:rsidR="006B5CC5" w:rsidRPr="00DE6E66" w:rsidTr="006B5CC5">
        <w:trPr>
          <w:trHeight w:val="735"/>
        </w:trPr>
        <w:tc>
          <w:tcPr>
            <w:tcW w:w="675" w:type="dxa"/>
            <w:vMerge w:val="restart"/>
          </w:tcPr>
          <w:p w:rsidR="006B5CC5" w:rsidRPr="009B3D9A" w:rsidRDefault="006B5CC5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D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CC5" w:rsidRPr="003C70BD" w:rsidRDefault="006B5CC5" w:rsidP="0009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3D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3D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B3D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и </w:t>
            </w:r>
          </w:p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темы уроков.</w:t>
            </w:r>
          </w:p>
          <w:p w:rsidR="006B5CC5" w:rsidRPr="003C70BD" w:rsidRDefault="006B5CC5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993" w:type="dxa"/>
            <w:vMerge w:val="restart"/>
          </w:tcPr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Кол-во               </w:t>
            </w:r>
          </w:p>
          <w:p w:rsidR="006B5CC5" w:rsidRPr="003C70BD" w:rsidRDefault="006B5CC5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gridSpan w:val="2"/>
            <w:vMerge w:val="restart"/>
          </w:tcPr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  Планируемые    </w:t>
            </w:r>
          </w:p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    результаты </w:t>
            </w:r>
          </w:p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        УУД</w:t>
            </w:r>
          </w:p>
          <w:p w:rsidR="006B5CC5" w:rsidRPr="003C70BD" w:rsidRDefault="006B5CC5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B5CC5" w:rsidRPr="003C70BD" w:rsidRDefault="006B5CC5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    Дата проведения</w:t>
            </w:r>
          </w:p>
        </w:tc>
        <w:tc>
          <w:tcPr>
            <w:tcW w:w="2976" w:type="dxa"/>
            <w:vMerge w:val="restart"/>
          </w:tcPr>
          <w:p w:rsidR="006B5CC5" w:rsidRPr="003C70BD" w:rsidRDefault="006B5CC5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Наглядные пособия и ТСО, ИКТ</w:t>
            </w:r>
          </w:p>
        </w:tc>
        <w:tc>
          <w:tcPr>
            <w:tcW w:w="1560" w:type="dxa"/>
            <w:vMerge w:val="restart"/>
          </w:tcPr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Корректи</w:t>
            </w:r>
            <w:proofErr w:type="spellEnd"/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6B5CC5" w:rsidRPr="00DE6E66" w:rsidTr="006B5CC5">
        <w:trPr>
          <w:trHeight w:val="414"/>
        </w:trPr>
        <w:tc>
          <w:tcPr>
            <w:tcW w:w="675" w:type="dxa"/>
            <w:vMerge/>
          </w:tcPr>
          <w:p w:rsidR="006B5CC5" w:rsidRPr="003C70BD" w:rsidRDefault="006B5CC5" w:rsidP="0009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6B5CC5" w:rsidRPr="003C70BD" w:rsidRDefault="006B5CC5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4" w:type="dxa"/>
            <w:gridSpan w:val="2"/>
          </w:tcPr>
          <w:p w:rsidR="006B5CC5" w:rsidRPr="003C70BD" w:rsidRDefault="006B5CC5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</w:tcPr>
          <w:p w:rsidR="006B5CC5" w:rsidRPr="003C70BD" w:rsidRDefault="006B5CC5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5CC5" w:rsidRPr="003C70BD" w:rsidRDefault="006B5CC5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5CC5" w:rsidRPr="00393A14" w:rsidRDefault="00A6306C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b/>
                <w:sz w:val="24"/>
                <w:szCs w:val="24"/>
              </w:rPr>
              <w:t>Этический блок</w:t>
            </w:r>
            <w:r w:rsidRPr="00393A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5CC5" w:rsidRPr="003C70BD" w:rsidRDefault="00A6306C" w:rsidP="00297E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A6306C" w:rsidRPr="003C70BD" w:rsidRDefault="00AB0FAE" w:rsidP="00A63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</w:t>
            </w:r>
            <w:r w:rsidR="00A6306C" w:rsidRPr="003C70BD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gramStart"/>
            <w:r w:rsidR="00A6306C" w:rsidRPr="003C70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6306C" w:rsidRPr="003C70BD" w:rsidRDefault="00A6306C" w:rsidP="00A6306C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«правильно» общаться с природой, друг с другом;</w:t>
            </w:r>
          </w:p>
          <w:p w:rsidR="00A6306C" w:rsidRPr="003C70BD" w:rsidRDefault="00A6306C" w:rsidP="00A63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различать спор и ссору;</w:t>
            </w:r>
          </w:p>
          <w:p w:rsidR="00A6306C" w:rsidRPr="003C70BD" w:rsidRDefault="00A6306C" w:rsidP="00A63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различать понятия: забота и ответственность в окружающем мире;</w:t>
            </w: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Человек на планете Земля. В дружбе с природой.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карта, глобус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Спор и ссора. Умение вести дискуссию.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Забота и ответственность. Проявление заботы в окружающем мире.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B829C2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393A14">
              <w:rPr>
                <w:rFonts w:ascii="Times New Roman" w:hAnsi="Times New Roman"/>
                <w:sz w:val="24"/>
                <w:szCs w:val="24"/>
              </w:rPr>
              <w:t>Проявление заботы в окружающем мире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Проявление заботы в моем городе, в моей школе.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выставка книг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родном городе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b/>
                <w:sz w:val="24"/>
                <w:szCs w:val="24"/>
              </w:rPr>
              <w:t>Психологический блок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43" w:type="dxa"/>
          </w:tcPr>
          <w:p w:rsidR="00EA5C2F" w:rsidRPr="003C70BD" w:rsidRDefault="00AB0FAE" w:rsidP="00EA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</w:t>
            </w:r>
            <w:r w:rsidR="00D91F82" w:rsidRPr="003C70BD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EA5C2F" w:rsidRPr="003C70BD" w:rsidRDefault="00EA5C2F" w:rsidP="00EA5C2F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противостоять трудностям взрослого мира;</w:t>
            </w:r>
          </w:p>
          <w:p w:rsidR="00EA5C2F" w:rsidRPr="003C70BD" w:rsidRDefault="00EA5C2F" w:rsidP="00EA5C2F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воспитывать в себе самокритичность;</w:t>
            </w:r>
          </w:p>
          <w:p w:rsidR="00EA5C2F" w:rsidRPr="003C70BD" w:rsidRDefault="00EA5C2F" w:rsidP="00EA5C2F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находить понимание с близкими людьми;</w:t>
            </w:r>
          </w:p>
          <w:p w:rsidR="00EA5C2F" w:rsidRPr="003C70BD" w:rsidRDefault="00EA5C2F" w:rsidP="00EA5C2F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тренировать свою память;</w:t>
            </w:r>
          </w:p>
          <w:p w:rsidR="00EA5C2F" w:rsidRPr="003C70BD" w:rsidRDefault="00EA5C2F" w:rsidP="00EA5C2F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воспитывать в себе внимательного человека;</w:t>
            </w:r>
          </w:p>
          <w:p w:rsidR="00EA5C2F" w:rsidRPr="003C70BD" w:rsidRDefault="00EA5C2F" w:rsidP="00EA5C2F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пользоваться языком жестов и </w:t>
            </w: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движений;</w:t>
            </w:r>
          </w:p>
          <w:p w:rsidR="00EA5C2F" w:rsidRPr="003C70BD" w:rsidRDefault="00EA5C2F" w:rsidP="00EA5C2F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сдерживать свой  характер в различных ситуациях;</w:t>
            </w:r>
          </w:p>
          <w:p w:rsidR="00EA5C2F" w:rsidRPr="003C70BD" w:rsidRDefault="00EA5C2F" w:rsidP="00EA5C2F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отыскивать в себе способности;</w:t>
            </w:r>
          </w:p>
          <w:p w:rsidR="00EA5C2F" w:rsidRPr="003C70BD" w:rsidRDefault="00EA5C2F" w:rsidP="00EA5C2F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сглаживать проблемы в общении;</w:t>
            </w:r>
          </w:p>
          <w:p w:rsidR="00EA5C2F" w:rsidRPr="003C70BD" w:rsidRDefault="00EA5C2F" w:rsidP="00EA5C2F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урегулировать конфликтные ситуации;</w:t>
            </w:r>
          </w:p>
          <w:p w:rsidR="00EA5C2F" w:rsidRPr="003C70BD" w:rsidRDefault="00EA5C2F" w:rsidP="00EA5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различать понятия застенчивость и агрессия, пассивность и </w:t>
            </w:r>
            <w:proofErr w:type="spellStart"/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гиперактивность</w:t>
            </w:r>
            <w:proofErr w:type="spellEnd"/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Этот странный взрослый мир.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B829C2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шоу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Кто я такой? Какой я? Каким я хочу быть?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B5CC5" w:rsidRPr="00393A14" w:rsidRDefault="00D91F82" w:rsidP="00D91F82">
            <w:pPr>
              <w:pStyle w:val="Style4"/>
              <w:widowControl/>
              <w:spacing w:line="254" w:lineRule="exact"/>
              <w:ind w:firstLine="10"/>
            </w:pPr>
            <w:r w:rsidRPr="00393A14">
              <w:t xml:space="preserve">Как я помню то, что помню: что мы помним друг о друге и </w:t>
            </w:r>
            <w:proofErr w:type="gramStart"/>
            <w:r w:rsidRPr="00393A14">
              <w:t>близких</w:t>
            </w:r>
            <w:proofErr w:type="gramEnd"/>
            <w:r w:rsidRPr="00393A14">
              <w:t>.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Как развить хорошую память.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Внимание человека или как научиться быть внимательным?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Язык жестов и движений: позы, жесты, дистанция и манера одеваться.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B829C2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шоу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Что такое мой характер?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Мир моих способностей.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сочинения обучающихся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С чем могут быть связаны проблемы общения?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A14">
              <w:rPr>
                <w:rFonts w:ascii="Times New Roman" w:hAnsi="Times New Roman"/>
                <w:sz w:val="24"/>
                <w:szCs w:val="24"/>
              </w:rPr>
              <w:t>Леворукость</w:t>
            </w:r>
            <w:proofErr w:type="spellEnd"/>
            <w:r w:rsidRPr="00393A14">
              <w:rPr>
                <w:rFonts w:ascii="Times New Roman" w:hAnsi="Times New Roman"/>
                <w:sz w:val="24"/>
                <w:szCs w:val="24"/>
              </w:rPr>
              <w:t xml:space="preserve"> и праворукость: что это такое?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 xml:space="preserve">Конфликтный </w:t>
            </w:r>
            <w:proofErr w:type="gramStart"/>
            <w:r w:rsidRPr="00393A14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 w:rsidRPr="00393A14">
              <w:rPr>
                <w:rFonts w:ascii="Times New Roman" w:hAnsi="Times New Roman"/>
                <w:sz w:val="24"/>
                <w:szCs w:val="24"/>
              </w:rPr>
              <w:t>: какой он?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B5CC5" w:rsidRPr="00393A14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 xml:space="preserve">Застенчивость, агрессивность, пассивность и </w:t>
            </w:r>
            <w:proofErr w:type="spellStart"/>
            <w:r w:rsidRPr="00393A14">
              <w:rPr>
                <w:rFonts w:ascii="Times New Roman" w:hAnsi="Times New Roman"/>
                <w:sz w:val="24"/>
                <w:szCs w:val="24"/>
              </w:rPr>
              <w:t>гиперактивность</w:t>
            </w:r>
            <w:proofErr w:type="spellEnd"/>
            <w:r w:rsidRPr="00393A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5CC5" w:rsidRPr="003C70BD" w:rsidRDefault="00D91F82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5CC5" w:rsidRPr="00393A14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b/>
                <w:sz w:val="24"/>
                <w:szCs w:val="24"/>
              </w:rPr>
              <w:t>Правовой блок</w:t>
            </w:r>
          </w:p>
        </w:tc>
        <w:tc>
          <w:tcPr>
            <w:tcW w:w="993" w:type="dxa"/>
          </w:tcPr>
          <w:p w:rsidR="006B5CC5" w:rsidRPr="003C70BD" w:rsidRDefault="00EA5C2F" w:rsidP="00297E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9802C6" w:rsidRPr="003C70BD" w:rsidRDefault="00AB0FAE" w:rsidP="00980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</w:t>
            </w:r>
            <w:r w:rsidR="009802C6" w:rsidRPr="003C70BD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9802C6" w:rsidRPr="003C70BD" w:rsidRDefault="009802C6" w:rsidP="009802C6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соблюдать правила поведения;</w:t>
            </w:r>
          </w:p>
          <w:p w:rsidR="009802C6" w:rsidRPr="003C70BD" w:rsidRDefault="009802C6" w:rsidP="009802C6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быть милосердным и терпеливым;</w:t>
            </w:r>
          </w:p>
          <w:p w:rsidR="009802C6" w:rsidRPr="003C70BD" w:rsidRDefault="009802C6" w:rsidP="009802C6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противостоять жестокости;</w:t>
            </w:r>
          </w:p>
          <w:p w:rsidR="009802C6" w:rsidRPr="003C70BD" w:rsidRDefault="009802C6" w:rsidP="009802C6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выполнять правила поведения в школе и на улице;</w:t>
            </w:r>
          </w:p>
          <w:p w:rsidR="009802C6" w:rsidRPr="003C70BD" w:rsidRDefault="009802C6" w:rsidP="009802C6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противостоять опасным ситуациям в жизни;</w:t>
            </w:r>
          </w:p>
          <w:p w:rsidR="009802C6" w:rsidRPr="003C70BD" w:rsidRDefault="009802C6" w:rsidP="009802C6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сохранять спокойствие при стихийных бедствиях и правильно себя вести;</w:t>
            </w:r>
          </w:p>
          <w:p w:rsidR="009802C6" w:rsidRPr="003C70BD" w:rsidRDefault="009802C6" w:rsidP="00980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вежливо общаться с окружающими</w:t>
            </w: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B5CC5" w:rsidRPr="00393A14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Правила в жизни человека.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B829C2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шоу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B5CC5" w:rsidRPr="00393A14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Проявление милосердия и терпимости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B5CC5" w:rsidRPr="00393A14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Ответственность за жестокое поведение.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B5CC5" w:rsidRPr="00393A14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Правила поведения в школе и на улице.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B5CC5" w:rsidRPr="00393A14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Опасные ситуации. Как не стать жертвой преступления.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B829C2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шоу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B5CC5" w:rsidRPr="00393A14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Стихийные бедствия.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B5CC5" w:rsidRPr="00393A14" w:rsidRDefault="00EA5C2F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Правила поведения в чрезвычайных ситуациях.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5CC5" w:rsidRPr="00393A14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A14">
              <w:rPr>
                <w:rFonts w:ascii="Times New Roman" w:hAnsi="Times New Roman"/>
                <w:b/>
                <w:sz w:val="24"/>
                <w:szCs w:val="24"/>
              </w:rPr>
              <w:t>Семьеведческий</w:t>
            </w:r>
            <w:proofErr w:type="spellEnd"/>
            <w:r w:rsidRPr="00393A14">
              <w:rPr>
                <w:rFonts w:ascii="Times New Roman" w:hAnsi="Times New Roman"/>
                <w:b/>
                <w:sz w:val="24"/>
                <w:szCs w:val="24"/>
              </w:rPr>
              <w:t xml:space="preserve"> блок  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6B5CC5" w:rsidRPr="003C70BD" w:rsidRDefault="00AB0FAE" w:rsidP="00DD43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</w:t>
            </w:r>
            <w:r w:rsidR="00DD4306" w:rsidRPr="003C70BD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DD4306" w:rsidRPr="003C70BD" w:rsidRDefault="00DD4306" w:rsidP="00DD43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понимать смысл слов семья и дом;</w:t>
            </w:r>
          </w:p>
          <w:p w:rsidR="00DD4306" w:rsidRPr="003C70BD" w:rsidRDefault="00DD4306" w:rsidP="00DD4306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правильно распоряжаться своим свободным временем;</w:t>
            </w:r>
          </w:p>
          <w:p w:rsidR="00DD4306" w:rsidRPr="003C70BD" w:rsidRDefault="00DD4306" w:rsidP="00DD4306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планировать свое будущее занятие;</w:t>
            </w:r>
          </w:p>
          <w:p w:rsidR="00DD4306" w:rsidRPr="003C70BD" w:rsidRDefault="00DD4306" w:rsidP="00DD43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выполнять обязанности в семье</w:t>
            </w: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6B5CC5" w:rsidRPr="00393A14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Что такое семья? Всем нужен дом!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сочинения обучающихся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6B5CC5" w:rsidRPr="00393A14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Что такое труд? Трудом славен человек!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6B5CC5" w:rsidRPr="00393A14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Труд в моей семье. Кем я хочу стать?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6B5CC5" w:rsidRPr="00393A14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Что я больше всего люблю делать. Мужские и женские обязанности.</w:t>
            </w:r>
          </w:p>
        </w:tc>
        <w:tc>
          <w:tcPr>
            <w:tcW w:w="993" w:type="dxa"/>
          </w:tcPr>
          <w:p w:rsidR="006B5CC5" w:rsidRPr="003C70BD" w:rsidRDefault="009802C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«Мужские и женские обязанности»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5CC5" w:rsidRPr="00393A14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b/>
                <w:sz w:val="24"/>
                <w:szCs w:val="24"/>
              </w:rPr>
              <w:t>Медико-гигиенический блок</w:t>
            </w:r>
          </w:p>
        </w:tc>
        <w:tc>
          <w:tcPr>
            <w:tcW w:w="993" w:type="dxa"/>
          </w:tcPr>
          <w:p w:rsidR="006B5CC5" w:rsidRPr="003C70BD" w:rsidRDefault="00DD4306" w:rsidP="00297E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6B5CC5" w:rsidRPr="003C70BD" w:rsidRDefault="00AB0FAE" w:rsidP="00393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</w:t>
            </w:r>
            <w:r w:rsidR="00DD4306" w:rsidRPr="003C70BD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DD4306" w:rsidRPr="003C70BD" w:rsidRDefault="00DD4306" w:rsidP="00393A14">
            <w:pPr>
              <w:spacing w:after="0"/>
              <w:ind w:hanging="43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правильно сохранять свое здоровье;</w:t>
            </w:r>
          </w:p>
          <w:p w:rsidR="00DD4306" w:rsidRPr="003C70BD" w:rsidRDefault="00DD4306" w:rsidP="00393A14">
            <w:pPr>
              <w:spacing w:after="0"/>
              <w:ind w:left="-43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противостоять вредным привычкам;</w:t>
            </w:r>
          </w:p>
          <w:p w:rsidR="00DD4306" w:rsidRPr="003C70BD" w:rsidRDefault="00DD4306" w:rsidP="00393A14">
            <w:pPr>
              <w:spacing w:after="0"/>
              <w:ind w:hanging="43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соблюдать режим дня, правильно и рационально питаться.</w:t>
            </w:r>
          </w:p>
        </w:tc>
        <w:tc>
          <w:tcPr>
            <w:tcW w:w="1009" w:type="dxa"/>
            <w:gridSpan w:val="3"/>
          </w:tcPr>
          <w:p w:rsidR="006B5CC5" w:rsidRPr="003C70BD" w:rsidRDefault="006B5CC5" w:rsidP="00393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6B5CC5" w:rsidRPr="00393A14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Секреты сохранения здоровья. Здоровье и благополучие.</w:t>
            </w:r>
          </w:p>
        </w:tc>
        <w:tc>
          <w:tcPr>
            <w:tcW w:w="993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6B5CC5" w:rsidRPr="00393A14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Полезные и вредные привычки.</w:t>
            </w:r>
          </w:p>
        </w:tc>
        <w:tc>
          <w:tcPr>
            <w:tcW w:w="993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6B5CC5" w:rsidRPr="00393A14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Вред применения наркотиков, алкоголя, табака, токсических веществ.</w:t>
            </w:r>
          </w:p>
        </w:tc>
        <w:tc>
          <w:tcPr>
            <w:tcW w:w="993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6B5CC5" w:rsidRPr="00393A14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Режим дня в жизни школьника.</w:t>
            </w:r>
          </w:p>
        </w:tc>
        <w:tc>
          <w:tcPr>
            <w:tcW w:w="993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 Режим дня»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6B5CC5" w:rsidRPr="00393A14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Что мы едим, пьем, чем лакомимся?</w:t>
            </w:r>
          </w:p>
        </w:tc>
        <w:tc>
          <w:tcPr>
            <w:tcW w:w="993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6B5CC5" w:rsidRPr="00393A14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Золотые правила питания.</w:t>
            </w:r>
          </w:p>
        </w:tc>
        <w:tc>
          <w:tcPr>
            <w:tcW w:w="993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9B3D9A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питания</w:t>
            </w: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C5" w:rsidTr="00A6306C">
        <w:tc>
          <w:tcPr>
            <w:tcW w:w="675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6B5CC5" w:rsidRPr="00393A14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3A14">
              <w:rPr>
                <w:rFonts w:ascii="Times New Roman" w:hAnsi="Times New Roman"/>
                <w:sz w:val="24"/>
                <w:szCs w:val="24"/>
              </w:rPr>
              <w:t>Витаминка</w:t>
            </w:r>
            <w:proofErr w:type="spellEnd"/>
            <w:r w:rsidRPr="00393A14">
              <w:rPr>
                <w:rFonts w:ascii="Times New Roman" w:hAnsi="Times New Roman"/>
                <w:sz w:val="24"/>
                <w:szCs w:val="24"/>
              </w:rPr>
              <w:t xml:space="preserve"> и её друзья» театрализованная игровая программа</w:t>
            </w:r>
          </w:p>
        </w:tc>
        <w:tc>
          <w:tcPr>
            <w:tcW w:w="993" w:type="dxa"/>
          </w:tcPr>
          <w:p w:rsidR="006B5CC5" w:rsidRPr="003C70BD" w:rsidRDefault="00DD4306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CC5" w:rsidRPr="003C70BD" w:rsidRDefault="006B5CC5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0BD" w:rsidRPr="007C1628" w:rsidRDefault="003C70BD" w:rsidP="007C1628">
      <w:pPr>
        <w:tabs>
          <w:tab w:val="left" w:pos="4993"/>
        </w:tabs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605939" w:rsidRPr="00E71462" w:rsidRDefault="00605939" w:rsidP="00605939">
      <w:pPr>
        <w:rPr>
          <w:rFonts w:ascii="Times New Roman" w:hAnsi="Times New Roman"/>
          <w:b/>
          <w:sz w:val="24"/>
          <w:szCs w:val="24"/>
        </w:rPr>
      </w:pPr>
      <w:r w:rsidRPr="008C11B9">
        <w:rPr>
          <w:rFonts w:ascii="Times New Roman" w:hAnsi="Times New Roman"/>
          <w:b/>
          <w:sz w:val="24"/>
          <w:szCs w:val="24"/>
        </w:rPr>
        <w:t>Основы здорового образа ж</w:t>
      </w:r>
      <w:r>
        <w:rPr>
          <w:rFonts w:ascii="Times New Roman" w:hAnsi="Times New Roman"/>
          <w:b/>
          <w:sz w:val="24"/>
          <w:szCs w:val="24"/>
        </w:rPr>
        <w:t xml:space="preserve">изни 3 класс - </w:t>
      </w:r>
      <w:r w:rsidRPr="008C11B9">
        <w:rPr>
          <w:rFonts w:ascii="Times New Roman" w:hAnsi="Times New Roman"/>
          <w:b/>
          <w:sz w:val="24"/>
          <w:szCs w:val="24"/>
        </w:rPr>
        <w:t>34 часа</w:t>
      </w:r>
      <w:r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605939" w:rsidRDefault="00605939" w:rsidP="00605939">
      <w:pPr>
        <w:tabs>
          <w:tab w:val="left" w:pos="-567"/>
          <w:tab w:val="left" w:pos="0"/>
        </w:tabs>
        <w:spacing w:line="360" w:lineRule="auto"/>
        <w:ind w:right="28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71462">
        <w:rPr>
          <w:rFonts w:ascii="Times New Roman" w:hAnsi="Times New Roman"/>
          <w:b/>
          <w:sz w:val="24"/>
          <w:szCs w:val="24"/>
        </w:rPr>
        <w:t>Во имя общего блага»</w:t>
      </w:r>
    </w:p>
    <w:p w:rsidR="00605939" w:rsidRDefault="00605939" w:rsidP="00605939">
      <w:pPr>
        <w:tabs>
          <w:tab w:val="left" w:pos="-567"/>
          <w:tab w:val="left" w:pos="0"/>
        </w:tabs>
        <w:spacing w:line="360" w:lineRule="auto"/>
        <w:ind w:right="283" w:firstLine="709"/>
        <w:rPr>
          <w:rFonts w:ascii="Times New Roman" w:hAnsi="Times New Roman"/>
          <w:sz w:val="24"/>
          <w:szCs w:val="24"/>
        </w:rPr>
      </w:pPr>
      <w:r w:rsidRPr="00E71462">
        <w:rPr>
          <w:rFonts w:ascii="Times New Roman" w:hAnsi="Times New Roman"/>
          <w:b/>
          <w:sz w:val="24"/>
          <w:szCs w:val="24"/>
        </w:rPr>
        <w:t>Этический блок (4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462">
        <w:rPr>
          <w:rFonts w:ascii="Times New Roman" w:hAnsi="Times New Roman"/>
          <w:sz w:val="24"/>
          <w:szCs w:val="24"/>
        </w:rPr>
        <w:t>Человек на планете Земля. В дружбе с природой. Спор и ссора. Умение вести дискуссию. Забота и ответственность. Проявление заботы в окружающем мире. Проявление заботы в моем городе, в моей школе.</w:t>
      </w:r>
    </w:p>
    <w:p w:rsidR="00605939" w:rsidRPr="00E71462" w:rsidRDefault="00605939" w:rsidP="00605939">
      <w:pPr>
        <w:tabs>
          <w:tab w:val="left" w:pos="-567"/>
          <w:tab w:val="left" w:pos="0"/>
        </w:tabs>
        <w:spacing w:line="360" w:lineRule="auto"/>
        <w:ind w:right="283" w:firstLine="709"/>
        <w:rPr>
          <w:rFonts w:ascii="Times New Roman" w:hAnsi="Times New Roman"/>
          <w:sz w:val="24"/>
          <w:szCs w:val="24"/>
        </w:rPr>
      </w:pPr>
      <w:r w:rsidRPr="00E71462">
        <w:rPr>
          <w:rFonts w:ascii="Times New Roman" w:hAnsi="Times New Roman"/>
          <w:b/>
          <w:sz w:val="24"/>
          <w:szCs w:val="24"/>
        </w:rPr>
        <w:t>Психологический блок (12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462">
        <w:rPr>
          <w:rFonts w:ascii="Times New Roman" w:hAnsi="Times New Roman"/>
          <w:sz w:val="24"/>
          <w:szCs w:val="24"/>
        </w:rPr>
        <w:t xml:space="preserve">Этот странный взрослый мир. Как я помню то, что помню: что мы помним друг о друге и </w:t>
      </w:r>
      <w:proofErr w:type="gramStart"/>
      <w:r w:rsidRPr="00E71462">
        <w:rPr>
          <w:rFonts w:ascii="Times New Roman" w:hAnsi="Times New Roman"/>
          <w:sz w:val="24"/>
          <w:szCs w:val="24"/>
        </w:rPr>
        <w:t>близких</w:t>
      </w:r>
      <w:proofErr w:type="gramEnd"/>
      <w:r w:rsidRPr="00E71462">
        <w:rPr>
          <w:rFonts w:ascii="Times New Roman" w:hAnsi="Times New Roman"/>
          <w:sz w:val="24"/>
          <w:szCs w:val="24"/>
        </w:rPr>
        <w:t xml:space="preserve">. Язык жестов и движений: позы, жесты, дистанция и манера одеваться. Застенчивость, агрессивность, пассивность и </w:t>
      </w:r>
      <w:proofErr w:type="spellStart"/>
      <w:r w:rsidRPr="00E71462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E71462">
        <w:rPr>
          <w:rFonts w:ascii="Times New Roman" w:hAnsi="Times New Roman"/>
          <w:sz w:val="24"/>
          <w:szCs w:val="24"/>
        </w:rPr>
        <w:t>. Кто «Я» такой.</w:t>
      </w:r>
    </w:p>
    <w:p w:rsidR="00605939" w:rsidRPr="00E71462" w:rsidRDefault="00605939" w:rsidP="00605939">
      <w:pPr>
        <w:tabs>
          <w:tab w:val="left" w:pos="-567"/>
          <w:tab w:val="left" w:pos="0"/>
        </w:tabs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E71462">
        <w:rPr>
          <w:rFonts w:ascii="Times New Roman" w:hAnsi="Times New Roman"/>
          <w:b/>
          <w:sz w:val="24"/>
          <w:szCs w:val="24"/>
        </w:rPr>
        <w:t>Правовой блок (7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462">
        <w:rPr>
          <w:rFonts w:ascii="Times New Roman" w:hAnsi="Times New Roman"/>
          <w:sz w:val="24"/>
          <w:szCs w:val="24"/>
        </w:rPr>
        <w:t>Правила в жизни человека.  Проявление милосердия, терпимости. Ответственность за жестокое поведение. Правила поведения в школе и на улице. Опасные ситуации. Стихийные бедствия. Правила поведения в чрезвычайных ситуациях.</w:t>
      </w:r>
    </w:p>
    <w:p w:rsidR="00605939" w:rsidRPr="00E71462" w:rsidRDefault="00605939" w:rsidP="00605939">
      <w:pPr>
        <w:tabs>
          <w:tab w:val="left" w:pos="-567"/>
          <w:tab w:val="left" w:pos="0"/>
        </w:tabs>
        <w:spacing w:line="360" w:lineRule="auto"/>
        <w:ind w:right="283"/>
        <w:rPr>
          <w:rFonts w:ascii="Times New Roman" w:hAnsi="Times New Roman"/>
          <w:sz w:val="24"/>
          <w:szCs w:val="24"/>
        </w:rPr>
      </w:pPr>
      <w:proofErr w:type="spellStart"/>
      <w:r w:rsidRPr="00E71462">
        <w:rPr>
          <w:rFonts w:ascii="Times New Roman" w:hAnsi="Times New Roman"/>
          <w:b/>
          <w:sz w:val="24"/>
          <w:szCs w:val="24"/>
        </w:rPr>
        <w:t>Семьеведческий</w:t>
      </w:r>
      <w:proofErr w:type="spellEnd"/>
      <w:r w:rsidRPr="00E71462">
        <w:rPr>
          <w:rFonts w:ascii="Times New Roman" w:hAnsi="Times New Roman"/>
          <w:b/>
          <w:sz w:val="24"/>
          <w:szCs w:val="24"/>
        </w:rPr>
        <w:t xml:space="preserve"> блок (4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462">
        <w:rPr>
          <w:rFonts w:ascii="Times New Roman" w:hAnsi="Times New Roman"/>
          <w:sz w:val="24"/>
          <w:szCs w:val="24"/>
        </w:rPr>
        <w:t>Что такое труд. Трудом славен человек! Труд в моей семье. Что я больше всего люблю делать.</w:t>
      </w: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  <w:r w:rsidRPr="00E71462">
        <w:rPr>
          <w:rFonts w:ascii="Times New Roman" w:hAnsi="Times New Roman"/>
          <w:b/>
          <w:sz w:val="24"/>
          <w:szCs w:val="24"/>
        </w:rPr>
        <w:t>Медико-гигиенический блок (7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462">
        <w:rPr>
          <w:rFonts w:ascii="Times New Roman" w:hAnsi="Times New Roman"/>
          <w:sz w:val="24"/>
          <w:szCs w:val="24"/>
        </w:rPr>
        <w:t>Секреты сохранения здоровья. Здоровье и благополучие. Полезные и вредные  привычки. Вред применения наркотиков, алкоголя, никотина, токсических веществ.</w:t>
      </w: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B829C2" w:rsidRDefault="00B829C2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39" w:rsidRDefault="00605939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уровню подготовки </w:t>
      </w:r>
      <w:proofErr w:type="gramStart"/>
      <w:r w:rsidR="00393A14">
        <w:rPr>
          <w:rFonts w:ascii="Times New Roman" w:hAnsi="Times New Roman" w:cs="Times New Roman"/>
          <w:b/>
          <w:sz w:val="24"/>
          <w:szCs w:val="24"/>
        </w:rPr>
        <w:t>об</w:t>
      </w:r>
      <w:r w:rsidRPr="00DE6E66">
        <w:rPr>
          <w:rFonts w:ascii="Times New Roman" w:hAnsi="Times New Roman" w:cs="Times New Roman"/>
          <w:b/>
          <w:sz w:val="24"/>
          <w:szCs w:val="24"/>
        </w:rPr>
        <w:t>уча</w:t>
      </w:r>
      <w:r w:rsidR="00393A14">
        <w:rPr>
          <w:rFonts w:ascii="Times New Roman" w:hAnsi="Times New Roman" w:cs="Times New Roman"/>
          <w:b/>
          <w:sz w:val="24"/>
          <w:szCs w:val="24"/>
        </w:rPr>
        <w:t>ю</w:t>
      </w:r>
      <w:r w:rsidRPr="00DE6E66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DE6E66">
        <w:rPr>
          <w:rFonts w:ascii="Times New Roman" w:hAnsi="Times New Roman" w:cs="Times New Roman"/>
          <w:b/>
          <w:sz w:val="24"/>
          <w:szCs w:val="24"/>
        </w:rPr>
        <w:t xml:space="preserve"> третьего класса.</w:t>
      </w:r>
    </w:p>
    <w:p w:rsidR="00C739EF" w:rsidRDefault="00C739EF" w:rsidP="00C739EF">
      <w:pPr>
        <w:shd w:val="clear" w:color="auto" w:fill="FFFFFF"/>
        <w:spacing w:before="250" w:line="269" w:lineRule="exact"/>
        <w:ind w:left="398" w:right="883"/>
        <w:rPr>
          <w:rFonts w:ascii="Times New Roman" w:hAnsi="Times New Roman"/>
          <w:bCs/>
          <w:sz w:val="24"/>
          <w:szCs w:val="24"/>
        </w:rPr>
      </w:pPr>
      <w:r w:rsidRPr="008C11B9">
        <w:rPr>
          <w:rFonts w:ascii="Times New Roman" w:hAnsi="Times New Roman"/>
          <w:bCs/>
          <w:sz w:val="24"/>
          <w:szCs w:val="24"/>
        </w:rPr>
        <w:t xml:space="preserve">К концу третьего класса у </w:t>
      </w:r>
      <w:proofErr w:type="gramStart"/>
      <w:r w:rsidR="00393A14">
        <w:rPr>
          <w:rFonts w:ascii="Times New Roman" w:hAnsi="Times New Roman"/>
          <w:bCs/>
          <w:sz w:val="24"/>
          <w:szCs w:val="24"/>
        </w:rPr>
        <w:t>об</w:t>
      </w:r>
      <w:r w:rsidRPr="008C11B9">
        <w:rPr>
          <w:rFonts w:ascii="Times New Roman" w:hAnsi="Times New Roman"/>
          <w:bCs/>
          <w:sz w:val="24"/>
          <w:szCs w:val="24"/>
        </w:rPr>
        <w:t>уча</w:t>
      </w:r>
      <w:r w:rsidR="00393A14">
        <w:rPr>
          <w:rFonts w:ascii="Times New Roman" w:hAnsi="Times New Roman"/>
          <w:bCs/>
          <w:sz w:val="24"/>
          <w:szCs w:val="24"/>
        </w:rPr>
        <w:t>ю</w:t>
      </w:r>
      <w:r w:rsidRPr="008C11B9">
        <w:rPr>
          <w:rFonts w:ascii="Times New Roman" w:hAnsi="Times New Roman"/>
          <w:bCs/>
          <w:sz w:val="24"/>
          <w:szCs w:val="24"/>
        </w:rPr>
        <w:t>щихся</w:t>
      </w:r>
      <w:proofErr w:type="gramEnd"/>
      <w:r w:rsidRPr="008C11B9">
        <w:rPr>
          <w:rFonts w:ascii="Times New Roman" w:hAnsi="Times New Roman"/>
          <w:bCs/>
          <w:sz w:val="24"/>
          <w:szCs w:val="24"/>
        </w:rPr>
        <w:t xml:space="preserve"> должны быть сформированы мотивационные сферы гигиенического поведения, безопасной жизни, физического воспитания; обеспечение физического и психического саморазвития.</w:t>
      </w:r>
    </w:p>
    <w:p w:rsidR="00C739EF" w:rsidRDefault="00C739EF" w:rsidP="00C73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9EF" w:rsidRPr="00E205EA" w:rsidRDefault="00393A14" w:rsidP="00C739E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</w:t>
      </w:r>
      <w:r w:rsidR="00C739EF" w:rsidRPr="00E205EA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="00C739EF" w:rsidRPr="00E205EA">
        <w:rPr>
          <w:rFonts w:ascii="Times New Roman" w:hAnsi="Times New Roman"/>
          <w:b/>
          <w:sz w:val="24"/>
          <w:szCs w:val="24"/>
        </w:rPr>
        <w:t xml:space="preserve">щиеся </w:t>
      </w:r>
      <w:r>
        <w:rPr>
          <w:rFonts w:ascii="Times New Roman" w:hAnsi="Times New Roman"/>
          <w:b/>
          <w:sz w:val="24"/>
          <w:szCs w:val="24"/>
        </w:rPr>
        <w:t>научатся рассказывать</w:t>
      </w:r>
      <w:r w:rsidR="00C739EF" w:rsidRPr="00E205EA">
        <w:rPr>
          <w:rFonts w:ascii="Times New Roman" w:hAnsi="Times New Roman"/>
          <w:b/>
          <w:i/>
          <w:sz w:val="24"/>
          <w:szCs w:val="24"/>
        </w:rPr>
        <w:t>:</w:t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роли кожи, костей, мышц, органов дыхательной системы, кровообращения и пищеварения для детей;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основные факторы, которые отрицательно воздействуют на состояние здоровья;</w:t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393A14" w:rsidRDefault="00C739EF" w:rsidP="00393A14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важности соблюдения режима дня, утренней зарядки, закаливания;</w:t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о необходимости активного отдыха </w:t>
      </w:r>
      <w:proofErr w:type="gramStart"/>
      <w:r w:rsidRPr="00E205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205EA">
        <w:rPr>
          <w:rFonts w:ascii="Times New Roman" w:hAnsi="Times New Roman"/>
          <w:sz w:val="24"/>
          <w:szCs w:val="24"/>
        </w:rPr>
        <w:t>подвижные игры, занятия физкультурой и спортом) для сохранения здоровья;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режиме питания;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стрессовых ситуациях;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B829C2" w:rsidP="00C739E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</w:t>
      </w:r>
      <w:r w:rsidR="00C739EF" w:rsidRPr="00E205EA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="00C739EF" w:rsidRPr="00E205EA">
        <w:rPr>
          <w:rFonts w:ascii="Times New Roman" w:hAnsi="Times New Roman"/>
          <w:b/>
          <w:sz w:val="24"/>
          <w:szCs w:val="24"/>
        </w:rPr>
        <w:t>щиеся</w:t>
      </w:r>
      <w:proofErr w:type="gramEnd"/>
      <w:r w:rsidR="00C739EF" w:rsidRPr="00E205EA">
        <w:rPr>
          <w:rFonts w:ascii="Times New Roman" w:hAnsi="Times New Roman"/>
          <w:b/>
          <w:sz w:val="24"/>
          <w:szCs w:val="24"/>
        </w:rPr>
        <w:t xml:space="preserve"> </w:t>
      </w:r>
      <w:r w:rsidR="00393A14">
        <w:rPr>
          <w:rFonts w:ascii="Times New Roman" w:hAnsi="Times New Roman"/>
          <w:b/>
          <w:sz w:val="24"/>
          <w:szCs w:val="24"/>
        </w:rPr>
        <w:t>получат возможность научиться</w:t>
      </w:r>
      <w:r w:rsidR="00C739EF" w:rsidRPr="00E205EA">
        <w:rPr>
          <w:rFonts w:ascii="Times New Roman" w:hAnsi="Times New Roman"/>
          <w:b/>
          <w:i/>
          <w:sz w:val="24"/>
          <w:szCs w:val="24"/>
        </w:rPr>
        <w:t>:</w:t>
      </w:r>
    </w:p>
    <w:p w:rsidR="00C739EF" w:rsidRPr="00E205EA" w:rsidRDefault="00C739EF" w:rsidP="00C739E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придерживаться режима питания;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отказываться от предложений попробовать спиртное, табак, наркотики;</w:t>
      </w:r>
    </w:p>
    <w:p w:rsidR="00C739EF" w:rsidRPr="00E205EA" w:rsidRDefault="00C739EF" w:rsidP="00C739E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проводить утреннюю гимнастику без помощи взрослых;</w:t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организовать рабочее место, проветривание помещений, работу за столом, сохранение зрения;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организовать несколько подвижных игр с ровесниками.</w:t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tabs>
          <w:tab w:val="left" w:pos="37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9EF" w:rsidRPr="00E205EA" w:rsidRDefault="00C739EF" w:rsidP="00C739EF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C1628" w:rsidRDefault="007C1628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93A14" w:rsidRDefault="00393A14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39EF" w:rsidRPr="008C11B9" w:rsidRDefault="00C739EF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/>
          <w:bCs/>
          <w:sz w:val="24"/>
          <w:szCs w:val="24"/>
        </w:rPr>
      </w:pPr>
      <w:r w:rsidRPr="00DE6E66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</w:t>
      </w:r>
      <w:proofErr w:type="spellStart"/>
      <w:proofErr w:type="gramStart"/>
      <w:r w:rsidRPr="00DE6E66">
        <w:rPr>
          <w:rFonts w:ascii="Times New Roman" w:hAnsi="Times New Roman" w:cs="Times New Roman"/>
          <w:b/>
          <w:iCs/>
          <w:sz w:val="24"/>
          <w:szCs w:val="24"/>
        </w:rPr>
        <w:t>учебно</w:t>
      </w:r>
      <w:proofErr w:type="spellEnd"/>
      <w:r w:rsidRPr="00DE6E6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DE6E66">
        <w:rPr>
          <w:rFonts w:ascii="Times New Roman" w:hAnsi="Times New Roman" w:cs="Times New Roman"/>
          <w:b/>
          <w:iCs/>
          <w:sz w:val="24"/>
          <w:szCs w:val="24"/>
        </w:rPr>
        <w:t xml:space="preserve"> методического</w:t>
      </w:r>
      <w:proofErr w:type="gramEnd"/>
      <w:r w:rsidRPr="00DE6E66">
        <w:rPr>
          <w:rFonts w:ascii="Times New Roman" w:hAnsi="Times New Roman" w:cs="Times New Roman"/>
          <w:b/>
          <w:iCs/>
          <w:sz w:val="24"/>
          <w:szCs w:val="24"/>
        </w:rPr>
        <w:t xml:space="preserve"> обеспечения</w:t>
      </w:r>
    </w:p>
    <w:p w:rsidR="00C739EF" w:rsidRPr="00E205EA" w:rsidRDefault="00C739EF" w:rsidP="00C739EF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9EF" w:rsidRPr="00E205EA" w:rsidRDefault="00C739EF" w:rsidP="00C739EF">
      <w:pPr>
        <w:pStyle w:val="ab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205EA">
        <w:rPr>
          <w:rFonts w:ascii="Times New Roman" w:hAnsi="Times New Roman"/>
          <w:i/>
          <w:sz w:val="24"/>
          <w:szCs w:val="24"/>
        </w:rPr>
        <w:t>Литература, используемая при подготовке программы</w:t>
      </w:r>
    </w:p>
    <w:p w:rsidR="00C739EF" w:rsidRPr="00E205EA" w:rsidRDefault="00C739EF" w:rsidP="00393A14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1. Образовательная система «Школа </w:t>
      </w:r>
      <w:r w:rsidRPr="00E205EA">
        <w:rPr>
          <w:rFonts w:ascii="Times New Roman" w:hAnsi="Times New Roman"/>
          <w:sz w:val="24"/>
          <w:szCs w:val="24"/>
          <w:lang w:val="en-US"/>
        </w:rPr>
        <w:t>XXI</w:t>
      </w:r>
      <w:r w:rsidRPr="00E205EA">
        <w:rPr>
          <w:rFonts w:ascii="Times New Roman" w:hAnsi="Times New Roman"/>
          <w:sz w:val="24"/>
          <w:szCs w:val="24"/>
        </w:rPr>
        <w:t xml:space="preserve"> века». Сборник программ к комплекту учебников «Начальная школа </w:t>
      </w:r>
      <w:r w:rsidRPr="00E205EA">
        <w:rPr>
          <w:rFonts w:ascii="Times New Roman" w:hAnsi="Times New Roman"/>
          <w:sz w:val="24"/>
          <w:szCs w:val="24"/>
          <w:lang w:val="en-US"/>
        </w:rPr>
        <w:t>XXI</w:t>
      </w:r>
      <w:r w:rsidRPr="00E205EA">
        <w:rPr>
          <w:rFonts w:ascii="Times New Roman" w:hAnsi="Times New Roman"/>
          <w:sz w:val="24"/>
          <w:szCs w:val="24"/>
        </w:rPr>
        <w:t xml:space="preserve"> века».   /  Руководитель проекта – член – корреспондент РАО профессор Н.Ф.Виноградова. </w:t>
      </w:r>
      <w:r w:rsidR="00B829C2">
        <w:rPr>
          <w:rFonts w:ascii="Times New Roman" w:hAnsi="Times New Roman"/>
          <w:sz w:val="24"/>
          <w:szCs w:val="24"/>
        </w:rPr>
        <w:t>М. «</w:t>
      </w:r>
      <w:proofErr w:type="spellStart"/>
      <w:r w:rsidR="00B829C2">
        <w:rPr>
          <w:rFonts w:ascii="Times New Roman" w:hAnsi="Times New Roman"/>
          <w:sz w:val="24"/>
          <w:szCs w:val="24"/>
        </w:rPr>
        <w:t>Вентана</w:t>
      </w:r>
      <w:proofErr w:type="spellEnd"/>
      <w:r w:rsidR="00B829C2">
        <w:rPr>
          <w:rFonts w:ascii="Times New Roman" w:hAnsi="Times New Roman"/>
          <w:sz w:val="24"/>
          <w:szCs w:val="24"/>
        </w:rPr>
        <w:t xml:space="preserve"> – Граф», 2010</w:t>
      </w:r>
      <w:r w:rsidRPr="00E205EA">
        <w:rPr>
          <w:rFonts w:ascii="Times New Roman" w:hAnsi="Times New Roman"/>
          <w:sz w:val="24"/>
          <w:szCs w:val="24"/>
        </w:rPr>
        <w:t>г. – 158с.</w:t>
      </w:r>
    </w:p>
    <w:p w:rsidR="00C739EF" w:rsidRDefault="00C739EF" w:rsidP="00393A14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2. Содержание и структура образовательных программ ОУ, рабочих программ педагогов. Методическое пособие/ Е.В. Губанова. – Саратов:    </w:t>
      </w:r>
      <w:r w:rsidR="00B829C2">
        <w:rPr>
          <w:rFonts w:ascii="Times New Roman" w:hAnsi="Times New Roman"/>
          <w:sz w:val="24"/>
          <w:szCs w:val="24"/>
        </w:rPr>
        <w:t xml:space="preserve">      ГОУ ДПО «</w:t>
      </w:r>
      <w:proofErr w:type="spellStart"/>
      <w:r w:rsidR="00B829C2">
        <w:rPr>
          <w:rFonts w:ascii="Times New Roman" w:hAnsi="Times New Roman"/>
          <w:sz w:val="24"/>
          <w:szCs w:val="24"/>
        </w:rPr>
        <w:t>СарИПКиПРО</w:t>
      </w:r>
      <w:proofErr w:type="spellEnd"/>
      <w:r w:rsidR="00B829C2">
        <w:rPr>
          <w:rFonts w:ascii="Times New Roman" w:hAnsi="Times New Roman"/>
          <w:sz w:val="24"/>
          <w:szCs w:val="24"/>
        </w:rPr>
        <w:t>», 2011</w:t>
      </w:r>
      <w:r w:rsidRPr="00E205EA">
        <w:rPr>
          <w:rFonts w:ascii="Times New Roman" w:hAnsi="Times New Roman"/>
          <w:sz w:val="24"/>
          <w:szCs w:val="24"/>
        </w:rPr>
        <w:t>. – 88 с.</w:t>
      </w:r>
    </w:p>
    <w:p w:rsidR="00393A14" w:rsidRDefault="00393A14" w:rsidP="00393A14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A14" w:rsidRPr="00393A14" w:rsidRDefault="00393A14" w:rsidP="00393A14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393A14">
        <w:rPr>
          <w:rFonts w:ascii="Times New Roman" w:hAnsi="Times New Roman"/>
          <w:b/>
          <w:sz w:val="24"/>
          <w:szCs w:val="24"/>
        </w:rPr>
        <w:t xml:space="preserve"> Список литературы. </w:t>
      </w:r>
      <w:r w:rsidR="00B829C2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393A14">
        <w:rPr>
          <w:rFonts w:ascii="Times New Roman" w:hAnsi="Times New Roman"/>
          <w:b/>
          <w:sz w:val="24"/>
          <w:szCs w:val="24"/>
        </w:rPr>
        <w:t>ИКТ.</w:t>
      </w:r>
    </w:p>
    <w:p w:rsidR="00393A14" w:rsidRDefault="00393A14" w:rsidP="00393A14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9EF" w:rsidRPr="00E205EA" w:rsidRDefault="00393A14" w:rsidP="00393A14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39EF" w:rsidRPr="00E205EA">
        <w:rPr>
          <w:rFonts w:ascii="Times New Roman" w:hAnsi="Times New Roman"/>
          <w:sz w:val="24"/>
          <w:szCs w:val="24"/>
        </w:rPr>
        <w:t>.</w:t>
      </w:r>
      <w:r w:rsidR="00C739EF" w:rsidRPr="00E205EA">
        <w:rPr>
          <w:rFonts w:ascii="Times New Roman" w:hAnsi="Times New Roman"/>
          <w:b/>
          <w:sz w:val="24"/>
          <w:szCs w:val="24"/>
        </w:rPr>
        <w:t xml:space="preserve"> </w:t>
      </w:r>
      <w:r w:rsidR="00C739EF" w:rsidRPr="00E205EA">
        <w:rPr>
          <w:rFonts w:ascii="Times New Roman" w:hAnsi="Times New Roman"/>
          <w:sz w:val="24"/>
          <w:szCs w:val="24"/>
        </w:rPr>
        <w:t xml:space="preserve"> Журнал «Начальная школа плюс</w:t>
      </w:r>
      <w:proofErr w:type="gramStart"/>
      <w:r w:rsidR="00C739EF" w:rsidRPr="00E205E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C739EF" w:rsidRPr="00E205EA">
        <w:rPr>
          <w:rFonts w:ascii="Times New Roman" w:hAnsi="Times New Roman"/>
          <w:sz w:val="24"/>
          <w:szCs w:val="24"/>
        </w:rPr>
        <w:t xml:space="preserve">о и После», ежемесячный научно-методический и психолого-педагогический журнал. Министерство образования РФ, Российская Академия образования, Московский </w:t>
      </w:r>
      <w:proofErr w:type="spellStart"/>
      <w:proofErr w:type="gramStart"/>
      <w:r w:rsidR="00C739EF" w:rsidRPr="00E205EA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C739EF" w:rsidRPr="00E205EA">
        <w:rPr>
          <w:rFonts w:ascii="Times New Roman" w:hAnsi="Times New Roman"/>
          <w:sz w:val="24"/>
          <w:szCs w:val="24"/>
        </w:rPr>
        <w:t xml:space="preserve"> – социальный</w:t>
      </w:r>
      <w:proofErr w:type="gramEnd"/>
      <w:r w:rsidR="00C739EF" w:rsidRPr="00E205EA">
        <w:rPr>
          <w:rFonts w:ascii="Times New Roman" w:hAnsi="Times New Roman"/>
          <w:sz w:val="24"/>
          <w:szCs w:val="24"/>
        </w:rPr>
        <w:t xml:space="preserve"> институт, ООО «</w:t>
      </w:r>
      <w:proofErr w:type="spellStart"/>
      <w:r w:rsidR="00C739EF" w:rsidRPr="00E205EA">
        <w:rPr>
          <w:rFonts w:ascii="Times New Roman" w:hAnsi="Times New Roman"/>
          <w:sz w:val="24"/>
          <w:szCs w:val="24"/>
        </w:rPr>
        <w:t>Баласс</w:t>
      </w:r>
      <w:proofErr w:type="spellEnd"/>
      <w:r w:rsidR="00C739EF" w:rsidRPr="00E205EA">
        <w:rPr>
          <w:rFonts w:ascii="Times New Roman" w:hAnsi="Times New Roman"/>
          <w:sz w:val="24"/>
          <w:szCs w:val="24"/>
        </w:rPr>
        <w:t>»</w:t>
      </w:r>
    </w:p>
    <w:p w:rsidR="00C739EF" w:rsidRPr="00393A14" w:rsidRDefault="00393A14" w:rsidP="00393A14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39EF" w:rsidRPr="00E205EA">
        <w:rPr>
          <w:rFonts w:ascii="Times New Roman" w:hAnsi="Times New Roman"/>
          <w:sz w:val="24"/>
          <w:szCs w:val="24"/>
        </w:rPr>
        <w:t xml:space="preserve">. Л.А.Обухова, </w:t>
      </w:r>
      <w:proofErr w:type="spellStart"/>
      <w:r w:rsidR="00C739EF" w:rsidRPr="00E205EA">
        <w:rPr>
          <w:rFonts w:ascii="Times New Roman" w:hAnsi="Times New Roman"/>
          <w:sz w:val="24"/>
          <w:szCs w:val="24"/>
        </w:rPr>
        <w:t>Н.А.Лемяскина</w:t>
      </w:r>
      <w:proofErr w:type="spellEnd"/>
      <w:r w:rsidR="00C739EF" w:rsidRPr="00E205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39EF" w:rsidRPr="00E205EA">
        <w:rPr>
          <w:rFonts w:ascii="Times New Roman" w:hAnsi="Times New Roman"/>
          <w:sz w:val="24"/>
          <w:szCs w:val="24"/>
        </w:rPr>
        <w:t>О.Е.Жиренко</w:t>
      </w:r>
      <w:proofErr w:type="spellEnd"/>
      <w:r w:rsidR="00C739EF" w:rsidRPr="00E205EA">
        <w:rPr>
          <w:rFonts w:ascii="Times New Roman" w:hAnsi="Times New Roman"/>
          <w:sz w:val="24"/>
          <w:szCs w:val="24"/>
        </w:rPr>
        <w:t xml:space="preserve"> «Новые 135 урок</w:t>
      </w:r>
      <w:r w:rsidR="00B829C2">
        <w:rPr>
          <w:rFonts w:ascii="Times New Roman" w:hAnsi="Times New Roman"/>
          <w:sz w:val="24"/>
          <w:szCs w:val="24"/>
        </w:rPr>
        <w:t>ов здоровья» Москва, «ВАКО»,2011</w:t>
      </w:r>
      <w:r w:rsidR="00C739EF" w:rsidRPr="00E205EA">
        <w:rPr>
          <w:rFonts w:ascii="Times New Roman" w:hAnsi="Times New Roman"/>
          <w:sz w:val="24"/>
          <w:szCs w:val="24"/>
        </w:rPr>
        <w:t>г.</w:t>
      </w:r>
      <w:r w:rsidR="00B82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739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3</w:t>
      </w:r>
      <w:r w:rsidR="00C739EF" w:rsidRPr="00393A14">
        <w:rPr>
          <w:rFonts w:ascii="Times New Roman" w:hAnsi="Times New Roman"/>
        </w:rPr>
        <w:t>. «</w:t>
      </w:r>
      <w:r w:rsidR="00C739EF" w:rsidRPr="00096E5F">
        <w:rPr>
          <w:rFonts w:ascii="Times New Roman" w:hAnsi="Times New Roman"/>
        </w:rPr>
        <w:t xml:space="preserve">Основы здорового образа жизни» региональная образовательная программа. Издание второе, доп. и </w:t>
      </w:r>
      <w:proofErr w:type="spellStart"/>
      <w:r w:rsidR="00C739EF" w:rsidRPr="00096E5F">
        <w:rPr>
          <w:rFonts w:ascii="Times New Roman" w:hAnsi="Times New Roman"/>
        </w:rPr>
        <w:t>перераб</w:t>
      </w:r>
      <w:proofErr w:type="spellEnd"/>
      <w:r w:rsidR="00C739EF" w:rsidRPr="00096E5F">
        <w:rPr>
          <w:rFonts w:ascii="Times New Roman" w:hAnsi="Times New Roman"/>
        </w:rPr>
        <w:t xml:space="preserve">. – Саратов, издательство </w:t>
      </w:r>
      <w:r w:rsidR="00C739EF">
        <w:rPr>
          <w:rFonts w:ascii="Times New Roman" w:hAnsi="Times New Roman"/>
        </w:rPr>
        <w:t xml:space="preserve">   </w:t>
      </w:r>
      <w:r w:rsidR="00B829C2">
        <w:rPr>
          <w:rFonts w:ascii="Times New Roman" w:hAnsi="Times New Roman"/>
        </w:rPr>
        <w:t>«</w:t>
      </w:r>
      <w:proofErr w:type="spellStart"/>
      <w:r w:rsidR="00B829C2">
        <w:rPr>
          <w:rFonts w:ascii="Times New Roman" w:hAnsi="Times New Roman"/>
        </w:rPr>
        <w:t>Добродея</w:t>
      </w:r>
      <w:proofErr w:type="spellEnd"/>
      <w:r w:rsidR="00B829C2">
        <w:rPr>
          <w:rFonts w:ascii="Times New Roman" w:hAnsi="Times New Roman"/>
        </w:rPr>
        <w:t>»,2010</w:t>
      </w:r>
      <w:r w:rsidR="00C739EF" w:rsidRPr="00096E5F">
        <w:rPr>
          <w:rFonts w:ascii="Times New Roman" w:hAnsi="Times New Roman"/>
        </w:rPr>
        <w:t xml:space="preserve">. </w:t>
      </w:r>
      <w:r w:rsidR="00C739EF" w:rsidRPr="00096E5F">
        <w:rPr>
          <w:rFonts w:ascii="Times New Roman" w:hAnsi="Times New Roman"/>
          <w:b/>
          <w:i/>
        </w:rPr>
        <w:t>Авторский коллектив</w:t>
      </w:r>
      <w:r w:rsidR="00C739EF" w:rsidRPr="00096E5F">
        <w:rPr>
          <w:rFonts w:ascii="Times New Roman" w:hAnsi="Times New Roman"/>
        </w:rPr>
        <w:t xml:space="preserve">: </w:t>
      </w:r>
      <w:proofErr w:type="spellStart"/>
      <w:r w:rsidR="00C739EF" w:rsidRPr="00096E5F">
        <w:rPr>
          <w:rFonts w:ascii="Times New Roman" w:hAnsi="Times New Roman"/>
          <w:color w:val="000000"/>
          <w:spacing w:val="-4"/>
        </w:rPr>
        <w:t>Барыльник</w:t>
      </w:r>
      <w:proofErr w:type="spellEnd"/>
      <w:r w:rsidR="00C739EF" w:rsidRPr="00096E5F">
        <w:rPr>
          <w:rFonts w:ascii="Times New Roman" w:hAnsi="Times New Roman"/>
          <w:color w:val="000000"/>
          <w:spacing w:val="-4"/>
        </w:rPr>
        <w:t xml:space="preserve"> Ю.Б.,  Дмитриева Н.В.,</w:t>
      </w:r>
      <w:r w:rsidR="00C739EF" w:rsidRPr="00096E5F">
        <w:rPr>
          <w:rFonts w:ascii="Times New Roman" w:hAnsi="Times New Roman"/>
          <w:color w:val="000000"/>
          <w:spacing w:val="-5"/>
        </w:rPr>
        <w:t xml:space="preserve">  Елисеев Ю.Ю.,</w:t>
      </w:r>
      <w:r w:rsidR="00C739EF" w:rsidRPr="00096E5F">
        <w:rPr>
          <w:rFonts w:ascii="Times New Roman" w:hAnsi="Times New Roman"/>
          <w:color w:val="000000"/>
          <w:spacing w:val="-2"/>
        </w:rPr>
        <w:t xml:space="preserve">  </w:t>
      </w:r>
      <w:proofErr w:type="spellStart"/>
      <w:r w:rsidR="00C739EF" w:rsidRPr="00096E5F">
        <w:rPr>
          <w:rFonts w:ascii="Times New Roman" w:hAnsi="Times New Roman"/>
          <w:color w:val="000000"/>
          <w:spacing w:val="-2"/>
        </w:rPr>
        <w:t>Клещина</w:t>
      </w:r>
      <w:proofErr w:type="spellEnd"/>
      <w:r w:rsidR="00C739EF" w:rsidRPr="00096E5F">
        <w:rPr>
          <w:rFonts w:ascii="Times New Roman" w:hAnsi="Times New Roman"/>
          <w:color w:val="000000"/>
          <w:spacing w:val="-2"/>
        </w:rPr>
        <w:t xml:space="preserve"> Ю.В., </w:t>
      </w:r>
      <w:r w:rsidR="00C739EF" w:rsidRPr="00096E5F">
        <w:rPr>
          <w:rFonts w:ascii="Times New Roman" w:hAnsi="Times New Roman"/>
          <w:color w:val="000000"/>
          <w:spacing w:val="-4"/>
        </w:rPr>
        <w:t xml:space="preserve"> Михайлина М.Ю., Остроумов И.Г.,</w:t>
      </w:r>
      <w:r w:rsidR="00C739EF" w:rsidRPr="00096E5F">
        <w:rPr>
          <w:rFonts w:ascii="Times New Roman" w:hAnsi="Times New Roman"/>
          <w:color w:val="000000"/>
          <w:spacing w:val="-1"/>
        </w:rPr>
        <w:t xml:space="preserve"> Орлов М.И.,</w:t>
      </w:r>
      <w:r w:rsidR="00C739EF" w:rsidRPr="00096E5F">
        <w:rPr>
          <w:rFonts w:ascii="Times New Roman" w:hAnsi="Times New Roman"/>
          <w:color w:val="000000"/>
          <w:spacing w:val="-2"/>
        </w:rPr>
        <w:t xml:space="preserve"> </w:t>
      </w:r>
      <w:r w:rsidR="00C739EF" w:rsidRPr="00096E5F">
        <w:rPr>
          <w:rFonts w:ascii="Times New Roman" w:hAnsi="Times New Roman"/>
          <w:color w:val="000000"/>
          <w:spacing w:val="1"/>
        </w:rPr>
        <w:t xml:space="preserve">Павлова М.А., </w:t>
      </w:r>
      <w:r w:rsidR="00C739EF" w:rsidRPr="00096E5F">
        <w:rPr>
          <w:rFonts w:ascii="Times New Roman" w:hAnsi="Times New Roman"/>
          <w:color w:val="000000"/>
          <w:spacing w:val="-2"/>
        </w:rPr>
        <w:t xml:space="preserve">Петрова С.В., </w:t>
      </w:r>
      <w:r w:rsidR="00C739EF" w:rsidRPr="00096E5F">
        <w:rPr>
          <w:rFonts w:ascii="Times New Roman" w:hAnsi="Times New Roman"/>
          <w:color w:val="000000"/>
          <w:spacing w:val="-4"/>
        </w:rPr>
        <w:t>Рахманова Г.Ю., Свинарев М.Ю.,</w:t>
      </w:r>
      <w:r w:rsidR="00C739EF" w:rsidRPr="00096E5F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="00C739EF" w:rsidRPr="00096E5F">
        <w:rPr>
          <w:rFonts w:ascii="Times New Roman" w:hAnsi="Times New Roman"/>
          <w:color w:val="000000"/>
          <w:spacing w:val="-2"/>
        </w:rPr>
        <w:t>Скуфина</w:t>
      </w:r>
      <w:proofErr w:type="spellEnd"/>
      <w:r w:rsidR="00C739EF" w:rsidRPr="00096E5F">
        <w:rPr>
          <w:rFonts w:ascii="Times New Roman" w:hAnsi="Times New Roman"/>
          <w:color w:val="000000"/>
          <w:spacing w:val="-2"/>
        </w:rPr>
        <w:t xml:space="preserve"> О.А.,</w:t>
      </w:r>
      <w:r w:rsidR="00C739EF" w:rsidRPr="00096E5F">
        <w:rPr>
          <w:rFonts w:ascii="Times New Roman" w:hAnsi="Times New Roman"/>
          <w:color w:val="000000"/>
          <w:spacing w:val="-1"/>
        </w:rPr>
        <w:t xml:space="preserve"> Текучева Е.Н.</w:t>
      </w:r>
    </w:p>
    <w:p w:rsidR="00632221" w:rsidRDefault="00632221" w:rsidP="0063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22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39EF" w:rsidRPr="00632221" w:rsidRDefault="00632221" w:rsidP="0063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22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3222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http://nsportal.ru/nachalnaya-shkola/vospitatelnaya-rabota/tematicheskoe-planirovanie-po-ozozh3-klass</w:t>
        </w:r>
      </w:hyperlink>
    </w:p>
    <w:p w:rsidR="00632221" w:rsidRPr="00632221" w:rsidRDefault="00632221" w:rsidP="0063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2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221">
        <w:rPr>
          <w:rFonts w:ascii="Times New Roman" w:hAnsi="Times New Roman" w:cs="Times New Roman"/>
          <w:sz w:val="24"/>
          <w:szCs w:val="24"/>
        </w:rPr>
        <w:t xml:space="preserve"> http://obektivna.com/ozozh_3_klass.html</w:t>
      </w:r>
    </w:p>
    <w:p w:rsidR="00605939" w:rsidRPr="00632221" w:rsidRDefault="00632221" w:rsidP="00632221">
      <w:pPr>
        <w:tabs>
          <w:tab w:val="left" w:pos="4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2221">
        <w:rPr>
          <w:rFonts w:ascii="Times New Roman" w:hAnsi="Times New Roman" w:cs="Times New Roman"/>
          <w:sz w:val="24"/>
          <w:szCs w:val="24"/>
        </w:rPr>
        <w:t xml:space="preserve">   http://www.dobrodeya.com/sosch3.html</w:t>
      </w:r>
    </w:p>
    <w:sectPr w:rsidR="00605939" w:rsidRPr="00632221" w:rsidSect="007C1628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95" w:rsidRDefault="00857695" w:rsidP="00605939">
      <w:pPr>
        <w:spacing w:after="0" w:line="240" w:lineRule="auto"/>
      </w:pPr>
      <w:r>
        <w:separator/>
      </w:r>
    </w:p>
  </w:endnote>
  <w:endnote w:type="continuationSeparator" w:id="1">
    <w:p w:rsidR="00857695" w:rsidRDefault="00857695" w:rsidP="0060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95" w:rsidRDefault="00857695" w:rsidP="00605939">
      <w:pPr>
        <w:spacing w:after="0" w:line="240" w:lineRule="auto"/>
      </w:pPr>
      <w:r>
        <w:separator/>
      </w:r>
    </w:p>
  </w:footnote>
  <w:footnote w:type="continuationSeparator" w:id="1">
    <w:p w:rsidR="00857695" w:rsidRDefault="00857695" w:rsidP="0060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2C2"/>
    <w:multiLevelType w:val="hybridMultilevel"/>
    <w:tmpl w:val="C17071D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54B0C48"/>
    <w:multiLevelType w:val="hybridMultilevel"/>
    <w:tmpl w:val="A34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51FB"/>
    <w:multiLevelType w:val="hybridMultilevel"/>
    <w:tmpl w:val="BFFC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97835"/>
    <w:multiLevelType w:val="hybridMultilevel"/>
    <w:tmpl w:val="F2FE8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E9E"/>
    <w:rsid w:val="000271B1"/>
    <w:rsid w:val="0012586D"/>
    <w:rsid w:val="001C1932"/>
    <w:rsid w:val="00297E9E"/>
    <w:rsid w:val="002B4094"/>
    <w:rsid w:val="00393A14"/>
    <w:rsid w:val="003C70BD"/>
    <w:rsid w:val="003F29A7"/>
    <w:rsid w:val="0047083E"/>
    <w:rsid w:val="00472D44"/>
    <w:rsid w:val="004D5272"/>
    <w:rsid w:val="00605939"/>
    <w:rsid w:val="00632221"/>
    <w:rsid w:val="006B5CC5"/>
    <w:rsid w:val="006D0D6C"/>
    <w:rsid w:val="007C1628"/>
    <w:rsid w:val="00857695"/>
    <w:rsid w:val="009802C6"/>
    <w:rsid w:val="009B3D9A"/>
    <w:rsid w:val="00A6306C"/>
    <w:rsid w:val="00AB0FAE"/>
    <w:rsid w:val="00B829C2"/>
    <w:rsid w:val="00C739EF"/>
    <w:rsid w:val="00CE6704"/>
    <w:rsid w:val="00D91F82"/>
    <w:rsid w:val="00DD4306"/>
    <w:rsid w:val="00EA5C2F"/>
    <w:rsid w:val="00EC309E"/>
    <w:rsid w:val="00FB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7E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97E9E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297E9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297E9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97E9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297E9E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939"/>
  </w:style>
  <w:style w:type="paragraph" w:styleId="a8">
    <w:name w:val="footer"/>
    <w:basedOn w:val="a"/>
    <w:link w:val="a9"/>
    <w:uiPriority w:val="99"/>
    <w:semiHidden/>
    <w:unhideWhenUsed/>
    <w:rsid w:val="0060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939"/>
  </w:style>
  <w:style w:type="paragraph" w:styleId="aa">
    <w:name w:val="Normal (Web)"/>
    <w:basedOn w:val="a"/>
    <w:uiPriority w:val="99"/>
    <w:rsid w:val="00C7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39EF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632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vospitatelnaya-rabota/tematicheskoe-planirovanie-po-ozozh3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domino</cp:lastModifiedBy>
  <cp:revision>9</cp:revision>
  <cp:lastPrinted>2012-10-09T15:57:00Z</cp:lastPrinted>
  <dcterms:created xsi:type="dcterms:W3CDTF">2012-09-27T14:23:00Z</dcterms:created>
  <dcterms:modified xsi:type="dcterms:W3CDTF">2012-10-09T16:00:00Z</dcterms:modified>
</cp:coreProperties>
</file>