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F0" w:rsidRPr="00C864F3" w:rsidRDefault="00F35AF0" w:rsidP="00F35AF0">
      <w:pPr>
        <w:pStyle w:val="a5"/>
        <w:rPr>
          <w:rFonts w:ascii="Georgia" w:hAnsi="Georgia"/>
          <w:sz w:val="40"/>
          <w:szCs w:val="40"/>
        </w:rPr>
      </w:pPr>
      <w:r w:rsidRPr="00C864F3">
        <w:rPr>
          <w:rFonts w:ascii="Georgia" w:hAnsi="Georgia"/>
          <w:sz w:val="40"/>
          <w:szCs w:val="40"/>
          <w:u w:val="single"/>
        </w:rPr>
        <w:t>Задачи:</w:t>
      </w:r>
    </w:p>
    <w:p w:rsidR="00F35AF0" w:rsidRPr="00C864F3" w:rsidRDefault="00F35AF0" w:rsidP="00F35A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hAnsi="Georgia"/>
          <w:sz w:val="40"/>
          <w:szCs w:val="40"/>
        </w:rPr>
      </w:pPr>
      <w:r w:rsidRPr="00C864F3">
        <w:rPr>
          <w:rFonts w:ascii="Georgia" w:hAnsi="Georgia"/>
          <w:sz w:val="40"/>
          <w:szCs w:val="40"/>
        </w:rPr>
        <w:t>Предложить родителям взглянуть на причины негативного поведения;</w:t>
      </w:r>
    </w:p>
    <w:p w:rsidR="00F35AF0" w:rsidRPr="00C864F3" w:rsidRDefault="00F35AF0" w:rsidP="00F35A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hAnsi="Georgia"/>
          <w:sz w:val="40"/>
          <w:szCs w:val="40"/>
        </w:rPr>
      </w:pPr>
      <w:r w:rsidRPr="00C864F3">
        <w:rPr>
          <w:rFonts w:ascii="Georgia" w:hAnsi="Georgia"/>
          <w:sz w:val="40"/>
          <w:szCs w:val="40"/>
        </w:rPr>
        <w:t>Дать понять, что н</w:t>
      </w:r>
      <w:r w:rsidR="00C864F3" w:rsidRPr="00C864F3">
        <w:rPr>
          <w:rFonts w:ascii="Georgia" w:hAnsi="Georgia"/>
          <w:sz w:val="40"/>
          <w:szCs w:val="40"/>
        </w:rPr>
        <w:t xml:space="preserve">равственные и гуманные качества, культура поведения </w:t>
      </w:r>
      <w:r w:rsidRPr="00C864F3">
        <w:rPr>
          <w:rFonts w:ascii="Georgia" w:hAnsi="Georgia"/>
          <w:sz w:val="40"/>
          <w:szCs w:val="40"/>
        </w:rPr>
        <w:t>закладываются в детстве и огромную роль в воспитании этого направления играет семья;</w:t>
      </w:r>
    </w:p>
    <w:p w:rsidR="000262C2" w:rsidRPr="00C864F3" w:rsidRDefault="000262C2" w:rsidP="000262C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>Да, вежливое слово, как добрый волшебник, дарит настроение, радует и даже лечит людей.</w:t>
      </w:r>
    </w:p>
    <w:p w:rsidR="000262C2" w:rsidRPr="00C864F3" w:rsidRDefault="000262C2" w:rsidP="000262C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>Сегодня мы поговорим о простых вещах, с которыми сталкиваемся ежедневно и иногда не придаём дол</w:t>
      </w:r>
      <w:r w:rsidR="00F35AF0" w:rsidRPr="00C864F3">
        <w:rPr>
          <w:rFonts w:ascii="Georgia" w:eastAsia="Times New Roman" w:hAnsi="Georgia" w:cs="Times New Roman"/>
          <w:sz w:val="40"/>
          <w:szCs w:val="40"/>
          <w:lang w:eastAsia="ru-RU"/>
        </w:rPr>
        <w:t>жного значения. Хотя, по сути, э</w:t>
      </w:r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 xml:space="preserve">ти мелочи мешают нам быть счастливыми и правильно воспитывать наших детей. </w:t>
      </w:r>
    </w:p>
    <w:p w:rsidR="000262C2" w:rsidRPr="00C864F3" w:rsidRDefault="003668C5" w:rsidP="000262C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 xml:space="preserve">Многих родителей  </w:t>
      </w:r>
      <w:r w:rsidR="000262C2" w:rsidRPr="00C864F3">
        <w:rPr>
          <w:rFonts w:ascii="Georgia" w:eastAsia="Times New Roman" w:hAnsi="Georgia" w:cs="Times New Roman"/>
          <w:sz w:val="40"/>
          <w:szCs w:val="40"/>
          <w:lang w:eastAsia="ru-RU"/>
        </w:rPr>
        <w:t>поражает поведение их детей в подростковом возрасте. Был вроде нормальный ребёнок и вдруг грубит, хлопает дверью…</w:t>
      </w:r>
    </w:p>
    <w:p w:rsidR="000262C2" w:rsidRPr="00C864F3" w:rsidRDefault="000262C2" w:rsidP="000262C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>Нравственность подростка зависит от того, как его воспитывали в годы детства, что заложили в его душу от рождения до 10-11 лет.</w:t>
      </w:r>
    </w:p>
    <w:p w:rsidR="000262C2" w:rsidRPr="00C864F3" w:rsidRDefault="000262C2" w:rsidP="000262C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 xml:space="preserve">Родители для ребёнка – </w:t>
      </w:r>
      <w:r w:rsidR="007F0469" w:rsidRPr="00C864F3">
        <w:rPr>
          <w:rFonts w:ascii="Georgia" w:eastAsia="Times New Roman" w:hAnsi="Georgia" w:cs="Times New Roman"/>
          <w:sz w:val="40"/>
          <w:szCs w:val="40"/>
          <w:lang w:eastAsia="ru-RU"/>
        </w:rPr>
        <w:t>это зеркало, всё, что он видит в отражении,  именно это он хочет воплотить в жизни.</w:t>
      </w:r>
    </w:p>
    <w:p w:rsidR="000262C2" w:rsidRPr="00C864F3" w:rsidRDefault="000262C2" w:rsidP="000262C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 xml:space="preserve">Если мы плохо относимся, например, к своим родителям, того же нужно ждать от своих детей. В нашей повседневной жизни мы, пожалуй, больше всего страдаем от недостатка культуры в </w:t>
      </w:r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lastRenderedPageBreak/>
        <w:t>людях (внешнее проявление культуры – вежливость, и культуры внутренней).</w:t>
      </w:r>
    </w:p>
    <w:p w:rsidR="000262C2" w:rsidRPr="00C864F3" w:rsidRDefault="000262C2" w:rsidP="000262C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  <w:proofErr w:type="gramStart"/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>Много лет создавались</w:t>
      </w:r>
      <w:proofErr w:type="gramEnd"/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 xml:space="preserve"> людьми правила поведения, этикета – цель которых была кроме нравственных качеств доброты, чуткости, сердечности, прививать чувство меры и красоты в манерах поведения. В одежде, разговоре, приёме гостей и сервировке стола – словом во всём, с чем мы входим в общество.</w:t>
      </w:r>
    </w:p>
    <w:p w:rsidR="000262C2" w:rsidRPr="00C864F3" w:rsidRDefault="000262C2" w:rsidP="000262C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 xml:space="preserve">Насколько важным было выполнение этих правил, говорит тот факт, что 200-300 лет тому назад отдельные нормы поведения приравнивались к законам и </w:t>
      </w:r>
      <w:proofErr w:type="spellStart"/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>несоблюдавших</w:t>
      </w:r>
      <w:proofErr w:type="spellEnd"/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 xml:space="preserve"> их граждан наказывали.</w:t>
      </w:r>
    </w:p>
    <w:p w:rsidR="000262C2" w:rsidRPr="00C864F3" w:rsidRDefault="000262C2" w:rsidP="000262C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>Существуют ли в наше время секреты воспитания культуры поведения? Об этом и пойдёт сегодня разговор. И надеемся, что вместе мы найдём ответы на многие вопросы.</w:t>
      </w:r>
    </w:p>
    <w:p w:rsidR="000262C2" w:rsidRPr="00C864F3" w:rsidRDefault="000262C2" w:rsidP="000262C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b/>
          <w:bCs/>
          <w:sz w:val="40"/>
          <w:szCs w:val="40"/>
          <w:u w:val="single"/>
          <w:lang w:eastAsia="ru-RU"/>
        </w:rPr>
        <w:t>Основные правила культурного поведения, которые должны быть сформированы у дошкольника 4-5 лет.</w:t>
      </w:r>
      <w:r w:rsidRPr="00C864F3">
        <w:rPr>
          <w:rFonts w:ascii="Georgia" w:eastAsia="Times New Roman" w:hAnsi="Georgia" w:cs="Times New Roman"/>
          <w:b/>
          <w:bCs/>
          <w:sz w:val="40"/>
          <w:szCs w:val="40"/>
          <w:lang w:eastAsia="ru-RU"/>
        </w:rPr>
        <w:t xml:space="preserve"> </w:t>
      </w:r>
    </w:p>
    <w:p w:rsidR="000262C2" w:rsidRPr="00C864F3" w:rsidRDefault="000262C2" w:rsidP="000262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>Умение считаться в игре с желаниями и намерениями других детей, играть вместе общими игрушками, уступать.</w:t>
      </w:r>
    </w:p>
    <w:p w:rsidR="000262C2" w:rsidRPr="00C864F3" w:rsidRDefault="000262C2" w:rsidP="000262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>Регулярно участвовать в труде, в умении приготовить столы к завтраку, обеду.</w:t>
      </w:r>
    </w:p>
    <w:p w:rsidR="000262C2" w:rsidRPr="00C864F3" w:rsidRDefault="000262C2" w:rsidP="000262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lastRenderedPageBreak/>
        <w:t>Детей нужно научить соблюдению правил культурного поведения в автобусе, в общественных местах.</w:t>
      </w:r>
    </w:p>
    <w:p w:rsidR="000262C2" w:rsidRPr="00C864F3" w:rsidRDefault="000262C2" w:rsidP="000262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>У детей должна быть воспитана привычка всегда говорить правду.</w:t>
      </w:r>
    </w:p>
    <w:p w:rsidR="000262C2" w:rsidRPr="00C864F3" w:rsidRDefault="000262C2" w:rsidP="000262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  <w:proofErr w:type="gramStart"/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>Важной задачей, приобретающей на этой возрастной ступени является</w:t>
      </w:r>
      <w:proofErr w:type="gramEnd"/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 xml:space="preserve"> формирование взаимоотношений с взрослыми и сверстниками: вежливое внимательное отношение к взрослым, умение дружно играть с детьми, защищать слабого, обиженного.</w:t>
      </w:r>
    </w:p>
    <w:p w:rsidR="000262C2" w:rsidRPr="00C864F3" w:rsidRDefault="000262C2" w:rsidP="000262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>Необходимо научить детей поддерживать порядок в комнате. В игровом уголке. Правило: «Каждой вещи – своё место».</w:t>
      </w:r>
    </w:p>
    <w:p w:rsidR="000262C2" w:rsidRPr="00C864F3" w:rsidRDefault="000262C2" w:rsidP="003668C5">
      <w:pPr>
        <w:pStyle w:val="a4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>Конечно же, одним из главных компонентов в воспитании навыков культурного поведения и хороших манер является личный пример взрослых, то есть вас, родителей. Именно вы авторитет для ребёнка. И именно с вас, в первую очередь, он берёт пример во всём.</w:t>
      </w:r>
    </w:p>
    <w:p w:rsidR="000262C2" w:rsidRPr="00C864F3" w:rsidRDefault="000262C2" w:rsidP="00245760">
      <w:pPr>
        <w:pStyle w:val="a4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>Представьте такую ситуацию:</w:t>
      </w:r>
    </w:p>
    <w:p w:rsidR="000262C2" w:rsidRPr="00C864F3" w:rsidRDefault="000262C2" w:rsidP="00245760">
      <w:pPr>
        <w:pStyle w:val="a4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>Мама забирает ребёнка из детского сада. Они одеваются в раздевалке. Одевшись, мама говорит: «Иди, попрощайся с воспитателем». Ребёнок, заглядывая в группу, говорит до свидания. И мама с ребёнком отправляются домой.</w:t>
      </w:r>
    </w:p>
    <w:p w:rsidR="000262C2" w:rsidRPr="00C864F3" w:rsidRDefault="000262C2" w:rsidP="00245760">
      <w:pPr>
        <w:pStyle w:val="a4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 xml:space="preserve">- Как вы думаете, всё ли правильно было сделано со стороны привития ребёнку правил </w:t>
      </w:r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lastRenderedPageBreak/>
        <w:t>культуры поведения? (Нет, мама тоже должна была попрощаться с воспитателем и оставшимися детьми).</w:t>
      </w:r>
    </w:p>
    <w:p w:rsidR="000262C2" w:rsidRPr="00C864F3" w:rsidRDefault="000262C2" w:rsidP="000262C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>Ребёнок усваивает родную речь так называемым «материнским способом», подражая близким, поэтому так важно, чтобы он слышал не только правильную, но и вежливую речь, соответствующую правилам речевого этикета. Вот что писал выдающийся педагог А.С. Макаренко о роли примера взрослых, окружающих ребёнка: «Ваше собственное поведение – самая решающая вещь. Не думайте, что вы воспитываете ребёнка только тогда, когда с ним разговариваете, или поучаете его, или приказываете ему. Вы воспитываете его в каждый момент вашей жизни, даже тогда, когда вас нет дома. Как вы разговариваете с другими людьми и говорите о других людях, как вы радуетесь или печалитесь, как вы общаетесь с друзьями и с врагами, как вы смеётесь, читаете газеты – всё это для ребёнка имеет большое значение».</w:t>
      </w:r>
    </w:p>
    <w:p w:rsidR="000262C2" w:rsidRPr="00C864F3" w:rsidRDefault="000262C2" w:rsidP="000262C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>Необходимо избавить ребёнка от грубостей, исключить из семейного обихода бранные, тем более нецензурные слова.</w:t>
      </w:r>
    </w:p>
    <w:p w:rsidR="00245760" w:rsidRDefault="00245760" w:rsidP="0024576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</w:p>
    <w:p w:rsidR="00C864F3" w:rsidRDefault="00C864F3" w:rsidP="0024576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</w:p>
    <w:p w:rsidR="00C864F3" w:rsidRPr="00C864F3" w:rsidRDefault="00C864F3" w:rsidP="0024576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</w:p>
    <w:p w:rsidR="00245760" w:rsidRPr="00C864F3" w:rsidRDefault="00245760" w:rsidP="003668C5">
      <w:pPr>
        <w:pStyle w:val="a5"/>
        <w:ind w:firstLine="851"/>
        <w:jc w:val="right"/>
        <w:rPr>
          <w:rFonts w:ascii="Georgia" w:hAnsi="Georgia"/>
          <w:sz w:val="40"/>
          <w:szCs w:val="40"/>
        </w:rPr>
      </w:pPr>
      <w:r w:rsidRPr="00C864F3">
        <w:rPr>
          <w:rFonts w:ascii="Georgia" w:hAnsi="Georgia"/>
          <w:sz w:val="40"/>
          <w:szCs w:val="40"/>
        </w:rPr>
        <w:lastRenderedPageBreak/>
        <w:t>Мне хочется прочитать вам стихотворение</w:t>
      </w:r>
      <w:r w:rsidRPr="00C864F3">
        <w:rPr>
          <w:rFonts w:ascii="Georgia" w:hAnsi="Georgia"/>
          <w:b/>
          <w:sz w:val="40"/>
          <w:szCs w:val="40"/>
        </w:rPr>
        <w:t xml:space="preserve"> Себастьяна </w:t>
      </w:r>
      <w:proofErr w:type="spellStart"/>
      <w:r w:rsidRPr="00C864F3">
        <w:rPr>
          <w:rFonts w:ascii="Georgia" w:hAnsi="Georgia"/>
          <w:b/>
          <w:sz w:val="40"/>
          <w:szCs w:val="40"/>
        </w:rPr>
        <w:t>Бранта</w:t>
      </w:r>
      <w:proofErr w:type="spellEnd"/>
      <w:r w:rsidRPr="00C864F3">
        <w:rPr>
          <w:rFonts w:ascii="Georgia" w:hAnsi="Georgia"/>
          <w:b/>
          <w:sz w:val="40"/>
          <w:szCs w:val="40"/>
        </w:rPr>
        <w:t xml:space="preserve"> </w:t>
      </w:r>
    </w:p>
    <w:p w:rsidR="00245760" w:rsidRPr="00C864F3" w:rsidRDefault="00245760" w:rsidP="00245760">
      <w:pPr>
        <w:pStyle w:val="a5"/>
        <w:jc w:val="center"/>
        <w:rPr>
          <w:rFonts w:ascii="Georgia" w:hAnsi="Georgia"/>
          <w:sz w:val="40"/>
          <w:szCs w:val="40"/>
        </w:rPr>
      </w:pPr>
      <w:r w:rsidRPr="00C864F3">
        <w:rPr>
          <w:rFonts w:ascii="Georgia" w:hAnsi="Georgia"/>
          <w:b/>
          <w:sz w:val="40"/>
          <w:szCs w:val="40"/>
        </w:rPr>
        <w:t xml:space="preserve"> «О дурном родительском примере»</w:t>
      </w:r>
    </w:p>
    <w:p w:rsidR="00245760" w:rsidRPr="00C864F3" w:rsidRDefault="00245760" w:rsidP="00245760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b/>
          <w:i/>
          <w:iCs/>
          <w:sz w:val="40"/>
          <w:szCs w:val="40"/>
          <w:lang w:eastAsia="ru-RU"/>
        </w:rPr>
        <w:t>Ребенок учится тому,</w:t>
      </w:r>
    </w:p>
    <w:p w:rsidR="00245760" w:rsidRPr="00C864F3" w:rsidRDefault="00245760" w:rsidP="00245760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b/>
          <w:i/>
          <w:iCs/>
          <w:sz w:val="40"/>
          <w:szCs w:val="40"/>
          <w:lang w:eastAsia="ru-RU"/>
        </w:rPr>
        <w:t>Что видит у себя в дому:</w:t>
      </w:r>
    </w:p>
    <w:p w:rsidR="00245760" w:rsidRPr="00C864F3" w:rsidRDefault="00245760" w:rsidP="00245760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b/>
          <w:i/>
          <w:iCs/>
          <w:sz w:val="40"/>
          <w:szCs w:val="40"/>
          <w:lang w:eastAsia="ru-RU"/>
        </w:rPr>
        <w:t>Родители пример ему.</w:t>
      </w:r>
    </w:p>
    <w:p w:rsidR="00245760" w:rsidRPr="00C864F3" w:rsidRDefault="00245760" w:rsidP="00245760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i/>
          <w:iCs/>
          <w:sz w:val="40"/>
          <w:szCs w:val="40"/>
          <w:lang w:eastAsia="ru-RU"/>
        </w:rPr>
        <w:t>Кто при жене и детях груб,</w:t>
      </w:r>
    </w:p>
    <w:p w:rsidR="00245760" w:rsidRPr="00C864F3" w:rsidRDefault="00245760" w:rsidP="00245760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i/>
          <w:iCs/>
          <w:sz w:val="40"/>
          <w:szCs w:val="40"/>
          <w:lang w:eastAsia="ru-RU"/>
        </w:rPr>
        <w:t xml:space="preserve">Кому язык </w:t>
      </w:r>
      <w:proofErr w:type="gramStart"/>
      <w:r w:rsidRPr="00C864F3">
        <w:rPr>
          <w:rFonts w:ascii="Georgia" w:eastAsia="Times New Roman" w:hAnsi="Georgia" w:cs="Times New Roman"/>
          <w:i/>
          <w:iCs/>
          <w:sz w:val="40"/>
          <w:szCs w:val="40"/>
          <w:lang w:eastAsia="ru-RU"/>
        </w:rPr>
        <w:t>распутства</w:t>
      </w:r>
      <w:proofErr w:type="gramEnd"/>
      <w:r w:rsidRPr="00C864F3">
        <w:rPr>
          <w:rFonts w:ascii="Georgia" w:eastAsia="Times New Roman" w:hAnsi="Georgia" w:cs="Times New Roman"/>
          <w:i/>
          <w:iCs/>
          <w:sz w:val="40"/>
          <w:szCs w:val="40"/>
          <w:lang w:eastAsia="ru-RU"/>
        </w:rPr>
        <w:t xml:space="preserve"> люб,</w:t>
      </w:r>
    </w:p>
    <w:p w:rsidR="00245760" w:rsidRPr="00C864F3" w:rsidRDefault="00245760" w:rsidP="00245760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i/>
          <w:iCs/>
          <w:sz w:val="40"/>
          <w:szCs w:val="40"/>
          <w:lang w:eastAsia="ru-RU"/>
        </w:rPr>
        <w:t>Пусть помнит, что с лихвой получит</w:t>
      </w:r>
    </w:p>
    <w:p w:rsidR="00245760" w:rsidRPr="00C864F3" w:rsidRDefault="00245760" w:rsidP="00245760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i/>
          <w:iCs/>
          <w:sz w:val="40"/>
          <w:szCs w:val="40"/>
          <w:lang w:eastAsia="ru-RU"/>
        </w:rPr>
        <w:t>От них все то, чему их учит.</w:t>
      </w:r>
    </w:p>
    <w:p w:rsidR="00245760" w:rsidRPr="00C864F3" w:rsidRDefault="00245760" w:rsidP="00245760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i/>
          <w:iCs/>
          <w:sz w:val="40"/>
          <w:szCs w:val="40"/>
          <w:lang w:eastAsia="ru-RU"/>
        </w:rPr>
        <w:t>Теперь вести себя прилично</w:t>
      </w:r>
    </w:p>
    <w:p w:rsidR="00245760" w:rsidRPr="00C864F3" w:rsidRDefault="00245760" w:rsidP="00245760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i/>
          <w:iCs/>
          <w:sz w:val="40"/>
          <w:szCs w:val="40"/>
          <w:lang w:eastAsia="ru-RU"/>
        </w:rPr>
        <w:t>Не в моде стало, и обычно</w:t>
      </w:r>
    </w:p>
    <w:p w:rsidR="00245760" w:rsidRPr="00C864F3" w:rsidRDefault="00245760" w:rsidP="00245760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i/>
          <w:iCs/>
          <w:sz w:val="40"/>
          <w:szCs w:val="40"/>
          <w:lang w:eastAsia="ru-RU"/>
        </w:rPr>
        <w:t>И женский пол, себя позоря,</w:t>
      </w:r>
    </w:p>
    <w:p w:rsidR="00245760" w:rsidRPr="00C864F3" w:rsidRDefault="00245760" w:rsidP="00245760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i/>
          <w:iCs/>
          <w:sz w:val="40"/>
          <w:szCs w:val="40"/>
          <w:lang w:eastAsia="ru-RU"/>
        </w:rPr>
        <w:t>Стал срамословить в разговоре.</w:t>
      </w:r>
    </w:p>
    <w:p w:rsidR="00245760" w:rsidRPr="00C864F3" w:rsidRDefault="00245760" w:rsidP="00245760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i/>
          <w:iCs/>
          <w:sz w:val="40"/>
          <w:szCs w:val="40"/>
          <w:lang w:eastAsia="ru-RU"/>
        </w:rPr>
        <w:t>Мужья — пример для жен своих,</w:t>
      </w:r>
    </w:p>
    <w:p w:rsidR="00245760" w:rsidRPr="00C864F3" w:rsidRDefault="00245760" w:rsidP="00245760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i/>
          <w:iCs/>
          <w:sz w:val="40"/>
          <w:szCs w:val="40"/>
          <w:lang w:eastAsia="ru-RU"/>
        </w:rPr>
        <w:t>А дети учатся у них:</w:t>
      </w:r>
    </w:p>
    <w:p w:rsidR="00245760" w:rsidRPr="00C864F3" w:rsidRDefault="00245760" w:rsidP="00245760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i/>
          <w:iCs/>
          <w:sz w:val="40"/>
          <w:szCs w:val="40"/>
          <w:lang w:eastAsia="ru-RU"/>
        </w:rPr>
        <w:t>Там, где аббат не враг вина,</w:t>
      </w:r>
    </w:p>
    <w:p w:rsidR="00245760" w:rsidRPr="00C864F3" w:rsidRDefault="00245760" w:rsidP="00245760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i/>
          <w:iCs/>
          <w:sz w:val="40"/>
          <w:szCs w:val="40"/>
          <w:lang w:eastAsia="ru-RU"/>
        </w:rPr>
        <w:t xml:space="preserve">Вся братия </w:t>
      </w:r>
      <w:proofErr w:type="spellStart"/>
      <w:proofErr w:type="gramStart"/>
      <w:r w:rsidRPr="00C864F3">
        <w:rPr>
          <w:rFonts w:ascii="Georgia" w:eastAsia="Times New Roman" w:hAnsi="Georgia" w:cs="Times New Roman"/>
          <w:i/>
          <w:iCs/>
          <w:sz w:val="40"/>
          <w:szCs w:val="40"/>
          <w:lang w:eastAsia="ru-RU"/>
        </w:rPr>
        <w:t>пьяным-пьяна</w:t>
      </w:r>
      <w:proofErr w:type="spellEnd"/>
      <w:proofErr w:type="gramEnd"/>
      <w:r w:rsidRPr="00C864F3">
        <w:rPr>
          <w:rFonts w:ascii="Georgia" w:eastAsia="Times New Roman" w:hAnsi="Georgia" w:cs="Times New Roman"/>
          <w:i/>
          <w:iCs/>
          <w:sz w:val="40"/>
          <w:szCs w:val="40"/>
          <w:lang w:eastAsia="ru-RU"/>
        </w:rPr>
        <w:t>!</w:t>
      </w:r>
    </w:p>
    <w:p w:rsidR="00245760" w:rsidRPr="00C864F3" w:rsidRDefault="00245760" w:rsidP="00245760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i/>
          <w:iCs/>
          <w:sz w:val="40"/>
          <w:szCs w:val="40"/>
          <w:lang w:eastAsia="ru-RU"/>
        </w:rPr>
        <w:t>Что говорить, — спокон веков</w:t>
      </w:r>
    </w:p>
    <w:p w:rsidR="00245760" w:rsidRPr="00C864F3" w:rsidRDefault="00245760" w:rsidP="00245760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i/>
          <w:iCs/>
          <w:sz w:val="40"/>
          <w:szCs w:val="40"/>
          <w:lang w:eastAsia="ru-RU"/>
        </w:rPr>
        <w:t xml:space="preserve">Полно на свете </w:t>
      </w:r>
      <w:proofErr w:type="spellStart"/>
      <w:r w:rsidRPr="00C864F3">
        <w:rPr>
          <w:rFonts w:ascii="Georgia" w:eastAsia="Times New Roman" w:hAnsi="Georgia" w:cs="Times New Roman"/>
          <w:i/>
          <w:iCs/>
          <w:sz w:val="40"/>
          <w:szCs w:val="40"/>
          <w:lang w:eastAsia="ru-RU"/>
        </w:rPr>
        <w:t>дураков</w:t>
      </w:r>
      <w:proofErr w:type="spellEnd"/>
      <w:r w:rsidRPr="00C864F3">
        <w:rPr>
          <w:rFonts w:ascii="Georgia" w:eastAsia="Times New Roman" w:hAnsi="Georgia" w:cs="Times New Roman"/>
          <w:i/>
          <w:iCs/>
          <w:sz w:val="40"/>
          <w:szCs w:val="40"/>
          <w:lang w:eastAsia="ru-RU"/>
        </w:rPr>
        <w:t>!</w:t>
      </w:r>
    </w:p>
    <w:p w:rsidR="00245760" w:rsidRPr="00C864F3" w:rsidRDefault="00245760" w:rsidP="00245760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i/>
          <w:iCs/>
          <w:sz w:val="40"/>
          <w:szCs w:val="40"/>
          <w:lang w:eastAsia="ru-RU"/>
        </w:rPr>
        <w:t>Не волк воспитывал овец,</w:t>
      </w:r>
    </w:p>
    <w:p w:rsidR="00245760" w:rsidRPr="00C864F3" w:rsidRDefault="00245760" w:rsidP="00245760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i/>
          <w:iCs/>
          <w:sz w:val="40"/>
          <w:szCs w:val="40"/>
          <w:lang w:eastAsia="ru-RU"/>
        </w:rPr>
        <w:t>Походку раку дал отец.</w:t>
      </w:r>
    </w:p>
    <w:p w:rsidR="00245760" w:rsidRPr="00C864F3" w:rsidRDefault="00245760" w:rsidP="00245760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i/>
          <w:iCs/>
          <w:sz w:val="40"/>
          <w:szCs w:val="40"/>
          <w:lang w:eastAsia="ru-RU"/>
        </w:rPr>
        <w:t>Когда родители умны</w:t>
      </w:r>
    </w:p>
    <w:p w:rsidR="00245760" w:rsidRPr="00C864F3" w:rsidRDefault="00245760" w:rsidP="00245760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Times New Roman"/>
          <w:sz w:val="40"/>
          <w:szCs w:val="40"/>
          <w:lang w:eastAsia="ru-RU"/>
        </w:rPr>
      </w:pPr>
      <w:proofErr w:type="gramStart"/>
      <w:r w:rsidRPr="00C864F3">
        <w:rPr>
          <w:rFonts w:ascii="Georgia" w:eastAsia="Times New Roman" w:hAnsi="Georgia" w:cs="Times New Roman"/>
          <w:i/>
          <w:iCs/>
          <w:sz w:val="40"/>
          <w:szCs w:val="40"/>
          <w:lang w:eastAsia="ru-RU"/>
        </w:rPr>
        <w:t>И добродетельно скромны,</w:t>
      </w:r>
      <w:proofErr w:type="gramEnd"/>
    </w:p>
    <w:p w:rsidR="00245760" w:rsidRPr="00C864F3" w:rsidRDefault="00245760" w:rsidP="00245760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i/>
          <w:iCs/>
          <w:sz w:val="40"/>
          <w:szCs w:val="40"/>
          <w:lang w:eastAsia="ru-RU"/>
        </w:rPr>
        <w:t>То благонравны и сыны.</w:t>
      </w:r>
    </w:p>
    <w:p w:rsidR="00245760" w:rsidRPr="00C864F3" w:rsidRDefault="00245760" w:rsidP="00245760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i/>
          <w:iCs/>
          <w:sz w:val="40"/>
          <w:szCs w:val="40"/>
          <w:lang w:eastAsia="ru-RU"/>
        </w:rPr>
        <w:t>Попался как-то Диогену</w:t>
      </w:r>
    </w:p>
    <w:p w:rsidR="00245760" w:rsidRPr="00C864F3" w:rsidRDefault="00245760" w:rsidP="00245760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i/>
          <w:iCs/>
          <w:sz w:val="40"/>
          <w:szCs w:val="40"/>
          <w:lang w:eastAsia="ru-RU"/>
        </w:rPr>
        <w:t>Какой-то пьяный совершенно,</w:t>
      </w:r>
    </w:p>
    <w:p w:rsidR="00245760" w:rsidRPr="00C864F3" w:rsidRDefault="00245760" w:rsidP="00245760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i/>
          <w:iCs/>
          <w:sz w:val="40"/>
          <w:szCs w:val="40"/>
          <w:lang w:eastAsia="ru-RU"/>
        </w:rPr>
        <w:t>Впервые встреченный юнец</w:t>
      </w:r>
    </w:p>
    <w:p w:rsidR="00245760" w:rsidRPr="00C864F3" w:rsidRDefault="00245760" w:rsidP="00245760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i/>
          <w:iCs/>
          <w:sz w:val="40"/>
          <w:szCs w:val="40"/>
          <w:lang w:eastAsia="ru-RU"/>
        </w:rPr>
        <w:t>«Сынок, — сказал ему мудрец, —</w:t>
      </w:r>
    </w:p>
    <w:p w:rsidR="00245760" w:rsidRPr="00C864F3" w:rsidRDefault="00245760" w:rsidP="00245760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i/>
          <w:iCs/>
          <w:sz w:val="40"/>
          <w:szCs w:val="40"/>
          <w:lang w:eastAsia="ru-RU"/>
        </w:rPr>
        <w:t>Ты, вижу, весь в отца родного:</w:t>
      </w:r>
    </w:p>
    <w:p w:rsidR="00245760" w:rsidRPr="00C864F3" w:rsidRDefault="00245760" w:rsidP="00245760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i/>
          <w:iCs/>
          <w:sz w:val="40"/>
          <w:szCs w:val="40"/>
          <w:lang w:eastAsia="ru-RU"/>
        </w:rPr>
        <w:lastRenderedPageBreak/>
        <w:t xml:space="preserve">Бьюсь об заклад — он раб </w:t>
      </w:r>
      <w:proofErr w:type="gramStart"/>
      <w:r w:rsidRPr="00C864F3">
        <w:rPr>
          <w:rFonts w:ascii="Georgia" w:eastAsia="Times New Roman" w:hAnsi="Georgia" w:cs="Times New Roman"/>
          <w:i/>
          <w:iCs/>
          <w:sz w:val="40"/>
          <w:szCs w:val="40"/>
          <w:lang w:eastAsia="ru-RU"/>
        </w:rPr>
        <w:t>хмельного</w:t>
      </w:r>
      <w:proofErr w:type="gramEnd"/>
      <w:r w:rsidRPr="00C864F3">
        <w:rPr>
          <w:rFonts w:ascii="Georgia" w:eastAsia="Times New Roman" w:hAnsi="Georgia" w:cs="Times New Roman"/>
          <w:i/>
          <w:iCs/>
          <w:sz w:val="40"/>
          <w:szCs w:val="40"/>
          <w:lang w:eastAsia="ru-RU"/>
        </w:rPr>
        <w:t>!"</w:t>
      </w:r>
    </w:p>
    <w:p w:rsidR="00245760" w:rsidRPr="00C864F3" w:rsidRDefault="00245760" w:rsidP="00245760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b/>
          <w:i/>
          <w:iCs/>
          <w:sz w:val="40"/>
          <w:szCs w:val="40"/>
          <w:lang w:eastAsia="ru-RU"/>
        </w:rPr>
        <w:t>Коль видят нас и слышат дети,</w:t>
      </w:r>
    </w:p>
    <w:p w:rsidR="00245760" w:rsidRPr="00C864F3" w:rsidRDefault="00245760" w:rsidP="00245760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b/>
          <w:i/>
          <w:iCs/>
          <w:sz w:val="40"/>
          <w:szCs w:val="40"/>
          <w:lang w:eastAsia="ru-RU"/>
        </w:rPr>
        <w:t>Мы за дела свои в ответе</w:t>
      </w:r>
    </w:p>
    <w:p w:rsidR="00245760" w:rsidRPr="00C864F3" w:rsidRDefault="00245760" w:rsidP="00245760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b/>
          <w:i/>
          <w:iCs/>
          <w:sz w:val="40"/>
          <w:szCs w:val="40"/>
          <w:lang w:eastAsia="ru-RU"/>
        </w:rPr>
        <w:t>И за слова: легко толкнуть</w:t>
      </w:r>
    </w:p>
    <w:p w:rsidR="00245760" w:rsidRPr="00C864F3" w:rsidRDefault="00245760" w:rsidP="00245760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b/>
          <w:i/>
          <w:iCs/>
          <w:sz w:val="40"/>
          <w:szCs w:val="40"/>
          <w:lang w:eastAsia="ru-RU"/>
        </w:rPr>
        <w:t>Детей на нехороший путь</w:t>
      </w:r>
    </w:p>
    <w:p w:rsidR="00245760" w:rsidRPr="00C864F3" w:rsidRDefault="00245760" w:rsidP="00245760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b/>
          <w:i/>
          <w:iCs/>
          <w:sz w:val="40"/>
          <w:szCs w:val="40"/>
          <w:lang w:eastAsia="ru-RU"/>
        </w:rPr>
        <w:t>Держи в приличии свой дом,</w:t>
      </w:r>
    </w:p>
    <w:p w:rsidR="00245760" w:rsidRPr="00C864F3" w:rsidRDefault="00245760" w:rsidP="00245760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Times New Roman"/>
          <w:b/>
          <w:i/>
          <w:iCs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b/>
          <w:i/>
          <w:iCs/>
          <w:sz w:val="40"/>
          <w:szCs w:val="40"/>
          <w:lang w:eastAsia="ru-RU"/>
        </w:rPr>
        <w:t>Чтобы не каяться потом.</w:t>
      </w:r>
    </w:p>
    <w:p w:rsidR="003668C5" w:rsidRPr="00C864F3" w:rsidRDefault="003668C5" w:rsidP="00245760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Times New Roman"/>
          <w:iCs/>
          <w:sz w:val="40"/>
          <w:szCs w:val="40"/>
          <w:lang w:eastAsia="ru-RU"/>
        </w:rPr>
      </w:pPr>
    </w:p>
    <w:p w:rsidR="00C864F3" w:rsidRPr="00C864F3" w:rsidRDefault="00C864F3" w:rsidP="00C864F3">
      <w:pPr>
        <w:pStyle w:val="a5"/>
        <w:rPr>
          <w:rFonts w:ascii="Georgia" w:hAnsi="Georgia"/>
          <w:sz w:val="40"/>
          <w:szCs w:val="40"/>
        </w:rPr>
      </w:pPr>
      <w:r w:rsidRPr="00C864F3">
        <w:rPr>
          <w:rFonts w:ascii="Georgia" w:hAnsi="Georgia"/>
          <w:sz w:val="40"/>
          <w:szCs w:val="40"/>
        </w:rPr>
        <w:t xml:space="preserve">Родители – первые проводники малыша в понимании и усвоении нравственных требований, помогающие ему приобретать социальный опыт. То, что посеяно родителями в семье, будет произрастать всю жизнь. А «сеют» родители главным </w:t>
      </w:r>
      <w:r w:rsidRPr="00C864F3">
        <w:rPr>
          <w:rFonts w:ascii="Georgia" w:hAnsi="Georgia"/>
          <w:sz w:val="40"/>
          <w:szCs w:val="40"/>
          <w:u w:val="single"/>
        </w:rPr>
        <w:t xml:space="preserve">образом с помощью </w:t>
      </w:r>
      <w:proofErr w:type="gramStart"/>
      <w:r w:rsidRPr="00C864F3">
        <w:rPr>
          <w:rFonts w:ascii="Georgia" w:hAnsi="Georgia"/>
          <w:sz w:val="40"/>
          <w:szCs w:val="40"/>
          <w:u w:val="single"/>
        </w:rPr>
        <w:t>личного нравственного</w:t>
      </w:r>
      <w:proofErr w:type="gramEnd"/>
      <w:r w:rsidRPr="00C864F3">
        <w:rPr>
          <w:rFonts w:ascii="Georgia" w:hAnsi="Georgia"/>
          <w:sz w:val="40"/>
          <w:szCs w:val="40"/>
          <w:u w:val="single"/>
        </w:rPr>
        <w:t xml:space="preserve"> примера</w:t>
      </w:r>
      <w:r w:rsidRPr="00C864F3">
        <w:rPr>
          <w:rFonts w:ascii="Georgia" w:hAnsi="Georgia"/>
          <w:sz w:val="40"/>
          <w:szCs w:val="40"/>
        </w:rPr>
        <w:t>. Воспитание строится на примере жизни отца и матери, оно всегда активно, независимо от того, говорят в семье о морали и нормах поведения или нет.</w:t>
      </w:r>
    </w:p>
    <w:p w:rsidR="00C864F3" w:rsidRPr="00C864F3" w:rsidRDefault="00C864F3" w:rsidP="00C864F3">
      <w:pPr>
        <w:pStyle w:val="a5"/>
        <w:rPr>
          <w:rFonts w:ascii="Georgia" w:hAnsi="Georgia"/>
          <w:sz w:val="40"/>
          <w:szCs w:val="40"/>
        </w:rPr>
      </w:pPr>
      <w:r w:rsidRPr="00C864F3">
        <w:rPr>
          <w:rFonts w:ascii="Georgia" w:hAnsi="Georgia"/>
          <w:sz w:val="40"/>
          <w:szCs w:val="40"/>
        </w:rPr>
        <w:t>Воспитание ребенка не должно пониматься как регламентирование его поведения и чтение ему нравственных проповедей. Очень важно, чтобы ребенок как можно раньше почувствовал реальность чужого страдания и сопереживал ему, чтобы умел любить, жалеть, прощать, помогать. Задача родителей – создавать и постоянно поддерживать в своей семье атмосферу любви и доброты, милосердия и взаимопомощи.</w:t>
      </w:r>
    </w:p>
    <w:p w:rsidR="00C864F3" w:rsidRPr="00C864F3" w:rsidRDefault="00C864F3" w:rsidP="00C864F3">
      <w:pPr>
        <w:pStyle w:val="a5"/>
        <w:rPr>
          <w:rFonts w:ascii="Georgia" w:hAnsi="Georgia"/>
          <w:sz w:val="40"/>
          <w:szCs w:val="40"/>
        </w:rPr>
      </w:pPr>
    </w:p>
    <w:p w:rsidR="00C864F3" w:rsidRPr="00C864F3" w:rsidRDefault="00C864F3" w:rsidP="00C864F3">
      <w:pPr>
        <w:pStyle w:val="a5"/>
        <w:rPr>
          <w:rFonts w:ascii="Georgia" w:hAnsi="Georgia"/>
          <w:sz w:val="40"/>
          <w:szCs w:val="40"/>
        </w:rPr>
      </w:pPr>
      <w:r w:rsidRPr="00C864F3">
        <w:rPr>
          <w:rFonts w:ascii="Georgia" w:hAnsi="Georgia"/>
          <w:sz w:val="40"/>
          <w:szCs w:val="40"/>
        </w:rPr>
        <w:lastRenderedPageBreak/>
        <w:t xml:space="preserve">В наши дни произошла, если можно так сказать, подмена понятий. Иногда приходится слышать нечто подобное: «Мальчик из благополучной семьи. Мама – экономист преуспевающей компании. У папы свой бизнес. Как же этот ребенок мог так ужасно поступить?» </w:t>
      </w:r>
      <w:r w:rsidRPr="00C864F3">
        <w:rPr>
          <w:rFonts w:ascii="Georgia" w:hAnsi="Georgia"/>
          <w:sz w:val="40"/>
          <w:szCs w:val="40"/>
          <w:u w:val="single"/>
        </w:rPr>
        <w:t>Но благополучие семьи определяется не ее материальным положением, а высоким уровнем внутрисемейной нравственности, когда взрослые члены семьи всем своим поведением (а не нравоучениями) воспитывают у детей чуткость, отзывчивость, сопереживание.</w:t>
      </w:r>
    </w:p>
    <w:p w:rsidR="00C864F3" w:rsidRPr="00C864F3" w:rsidRDefault="00C864F3" w:rsidP="00245760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Times New Roman"/>
          <w:iCs/>
          <w:sz w:val="40"/>
          <w:szCs w:val="40"/>
          <w:lang w:eastAsia="ru-RU"/>
        </w:rPr>
      </w:pPr>
    </w:p>
    <w:p w:rsidR="003668C5" w:rsidRPr="00C864F3" w:rsidRDefault="003668C5" w:rsidP="003668C5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Times New Roman"/>
          <w:iCs/>
          <w:sz w:val="40"/>
          <w:szCs w:val="40"/>
          <w:lang w:eastAsia="ru-RU"/>
        </w:rPr>
      </w:pPr>
    </w:p>
    <w:p w:rsidR="003668C5" w:rsidRPr="00C864F3" w:rsidRDefault="003668C5" w:rsidP="003668C5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Times New Roman"/>
          <w:iCs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iCs/>
          <w:sz w:val="40"/>
          <w:szCs w:val="40"/>
          <w:lang w:eastAsia="ru-RU"/>
        </w:rPr>
        <w:t>А сейчас давайте проверим, воспитаны ли наши дети.</w:t>
      </w:r>
    </w:p>
    <w:p w:rsidR="00245760" w:rsidRPr="00C864F3" w:rsidRDefault="003668C5" w:rsidP="0024576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>(игра с фишками)</w:t>
      </w:r>
    </w:p>
    <w:p w:rsidR="000262C2" w:rsidRPr="00C864F3" w:rsidRDefault="000262C2" w:rsidP="000262C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>Если ребёнок выполняет данное правило, то вы кладёте на стол фишку красного цвета; если не всегда выполняет или не совсем правильно – жёлтого цвета; если не выполняет совсем - синего цвета.</w:t>
      </w:r>
    </w:p>
    <w:p w:rsidR="000262C2" w:rsidRPr="00C864F3" w:rsidRDefault="000262C2" w:rsidP="000262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>Ребёнок умеет мыть руки, причём моет их всегда перед едой, после посещения туалета. Умеет вытираться развёрнутым полотенцем.</w:t>
      </w:r>
    </w:p>
    <w:p w:rsidR="000262C2" w:rsidRPr="00C864F3" w:rsidRDefault="000262C2" w:rsidP="000262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>Аккуратно складывает одежду.</w:t>
      </w:r>
    </w:p>
    <w:p w:rsidR="000262C2" w:rsidRPr="00C864F3" w:rsidRDefault="000262C2" w:rsidP="000262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 xml:space="preserve">Всегда пользуется носовым платком по мере необходимости. Зевает и </w:t>
      </w:r>
      <w:proofErr w:type="spellStart"/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>высмаркивается</w:t>
      </w:r>
      <w:proofErr w:type="spellEnd"/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 xml:space="preserve"> бесшумно.</w:t>
      </w:r>
    </w:p>
    <w:p w:rsidR="002924EA" w:rsidRDefault="000262C2" w:rsidP="000262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lastRenderedPageBreak/>
        <w:t>Вежливо обращается с просьбой завязать шапку, застегнуть пальто,</w:t>
      </w:r>
    </w:p>
    <w:p w:rsidR="000262C2" w:rsidRPr="00C864F3" w:rsidRDefault="002924EA" w:rsidP="000262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  <w:r>
        <w:rPr>
          <w:rFonts w:ascii="Georgia" w:eastAsia="Times New Roman" w:hAnsi="Georgia" w:cs="Times New Roman"/>
          <w:sz w:val="40"/>
          <w:szCs w:val="40"/>
          <w:lang w:eastAsia="ru-RU"/>
        </w:rPr>
        <w:t xml:space="preserve"> Б</w:t>
      </w:r>
      <w:r w:rsidR="000262C2" w:rsidRPr="00C864F3">
        <w:rPr>
          <w:rFonts w:ascii="Georgia" w:eastAsia="Times New Roman" w:hAnsi="Georgia" w:cs="Times New Roman"/>
          <w:sz w:val="40"/>
          <w:szCs w:val="40"/>
          <w:lang w:eastAsia="ru-RU"/>
        </w:rPr>
        <w:t>лагодарит за оказанную помощь.</w:t>
      </w:r>
    </w:p>
    <w:p w:rsidR="000262C2" w:rsidRPr="00C864F3" w:rsidRDefault="000262C2" w:rsidP="000262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>Умеет вовремя извиниться и говорит это слово с нужной интонацией, чувством вины.</w:t>
      </w:r>
    </w:p>
    <w:p w:rsidR="000262C2" w:rsidRPr="00C864F3" w:rsidRDefault="000262C2" w:rsidP="000262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>Не указывает пальцем на окружающих, на предметы.</w:t>
      </w:r>
    </w:p>
    <w:p w:rsidR="000262C2" w:rsidRPr="00C864F3" w:rsidRDefault="000262C2" w:rsidP="000262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>Не вмешивается в разговор без надобности, в случае срочной просьбы, соответственно правилам, извиняется.</w:t>
      </w:r>
    </w:p>
    <w:p w:rsidR="002924EA" w:rsidRDefault="000262C2" w:rsidP="000262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 xml:space="preserve">При встрече приветливо здоровается, </w:t>
      </w:r>
    </w:p>
    <w:p w:rsidR="000262C2" w:rsidRPr="00C864F3" w:rsidRDefault="002924EA" w:rsidP="000262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  <w:r>
        <w:rPr>
          <w:rFonts w:ascii="Georgia" w:eastAsia="Times New Roman" w:hAnsi="Georgia" w:cs="Times New Roman"/>
          <w:sz w:val="40"/>
          <w:szCs w:val="40"/>
          <w:lang w:eastAsia="ru-RU"/>
        </w:rPr>
        <w:t>П</w:t>
      </w:r>
      <w:r w:rsidR="000262C2" w:rsidRPr="00C864F3">
        <w:rPr>
          <w:rFonts w:ascii="Georgia" w:eastAsia="Times New Roman" w:hAnsi="Georgia" w:cs="Times New Roman"/>
          <w:sz w:val="40"/>
          <w:szCs w:val="40"/>
          <w:lang w:eastAsia="ru-RU"/>
        </w:rPr>
        <w:t>рощаясь, всегда говорит «до свидания».</w:t>
      </w:r>
    </w:p>
    <w:p w:rsidR="007F0469" w:rsidRPr="00C864F3" w:rsidRDefault="007F0469" w:rsidP="000262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>Может играть дружно с другими детьми, уступает свои игрушки.</w:t>
      </w:r>
    </w:p>
    <w:p w:rsidR="000262C2" w:rsidRPr="00C864F3" w:rsidRDefault="000262C2" w:rsidP="000262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>Не бросает на улице, в помещении бумажки, обёртки и т.д.</w:t>
      </w:r>
    </w:p>
    <w:p w:rsidR="000262C2" w:rsidRDefault="000262C2" w:rsidP="000262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>Не говорит матерных слов.</w:t>
      </w:r>
    </w:p>
    <w:p w:rsidR="002924EA" w:rsidRPr="00C864F3" w:rsidRDefault="002924EA" w:rsidP="000262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  <w:r>
        <w:rPr>
          <w:rFonts w:ascii="Georgia" w:eastAsia="Times New Roman" w:hAnsi="Georgia" w:cs="Times New Roman"/>
          <w:sz w:val="40"/>
          <w:szCs w:val="40"/>
          <w:lang w:eastAsia="ru-RU"/>
        </w:rPr>
        <w:t>Не обижает птиц, животных.</w:t>
      </w:r>
    </w:p>
    <w:p w:rsidR="002924EA" w:rsidRDefault="000262C2" w:rsidP="000262C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 xml:space="preserve">Посмотрите на фишки, их цвета помогут вам решить, </w:t>
      </w:r>
      <w:proofErr w:type="gramStart"/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>над</w:t>
      </w:r>
      <w:proofErr w:type="gramEnd"/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 xml:space="preserve"> чем следует поработать с детьми, используя испытанные практикой примеры, похвалу и упражнения.</w:t>
      </w:r>
      <w:r w:rsidR="002924EA">
        <w:rPr>
          <w:rFonts w:ascii="Georgia" w:eastAsia="Times New Roman" w:hAnsi="Georgia" w:cs="Times New Roman"/>
          <w:sz w:val="40"/>
          <w:szCs w:val="40"/>
          <w:lang w:eastAsia="ru-RU"/>
        </w:rPr>
        <w:t xml:space="preserve"> </w:t>
      </w:r>
    </w:p>
    <w:p w:rsidR="000262C2" w:rsidRDefault="002924EA" w:rsidP="000262C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  <w:r>
        <w:rPr>
          <w:rFonts w:ascii="Georgia" w:eastAsia="Times New Roman" w:hAnsi="Georgia" w:cs="Times New Roman"/>
          <w:sz w:val="40"/>
          <w:szCs w:val="40"/>
          <w:lang w:eastAsia="ru-RU"/>
        </w:rPr>
        <w:t xml:space="preserve">Но всегда помните, что у ребёнка может быть и своё мнение, свой взгляд на отдельные вещи, и на весь мир в целом. Уважайте это! </w:t>
      </w:r>
    </w:p>
    <w:p w:rsidR="00195959" w:rsidRDefault="002924EA" w:rsidP="000262C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  <w:r>
        <w:rPr>
          <w:rFonts w:ascii="Georgia" w:eastAsia="Times New Roman" w:hAnsi="Georgia" w:cs="Times New Roman"/>
          <w:sz w:val="40"/>
          <w:szCs w:val="40"/>
          <w:lang w:eastAsia="ru-RU"/>
        </w:rPr>
        <w:t>(игра с салфетками)</w:t>
      </w:r>
      <w:r w:rsidR="00195959">
        <w:rPr>
          <w:rFonts w:ascii="Georgia" w:eastAsia="Times New Roman" w:hAnsi="Georgia" w:cs="Times New Roman"/>
          <w:sz w:val="40"/>
          <w:szCs w:val="40"/>
          <w:lang w:eastAsia="ru-RU"/>
        </w:rPr>
        <w:t xml:space="preserve"> </w:t>
      </w:r>
    </w:p>
    <w:p w:rsidR="00C864F3" w:rsidRPr="00C864F3" w:rsidRDefault="00195959" w:rsidP="000262C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  <w:r>
        <w:rPr>
          <w:rFonts w:ascii="Georgia" w:eastAsia="Times New Roman" w:hAnsi="Georgia" w:cs="Times New Roman"/>
          <w:sz w:val="40"/>
          <w:szCs w:val="40"/>
          <w:lang w:eastAsia="ru-RU"/>
        </w:rPr>
        <w:t>В</w:t>
      </w:r>
      <w:r w:rsidR="002924EA">
        <w:rPr>
          <w:rFonts w:ascii="Georgia" w:eastAsia="Times New Roman" w:hAnsi="Georgia" w:cs="Times New Roman"/>
          <w:sz w:val="40"/>
          <w:szCs w:val="40"/>
          <w:lang w:eastAsia="ru-RU"/>
        </w:rPr>
        <w:t>от видите</w:t>
      </w:r>
      <w:r>
        <w:rPr>
          <w:rFonts w:ascii="Georgia" w:eastAsia="Times New Roman" w:hAnsi="Georgia" w:cs="Times New Roman"/>
          <w:sz w:val="40"/>
          <w:szCs w:val="40"/>
          <w:lang w:eastAsia="ru-RU"/>
        </w:rPr>
        <w:t>,</w:t>
      </w:r>
      <w:r w:rsidR="002924EA">
        <w:rPr>
          <w:rFonts w:ascii="Georgia" w:eastAsia="Times New Roman" w:hAnsi="Georgia" w:cs="Times New Roman"/>
          <w:sz w:val="40"/>
          <w:szCs w:val="40"/>
          <w:lang w:eastAsia="ru-RU"/>
        </w:rPr>
        <w:t xml:space="preserve"> выполняя одно и то же задание</w:t>
      </w:r>
      <w:r>
        <w:rPr>
          <w:rFonts w:ascii="Georgia" w:eastAsia="Times New Roman" w:hAnsi="Georgia" w:cs="Times New Roman"/>
          <w:sz w:val="40"/>
          <w:szCs w:val="40"/>
          <w:lang w:eastAsia="ru-RU"/>
        </w:rPr>
        <w:t>,</w:t>
      </w:r>
      <w:r w:rsidR="002924EA">
        <w:rPr>
          <w:rFonts w:ascii="Georgia" w:eastAsia="Times New Roman" w:hAnsi="Georgia" w:cs="Times New Roman"/>
          <w:sz w:val="40"/>
          <w:szCs w:val="40"/>
          <w:lang w:eastAsia="ru-RU"/>
        </w:rPr>
        <w:t xml:space="preserve"> мы получили совершенно разные результаты. Так и ребёнок, слушая вас</w:t>
      </w:r>
      <w:r>
        <w:rPr>
          <w:rFonts w:ascii="Georgia" w:eastAsia="Times New Roman" w:hAnsi="Georgia" w:cs="Times New Roman"/>
          <w:sz w:val="40"/>
          <w:szCs w:val="40"/>
          <w:lang w:eastAsia="ru-RU"/>
        </w:rPr>
        <w:t>,</w:t>
      </w:r>
      <w:r w:rsidR="002924EA">
        <w:rPr>
          <w:rFonts w:ascii="Georgia" w:eastAsia="Times New Roman" w:hAnsi="Georgia" w:cs="Times New Roman"/>
          <w:sz w:val="40"/>
          <w:szCs w:val="40"/>
          <w:lang w:eastAsia="ru-RU"/>
        </w:rPr>
        <w:t xml:space="preserve">  может понять и сделать всё </w:t>
      </w:r>
      <w:r w:rsidR="002924EA">
        <w:rPr>
          <w:rFonts w:ascii="Georgia" w:eastAsia="Times New Roman" w:hAnsi="Georgia" w:cs="Times New Roman"/>
          <w:sz w:val="40"/>
          <w:szCs w:val="40"/>
          <w:lang w:eastAsia="ru-RU"/>
        </w:rPr>
        <w:lastRenderedPageBreak/>
        <w:t>совсем не так, как х</w:t>
      </w:r>
      <w:r>
        <w:rPr>
          <w:rFonts w:ascii="Georgia" w:eastAsia="Times New Roman" w:hAnsi="Georgia" w:cs="Times New Roman"/>
          <w:sz w:val="40"/>
          <w:szCs w:val="40"/>
          <w:lang w:eastAsia="ru-RU"/>
        </w:rPr>
        <w:t xml:space="preserve">отите этого вы. Помогите ему разобраться, сделать правильные выводы. Научите его!  </w:t>
      </w:r>
    </w:p>
    <w:p w:rsidR="00F35AF0" w:rsidRPr="00C864F3" w:rsidRDefault="00F35AF0" w:rsidP="00F35AF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 xml:space="preserve">А сейчас прошу </w:t>
      </w:r>
      <w:r w:rsidR="007F0469" w:rsidRPr="00C864F3">
        <w:rPr>
          <w:rFonts w:ascii="Georgia" w:eastAsia="Times New Roman" w:hAnsi="Georgia" w:cs="Times New Roman"/>
          <w:sz w:val="40"/>
          <w:szCs w:val="40"/>
          <w:lang w:eastAsia="ru-RU"/>
        </w:rPr>
        <w:t xml:space="preserve"> вас, уважаемые родители, ответить на вопросы.</w:t>
      </w:r>
    </w:p>
    <w:p w:rsidR="00F35AF0" w:rsidRPr="00C864F3" w:rsidRDefault="00F35AF0" w:rsidP="00F35A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>Следует ли говорить «Будь здоров», если кто-то чихнул? (Оказывается: если кто-то чихнул или с ним произошла другая подобная неловкость, лучше всего не обратить на это внимание).</w:t>
      </w:r>
    </w:p>
    <w:p w:rsidR="00F35AF0" w:rsidRPr="00C864F3" w:rsidRDefault="00F35AF0" w:rsidP="00F35AF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 xml:space="preserve"> *  В каких случаях нужно говорить «вы», в каких «ты»? (Если двухлетний малыш говорит взрослому «ты», в его устах звучит это даже мило, то с четырёх лет дети уже должны, обращаясь к взрослому, говорить ему «вы» и называть по имени и отчеству, кроме близких родных).</w:t>
      </w:r>
    </w:p>
    <w:p w:rsidR="00F35AF0" w:rsidRPr="00C864F3" w:rsidRDefault="00F35AF0" w:rsidP="00F35AF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>* Как нужно принимать подарки? (Завёрнутый подарок нужно развернуть, рассмотреть и поблагодарить того, кто его принёс: ему ведь тоже интересно, понравился ли подарок).</w:t>
      </w:r>
    </w:p>
    <w:p w:rsidR="00F35AF0" w:rsidRPr="00C864F3" w:rsidRDefault="00F35AF0" w:rsidP="00F35AF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 xml:space="preserve">* В каких случаях следует говорить «извините» и «простите»? Оказывается, если </w:t>
      </w:r>
      <w:proofErr w:type="gramStart"/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>провинность</w:t>
      </w:r>
      <w:proofErr w:type="gramEnd"/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 xml:space="preserve"> незначительная, нужно говорить «извините», если же очень виновны – то «простите».</w:t>
      </w:r>
    </w:p>
    <w:p w:rsidR="007F0469" w:rsidRPr="00C864F3" w:rsidRDefault="00F35AF0" w:rsidP="00F35AF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 xml:space="preserve">* </w:t>
      </w:r>
      <w:r w:rsidR="007F0469" w:rsidRPr="00C864F3">
        <w:rPr>
          <w:rFonts w:ascii="Georgia" w:eastAsia="Times New Roman" w:hAnsi="Georgia" w:cs="Times New Roman"/>
          <w:sz w:val="40"/>
          <w:szCs w:val="40"/>
          <w:lang w:eastAsia="ru-RU"/>
        </w:rPr>
        <w:t>Можно ли</w:t>
      </w:r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 xml:space="preserve"> показывать пальцем на какой-нибудь предмет и</w:t>
      </w:r>
      <w:r w:rsidR="007F0469" w:rsidRPr="00C864F3">
        <w:rPr>
          <w:rFonts w:ascii="Georgia" w:eastAsia="Times New Roman" w:hAnsi="Georgia" w:cs="Times New Roman"/>
          <w:sz w:val="40"/>
          <w:szCs w:val="40"/>
          <w:lang w:eastAsia="ru-RU"/>
        </w:rPr>
        <w:t>ли</w:t>
      </w:r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 xml:space="preserve"> </w:t>
      </w:r>
      <w:r w:rsidR="007F0469" w:rsidRPr="00C864F3">
        <w:rPr>
          <w:rFonts w:ascii="Georgia" w:eastAsia="Times New Roman" w:hAnsi="Georgia" w:cs="Times New Roman"/>
          <w:sz w:val="40"/>
          <w:szCs w:val="40"/>
          <w:lang w:eastAsia="ru-RU"/>
        </w:rPr>
        <w:t>на человека?</w:t>
      </w:r>
    </w:p>
    <w:p w:rsidR="00F35AF0" w:rsidRPr="00C864F3" w:rsidRDefault="00F35AF0" w:rsidP="00F35AF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lastRenderedPageBreak/>
        <w:t xml:space="preserve"> Если вы хотите обратить внимание на какой-нибудь предмет, то показывать нужно всей ладонью. Что касается различных жестов, это вообще очень серьёзная тема. Например, в Болгарии, кивок головой означает, что человек не согласен с чем-то, то есть он говорит «Нет», а покачивание головой подтверждает согласие. </w:t>
      </w:r>
    </w:p>
    <w:p w:rsidR="00F35AF0" w:rsidRPr="00C864F3" w:rsidRDefault="00F35AF0" w:rsidP="00F35AF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>Воспользуйтесь советами, которые вы сегодня услышали, и вы увидите, как измениться мир вокруг. И это не из области фантастики, потому что всё в наших руках.</w:t>
      </w:r>
    </w:p>
    <w:p w:rsidR="00F35AF0" w:rsidRPr="00C864F3" w:rsidRDefault="00F35AF0" w:rsidP="00F35AF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 xml:space="preserve">Воспитан ли мой ребёнок? Не стыдно ли за него в обществе? </w:t>
      </w:r>
      <w:proofErr w:type="gramStart"/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>Присущи</w:t>
      </w:r>
      <w:proofErr w:type="gramEnd"/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 xml:space="preserve"> ли ему чуткость, внимательность, предупредительность? На эти вопросы у каждого будет свой ответ сегодня, завтра, спустя многие </w:t>
      </w:r>
      <w:proofErr w:type="gramStart"/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>годы</w:t>
      </w:r>
      <w:proofErr w:type="gramEnd"/>
      <w:r w:rsidRPr="00C864F3">
        <w:rPr>
          <w:rFonts w:ascii="Georgia" w:eastAsia="Times New Roman" w:hAnsi="Georgia" w:cs="Times New Roman"/>
          <w:sz w:val="40"/>
          <w:szCs w:val="40"/>
          <w:lang w:eastAsia="ru-RU"/>
        </w:rPr>
        <w:t xml:space="preserve"> и зависеть он будет от нашего желания и умения.</w:t>
      </w:r>
    </w:p>
    <w:p w:rsidR="00245760" w:rsidRPr="00C864F3" w:rsidRDefault="00245760" w:rsidP="00245760">
      <w:pPr>
        <w:pStyle w:val="a5"/>
        <w:rPr>
          <w:rFonts w:ascii="Georgia" w:hAnsi="Georgia"/>
          <w:sz w:val="40"/>
          <w:szCs w:val="40"/>
        </w:rPr>
      </w:pPr>
      <w:r w:rsidRPr="00C864F3">
        <w:rPr>
          <w:rFonts w:ascii="Georgia" w:hAnsi="Georgia"/>
          <w:sz w:val="40"/>
          <w:szCs w:val="40"/>
        </w:rPr>
        <w:t>Общаясь с ребенком, не забывайте подавать ему примеры доброты.</w:t>
      </w:r>
    </w:p>
    <w:p w:rsidR="00245760" w:rsidRPr="00C864F3" w:rsidRDefault="00245760" w:rsidP="00245760">
      <w:pPr>
        <w:pStyle w:val="a5"/>
        <w:rPr>
          <w:rFonts w:ascii="Georgia" w:hAnsi="Georgia"/>
          <w:sz w:val="40"/>
          <w:szCs w:val="40"/>
        </w:rPr>
      </w:pPr>
      <w:r w:rsidRPr="00C864F3">
        <w:rPr>
          <w:rFonts w:ascii="Georgia" w:hAnsi="Georgia"/>
          <w:sz w:val="40"/>
          <w:szCs w:val="40"/>
        </w:rPr>
        <w:t xml:space="preserve">Что такое доброта? На этот вопрос ответ прочитаем в толковом словаре Ожегова: </w:t>
      </w:r>
      <w:r w:rsidRPr="00C864F3">
        <w:rPr>
          <w:rFonts w:ascii="Georgia" w:hAnsi="Georgia"/>
          <w:sz w:val="40"/>
          <w:szCs w:val="40"/>
          <w:u w:val="single"/>
        </w:rPr>
        <w:t>«Доброта – это отзывчивость, душевное расположение к людям, стремление делать добро другим».</w:t>
      </w:r>
    </w:p>
    <w:p w:rsidR="00245760" w:rsidRPr="00C864F3" w:rsidRDefault="00245760" w:rsidP="00245760">
      <w:pPr>
        <w:pStyle w:val="a5"/>
        <w:rPr>
          <w:rFonts w:ascii="Georgia" w:hAnsi="Georgia"/>
          <w:sz w:val="40"/>
          <w:szCs w:val="40"/>
        </w:rPr>
      </w:pPr>
      <w:r w:rsidRPr="00C864F3">
        <w:rPr>
          <w:rFonts w:ascii="Georgia" w:hAnsi="Georgia"/>
          <w:sz w:val="40"/>
          <w:szCs w:val="40"/>
        </w:rPr>
        <w:t xml:space="preserve">Доброта – это очень сложное и многогранное качество личности. </w:t>
      </w:r>
      <w:r w:rsidRPr="00C864F3">
        <w:rPr>
          <w:rFonts w:ascii="Georgia" w:hAnsi="Georgia"/>
          <w:sz w:val="40"/>
          <w:szCs w:val="40"/>
          <w:u w:val="single"/>
        </w:rPr>
        <w:t>В книге выделено семь основных «ступеней» доброты.</w:t>
      </w:r>
    </w:p>
    <w:p w:rsidR="00245760" w:rsidRPr="00C864F3" w:rsidRDefault="00245760" w:rsidP="00245760">
      <w:pPr>
        <w:pStyle w:val="a5"/>
        <w:rPr>
          <w:rFonts w:ascii="Georgia" w:hAnsi="Georgia"/>
          <w:sz w:val="40"/>
          <w:szCs w:val="40"/>
        </w:rPr>
      </w:pPr>
      <w:r w:rsidRPr="00C864F3">
        <w:rPr>
          <w:rFonts w:ascii="Georgia" w:hAnsi="Georgia"/>
          <w:i/>
          <w:iCs/>
          <w:sz w:val="40"/>
          <w:szCs w:val="40"/>
          <w:u w:val="single"/>
        </w:rPr>
        <w:lastRenderedPageBreak/>
        <w:t>Дружелюбие – открытое и доверительное отношение к людям.</w:t>
      </w:r>
    </w:p>
    <w:p w:rsidR="00245760" w:rsidRPr="00C864F3" w:rsidRDefault="00245760" w:rsidP="00245760">
      <w:pPr>
        <w:pStyle w:val="a5"/>
        <w:rPr>
          <w:rFonts w:ascii="Georgia" w:hAnsi="Georgia"/>
          <w:sz w:val="40"/>
          <w:szCs w:val="40"/>
        </w:rPr>
      </w:pPr>
      <w:r w:rsidRPr="00C864F3">
        <w:rPr>
          <w:rFonts w:ascii="Georgia" w:hAnsi="Georgia"/>
          <w:i/>
          <w:iCs/>
          <w:sz w:val="40"/>
          <w:szCs w:val="40"/>
          <w:u w:val="single"/>
        </w:rPr>
        <w:t>Честность – искренность и правдивость в поступках и мыслях.</w:t>
      </w:r>
    </w:p>
    <w:p w:rsidR="00245760" w:rsidRPr="00C864F3" w:rsidRDefault="00245760" w:rsidP="00245760">
      <w:pPr>
        <w:pStyle w:val="a5"/>
        <w:rPr>
          <w:rFonts w:ascii="Georgia" w:hAnsi="Georgia"/>
          <w:sz w:val="40"/>
          <w:szCs w:val="40"/>
        </w:rPr>
      </w:pPr>
      <w:r w:rsidRPr="00C864F3">
        <w:rPr>
          <w:rFonts w:ascii="Georgia" w:hAnsi="Georgia"/>
          <w:i/>
          <w:iCs/>
          <w:sz w:val="40"/>
          <w:szCs w:val="40"/>
          <w:u w:val="single"/>
        </w:rPr>
        <w:t>Отзывчивость – готовность помогать другим людям.</w:t>
      </w:r>
    </w:p>
    <w:p w:rsidR="00245760" w:rsidRPr="00C864F3" w:rsidRDefault="00245760" w:rsidP="00245760">
      <w:pPr>
        <w:pStyle w:val="a5"/>
        <w:rPr>
          <w:rFonts w:ascii="Georgia" w:hAnsi="Georgia"/>
          <w:sz w:val="40"/>
          <w:szCs w:val="40"/>
        </w:rPr>
      </w:pPr>
      <w:r w:rsidRPr="00C864F3">
        <w:rPr>
          <w:rFonts w:ascii="Georgia" w:hAnsi="Georgia"/>
          <w:i/>
          <w:iCs/>
          <w:sz w:val="40"/>
          <w:szCs w:val="40"/>
          <w:u w:val="single"/>
        </w:rPr>
        <w:t>Совесть – нравственная ответственность за свои поступки.</w:t>
      </w:r>
    </w:p>
    <w:p w:rsidR="00245760" w:rsidRPr="00C864F3" w:rsidRDefault="00245760" w:rsidP="00245760">
      <w:pPr>
        <w:pStyle w:val="a5"/>
        <w:rPr>
          <w:rFonts w:ascii="Georgia" w:hAnsi="Georgia"/>
          <w:sz w:val="40"/>
          <w:szCs w:val="40"/>
        </w:rPr>
      </w:pPr>
      <w:r w:rsidRPr="00C864F3">
        <w:rPr>
          <w:rFonts w:ascii="Georgia" w:hAnsi="Georgia"/>
          <w:i/>
          <w:iCs/>
          <w:sz w:val="40"/>
          <w:szCs w:val="40"/>
          <w:u w:val="single"/>
        </w:rPr>
        <w:t>Сострадание – сочувствие, сопереживание, умение чувствовать чужую боль.</w:t>
      </w:r>
    </w:p>
    <w:p w:rsidR="00245760" w:rsidRPr="00C864F3" w:rsidRDefault="00245760" w:rsidP="00245760">
      <w:pPr>
        <w:pStyle w:val="a5"/>
        <w:rPr>
          <w:rFonts w:ascii="Georgia" w:hAnsi="Georgia"/>
          <w:sz w:val="40"/>
          <w:szCs w:val="40"/>
        </w:rPr>
      </w:pPr>
      <w:r w:rsidRPr="00C864F3">
        <w:rPr>
          <w:rFonts w:ascii="Georgia" w:hAnsi="Georgia"/>
          <w:i/>
          <w:iCs/>
          <w:sz w:val="40"/>
          <w:szCs w:val="40"/>
          <w:u w:val="single"/>
        </w:rPr>
        <w:t>Благородство – высокая нравственность, самоотверженность.</w:t>
      </w:r>
    </w:p>
    <w:p w:rsidR="00245760" w:rsidRPr="00C864F3" w:rsidRDefault="00245760" w:rsidP="00245760">
      <w:pPr>
        <w:pStyle w:val="a5"/>
        <w:rPr>
          <w:rFonts w:ascii="Georgia" w:hAnsi="Georgia"/>
          <w:sz w:val="40"/>
          <w:szCs w:val="40"/>
        </w:rPr>
      </w:pPr>
      <w:r w:rsidRPr="00C864F3">
        <w:rPr>
          <w:rFonts w:ascii="Georgia" w:hAnsi="Georgia"/>
          <w:i/>
          <w:iCs/>
          <w:sz w:val="40"/>
          <w:szCs w:val="40"/>
          <w:u w:val="single"/>
        </w:rPr>
        <w:t>Любовь – глубокое сердечное чувство, высшая степень положительного отношения</w:t>
      </w:r>
      <w:r w:rsidRPr="00C864F3">
        <w:rPr>
          <w:rFonts w:ascii="Georgia" w:hAnsi="Georgia"/>
          <w:i/>
          <w:iCs/>
          <w:sz w:val="40"/>
          <w:szCs w:val="40"/>
        </w:rPr>
        <w:t>.</w:t>
      </w:r>
    </w:p>
    <w:p w:rsidR="00245760" w:rsidRPr="00C864F3" w:rsidRDefault="00245760" w:rsidP="00245760">
      <w:pPr>
        <w:pStyle w:val="a5"/>
        <w:rPr>
          <w:rFonts w:ascii="Georgia" w:hAnsi="Georgia"/>
          <w:sz w:val="40"/>
          <w:szCs w:val="40"/>
        </w:rPr>
      </w:pPr>
      <w:r w:rsidRPr="00C864F3">
        <w:rPr>
          <w:rFonts w:ascii="Georgia" w:hAnsi="Georgia"/>
          <w:sz w:val="40"/>
          <w:szCs w:val="40"/>
        </w:rPr>
        <w:t>Не секрет, что многие молодые родители полагают, что в ребенке надо воспитывать не доброту, а сильный характер, который поможет ему в жизни. По мнению таких взрослых, сегодня выживает и процветает тот, кого отличают себялюбие, напористость, умение отстаивать свои интересы любой ценой.</w:t>
      </w:r>
    </w:p>
    <w:p w:rsidR="00245760" w:rsidRPr="00C864F3" w:rsidRDefault="00245760" w:rsidP="00245760">
      <w:pPr>
        <w:pStyle w:val="a5"/>
        <w:rPr>
          <w:rFonts w:ascii="Georgia" w:hAnsi="Georgia"/>
          <w:sz w:val="40"/>
          <w:szCs w:val="40"/>
        </w:rPr>
      </w:pPr>
      <w:r w:rsidRPr="00C864F3">
        <w:rPr>
          <w:rFonts w:ascii="Georgia" w:hAnsi="Georgia"/>
          <w:sz w:val="40"/>
          <w:szCs w:val="40"/>
        </w:rPr>
        <w:t xml:space="preserve">Подобная педагогическая позиция, когда доброта противопоставляется «агрессивным» качествам личности, ошибочна и вредна не только для общества, но и для самих детей, независимо от того, растет в семье мальчик или девочка. Настоящие волевые качества не только </w:t>
      </w:r>
      <w:r w:rsidRPr="00C864F3">
        <w:rPr>
          <w:rFonts w:ascii="Georgia" w:hAnsi="Georgia"/>
          <w:sz w:val="40"/>
          <w:szCs w:val="40"/>
        </w:rPr>
        <w:lastRenderedPageBreak/>
        <w:t>не исключают доброты, отзывчивости и чуткости, но в значительной мере должны предопределяться ими. В противном же случае из человека вырастает жестокосердный эгоист.</w:t>
      </w:r>
    </w:p>
    <w:p w:rsidR="00245760" w:rsidRPr="00C864F3" w:rsidRDefault="00245760" w:rsidP="00245760">
      <w:pPr>
        <w:pStyle w:val="a5"/>
        <w:rPr>
          <w:rFonts w:ascii="Georgia" w:hAnsi="Georgia"/>
          <w:sz w:val="40"/>
          <w:szCs w:val="40"/>
        </w:rPr>
      </w:pPr>
      <w:r w:rsidRPr="00C864F3">
        <w:rPr>
          <w:rFonts w:ascii="Georgia" w:hAnsi="Georgia"/>
          <w:sz w:val="40"/>
          <w:szCs w:val="40"/>
        </w:rPr>
        <w:t>Воспитывать в ребенке доброту и чуткость нужно с такой же, если не с большей, настойчивостью и последовательностью, как и силу воли</w:t>
      </w:r>
      <w:r w:rsidRPr="00C864F3">
        <w:rPr>
          <w:rFonts w:ascii="Georgia" w:hAnsi="Georgia"/>
          <w:i/>
          <w:iCs/>
          <w:sz w:val="40"/>
          <w:szCs w:val="40"/>
          <w:u w:val="single"/>
        </w:rPr>
        <w:t>. И самое главное – воспитать доброту можно только добром.</w:t>
      </w:r>
    </w:p>
    <w:p w:rsidR="00245760" w:rsidRPr="00C864F3" w:rsidRDefault="00245760" w:rsidP="00245760">
      <w:pPr>
        <w:pStyle w:val="a5"/>
        <w:rPr>
          <w:rFonts w:ascii="Georgia" w:hAnsi="Georgia"/>
          <w:sz w:val="40"/>
          <w:szCs w:val="40"/>
        </w:rPr>
      </w:pPr>
      <w:r w:rsidRPr="00C864F3">
        <w:rPr>
          <w:rFonts w:ascii="Georgia" w:hAnsi="Georgia"/>
          <w:sz w:val="40"/>
          <w:szCs w:val="40"/>
        </w:rPr>
        <w:t>Советы родителям в воспитании детей</w:t>
      </w:r>
    </w:p>
    <w:p w:rsidR="00245760" w:rsidRPr="00C864F3" w:rsidRDefault="00245760" w:rsidP="00245760">
      <w:pPr>
        <w:pStyle w:val="a5"/>
        <w:rPr>
          <w:rFonts w:ascii="Georgia" w:hAnsi="Georgia"/>
          <w:sz w:val="40"/>
          <w:szCs w:val="40"/>
        </w:rPr>
      </w:pPr>
      <w:r w:rsidRPr="00C864F3">
        <w:rPr>
          <w:rFonts w:ascii="Georgia" w:hAnsi="Georgia"/>
          <w:sz w:val="40"/>
          <w:szCs w:val="40"/>
        </w:rPr>
        <w:t>1. Никогда не воспитывайте в плохом настроении.</w:t>
      </w:r>
    </w:p>
    <w:p w:rsidR="00245760" w:rsidRPr="00C864F3" w:rsidRDefault="00245760" w:rsidP="00245760">
      <w:pPr>
        <w:pStyle w:val="a5"/>
        <w:rPr>
          <w:rFonts w:ascii="Georgia" w:hAnsi="Georgia"/>
          <w:sz w:val="40"/>
          <w:szCs w:val="40"/>
        </w:rPr>
      </w:pPr>
      <w:r w:rsidRPr="00C864F3">
        <w:rPr>
          <w:rFonts w:ascii="Georgia" w:hAnsi="Georgia"/>
          <w:sz w:val="40"/>
          <w:szCs w:val="40"/>
        </w:rPr>
        <w:t>2. Ясно определите, что вы хотите от ребенка и объясните ему это. А также узнайте, что он думает по этому поводу.</w:t>
      </w:r>
    </w:p>
    <w:p w:rsidR="00245760" w:rsidRPr="00C864F3" w:rsidRDefault="00245760" w:rsidP="00245760">
      <w:pPr>
        <w:pStyle w:val="a5"/>
        <w:rPr>
          <w:rFonts w:ascii="Georgia" w:hAnsi="Georgia"/>
          <w:sz w:val="40"/>
          <w:szCs w:val="40"/>
        </w:rPr>
      </w:pPr>
      <w:r w:rsidRPr="00C864F3">
        <w:rPr>
          <w:rFonts w:ascii="Georgia" w:hAnsi="Georgia"/>
          <w:sz w:val="40"/>
          <w:szCs w:val="40"/>
        </w:rPr>
        <w:t>3. Представьте ребенку самостоятельность, не контролируйте его каждый шаг.</w:t>
      </w:r>
    </w:p>
    <w:p w:rsidR="00245760" w:rsidRPr="00C864F3" w:rsidRDefault="00245760" w:rsidP="00245760">
      <w:pPr>
        <w:pStyle w:val="a5"/>
        <w:rPr>
          <w:rFonts w:ascii="Georgia" w:hAnsi="Georgia"/>
          <w:sz w:val="40"/>
          <w:szCs w:val="40"/>
        </w:rPr>
      </w:pPr>
      <w:r w:rsidRPr="00C864F3">
        <w:rPr>
          <w:rFonts w:ascii="Georgia" w:hAnsi="Georgia"/>
          <w:sz w:val="40"/>
          <w:szCs w:val="40"/>
        </w:rPr>
        <w:t>4. Оценивайте поступок, а не личность. Сущность человека и его отдельные поступки – не одно и то же.</w:t>
      </w:r>
    </w:p>
    <w:p w:rsidR="00245760" w:rsidRPr="00C864F3" w:rsidRDefault="00245760" w:rsidP="00245760">
      <w:pPr>
        <w:pStyle w:val="a5"/>
        <w:rPr>
          <w:rFonts w:ascii="Georgia" w:hAnsi="Georgia"/>
          <w:sz w:val="40"/>
          <w:szCs w:val="40"/>
        </w:rPr>
      </w:pPr>
      <w:r w:rsidRPr="00C864F3">
        <w:rPr>
          <w:rFonts w:ascii="Georgia" w:hAnsi="Georgia"/>
          <w:sz w:val="40"/>
          <w:szCs w:val="40"/>
        </w:rPr>
        <w:t>5. Дайте ребенку ощутить (улыбнитесь, прикоснитесь), что сочувствуете ему, верите в него. Несмотря на его оплошности.</w:t>
      </w:r>
    </w:p>
    <w:p w:rsidR="00245760" w:rsidRPr="00C864F3" w:rsidRDefault="00245760" w:rsidP="00245760">
      <w:pPr>
        <w:pStyle w:val="a5"/>
        <w:rPr>
          <w:rFonts w:ascii="Georgia" w:hAnsi="Georgia"/>
          <w:sz w:val="40"/>
          <w:szCs w:val="40"/>
        </w:rPr>
      </w:pPr>
      <w:r w:rsidRPr="00C864F3">
        <w:rPr>
          <w:rFonts w:ascii="Georgia" w:hAnsi="Georgia"/>
          <w:sz w:val="40"/>
          <w:szCs w:val="40"/>
        </w:rPr>
        <w:t>6. Родитель (воспитатель) должен быть твердым, но добрым.</w:t>
      </w:r>
    </w:p>
    <w:p w:rsidR="00245760" w:rsidRPr="00C864F3" w:rsidRDefault="00245760" w:rsidP="00245760">
      <w:pPr>
        <w:pStyle w:val="a5"/>
        <w:rPr>
          <w:rFonts w:ascii="Georgia" w:hAnsi="Georgia"/>
          <w:sz w:val="40"/>
          <w:szCs w:val="40"/>
        </w:rPr>
      </w:pPr>
      <w:r w:rsidRPr="00C864F3">
        <w:rPr>
          <w:rFonts w:ascii="Georgia" w:hAnsi="Georgia"/>
          <w:sz w:val="40"/>
          <w:szCs w:val="40"/>
        </w:rPr>
        <w:lastRenderedPageBreak/>
        <w:t>Одна из заповедей в воспитании детей – ребенок должен быть добрым, щедрым, уметь делится с друзьями, с большой радостью отдавать, чем брать. В заключении хочется всем родителям сказать пожелания из стихотворения А. Татьяничевой.</w:t>
      </w:r>
    </w:p>
    <w:p w:rsidR="00245760" w:rsidRPr="00C864F3" w:rsidRDefault="00245760" w:rsidP="00245760">
      <w:pPr>
        <w:pStyle w:val="a5"/>
        <w:ind w:left="520"/>
        <w:rPr>
          <w:rFonts w:ascii="Georgia" w:hAnsi="Georgia"/>
          <w:sz w:val="40"/>
          <w:szCs w:val="40"/>
        </w:rPr>
      </w:pPr>
      <w:r w:rsidRPr="00C864F3">
        <w:rPr>
          <w:rFonts w:ascii="Georgia" w:hAnsi="Georgia"/>
          <w:sz w:val="40"/>
          <w:szCs w:val="40"/>
        </w:rPr>
        <w:t> «Я желаю, чтобы с вами</w:t>
      </w:r>
    </w:p>
    <w:p w:rsidR="00245760" w:rsidRPr="00C864F3" w:rsidRDefault="00245760" w:rsidP="00245760">
      <w:pPr>
        <w:pStyle w:val="a5"/>
        <w:ind w:left="520"/>
        <w:rPr>
          <w:rFonts w:ascii="Georgia" w:hAnsi="Georgia"/>
          <w:sz w:val="40"/>
          <w:szCs w:val="40"/>
        </w:rPr>
      </w:pPr>
      <w:r w:rsidRPr="00C864F3">
        <w:rPr>
          <w:rFonts w:ascii="Georgia" w:hAnsi="Georgia"/>
          <w:sz w:val="40"/>
          <w:szCs w:val="40"/>
        </w:rPr>
        <w:t>Людям было веселей,</w:t>
      </w:r>
    </w:p>
    <w:p w:rsidR="00245760" w:rsidRPr="00C864F3" w:rsidRDefault="00245760" w:rsidP="00245760">
      <w:pPr>
        <w:pStyle w:val="a5"/>
        <w:ind w:left="520"/>
        <w:rPr>
          <w:rFonts w:ascii="Georgia" w:hAnsi="Georgia"/>
          <w:sz w:val="40"/>
          <w:szCs w:val="40"/>
        </w:rPr>
      </w:pPr>
      <w:r w:rsidRPr="00C864F3">
        <w:rPr>
          <w:rFonts w:ascii="Georgia" w:hAnsi="Georgia"/>
          <w:sz w:val="40"/>
          <w:szCs w:val="40"/>
        </w:rPr>
        <w:t>Чтобы добрыми глазами</w:t>
      </w:r>
    </w:p>
    <w:p w:rsidR="00245760" w:rsidRPr="00C864F3" w:rsidRDefault="00245760" w:rsidP="00245760">
      <w:pPr>
        <w:pStyle w:val="a5"/>
        <w:ind w:left="520"/>
        <w:rPr>
          <w:rFonts w:ascii="Georgia" w:hAnsi="Georgia"/>
          <w:sz w:val="40"/>
          <w:szCs w:val="40"/>
        </w:rPr>
      </w:pPr>
      <w:r w:rsidRPr="00C864F3">
        <w:rPr>
          <w:rFonts w:ascii="Georgia" w:hAnsi="Georgia"/>
          <w:sz w:val="40"/>
          <w:szCs w:val="40"/>
        </w:rPr>
        <w:t>Вы смотрели на людей,</w:t>
      </w:r>
    </w:p>
    <w:p w:rsidR="00245760" w:rsidRPr="00C864F3" w:rsidRDefault="00245760" w:rsidP="00245760">
      <w:pPr>
        <w:pStyle w:val="a5"/>
        <w:ind w:left="520"/>
        <w:rPr>
          <w:rFonts w:ascii="Georgia" w:hAnsi="Georgia"/>
          <w:sz w:val="40"/>
          <w:szCs w:val="40"/>
        </w:rPr>
      </w:pPr>
      <w:r w:rsidRPr="00C864F3">
        <w:rPr>
          <w:rFonts w:ascii="Georgia" w:hAnsi="Georgia"/>
          <w:sz w:val="40"/>
          <w:szCs w:val="40"/>
        </w:rPr>
        <w:t>Чтобы были справедливы</w:t>
      </w:r>
    </w:p>
    <w:p w:rsidR="00245760" w:rsidRPr="00C864F3" w:rsidRDefault="00245760" w:rsidP="00245760">
      <w:pPr>
        <w:pStyle w:val="a5"/>
        <w:ind w:left="520"/>
        <w:rPr>
          <w:rFonts w:ascii="Georgia" w:hAnsi="Georgia"/>
          <w:sz w:val="40"/>
          <w:szCs w:val="40"/>
        </w:rPr>
      </w:pPr>
      <w:r w:rsidRPr="00C864F3">
        <w:rPr>
          <w:rFonts w:ascii="Georgia" w:hAnsi="Georgia"/>
          <w:sz w:val="40"/>
          <w:szCs w:val="40"/>
        </w:rPr>
        <w:t xml:space="preserve">И в решениях </w:t>
      </w:r>
      <w:proofErr w:type="gramStart"/>
      <w:r w:rsidRPr="00C864F3">
        <w:rPr>
          <w:rFonts w:ascii="Georgia" w:hAnsi="Georgia"/>
          <w:sz w:val="40"/>
          <w:szCs w:val="40"/>
        </w:rPr>
        <w:t>мудры</w:t>
      </w:r>
      <w:proofErr w:type="gramEnd"/>
      <w:r w:rsidRPr="00C864F3">
        <w:rPr>
          <w:rFonts w:ascii="Georgia" w:hAnsi="Georgia"/>
          <w:sz w:val="40"/>
          <w:szCs w:val="40"/>
        </w:rPr>
        <w:t>.</w:t>
      </w:r>
    </w:p>
    <w:p w:rsidR="00245760" w:rsidRPr="00C864F3" w:rsidRDefault="00245760" w:rsidP="00245760">
      <w:pPr>
        <w:pStyle w:val="a5"/>
        <w:ind w:left="520"/>
        <w:rPr>
          <w:rFonts w:ascii="Georgia" w:hAnsi="Georgia"/>
          <w:sz w:val="40"/>
          <w:szCs w:val="40"/>
        </w:rPr>
      </w:pPr>
      <w:r w:rsidRPr="00C864F3">
        <w:rPr>
          <w:rFonts w:ascii="Georgia" w:hAnsi="Georgia"/>
          <w:sz w:val="40"/>
          <w:szCs w:val="40"/>
        </w:rPr>
        <w:t>К людям будете добры вы –</w:t>
      </w:r>
    </w:p>
    <w:p w:rsidR="00245760" w:rsidRDefault="00245760" w:rsidP="00245760">
      <w:pPr>
        <w:pStyle w:val="a5"/>
        <w:ind w:left="520"/>
        <w:rPr>
          <w:rFonts w:ascii="Georgia" w:hAnsi="Georgia"/>
          <w:sz w:val="40"/>
          <w:szCs w:val="40"/>
        </w:rPr>
      </w:pPr>
      <w:r w:rsidRPr="00C864F3">
        <w:rPr>
          <w:rFonts w:ascii="Georgia" w:hAnsi="Georgia"/>
          <w:sz w:val="40"/>
          <w:szCs w:val="40"/>
        </w:rPr>
        <w:t>Люди будут к вам добры!».</w:t>
      </w:r>
    </w:p>
    <w:p w:rsidR="00195959" w:rsidRDefault="00195959" w:rsidP="00245760">
      <w:pPr>
        <w:pStyle w:val="a5"/>
        <w:ind w:left="520"/>
        <w:rPr>
          <w:rFonts w:ascii="Georgia" w:hAnsi="Georgia"/>
          <w:sz w:val="40"/>
          <w:szCs w:val="40"/>
        </w:rPr>
      </w:pPr>
    </w:p>
    <w:p w:rsidR="00245760" w:rsidRPr="00C864F3" w:rsidRDefault="00245760" w:rsidP="00245760">
      <w:pPr>
        <w:rPr>
          <w:rFonts w:ascii="Georgia" w:hAnsi="Georgia"/>
          <w:sz w:val="40"/>
          <w:szCs w:val="40"/>
        </w:rPr>
      </w:pPr>
    </w:p>
    <w:p w:rsidR="00245760" w:rsidRPr="00C864F3" w:rsidRDefault="00245760" w:rsidP="00F35AF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</w:p>
    <w:p w:rsidR="008A2F23" w:rsidRPr="00C864F3" w:rsidRDefault="008A2F23">
      <w:pPr>
        <w:rPr>
          <w:rFonts w:ascii="Georgia" w:hAnsi="Georgia"/>
          <w:sz w:val="40"/>
          <w:szCs w:val="40"/>
        </w:rPr>
      </w:pPr>
    </w:p>
    <w:sectPr w:rsidR="008A2F23" w:rsidRPr="00C864F3" w:rsidSect="008A2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1455"/>
    <w:multiLevelType w:val="multilevel"/>
    <w:tmpl w:val="59E2CE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53F34FB"/>
    <w:multiLevelType w:val="multilevel"/>
    <w:tmpl w:val="917833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A486FFA"/>
    <w:multiLevelType w:val="multilevel"/>
    <w:tmpl w:val="54222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4C2B19"/>
    <w:multiLevelType w:val="multilevel"/>
    <w:tmpl w:val="4D7636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262C2"/>
    <w:rsid w:val="00014343"/>
    <w:rsid w:val="000262C2"/>
    <w:rsid w:val="00195959"/>
    <w:rsid w:val="00245760"/>
    <w:rsid w:val="002924EA"/>
    <w:rsid w:val="003361F5"/>
    <w:rsid w:val="003668C5"/>
    <w:rsid w:val="004F6FCD"/>
    <w:rsid w:val="007F0469"/>
    <w:rsid w:val="008A2F23"/>
    <w:rsid w:val="00A138F4"/>
    <w:rsid w:val="00C864F3"/>
    <w:rsid w:val="00F3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4343"/>
    <w:rPr>
      <w:b/>
      <w:bCs/>
    </w:rPr>
  </w:style>
  <w:style w:type="paragraph" w:styleId="a4">
    <w:name w:val="List Paragraph"/>
    <w:basedOn w:val="a"/>
    <w:uiPriority w:val="34"/>
    <w:qFormat/>
    <w:rsid w:val="000262C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35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D62FB-C472-499E-8FC4-F85D4FC2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Skat</dc:creator>
  <cp:lastModifiedBy>Skat</cp:lastModifiedBy>
  <cp:revision>4</cp:revision>
  <cp:lastPrinted>2012-12-03T14:42:00Z</cp:lastPrinted>
  <dcterms:created xsi:type="dcterms:W3CDTF">2012-12-03T13:21:00Z</dcterms:created>
  <dcterms:modified xsi:type="dcterms:W3CDTF">2013-04-07T06:31:00Z</dcterms:modified>
</cp:coreProperties>
</file>