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D8" w:rsidRPr="00D109D8" w:rsidRDefault="00D109D8" w:rsidP="00D109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9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ОСОБЕННОСТ</w:t>
      </w:r>
      <w:r w:rsidR="00E3362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 РАЗВИТИЯ ПСИХИКИ ДЕТЕЙ</w:t>
      </w:r>
      <w:r w:rsidRPr="00D109D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3-Х ЛЕТ</w:t>
      </w:r>
    </w:p>
    <w:p w:rsidR="00D109D8" w:rsidRPr="00D109D8" w:rsidRDefault="00D109D8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9D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 </w:t>
      </w:r>
      <w:r w:rsidRPr="00D10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Зависимость. 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более всего зависим от родите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лей. Они дают ему защиту и любовь.</w:t>
      </w:r>
    </w:p>
    <w:p w:rsidR="00D109D8" w:rsidRPr="00D109D8" w:rsidRDefault="00D109D8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9D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 </w:t>
      </w:r>
      <w:r w:rsidRPr="00D10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Ограниченность понимания. 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 этом возрасте не мо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гут понимать логическую, сложную и абстрактную информацию.</w:t>
      </w:r>
    </w:p>
    <w:p w:rsidR="00D109D8" w:rsidRPr="00D109D8" w:rsidRDefault="00D109D8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9D8">
        <w:rPr>
          <w:rFonts w:ascii="Times New Roman" w:hAnsi="Times New Roman" w:cs="Times New Roman"/>
          <w:b/>
          <w:color w:val="000000"/>
          <w:sz w:val="32"/>
          <w:szCs w:val="32"/>
        </w:rPr>
        <w:t>3.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109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Эмоциональность. 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Эмоциональная память сильна и сформирована. Страхи, разочарования и травмы оставляют незабываемые впечатления. Очень важна для детей этого воз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раста — тишина. Необходимо сформировать внутреннее спо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койствие и эмоциональную безопасность.</w:t>
      </w:r>
    </w:p>
    <w:p w:rsidR="00D109D8" w:rsidRPr="00D109D8" w:rsidRDefault="001D7DF2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Физический контакт ребенку нужен как воздух: держи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руках, поглаживайте, обнимайте и 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играйт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 с ним. </w:t>
      </w:r>
      <w:r w:rsidR="00D109D8"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каждый день вы будете с ребенком читать, играть и разговаривать, когда он ест, купается — это будет способ</w:t>
      </w:r>
      <w:r w:rsidR="00D109D8"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ствовать нормальному эмоциональному и умственному раз</w:t>
      </w:r>
      <w:r w:rsidR="00D109D8"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витию.</w:t>
      </w:r>
    </w:p>
    <w:p w:rsidR="00D109D8" w:rsidRDefault="00D109D8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t>Ваши дети в раннем возрасте не в состоянии делать осмыс</w:t>
      </w:r>
      <w:r w:rsidRPr="00D109D8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ленный, правильный выбор. С мудростью делайте выбор за них: контролируйте еду, игрушки, книги.</w:t>
      </w:r>
    </w:p>
    <w:p w:rsidR="001D7DF2" w:rsidRDefault="001D7DF2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7DF2" w:rsidRDefault="001D7DF2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7DF2" w:rsidRPr="00D109D8" w:rsidRDefault="001D7DF2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09D8" w:rsidRDefault="00D109D8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09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0" cy="3505200"/>
            <wp:effectExtent l="19050" t="0" r="0" b="0"/>
            <wp:docPr id="4" name="Рисунок 4" descr="http://news.rostovmama.ru/images/570/day_edu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rostovmama.ru/images/570/day_edu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94" w:rsidRDefault="00FD7394" w:rsidP="00D109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О КРИЗИСЕ 3-Х ЛЕТ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Ребенок начинает утверждать свое «Я», свою волю.</w:t>
      </w:r>
    </w:p>
    <w:p w:rsidR="00FD7394" w:rsidRPr="00DC4C02" w:rsidRDefault="00FD7394" w:rsidP="00FD73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Ранее </w:t>
      </w:r>
      <w:proofErr w:type="gramStart"/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послушный</w:t>
      </w:r>
      <w:proofErr w:type="gramEnd"/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, вдруг отвергает любое предложе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ние.</w:t>
      </w:r>
    </w:p>
    <w:p w:rsidR="00FD7394" w:rsidRPr="00DC4C02" w:rsidRDefault="00FD7394" w:rsidP="00FD73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На любой вопрос отвечает «не хочу», «не буду», «не дам».</w:t>
      </w:r>
    </w:p>
    <w:p w:rsidR="00FD7394" w:rsidRPr="00DC4C02" w:rsidRDefault="00FD7394" w:rsidP="00FD73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Иногда меньше говорит или замолкает.</w:t>
      </w:r>
    </w:p>
    <w:p w:rsidR="00FD7394" w:rsidRPr="00DC4C02" w:rsidRDefault="00FD7394" w:rsidP="00FD73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Желает все делать наоборот.</w:t>
      </w:r>
    </w:p>
    <w:p w:rsidR="00FD7394" w:rsidRPr="00DC4C02" w:rsidRDefault="00FD7394" w:rsidP="00FD73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Отказывается от горшка.</w:t>
      </w:r>
    </w:p>
    <w:p w:rsidR="00FD7394" w:rsidRPr="00DC4C02" w:rsidRDefault="00FD7394" w:rsidP="00FD73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Шлепки и окрики не помогают, озлобляют и могут сло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мать личность.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Что делать:</w:t>
      </w:r>
    </w:p>
    <w:p w:rsidR="00FD7394" w:rsidRPr="00DC4C02" w:rsidRDefault="00FD7394" w:rsidP="00FD73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на 1/3 — уступайте;</w:t>
      </w:r>
    </w:p>
    <w:p w:rsidR="00FD7394" w:rsidRPr="00DC4C02" w:rsidRDefault="00FD7394" w:rsidP="00FD73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1/3 — настаивайте на своем;</w:t>
      </w:r>
    </w:p>
    <w:p w:rsidR="00FD7394" w:rsidRPr="00DC4C02" w:rsidRDefault="00FD7394" w:rsidP="00FD73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1/3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t>— оставляйте вопрос открытым: отвлекайте, смейтесь, пляшите, пойте песни, придумывайте сказочные сюжеты, меняйте интонацию, то тихо, то громко, то таин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ственно, то ласково, и каждый раз удивляйте своими неожи</w:t>
      </w:r>
      <w:r w:rsidRPr="00DC4C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данными приемами.</w:t>
      </w:r>
      <w:proofErr w:type="gramEnd"/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2500" cy="2257425"/>
            <wp:effectExtent l="19050" t="0" r="0" b="0"/>
            <wp:docPr id="2" name="Рисунок 2" descr="http://ds-solnyshko.ucoz.ru/1297199249_kriticheskie-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solnyshko.ucoz.ru/1297199249_kriticheskie-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КАК ИЗБАВИТЬ РЕБЁНКА ОТ СТРАХОВ?</w:t>
      </w: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Страх испытывают все дети, и это естественная реакция на познание окружающего мира,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F511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если только они периодичны и ненавязчивы.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Причины страхов: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излишняя строгость или опека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большое количество запретов;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—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запугивание непослушного ребенка Бабой-Ягой, врачом, милиционером;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наказание пребыванием в темной комнате, требованиями неподвижно лежать, стоять, сидеть;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недостаток тепла и любви при появлении новорожденного;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— чтение страшных сказок,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просмотр фильмов для взрослых;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— отсутствие добрых, доверительных отношений с ребенком.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Если ребёнок испытывает страх, то нельзя: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Смеяться над ним, называть «трусишкой».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Высмеивать, особенно при других детях.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Наказывать за страхи.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Если ребёнок боится собак: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Купите ему игрушечную собаку, которую он может бро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сать, трогать, играть.</w:t>
      </w: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Подзовите к себе забавного щенка и дайте ребёнку воз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можность посмотреть на его выходки, находясь рядом с ним.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10100" cy="2857500"/>
            <wp:effectExtent l="19050" t="0" r="0" b="0"/>
            <wp:docPr id="8" name="Рисунок 8" descr="http://lightpsychology.net/wp-content/uploads/2011/04/strah-27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ghtpsychology.net/wp-content/uploads/2011/04/strah-272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94" w:rsidRPr="007A3040" w:rsidRDefault="007A3040" w:rsidP="00FD7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A30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ЕСЛИ РЕБЕНОК БОИТСЯ ТЕМНОТЫ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закрывайте плотно двери в его комнату.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Совершайте путешествие </w:t>
      </w:r>
      <w:proofErr w:type="gramStart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по тёмной</w:t>
      </w:r>
      <w:proofErr w:type="gramEnd"/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комнате вокруг его кровати, прокладывая пути к предметам, которые понадобятся ночью.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Придумайте игру, в ходе которой нужно войти в тёмную комнату, например: спрячьте в квартире лакомства, а самые любимые — в тёмной комнате.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Расскажите сказку о солнышке, которое целый день тру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дилось, светило, грел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о, ласкало своими теплыми лучик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ами и к вечеру устало. Стало темно, и всем захотелось спать: наигра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лись зайчики, белочки, птички и рыбки, и когда стемнело, они улеглись спать, а ночью к ним прилетели самые интересные и веселые сказки. Спасибо солнышку за день и за ночь.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5. 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Войдите вместе с ребенком в темную комнату и пред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ложите ему поздороваться: «Здравствуй, темнота. Я тебя не бо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юсь».</w:t>
      </w:r>
    </w:p>
    <w:p w:rsidR="00FD7394" w:rsidRPr="00F51153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Дайте ребенку фломастеры, краски и предложите нари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совать страхи, затем разорвите рисунок на мелкие кусочки и выбросите.</w:t>
      </w: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51153"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 w:rsidRPr="00F51153">
        <w:rPr>
          <w:rFonts w:ascii="Times New Roman" w:eastAsia="Times New Roman" w:hAnsi="Times New Roman" w:cs="Times New Roman"/>
          <w:color w:val="000000"/>
          <w:sz w:val="32"/>
          <w:szCs w:val="32"/>
        </w:rPr>
        <w:t>Поиграйте в театр, предложив ребенку роль, где персонажи — добрые, всем помогают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D7394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378D0" w:rsidRDefault="00FD7394" w:rsidP="00FD7394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098647" cy="3190875"/>
            <wp:effectExtent l="19050" t="0" r="6753" b="0"/>
            <wp:docPr id="9" name="Рисунок 14" descr="http://cs5660.vkontakte.ru/u12737042/-14/x_e994b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660.vkontakte.ru/u12737042/-14/x_e994bb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47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40" w:rsidRPr="00754CFB" w:rsidRDefault="007A3040" w:rsidP="007A30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54CF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КАК ПРЕОДОЛЕТЬ КАПРИЗЫ?</w:t>
      </w:r>
    </w:p>
    <w:p w:rsidR="007A3040" w:rsidRPr="00754CFB" w:rsidRDefault="007A3040" w:rsidP="007A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A3040" w:rsidRDefault="007A3040" w:rsidP="007A30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>Сначала нужно понять причины капризов и упрямства.</w:t>
      </w:r>
    </w:p>
    <w:p w:rsidR="007A3040" w:rsidRPr="00754CFB" w:rsidRDefault="007A3040" w:rsidP="007A30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54C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Ими могут быть:</w:t>
      </w:r>
    </w:p>
    <w:p w:rsidR="007A3040" w:rsidRPr="002C2B17" w:rsidRDefault="007A3040" w:rsidP="007A30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нарушения режима дня,</w:t>
      </w:r>
    </w:p>
    <w:p w:rsidR="007A3040" w:rsidRPr="002C2B17" w:rsidRDefault="007A3040" w:rsidP="007A30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обилие новых впечатлений,</w:t>
      </w:r>
    </w:p>
    <w:p w:rsidR="007A3040" w:rsidRDefault="007A3040" w:rsidP="007A30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плохое самочувствие во время болезни,</w:t>
      </w:r>
    </w:p>
    <w:p w:rsidR="007A3040" w:rsidRPr="002C2B17" w:rsidRDefault="007A3040" w:rsidP="007A30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переутомление (физическое и психическое). </w:t>
      </w:r>
    </w:p>
    <w:p w:rsidR="007A3040" w:rsidRPr="00754CFB" w:rsidRDefault="007A3040" w:rsidP="007A30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4C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Преодолеть капризы можно,</w:t>
      </w:r>
      <w:r w:rsidRPr="00754C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D643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если все члены семьи:</w:t>
      </w:r>
    </w:p>
    <w:p w:rsidR="007A3040" w:rsidRPr="002C2B17" w:rsidRDefault="007A3040" w:rsidP="007A30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будут иметь единые требования к ребенку,</w:t>
      </w:r>
    </w:p>
    <w:p w:rsidR="007A3040" w:rsidRPr="002C2B17" w:rsidRDefault="007A3040" w:rsidP="007A30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будут тверды в позиции, дадут понять значение слова «нельзя»,</w:t>
      </w:r>
    </w:p>
    <w:p w:rsidR="007A3040" w:rsidRPr="002C2B17" w:rsidRDefault="007A3040" w:rsidP="007A30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 ребенка хотеть, т.е. вырабатывать настойчивость в достижении цели,</w:t>
      </w:r>
    </w:p>
    <w:p w:rsidR="007A3040" w:rsidRPr="002C2B17" w:rsidRDefault="007A3040" w:rsidP="007A304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будут развивать у ребенка самостоятельность в совмест</w:t>
      </w:r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ной </w:t>
      </w:r>
      <w:proofErr w:type="gramStart"/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2C2B1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 деятельности.</w:t>
      </w:r>
    </w:p>
    <w:p w:rsidR="007A3040" w:rsidRPr="00754CFB" w:rsidRDefault="007A3040" w:rsidP="007A3040">
      <w:pPr>
        <w:jc w:val="both"/>
        <w:rPr>
          <w:sz w:val="32"/>
          <w:szCs w:val="32"/>
        </w:rPr>
      </w:pPr>
    </w:p>
    <w:p w:rsidR="007A3040" w:rsidRDefault="007A3040" w:rsidP="007A3040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33875" cy="3209925"/>
            <wp:effectExtent l="19050" t="0" r="9525" b="0"/>
            <wp:docPr id="1" name="Рисунок 2" descr="http://www.xrest.ru/images/collection/00813/68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rest.ru/images/collection/00813/686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40" w:rsidRDefault="007A3040" w:rsidP="007A30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СОВЕТЫ ДЛЯ УТРЕННЕГО ПРОБУЖДЕНИЯ</w:t>
      </w:r>
    </w:p>
    <w:p w:rsidR="007A3040" w:rsidRPr="007A3040" w:rsidRDefault="007A3040" w:rsidP="007A30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A3040" w:rsidRP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•  Продумайте слова, с помощью которых Вы будете под</w:t>
      </w: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нимать малыша: песенкой, веселой шуткой.</w:t>
      </w:r>
    </w:p>
    <w:p w:rsidR="007A3040" w:rsidRP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•  Распланируйте утренние дела так, чтобы ребенку было удобно и просто повторять их изо дня в день.</w:t>
      </w:r>
    </w:p>
    <w:p w:rsidR="007A3040" w:rsidRP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•  Рассчитайте время - не спешите и не опаздывайте.</w:t>
      </w:r>
    </w:p>
    <w:p w:rsidR="007A3040" w:rsidRP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  Постарайтесь обойтись без телевизора. Утро у экрана </w:t>
      </w:r>
      <w:proofErr w:type="gramStart"/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-н</w:t>
      </w:r>
      <w:proofErr w:type="gramEnd"/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е лучшее начало дня для малыша.</w:t>
      </w:r>
    </w:p>
    <w:p w:rsidR="007A3040" w:rsidRP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Постарайтесь, чтобы утро выходного дня не было похо</w:t>
      </w: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жим на утро будней. Вы никуда не торопитесь, а значит, есть время красиво сервировать стол, вместе с детьми приготовить завтрак, обсудить новости за неделю.</w:t>
      </w:r>
    </w:p>
    <w:p w:rsidR="007A3040" w:rsidRDefault="007A3040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3040">
        <w:rPr>
          <w:rFonts w:ascii="Times New Roman" w:eastAsia="Times New Roman" w:hAnsi="Times New Roman" w:cs="Times New Roman"/>
          <w:color w:val="000000"/>
          <w:sz w:val="32"/>
          <w:szCs w:val="32"/>
        </w:rPr>
        <w:t>И знайте, что вашему малышу тоже есть о чем рассказать вам!</w:t>
      </w:r>
    </w:p>
    <w:p w:rsidR="00D93482" w:rsidRDefault="00D93482" w:rsidP="00D934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3482" w:rsidRDefault="00D93482" w:rsidP="007A304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7394" w:rsidRDefault="00D93482" w:rsidP="00FD7394">
      <w:pPr>
        <w:shd w:val="clear" w:color="auto" w:fill="FFFFFF"/>
        <w:autoSpaceDE w:val="0"/>
        <w:autoSpaceDN w:val="0"/>
        <w:adjustRightInd w:val="0"/>
        <w:spacing w:after="0"/>
        <w:jc w:val="both"/>
      </w:pPr>
      <w:r w:rsidRPr="00D9348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133975" cy="3319380"/>
            <wp:effectExtent l="19050" t="0" r="9525" b="0"/>
            <wp:docPr id="16" name="Рисунок 16" descr="http://foto.sibmama.ru/albums/userpics/13653/unreal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.sibmama.ru/albums/userpics/13653/unreal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EF" w:rsidRPr="007A5DEF" w:rsidRDefault="007A5DEF" w:rsidP="007A5DEF">
      <w:pPr>
        <w:pStyle w:val="a6"/>
        <w:jc w:val="center"/>
        <w:rPr>
          <w:sz w:val="44"/>
          <w:szCs w:val="44"/>
        </w:rPr>
      </w:pPr>
      <w:r w:rsidRPr="007A5DEF">
        <w:rPr>
          <w:rStyle w:val="a7"/>
          <w:sz w:val="44"/>
          <w:szCs w:val="44"/>
        </w:rPr>
        <w:lastRenderedPageBreak/>
        <w:t>КАК ПОМОЧЬ РЕБЕНКУ БЫТЬ ВЕЖЛИВЫМ</w:t>
      </w:r>
    </w:p>
    <w:p w:rsidR="007A5DEF" w:rsidRP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7A5DEF">
        <w:rPr>
          <w:sz w:val="32"/>
          <w:szCs w:val="32"/>
        </w:rPr>
        <w:t>В обязательном порядке употребляйте вежливые слова сами в тех ситуациях, где они необходимы.</w:t>
      </w:r>
    </w:p>
    <w:p w:rsidR="007A5DEF" w:rsidRP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7A5DEF">
        <w:rPr>
          <w:sz w:val="32"/>
          <w:szCs w:val="32"/>
        </w:rPr>
        <w:t>Убедите окружающих ребенка взрослых сделать использование вежливых слов нормой.</w:t>
      </w:r>
    </w:p>
    <w:p w:rsidR="007A5DEF" w:rsidRP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proofErr w:type="gramStart"/>
      <w:r w:rsidRPr="007A5DEF">
        <w:rPr>
          <w:sz w:val="32"/>
          <w:szCs w:val="32"/>
        </w:rPr>
        <w:t>Покажите ребенку "волшебство" вежливых слов: не выполняйте просьбы ребенка, например "дай мне", без слов "пожалуйста".</w:t>
      </w:r>
      <w:proofErr w:type="gramEnd"/>
    </w:p>
    <w:p w:rsidR="007A5DEF" w:rsidRP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7A5DEF">
        <w:rPr>
          <w:sz w:val="32"/>
          <w:szCs w:val="32"/>
        </w:rPr>
        <w:t>Сделайте для ребенка ситуации встречи и расставания как можно естественными и разнообразными.</w:t>
      </w:r>
    </w:p>
    <w:p w:rsidR="007A5DEF" w:rsidRP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7A5DEF">
        <w:rPr>
          <w:sz w:val="32"/>
          <w:szCs w:val="32"/>
        </w:rPr>
        <w:t>Здоровайтесь, прощайтесь и благодарите первыми, не дожидайтесь, когда вспомнит ребенок.</w:t>
      </w:r>
    </w:p>
    <w:p w:rsidR="007A5DEF" w:rsidRDefault="007A5DEF" w:rsidP="007A5DEF">
      <w:pPr>
        <w:pStyle w:val="a6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 w:rsidRPr="007A5DEF">
        <w:rPr>
          <w:sz w:val="32"/>
          <w:szCs w:val="32"/>
        </w:rPr>
        <w:t>Учите вежливости вежливо!</w:t>
      </w:r>
    </w:p>
    <w:p w:rsidR="007A5DEF" w:rsidRDefault="007A5DEF" w:rsidP="007A5DEF">
      <w:pPr>
        <w:pStyle w:val="a6"/>
        <w:spacing w:line="276" w:lineRule="auto"/>
        <w:ind w:left="502"/>
        <w:jc w:val="both"/>
      </w:pPr>
      <w:r w:rsidRPr="007A5DEF">
        <w:rPr>
          <w:sz w:val="32"/>
          <w:szCs w:val="32"/>
        </w:rPr>
        <w:drawing>
          <wp:inline distT="0" distB="0" distL="0" distR="0">
            <wp:extent cx="5553075" cy="4343400"/>
            <wp:effectExtent l="19050" t="0" r="9525" b="0"/>
            <wp:docPr id="10" name="Рисунок 10" descr="http://detsad-kitty.ru/uploads/posts/2011-08/1312383530_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kitty.ru/uploads/posts/2011-08/1312383530_prevy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EF" w:rsidSect="0025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7EC7"/>
      </v:shape>
    </w:pict>
  </w:numPicBullet>
  <w:abstractNum w:abstractNumId="0">
    <w:nsid w:val="1D295C24"/>
    <w:multiLevelType w:val="hybridMultilevel"/>
    <w:tmpl w:val="DEE4795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EEF5103"/>
    <w:multiLevelType w:val="multilevel"/>
    <w:tmpl w:val="6BEE1F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8960446"/>
    <w:multiLevelType w:val="hybridMultilevel"/>
    <w:tmpl w:val="5F6E7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1957"/>
    <w:multiLevelType w:val="hybridMultilevel"/>
    <w:tmpl w:val="B082E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C49C9"/>
    <w:multiLevelType w:val="hybridMultilevel"/>
    <w:tmpl w:val="B2A6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5C95"/>
    <w:multiLevelType w:val="hybridMultilevel"/>
    <w:tmpl w:val="0F22D1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D8"/>
    <w:rsid w:val="001D7DF2"/>
    <w:rsid w:val="00252D6A"/>
    <w:rsid w:val="00336BA0"/>
    <w:rsid w:val="006E3C59"/>
    <w:rsid w:val="00772410"/>
    <w:rsid w:val="007A3040"/>
    <w:rsid w:val="007A5DEF"/>
    <w:rsid w:val="00A0115B"/>
    <w:rsid w:val="00D109D8"/>
    <w:rsid w:val="00D93482"/>
    <w:rsid w:val="00E33623"/>
    <w:rsid w:val="00E37E2F"/>
    <w:rsid w:val="00FD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5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2012-11-26T16:08:00Z</dcterms:created>
  <dcterms:modified xsi:type="dcterms:W3CDTF">2012-11-26T17:33:00Z</dcterms:modified>
</cp:coreProperties>
</file>