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BD" w:rsidRDefault="005077B3" w:rsidP="005077B3">
      <w:pPr>
        <w:jc w:val="center"/>
        <w:rPr>
          <w:rFonts w:cs="Aharoni"/>
          <w:b/>
          <w:sz w:val="36"/>
          <w:szCs w:val="36"/>
        </w:rPr>
      </w:pPr>
      <w:r w:rsidRPr="00197384">
        <w:rPr>
          <w:rFonts w:cs="Aharoni"/>
          <w:b/>
          <w:sz w:val="36"/>
          <w:szCs w:val="36"/>
        </w:rPr>
        <w:t>ИГРЫ</w:t>
      </w:r>
      <w:r w:rsidRPr="00197384">
        <w:rPr>
          <w:rFonts w:ascii="Aharoni" w:hAnsi="Aharoni" w:cs="Aharoni"/>
          <w:b/>
          <w:sz w:val="36"/>
          <w:szCs w:val="36"/>
        </w:rPr>
        <w:t xml:space="preserve">, </w:t>
      </w:r>
      <w:r w:rsidRPr="00197384">
        <w:rPr>
          <w:rFonts w:cs="Aharoni"/>
          <w:b/>
          <w:sz w:val="36"/>
          <w:szCs w:val="36"/>
        </w:rPr>
        <w:t>ФОРМИРУЮЩИЕ</w:t>
      </w:r>
      <w:r w:rsidRPr="00197384">
        <w:rPr>
          <w:rFonts w:ascii="Aharoni" w:hAnsi="Aharoni" w:cs="Aharoni"/>
          <w:b/>
          <w:sz w:val="36"/>
          <w:szCs w:val="36"/>
        </w:rPr>
        <w:t xml:space="preserve"> </w:t>
      </w:r>
      <w:r w:rsidRPr="00197384">
        <w:rPr>
          <w:rFonts w:cs="Aharoni"/>
          <w:b/>
          <w:sz w:val="36"/>
          <w:szCs w:val="36"/>
        </w:rPr>
        <w:t>ПРАВИЛЬНОЕ</w:t>
      </w:r>
      <w:r w:rsidRPr="00197384">
        <w:rPr>
          <w:rFonts w:ascii="Aharoni" w:hAnsi="Aharoni" w:cs="Aharoni"/>
          <w:b/>
          <w:sz w:val="36"/>
          <w:szCs w:val="36"/>
        </w:rPr>
        <w:t xml:space="preserve"> </w:t>
      </w:r>
      <w:r w:rsidRPr="00197384">
        <w:rPr>
          <w:rFonts w:cs="Aharoni"/>
          <w:b/>
          <w:sz w:val="36"/>
          <w:szCs w:val="36"/>
        </w:rPr>
        <w:t>ЗВУКОПРОИЗНОШЕНИЕ</w:t>
      </w:r>
      <w:r w:rsidR="00197384">
        <w:rPr>
          <w:rFonts w:cs="Aharoni"/>
          <w:b/>
          <w:sz w:val="36"/>
          <w:szCs w:val="36"/>
        </w:rPr>
        <w:t>.</w:t>
      </w:r>
    </w:p>
    <w:p w:rsidR="00197384" w:rsidRPr="00197384" w:rsidRDefault="00B2729C" w:rsidP="005077B3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(</w:t>
      </w:r>
      <w:r w:rsidR="00197384" w:rsidRPr="00197384">
        <w:rPr>
          <w:rFonts w:cs="Aharoni"/>
          <w:b/>
          <w:i/>
          <w:sz w:val="28"/>
          <w:szCs w:val="28"/>
        </w:rPr>
        <w:t>Консультация для родителей</w:t>
      </w:r>
      <w:r>
        <w:rPr>
          <w:rFonts w:cs="Aharoni"/>
          <w:b/>
          <w:i/>
          <w:sz w:val="28"/>
          <w:szCs w:val="28"/>
        </w:rPr>
        <w:t>)</w:t>
      </w:r>
    </w:p>
    <w:p w:rsidR="001F3B54" w:rsidRDefault="005077B3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Общение ребенка </w:t>
      </w:r>
      <w:proofErr w:type="gramStart"/>
      <w:r>
        <w:rPr>
          <w:rFonts w:cs="Aharoni"/>
          <w:sz w:val="28"/>
          <w:szCs w:val="28"/>
        </w:rPr>
        <w:t>со</w:t>
      </w:r>
      <w:proofErr w:type="gramEnd"/>
      <w:r>
        <w:rPr>
          <w:rFonts w:cs="Aharoni"/>
          <w:sz w:val="28"/>
          <w:szCs w:val="28"/>
        </w:rPr>
        <w:t xml:space="preserve"> взрослыми и сверстниками наиболее успешно осуществляется тогда, когда говорящий внятно и чисто произносит слова.</w:t>
      </w:r>
      <w:r w:rsidRPr="005077B3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Нечеткое или неправильное произношение слов может быть причиной их непонимания. Конечно,</w:t>
      </w:r>
      <w:r w:rsidR="00856214">
        <w:rPr>
          <w:rFonts w:cs="Aharoni"/>
          <w:sz w:val="28"/>
          <w:szCs w:val="28"/>
        </w:rPr>
        <w:t xml:space="preserve"> неправильное произношение одного или даже нескольких звуков не мешает детям общаться между собой, не затрудняет их взаимодействие.</w:t>
      </w:r>
    </w:p>
    <w:p w:rsidR="005077B3" w:rsidRDefault="00856214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Неправил</w:t>
      </w:r>
      <w:r w:rsidR="001F3B54">
        <w:rPr>
          <w:rFonts w:cs="Aharoni"/>
          <w:sz w:val="28"/>
          <w:szCs w:val="28"/>
        </w:rPr>
        <w:t xml:space="preserve">ьное произношение отдельных групп звуков в младшем дошкольном возрасте вполне закономерно и оправданно физиологическими особенностями формирования детской речи. Но для того, чтобы создать благоприятные условия для правильного произношения всех звуков, чистого и внятного произношения слов, нужно проводить специальные игры и занятия. </w:t>
      </w:r>
    </w:p>
    <w:p w:rsidR="001F3B54" w:rsidRDefault="001F3B54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Особое внимание требуют свистящие звуки, шипящие и сонорные. </w:t>
      </w:r>
    </w:p>
    <w:p w:rsidR="001F3B54" w:rsidRDefault="001F3B54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Закрепление правильного произношения звуков осуществляется путем многократного повторения слов, насыщенных этими звуками. Для этого удобно использовать такие игрушки и предметы, чтобы в их названиях эти звуки находились в начале, в конце и в середине слова (шар, кашка, мышь).</w:t>
      </w:r>
    </w:p>
    <w:p w:rsidR="001F3B54" w:rsidRDefault="001F3B54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Для закрепления правильного звукопроизношения хорошо использовать специальные песенки, стихи, </w:t>
      </w:r>
      <w:proofErr w:type="spellStart"/>
      <w:r>
        <w:rPr>
          <w:rFonts w:cs="Aharoni"/>
          <w:sz w:val="28"/>
          <w:szCs w:val="28"/>
        </w:rPr>
        <w:t>потешки</w:t>
      </w:r>
      <w:proofErr w:type="spellEnd"/>
      <w:r>
        <w:rPr>
          <w:rFonts w:cs="Aharoni"/>
          <w:sz w:val="28"/>
          <w:szCs w:val="28"/>
        </w:rPr>
        <w:t>, в которых звучат подражания голосам животных, птиц, звукам известных ребенку предметов (молотка, часов и т.д.).</w:t>
      </w:r>
    </w:p>
    <w:p w:rsidR="001F3B54" w:rsidRDefault="001F3B54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Умение правильно произносить звуки - важнейшее условие хорошей дикции. Используя различные игры и упражнения, взрослый учит ребенка четко произносить слова. Он просит произнести слова так, чтобы ясно были слышны все звуки. Но сначала слова произносит взрослый в слегка замедленном темпе, дети повторяют, затем скорость произношения слова увеличивается; весьма эффективно и произношение слов шёпотом - для этого требуется более четка</w:t>
      </w:r>
      <w:r w:rsidR="00FC6A6E">
        <w:rPr>
          <w:rFonts w:cs="Aharoni"/>
          <w:sz w:val="28"/>
          <w:szCs w:val="28"/>
        </w:rPr>
        <w:t>я</w:t>
      </w:r>
      <w:r>
        <w:rPr>
          <w:rFonts w:cs="Aharoni"/>
          <w:sz w:val="28"/>
          <w:szCs w:val="28"/>
        </w:rPr>
        <w:t xml:space="preserve"> артикуляция звуков. </w:t>
      </w:r>
    </w:p>
    <w:p w:rsidR="00D657EF" w:rsidRDefault="00D657EF" w:rsidP="00BC45FB">
      <w:pPr>
        <w:ind w:firstLine="567"/>
        <w:jc w:val="both"/>
        <w:rPr>
          <w:rFonts w:cs="Aharoni"/>
          <w:sz w:val="28"/>
          <w:szCs w:val="28"/>
        </w:rPr>
      </w:pPr>
    </w:p>
    <w:p w:rsidR="001F3B54" w:rsidRPr="00D657EF" w:rsidRDefault="001F3B54" w:rsidP="001F3B54">
      <w:pPr>
        <w:ind w:firstLine="567"/>
        <w:rPr>
          <w:rFonts w:ascii="Aharoni" w:hAnsi="Aharoni" w:cs="Aharoni"/>
          <w:b/>
          <w:i/>
          <w:sz w:val="36"/>
          <w:szCs w:val="36"/>
          <w:u w:val="single"/>
        </w:rPr>
      </w:pPr>
    </w:p>
    <w:p w:rsidR="001F3B54" w:rsidRPr="00D657EF" w:rsidRDefault="00D657EF" w:rsidP="00D657EF">
      <w:pPr>
        <w:ind w:firstLine="567"/>
        <w:jc w:val="center"/>
        <w:rPr>
          <w:rFonts w:ascii="Aharoni" w:hAnsi="Aharoni" w:cs="Aharoni"/>
          <w:b/>
          <w:i/>
          <w:sz w:val="36"/>
          <w:szCs w:val="36"/>
          <w:u w:val="single"/>
        </w:rPr>
      </w:pPr>
      <w:r w:rsidRPr="00D657EF">
        <w:rPr>
          <w:rFonts w:cs="Aharoni"/>
          <w:b/>
          <w:i/>
          <w:sz w:val="36"/>
          <w:szCs w:val="36"/>
          <w:u w:val="single"/>
        </w:rPr>
        <w:lastRenderedPageBreak/>
        <w:t>ИГРА</w:t>
      </w:r>
      <w:r w:rsidRPr="00D657EF">
        <w:rPr>
          <w:rFonts w:ascii="Aharoni" w:hAnsi="Aharoni" w:cs="Aharoni"/>
          <w:b/>
          <w:i/>
          <w:sz w:val="36"/>
          <w:szCs w:val="36"/>
          <w:u w:val="single"/>
        </w:rPr>
        <w:t xml:space="preserve"> "</w:t>
      </w:r>
      <w:r w:rsidRPr="00D657EF">
        <w:rPr>
          <w:rFonts w:cs="Aharoni"/>
          <w:b/>
          <w:i/>
          <w:sz w:val="36"/>
          <w:szCs w:val="36"/>
          <w:u w:val="single"/>
        </w:rPr>
        <w:t>ВО</w:t>
      </w:r>
      <w:r w:rsidRPr="00D657EF">
        <w:rPr>
          <w:rFonts w:ascii="Aharoni" w:hAnsi="Aharoni" w:cs="Aharoni"/>
          <w:b/>
          <w:i/>
          <w:sz w:val="36"/>
          <w:szCs w:val="36"/>
          <w:u w:val="single"/>
        </w:rPr>
        <w:t xml:space="preserve"> </w:t>
      </w:r>
      <w:r w:rsidRPr="00D657EF">
        <w:rPr>
          <w:rFonts w:cs="Aharoni"/>
          <w:b/>
          <w:i/>
          <w:sz w:val="36"/>
          <w:szCs w:val="36"/>
          <w:u w:val="single"/>
        </w:rPr>
        <w:t>ДВОРЕ</w:t>
      </w:r>
      <w:r w:rsidRPr="00D657EF">
        <w:rPr>
          <w:rFonts w:ascii="Aharoni" w:hAnsi="Aharoni" w:cs="Aharoni"/>
          <w:b/>
          <w:i/>
          <w:sz w:val="36"/>
          <w:szCs w:val="36"/>
          <w:u w:val="single"/>
        </w:rPr>
        <w:t>"</w:t>
      </w:r>
    </w:p>
    <w:p w:rsidR="001F3B54" w:rsidRDefault="001F3B54" w:rsidP="001F3B54">
      <w:pPr>
        <w:ind w:firstLine="567"/>
        <w:rPr>
          <w:rFonts w:cs="Aharoni"/>
          <w:sz w:val="28"/>
          <w:szCs w:val="28"/>
        </w:rPr>
      </w:pPr>
      <w:r w:rsidRPr="00D657EF">
        <w:rPr>
          <w:rFonts w:cs="Aharoni"/>
          <w:b/>
          <w:i/>
          <w:sz w:val="28"/>
          <w:szCs w:val="28"/>
        </w:rPr>
        <w:t>Цель:</w:t>
      </w:r>
      <w:r>
        <w:rPr>
          <w:rFonts w:cs="Aharoni"/>
          <w:sz w:val="28"/>
          <w:szCs w:val="28"/>
        </w:rPr>
        <w:t xml:space="preserve"> развитие речевого слуха и способности к звукоподражанию.</w:t>
      </w:r>
    </w:p>
    <w:p w:rsidR="001F3B54" w:rsidRDefault="001F3B54" w:rsidP="001F3B54">
      <w:pPr>
        <w:ind w:firstLine="567"/>
        <w:rPr>
          <w:rFonts w:cs="Aharoni"/>
          <w:sz w:val="28"/>
          <w:szCs w:val="28"/>
        </w:rPr>
      </w:pPr>
      <w:r w:rsidRPr="00D657EF">
        <w:rPr>
          <w:rFonts w:cs="Aharoni"/>
          <w:b/>
          <w:i/>
          <w:sz w:val="28"/>
          <w:szCs w:val="28"/>
        </w:rPr>
        <w:t>Материал:</w:t>
      </w:r>
      <w:r>
        <w:rPr>
          <w:rFonts w:cs="Aharoni"/>
          <w:sz w:val="28"/>
          <w:szCs w:val="28"/>
        </w:rPr>
        <w:t xml:space="preserve"> </w:t>
      </w:r>
      <w:proofErr w:type="gramStart"/>
      <w:r>
        <w:rPr>
          <w:rFonts w:cs="Aharoni"/>
          <w:sz w:val="28"/>
          <w:szCs w:val="28"/>
        </w:rPr>
        <w:t>игрушечные</w:t>
      </w:r>
      <w:proofErr w:type="gramEnd"/>
      <w:r>
        <w:rPr>
          <w:rFonts w:cs="Aharoni"/>
          <w:sz w:val="28"/>
          <w:szCs w:val="28"/>
        </w:rPr>
        <w:t xml:space="preserve"> петух, курица, собака, кошка, корова.</w:t>
      </w:r>
    </w:p>
    <w:p w:rsidR="001F3B54" w:rsidRDefault="001F3B54" w:rsidP="00BC45FB">
      <w:pPr>
        <w:ind w:firstLine="567"/>
        <w:jc w:val="both"/>
        <w:rPr>
          <w:rFonts w:cs="Aharoni"/>
          <w:sz w:val="28"/>
          <w:szCs w:val="28"/>
        </w:rPr>
      </w:pPr>
      <w:r w:rsidRPr="00D657EF">
        <w:rPr>
          <w:rFonts w:cs="Aharoni"/>
          <w:b/>
          <w:i/>
          <w:sz w:val="28"/>
          <w:szCs w:val="28"/>
        </w:rPr>
        <w:t>Ход занятия:</w:t>
      </w:r>
      <w:r>
        <w:rPr>
          <w:rFonts w:cs="Aharoni"/>
          <w:sz w:val="28"/>
          <w:szCs w:val="28"/>
        </w:rPr>
        <w:t xml:space="preserve"> взрослый выразительно читает стихотворения и показывает ребенку соответствующие игрушки.</w:t>
      </w:r>
    </w:p>
    <w:p w:rsidR="001F3B54" w:rsidRDefault="001F3B54" w:rsidP="00D657EF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Ку-ка-ре-ку!</w:t>
      </w:r>
    </w:p>
    <w:p w:rsidR="001F3B54" w:rsidRDefault="001F3B54" w:rsidP="00D657EF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Кур стерегу.</w:t>
      </w:r>
    </w:p>
    <w:p w:rsidR="001F3B54" w:rsidRDefault="001F3B54" w:rsidP="00D657EF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Кудах-тах-тах!</w:t>
      </w:r>
    </w:p>
    <w:p w:rsidR="001F3B54" w:rsidRDefault="001F3B54" w:rsidP="00D657EF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Снеслась в кустах.</w:t>
      </w:r>
    </w:p>
    <w:p w:rsidR="001F3B54" w:rsidRDefault="001F3B54" w:rsidP="00D657EF">
      <w:pPr>
        <w:spacing w:after="120" w:line="240" w:lineRule="auto"/>
        <w:ind w:firstLine="567"/>
        <w:rPr>
          <w:rFonts w:cs="Aharoni"/>
          <w:sz w:val="28"/>
          <w:szCs w:val="28"/>
        </w:rPr>
      </w:pPr>
      <w:proofErr w:type="spellStart"/>
      <w:r>
        <w:rPr>
          <w:rFonts w:cs="Aharoni"/>
          <w:sz w:val="28"/>
          <w:szCs w:val="28"/>
        </w:rPr>
        <w:t>Мур-мур-мур</w:t>
      </w:r>
      <w:proofErr w:type="spellEnd"/>
      <w:r>
        <w:rPr>
          <w:rFonts w:cs="Aharoni"/>
          <w:sz w:val="28"/>
          <w:szCs w:val="28"/>
        </w:rPr>
        <w:t>,</w:t>
      </w:r>
    </w:p>
    <w:p w:rsidR="001F3B54" w:rsidRDefault="001F3B54" w:rsidP="00D657EF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Пугаю кур!</w:t>
      </w:r>
    </w:p>
    <w:p w:rsidR="001F3B54" w:rsidRDefault="001F3B54" w:rsidP="00D657EF">
      <w:pPr>
        <w:spacing w:after="120" w:line="240" w:lineRule="auto"/>
        <w:ind w:firstLine="567"/>
        <w:rPr>
          <w:rFonts w:cs="Aharoni"/>
          <w:sz w:val="28"/>
          <w:szCs w:val="28"/>
        </w:rPr>
      </w:pPr>
      <w:proofErr w:type="spellStart"/>
      <w:r>
        <w:rPr>
          <w:rFonts w:cs="Aharoni"/>
          <w:sz w:val="28"/>
          <w:szCs w:val="28"/>
        </w:rPr>
        <w:t>Ам-ам</w:t>
      </w:r>
      <w:proofErr w:type="spellEnd"/>
      <w:r>
        <w:rPr>
          <w:rFonts w:cs="Aharoni"/>
          <w:sz w:val="28"/>
          <w:szCs w:val="28"/>
        </w:rPr>
        <w:t>! Кто там?</w:t>
      </w:r>
    </w:p>
    <w:p w:rsidR="001F3B54" w:rsidRDefault="001F3B54" w:rsidP="00D657EF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Кря-кря-кря!</w:t>
      </w:r>
    </w:p>
    <w:p w:rsidR="001F3B54" w:rsidRDefault="001F3B54" w:rsidP="00D657EF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Завтра дождь с утра!</w:t>
      </w:r>
    </w:p>
    <w:p w:rsidR="001F3B54" w:rsidRDefault="001F3B54" w:rsidP="00D657EF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Му-му-</w:t>
      </w:r>
      <w:proofErr w:type="spellStart"/>
      <w:r>
        <w:rPr>
          <w:rFonts w:cs="Aharoni"/>
          <w:sz w:val="28"/>
          <w:szCs w:val="28"/>
        </w:rPr>
        <w:t>му</w:t>
      </w:r>
      <w:proofErr w:type="spellEnd"/>
      <w:r>
        <w:rPr>
          <w:rFonts w:cs="Aharoni"/>
          <w:sz w:val="28"/>
          <w:szCs w:val="28"/>
        </w:rPr>
        <w:t>!</w:t>
      </w:r>
    </w:p>
    <w:p w:rsidR="001F3B54" w:rsidRDefault="001F3B54" w:rsidP="00D657EF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Молока кому?</w:t>
      </w:r>
    </w:p>
    <w:p w:rsidR="001F3B54" w:rsidRDefault="001F3B54" w:rsidP="001F3B54">
      <w:pPr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    (</w:t>
      </w:r>
      <w:proofErr w:type="spellStart"/>
      <w:r>
        <w:rPr>
          <w:rFonts w:cs="Aharoni"/>
          <w:sz w:val="28"/>
          <w:szCs w:val="28"/>
        </w:rPr>
        <w:t>А.Барто</w:t>
      </w:r>
      <w:proofErr w:type="spellEnd"/>
      <w:r>
        <w:rPr>
          <w:rFonts w:cs="Aharoni"/>
          <w:sz w:val="28"/>
          <w:szCs w:val="28"/>
        </w:rPr>
        <w:t>)</w:t>
      </w:r>
    </w:p>
    <w:p w:rsidR="00891763" w:rsidRDefault="001F3B54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Прочитав стихотворения, взрослый задает ребенку вопросы: "Как корова мычит?", "Как собака лает?", "Как уточка крякает?" и т.д.</w:t>
      </w:r>
      <w:r w:rsidR="00D657EF">
        <w:rPr>
          <w:rFonts w:cs="Aharoni"/>
          <w:sz w:val="28"/>
          <w:szCs w:val="28"/>
        </w:rPr>
        <w:t xml:space="preserve"> </w:t>
      </w:r>
    </w:p>
    <w:p w:rsidR="00D657EF" w:rsidRDefault="00D657EF" w:rsidP="001F3B54">
      <w:pPr>
        <w:ind w:firstLine="567"/>
        <w:rPr>
          <w:rFonts w:cs="Aharoni"/>
          <w:sz w:val="28"/>
          <w:szCs w:val="28"/>
        </w:rPr>
      </w:pPr>
    </w:p>
    <w:p w:rsidR="005077B3" w:rsidRPr="00D657EF" w:rsidRDefault="00891763" w:rsidP="00D657EF">
      <w:pPr>
        <w:ind w:firstLine="567"/>
        <w:jc w:val="center"/>
        <w:rPr>
          <w:rFonts w:cs="Aharoni"/>
          <w:b/>
          <w:i/>
          <w:sz w:val="36"/>
          <w:szCs w:val="36"/>
          <w:u w:val="single"/>
        </w:rPr>
      </w:pPr>
      <w:r w:rsidRPr="00D657EF">
        <w:rPr>
          <w:rFonts w:cs="Aharoni"/>
          <w:b/>
          <w:i/>
          <w:sz w:val="36"/>
          <w:szCs w:val="36"/>
          <w:u w:val="single"/>
        </w:rPr>
        <w:t>И</w:t>
      </w:r>
      <w:r w:rsidR="00D657EF">
        <w:rPr>
          <w:rFonts w:cs="Aharoni"/>
          <w:b/>
          <w:i/>
          <w:sz w:val="36"/>
          <w:szCs w:val="36"/>
          <w:u w:val="single"/>
        </w:rPr>
        <w:t>ГРА "НА ПТИЧЬЕМ ДВОРЕ</w:t>
      </w:r>
      <w:r w:rsidRPr="00D657EF">
        <w:rPr>
          <w:rFonts w:cs="Aharoni"/>
          <w:b/>
          <w:i/>
          <w:sz w:val="36"/>
          <w:szCs w:val="36"/>
          <w:u w:val="single"/>
        </w:rPr>
        <w:t>"</w:t>
      </w:r>
    </w:p>
    <w:p w:rsidR="00891763" w:rsidRDefault="00891763" w:rsidP="001F3B54">
      <w:pPr>
        <w:ind w:firstLine="567"/>
        <w:rPr>
          <w:rFonts w:cs="Aharoni"/>
          <w:sz w:val="28"/>
          <w:szCs w:val="28"/>
        </w:rPr>
      </w:pPr>
      <w:r w:rsidRPr="00D657EF">
        <w:rPr>
          <w:rFonts w:cs="Aharoni"/>
          <w:b/>
          <w:i/>
          <w:sz w:val="28"/>
          <w:szCs w:val="28"/>
        </w:rPr>
        <w:t>Ход игры:</w:t>
      </w:r>
      <w:r>
        <w:rPr>
          <w:rFonts w:cs="Aharoni"/>
          <w:sz w:val="28"/>
          <w:szCs w:val="28"/>
        </w:rPr>
        <w:t xml:space="preserve"> взрослый предлагает детям послушать новое стихотворение: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Наши уточки с утра: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Кря-кря-кря!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Кря-кря-кря!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Наши гуси у пруда: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Га-га-га!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Га-га-га!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А индюк среди двора: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- Бал-бал-бал!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Бал-бал-бал!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Наши гуленьки вверху: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- </w:t>
      </w:r>
      <w:proofErr w:type="spellStart"/>
      <w:r>
        <w:rPr>
          <w:rFonts w:cs="Aharoni"/>
          <w:sz w:val="28"/>
          <w:szCs w:val="28"/>
        </w:rPr>
        <w:t>Грру</w:t>
      </w:r>
      <w:proofErr w:type="spellEnd"/>
      <w:r>
        <w:rPr>
          <w:rFonts w:cs="Aharoni"/>
          <w:sz w:val="28"/>
          <w:szCs w:val="28"/>
        </w:rPr>
        <w:t>-</w:t>
      </w:r>
      <w:proofErr w:type="spellStart"/>
      <w:r>
        <w:rPr>
          <w:rFonts w:cs="Aharoni"/>
          <w:sz w:val="28"/>
          <w:szCs w:val="28"/>
        </w:rPr>
        <w:t>грру</w:t>
      </w:r>
      <w:proofErr w:type="spellEnd"/>
      <w:r>
        <w:rPr>
          <w:rFonts w:cs="Aharoni"/>
          <w:sz w:val="28"/>
          <w:szCs w:val="28"/>
        </w:rPr>
        <w:t>-у-</w:t>
      </w:r>
      <w:proofErr w:type="spellStart"/>
      <w:r>
        <w:rPr>
          <w:rFonts w:cs="Aharoni"/>
          <w:sz w:val="28"/>
          <w:szCs w:val="28"/>
        </w:rPr>
        <w:t>грру</w:t>
      </w:r>
      <w:proofErr w:type="spellEnd"/>
      <w:r>
        <w:rPr>
          <w:rFonts w:cs="Aharoni"/>
          <w:sz w:val="28"/>
          <w:szCs w:val="28"/>
        </w:rPr>
        <w:t>-у!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Наши курочки в окно: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Ко-ко-ко-ко-ко-ко!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А как Петя-петушок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Рано-рано поутру</w:t>
      </w:r>
    </w:p>
    <w:p w:rsidR="00891763" w:rsidRDefault="00891763" w:rsidP="00BC45FB">
      <w:pPr>
        <w:spacing w:after="120" w:line="240" w:lineRule="auto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Нам споет "Ку-ка-ре-ку!"</w:t>
      </w:r>
    </w:p>
    <w:p w:rsidR="00891763" w:rsidRDefault="00891763" w:rsidP="001F3B54">
      <w:pPr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   (Русская народная песня)</w:t>
      </w:r>
    </w:p>
    <w:p w:rsidR="00891763" w:rsidRDefault="00891763" w:rsidP="00BC45FB">
      <w:pPr>
        <w:spacing w:after="0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"Как кричат уточки?" - спрашивает взрослый.</w:t>
      </w:r>
    </w:p>
    <w:p w:rsidR="00891763" w:rsidRDefault="00891763" w:rsidP="00BC45FB">
      <w:pPr>
        <w:spacing w:after="0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Ребенок отвечает на эти и другие вопросы обо всех птицах.</w:t>
      </w:r>
    </w:p>
    <w:p w:rsidR="00891763" w:rsidRDefault="00891763" w:rsidP="00BC45FB">
      <w:pPr>
        <w:spacing w:after="0"/>
        <w:ind w:firstLine="567"/>
        <w:rPr>
          <w:rFonts w:cs="Aharoni"/>
          <w:sz w:val="28"/>
          <w:szCs w:val="28"/>
          <w:lang w:val="en-US"/>
        </w:rPr>
      </w:pPr>
      <w:r>
        <w:rPr>
          <w:rFonts w:cs="Aharoni"/>
          <w:sz w:val="28"/>
          <w:szCs w:val="28"/>
        </w:rPr>
        <w:t>Так он уточняет и закрепляет произношение звуков.</w:t>
      </w:r>
    </w:p>
    <w:p w:rsidR="00BC45FB" w:rsidRPr="00BC45FB" w:rsidRDefault="00BC45FB" w:rsidP="00BC45FB">
      <w:pPr>
        <w:spacing w:after="0"/>
        <w:ind w:firstLine="567"/>
        <w:rPr>
          <w:rFonts w:cs="Aharoni"/>
          <w:sz w:val="28"/>
          <w:szCs w:val="28"/>
          <w:lang w:val="en-US"/>
        </w:rPr>
      </w:pPr>
    </w:p>
    <w:p w:rsidR="00C23C00" w:rsidRDefault="00C23C00" w:rsidP="00D657EF">
      <w:pPr>
        <w:ind w:firstLine="567"/>
        <w:jc w:val="center"/>
        <w:rPr>
          <w:rFonts w:cs="Aharoni"/>
          <w:b/>
          <w:i/>
          <w:sz w:val="36"/>
          <w:szCs w:val="36"/>
          <w:u w:val="single"/>
        </w:rPr>
      </w:pPr>
      <w:r w:rsidRPr="00D657EF">
        <w:rPr>
          <w:rFonts w:cs="Aharoni"/>
          <w:b/>
          <w:i/>
          <w:sz w:val="36"/>
          <w:szCs w:val="36"/>
          <w:u w:val="single"/>
        </w:rPr>
        <w:t>ИГРА "ЛОШАДКА"</w:t>
      </w:r>
    </w:p>
    <w:p w:rsidR="00D657EF" w:rsidRDefault="00D657EF" w:rsidP="00D657EF">
      <w:pPr>
        <w:ind w:firstLine="567"/>
        <w:rPr>
          <w:rFonts w:cs="Aharoni"/>
          <w:sz w:val="28"/>
          <w:szCs w:val="28"/>
        </w:rPr>
      </w:pPr>
      <w:r w:rsidRPr="005C0B5A">
        <w:rPr>
          <w:rFonts w:cs="Aharoni"/>
          <w:b/>
          <w:i/>
          <w:sz w:val="28"/>
          <w:szCs w:val="28"/>
        </w:rPr>
        <w:t>Цель:</w:t>
      </w:r>
      <w:r w:rsidRPr="005C0B5A">
        <w:rPr>
          <w:rFonts w:cs="Aharoni"/>
          <w:i/>
          <w:sz w:val="28"/>
          <w:szCs w:val="28"/>
        </w:rPr>
        <w:t xml:space="preserve"> обучение</w:t>
      </w:r>
      <w:r>
        <w:rPr>
          <w:rFonts w:cs="Aharoni"/>
          <w:sz w:val="28"/>
          <w:szCs w:val="28"/>
        </w:rPr>
        <w:t xml:space="preserve"> отчетливому произношению звука "И".</w:t>
      </w:r>
    </w:p>
    <w:p w:rsidR="00D657EF" w:rsidRDefault="00D657EF" w:rsidP="00D657EF">
      <w:pPr>
        <w:ind w:firstLine="567"/>
        <w:rPr>
          <w:rFonts w:cs="Aharoni"/>
          <w:sz w:val="28"/>
          <w:szCs w:val="28"/>
        </w:rPr>
      </w:pPr>
      <w:r w:rsidRPr="005C0B5A">
        <w:rPr>
          <w:rFonts w:cs="Aharoni"/>
          <w:b/>
          <w:i/>
          <w:sz w:val="28"/>
          <w:szCs w:val="28"/>
        </w:rPr>
        <w:t>Материал</w:t>
      </w:r>
      <w:r w:rsidR="005C0B5A" w:rsidRPr="005C0B5A">
        <w:rPr>
          <w:rFonts w:cs="Aharoni"/>
          <w:b/>
          <w:i/>
          <w:sz w:val="28"/>
          <w:szCs w:val="28"/>
        </w:rPr>
        <w:t>:</w:t>
      </w:r>
      <w:r w:rsidR="005C0B5A">
        <w:rPr>
          <w:rFonts w:cs="Aharoni"/>
          <w:sz w:val="28"/>
          <w:szCs w:val="28"/>
        </w:rPr>
        <w:t xml:space="preserve"> игрушечная лошадка.</w:t>
      </w:r>
    </w:p>
    <w:p w:rsidR="005C0B5A" w:rsidRDefault="005C0B5A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Ход занятия: </w:t>
      </w:r>
      <w:r>
        <w:rPr>
          <w:rFonts w:cs="Aharoni"/>
          <w:sz w:val="28"/>
          <w:szCs w:val="28"/>
        </w:rPr>
        <w:t>взрослый показывает ребенку лошадку и объясняет, что лошадка кричит "И-и-и", а ребенок повторяет 2-3 раза.</w:t>
      </w:r>
    </w:p>
    <w:p w:rsidR="005C0B5A" w:rsidRDefault="005C0B5A" w:rsidP="00BC45FB">
      <w:pPr>
        <w:ind w:firstLine="567"/>
        <w:jc w:val="both"/>
        <w:rPr>
          <w:rFonts w:cs="Aharoni"/>
          <w:sz w:val="28"/>
          <w:szCs w:val="28"/>
          <w:lang w:val="en-US"/>
        </w:rPr>
      </w:pPr>
      <w:r>
        <w:rPr>
          <w:rFonts w:cs="Aharoni"/>
          <w:sz w:val="28"/>
          <w:szCs w:val="28"/>
        </w:rPr>
        <w:t xml:space="preserve">Далее взрослый предлагает поиграть в заводных лошадок, "заводит" ребенка - "лошадку" ключиком, и тот  произносит "И-и-и". Если ребенок не хочет больше играть, можно сказать, что "лошадка сломалась". </w:t>
      </w:r>
    </w:p>
    <w:p w:rsidR="00BC45FB" w:rsidRPr="00BC45FB" w:rsidRDefault="00BC45FB" w:rsidP="00BC45FB">
      <w:pPr>
        <w:ind w:firstLine="567"/>
        <w:jc w:val="both"/>
        <w:rPr>
          <w:rFonts w:cs="Aharoni"/>
          <w:sz w:val="28"/>
          <w:szCs w:val="28"/>
          <w:lang w:val="en-US"/>
        </w:rPr>
      </w:pPr>
    </w:p>
    <w:p w:rsidR="00C278C8" w:rsidRDefault="00C278C8" w:rsidP="00C278C8">
      <w:pPr>
        <w:ind w:firstLine="567"/>
        <w:jc w:val="center"/>
        <w:rPr>
          <w:rFonts w:cs="Aharoni"/>
          <w:b/>
          <w:i/>
          <w:sz w:val="36"/>
          <w:szCs w:val="36"/>
          <w:u w:val="single"/>
        </w:rPr>
      </w:pPr>
      <w:r w:rsidRPr="00C278C8">
        <w:rPr>
          <w:rFonts w:cs="Aharoni"/>
          <w:b/>
          <w:i/>
          <w:sz w:val="36"/>
          <w:szCs w:val="36"/>
          <w:u w:val="single"/>
        </w:rPr>
        <w:t>ИГРА "БАРАБАН"</w:t>
      </w:r>
    </w:p>
    <w:p w:rsidR="00C278C8" w:rsidRDefault="00C278C8" w:rsidP="00C278C8">
      <w:pPr>
        <w:ind w:firstLine="567"/>
        <w:rPr>
          <w:rFonts w:cs="Aharoni"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Цель: </w:t>
      </w:r>
      <w:r w:rsidRPr="00C278C8">
        <w:rPr>
          <w:rFonts w:cs="Aharoni"/>
          <w:sz w:val="28"/>
          <w:szCs w:val="28"/>
        </w:rPr>
        <w:t>продолжение</w:t>
      </w:r>
      <w:r>
        <w:rPr>
          <w:rFonts w:cs="Aharoni"/>
          <w:sz w:val="28"/>
          <w:szCs w:val="28"/>
        </w:rPr>
        <w:t xml:space="preserve"> формирования правильного и отчетливого произношения звука "Б" (</w:t>
      </w:r>
      <w:proofErr w:type="spellStart"/>
      <w:r>
        <w:rPr>
          <w:rFonts w:cs="Aharoni"/>
          <w:sz w:val="28"/>
          <w:szCs w:val="28"/>
        </w:rPr>
        <w:t>Бь</w:t>
      </w:r>
      <w:proofErr w:type="spellEnd"/>
      <w:r>
        <w:rPr>
          <w:rFonts w:cs="Aharoni"/>
          <w:sz w:val="28"/>
          <w:szCs w:val="28"/>
        </w:rPr>
        <w:t>), обучение регулированию силы голоса.</w:t>
      </w:r>
    </w:p>
    <w:p w:rsidR="00C278C8" w:rsidRDefault="00C278C8" w:rsidP="00C278C8">
      <w:pPr>
        <w:ind w:firstLine="567"/>
        <w:rPr>
          <w:rFonts w:cs="Aharoni"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Материал:</w:t>
      </w:r>
      <w:r>
        <w:rPr>
          <w:rFonts w:cs="Aharoni"/>
          <w:sz w:val="28"/>
          <w:szCs w:val="28"/>
        </w:rPr>
        <w:t xml:space="preserve"> игрушечный барабан.</w:t>
      </w:r>
    </w:p>
    <w:p w:rsidR="00C278C8" w:rsidRDefault="00C278C8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Ход занятия: </w:t>
      </w:r>
      <w:r>
        <w:rPr>
          <w:rFonts w:cs="Aharoni"/>
          <w:sz w:val="28"/>
          <w:szCs w:val="28"/>
        </w:rPr>
        <w:t>взрослый показывает барабан, барабанит,</w:t>
      </w:r>
      <w:r w:rsidR="00BC374B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сопровождая свои действия словами: "</w:t>
      </w:r>
      <w:proofErr w:type="spellStart"/>
      <w:r>
        <w:rPr>
          <w:rFonts w:cs="Aharoni"/>
          <w:sz w:val="28"/>
          <w:szCs w:val="28"/>
        </w:rPr>
        <w:t>Бам-бам-бам</w:t>
      </w:r>
      <w:proofErr w:type="spellEnd"/>
      <w:r>
        <w:rPr>
          <w:rFonts w:cs="Aharoni"/>
          <w:sz w:val="28"/>
          <w:szCs w:val="28"/>
        </w:rPr>
        <w:t xml:space="preserve">! </w:t>
      </w:r>
      <w:r w:rsidR="00BC374B">
        <w:rPr>
          <w:rFonts w:cs="Aharoni"/>
          <w:sz w:val="28"/>
          <w:szCs w:val="28"/>
        </w:rPr>
        <w:t>Так поет барабан</w:t>
      </w:r>
      <w:r>
        <w:rPr>
          <w:rFonts w:cs="Aharoni"/>
          <w:sz w:val="28"/>
          <w:szCs w:val="28"/>
        </w:rPr>
        <w:t>"</w:t>
      </w:r>
      <w:r w:rsidR="00BC374B">
        <w:rPr>
          <w:rFonts w:cs="Aharoni"/>
          <w:sz w:val="28"/>
          <w:szCs w:val="28"/>
        </w:rPr>
        <w:t xml:space="preserve">. Затем спрашивает </w:t>
      </w:r>
      <w:r w:rsidR="00BC374B">
        <w:rPr>
          <w:rFonts w:cs="Aharoni"/>
          <w:sz w:val="28"/>
          <w:szCs w:val="28"/>
        </w:rPr>
        <w:lastRenderedPageBreak/>
        <w:t xml:space="preserve">у ребенка: "Как поет барабан?". Ребенок сначала вместе </w:t>
      </w:r>
      <w:proofErr w:type="gramStart"/>
      <w:r w:rsidR="00BC374B">
        <w:rPr>
          <w:rFonts w:cs="Aharoni"/>
          <w:sz w:val="28"/>
          <w:szCs w:val="28"/>
        </w:rPr>
        <w:t>со</w:t>
      </w:r>
      <w:proofErr w:type="gramEnd"/>
      <w:r w:rsidR="00BC374B">
        <w:rPr>
          <w:rFonts w:cs="Aharoni"/>
          <w:sz w:val="28"/>
          <w:szCs w:val="28"/>
        </w:rPr>
        <w:t xml:space="preserve"> взрослым, а  затем один воспроизводит нужные звукосочетания. Сначала с произвольной громкостью, затем, по заданию взрослого, громко или тихо.</w:t>
      </w:r>
    </w:p>
    <w:p w:rsidR="00F87304" w:rsidRDefault="00BC374B" w:rsidP="00BC45FB">
      <w:pPr>
        <w:ind w:firstLine="567"/>
        <w:jc w:val="both"/>
        <w:rPr>
          <w:rFonts w:cs="Aharoni"/>
          <w:sz w:val="28"/>
          <w:szCs w:val="28"/>
          <w:lang w:val="en-US"/>
        </w:rPr>
      </w:pPr>
      <w:r>
        <w:rPr>
          <w:rFonts w:cs="Aharoni"/>
          <w:sz w:val="28"/>
          <w:szCs w:val="28"/>
        </w:rPr>
        <w:t>Взрослый добивается, чтобы ребенок правильно и четко произносил звук "Б" (</w:t>
      </w:r>
      <w:proofErr w:type="spellStart"/>
      <w:r>
        <w:rPr>
          <w:rFonts w:cs="Aharoni"/>
          <w:sz w:val="28"/>
          <w:szCs w:val="28"/>
        </w:rPr>
        <w:t>Бь</w:t>
      </w:r>
      <w:proofErr w:type="spellEnd"/>
      <w:r>
        <w:rPr>
          <w:rFonts w:cs="Aharoni"/>
          <w:sz w:val="28"/>
          <w:szCs w:val="28"/>
        </w:rPr>
        <w:t>), а звукоподражания - громко и тихо.</w:t>
      </w:r>
    </w:p>
    <w:p w:rsidR="00BC45FB" w:rsidRPr="00BC45FB" w:rsidRDefault="00BC45FB" w:rsidP="00BC45FB">
      <w:pPr>
        <w:ind w:firstLine="567"/>
        <w:jc w:val="both"/>
        <w:rPr>
          <w:rFonts w:cs="Aharoni"/>
          <w:sz w:val="28"/>
          <w:szCs w:val="28"/>
          <w:lang w:val="en-US"/>
        </w:rPr>
      </w:pPr>
    </w:p>
    <w:p w:rsidR="00BC374B" w:rsidRDefault="00F87304" w:rsidP="00F87304">
      <w:pPr>
        <w:ind w:firstLine="567"/>
        <w:jc w:val="center"/>
        <w:rPr>
          <w:rFonts w:cs="Aharoni"/>
          <w:b/>
          <w:i/>
          <w:sz w:val="36"/>
          <w:szCs w:val="36"/>
          <w:u w:val="single"/>
        </w:rPr>
      </w:pPr>
      <w:r w:rsidRPr="00F87304">
        <w:rPr>
          <w:rFonts w:cs="Aharoni"/>
          <w:b/>
          <w:i/>
          <w:sz w:val="36"/>
          <w:szCs w:val="36"/>
          <w:u w:val="single"/>
        </w:rPr>
        <w:t>ИГРА "КАП-КАП-КАП"</w:t>
      </w:r>
      <w:r w:rsidR="00BC374B" w:rsidRPr="00F87304">
        <w:rPr>
          <w:rFonts w:cs="Aharoni"/>
          <w:b/>
          <w:i/>
          <w:sz w:val="36"/>
          <w:szCs w:val="36"/>
          <w:u w:val="single"/>
        </w:rPr>
        <w:t xml:space="preserve"> </w:t>
      </w:r>
    </w:p>
    <w:p w:rsidR="00F87304" w:rsidRDefault="00F87304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Цель: </w:t>
      </w:r>
      <w:r w:rsidRPr="00F87304">
        <w:rPr>
          <w:rFonts w:cs="Aharoni"/>
          <w:sz w:val="28"/>
          <w:szCs w:val="28"/>
        </w:rPr>
        <w:t>раз</w:t>
      </w:r>
      <w:r>
        <w:rPr>
          <w:rFonts w:cs="Aharoni"/>
          <w:sz w:val="28"/>
          <w:szCs w:val="28"/>
        </w:rPr>
        <w:t>витие голосового аппарата, выработка умения произносить звукоподражания громко и тихо.</w:t>
      </w:r>
    </w:p>
    <w:p w:rsidR="00F87304" w:rsidRDefault="00F87304" w:rsidP="00F87304">
      <w:pPr>
        <w:ind w:firstLine="567"/>
        <w:rPr>
          <w:rFonts w:cs="Aharoni"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Материал:</w:t>
      </w:r>
      <w:r>
        <w:rPr>
          <w:rFonts w:cs="Aharoni"/>
          <w:sz w:val="28"/>
          <w:szCs w:val="28"/>
        </w:rPr>
        <w:t xml:space="preserve"> картинка с изображением дождя.</w:t>
      </w:r>
    </w:p>
    <w:p w:rsidR="00F87304" w:rsidRDefault="00F87304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Ход игры:</w:t>
      </w:r>
      <w:r>
        <w:rPr>
          <w:rFonts w:cs="Aharoni"/>
          <w:sz w:val="28"/>
          <w:szCs w:val="28"/>
        </w:rPr>
        <w:t xml:space="preserve"> взрослый показывает ребенку картинку и говорит: "</w:t>
      </w:r>
      <w:proofErr w:type="spellStart"/>
      <w:r>
        <w:rPr>
          <w:rFonts w:cs="Aharoni"/>
          <w:sz w:val="28"/>
          <w:szCs w:val="28"/>
        </w:rPr>
        <w:t>Жождик</w:t>
      </w:r>
      <w:proofErr w:type="spellEnd"/>
      <w:r>
        <w:rPr>
          <w:rFonts w:cs="Aharoni"/>
          <w:sz w:val="28"/>
          <w:szCs w:val="28"/>
        </w:rPr>
        <w:t xml:space="preserve"> пошел. Сначала тихо закапал: "Кап-кап-кап". </w:t>
      </w:r>
      <w:proofErr w:type="gramStart"/>
      <w:r>
        <w:rPr>
          <w:rFonts w:cs="Aharoni"/>
          <w:sz w:val="28"/>
          <w:szCs w:val="28"/>
        </w:rPr>
        <w:t>(Ребенок тихо повторяет:</w:t>
      </w:r>
      <w:proofErr w:type="gramEnd"/>
      <w:r>
        <w:rPr>
          <w:rFonts w:cs="Aharoni"/>
          <w:sz w:val="28"/>
          <w:szCs w:val="28"/>
        </w:rPr>
        <w:t xml:space="preserve"> </w:t>
      </w:r>
      <w:proofErr w:type="gramStart"/>
      <w:r>
        <w:rPr>
          <w:rFonts w:cs="Aharoni"/>
          <w:sz w:val="28"/>
          <w:szCs w:val="28"/>
        </w:rPr>
        <w:t>"Кап-кап-кап".)</w:t>
      </w:r>
      <w:proofErr w:type="gramEnd"/>
      <w:r>
        <w:rPr>
          <w:rFonts w:cs="Aharoni"/>
          <w:sz w:val="28"/>
          <w:szCs w:val="28"/>
        </w:rPr>
        <w:t xml:space="preserve"> Потом застуч</w:t>
      </w:r>
      <w:r w:rsidR="00044F8E">
        <w:rPr>
          <w:rFonts w:cs="Aharoni"/>
          <w:sz w:val="28"/>
          <w:szCs w:val="28"/>
        </w:rPr>
        <w:t>ал сильнее: "Кап-кап-кап!</w:t>
      </w:r>
      <w:r>
        <w:rPr>
          <w:rFonts w:cs="Aharoni"/>
          <w:sz w:val="28"/>
          <w:szCs w:val="28"/>
        </w:rPr>
        <w:t xml:space="preserve">" </w:t>
      </w:r>
      <w:proofErr w:type="gramStart"/>
      <w:r w:rsidR="00044F8E">
        <w:rPr>
          <w:rFonts w:cs="Aharoni"/>
          <w:sz w:val="28"/>
          <w:szCs w:val="28"/>
        </w:rPr>
        <w:t>(Ребенок повторяет громче:</w:t>
      </w:r>
      <w:proofErr w:type="gramEnd"/>
      <w:r w:rsidR="00044F8E">
        <w:rPr>
          <w:rFonts w:cs="Aharoni"/>
          <w:sz w:val="28"/>
          <w:szCs w:val="28"/>
        </w:rPr>
        <w:t xml:space="preserve"> </w:t>
      </w:r>
      <w:proofErr w:type="gramStart"/>
      <w:r w:rsidR="00044F8E">
        <w:rPr>
          <w:rFonts w:cs="Aharoni"/>
          <w:sz w:val="28"/>
          <w:szCs w:val="28"/>
        </w:rPr>
        <w:t>"Кап-кап-кап".)</w:t>
      </w:r>
      <w:proofErr w:type="gramEnd"/>
      <w:r w:rsidR="00044F8E">
        <w:rPr>
          <w:rFonts w:cs="Aharoni"/>
          <w:sz w:val="28"/>
          <w:szCs w:val="28"/>
        </w:rPr>
        <w:t xml:space="preserve"> Опять тихо капает дождик и перестал!"</w:t>
      </w:r>
    </w:p>
    <w:p w:rsidR="00044F8E" w:rsidRDefault="00044F8E" w:rsidP="00BC45FB">
      <w:pPr>
        <w:spacing w:after="0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 </w:t>
      </w:r>
      <w:proofErr w:type="gramStart"/>
      <w:r w:rsidR="00FC6A6E">
        <w:rPr>
          <w:rFonts w:cs="Aharoni"/>
          <w:sz w:val="28"/>
          <w:szCs w:val="28"/>
        </w:rPr>
        <w:t>конце</w:t>
      </w:r>
      <w:proofErr w:type="gramEnd"/>
      <w:r>
        <w:rPr>
          <w:rFonts w:cs="Aharoni"/>
          <w:sz w:val="28"/>
          <w:szCs w:val="28"/>
        </w:rPr>
        <w:t xml:space="preserve"> игры взрослый читает </w:t>
      </w:r>
      <w:proofErr w:type="spellStart"/>
      <w:r>
        <w:rPr>
          <w:rFonts w:cs="Aharoni"/>
          <w:sz w:val="28"/>
          <w:szCs w:val="28"/>
        </w:rPr>
        <w:t>потешку</w:t>
      </w:r>
      <w:proofErr w:type="spellEnd"/>
      <w:r>
        <w:rPr>
          <w:rFonts w:cs="Aharoni"/>
          <w:sz w:val="28"/>
          <w:szCs w:val="28"/>
        </w:rPr>
        <w:t>:</w:t>
      </w:r>
    </w:p>
    <w:p w:rsidR="00044F8E" w:rsidRDefault="00044F8E" w:rsidP="00BC45FB">
      <w:pPr>
        <w:spacing w:after="0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Дождик, дождик,</w:t>
      </w:r>
      <w:bookmarkStart w:id="0" w:name="_GoBack"/>
      <w:bookmarkEnd w:id="0"/>
    </w:p>
    <w:p w:rsidR="00044F8E" w:rsidRDefault="00044F8E" w:rsidP="00BC45FB">
      <w:pPr>
        <w:spacing w:after="0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Кап-кап-кап!</w:t>
      </w:r>
    </w:p>
    <w:p w:rsidR="00044F8E" w:rsidRDefault="00044F8E" w:rsidP="00BC45FB">
      <w:pPr>
        <w:spacing w:after="0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Мокрые дорожки.</w:t>
      </w:r>
    </w:p>
    <w:p w:rsidR="00044F8E" w:rsidRDefault="00044F8E" w:rsidP="00BC45FB">
      <w:pPr>
        <w:spacing w:after="0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Нам нельзя идти гулять - </w:t>
      </w:r>
    </w:p>
    <w:p w:rsidR="00044F8E" w:rsidRDefault="00044F8E" w:rsidP="00BC45FB">
      <w:pPr>
        <w:spacing w:after="0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Мы промочим ножки.</w:t>
      </w:r>
    </w:p>
    <w:p w:rsidR="00044F8E" w:rsidRDefault="00044F8E" w:rsidP="00F87304">
      <w:pPr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     (Русская народная песенка)</w:t>
      </w:r>
    </w:p>
    <w:p w:rsidR="00044F8E" w:rsidRPr="00910198" w:rsidRDefault="00044F8E" w:rsidP="00F87304">
      <w:pPr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Ребенок вместе </w:t>
      </w:r>
      <w:proofErr w:type="gramStart"/>
      <w:r>
        <w:rPr>
          <w:rFonts w:cs="Aharoni"/>
          <w:sz w:val="28"/>
          <w:szCs w:val="28"/>
        </w:rPr>
        <w:t>со</w:t>
      </w:r>
      <w:proofErr w:type="gramEnd"/>
      <w:r>
        <w:rPr>
          <w:rFonts w:cs="Aharoni"/>
          <w:sz w:val="28"/>
          <w:szCs w:val="28"/>
        </w:rPr>
        <w:t xml:space="preserve"> взрослым повторяет звукоподражание "кап-кап-кап".</w:t>
      </w:r>
    </w:p>
    <w:p w:rsidR="00BC45FB" w:rsidRDefault="00BC45FB" w:rsidP="00F87304">
      <w:pPr>
        <w:ind w:firstLine="567"/>
        <w:rPr>
          <w:rFonts w:cs="Aharoni"/>
          <w:b/>
          <w:sz w:val="28"/>
          <w:szCs w:val="28"/>
        </w:rPr>
      </w:pPr>
    </w:p>
    <w:p w:rsidR="00BC45FB" w:rsidRPr="00BC45FB" w:rsidRDefault="00BC45FB" w:rsidP="00F87304">
      <w:pPr>
        <w:ind w:firstLine="567"/>
        <w:rPr>
          <w:rFonts w:cs="Aharoni"/>
          <w:b/>
          <w:sz w:val="28"/>
          <w:szCs w:val="28"/>
        </w:rPr>
      </w:pPr>
      <w:r w:rsidRPr="00BC45FB">
        <w:rPr>
          <w:rFonts w:cs="Aharoni"/>
          <w:b/>
          <w:sz w:val="28"/>
          <w:szCs w:val="28"/>
        </w:rPr>
        <w:t>Литература:</w:t>
      </w:r>
    </w:p>
    <w:p w:rsidR="00910198" w:rsidRPr="00910198" w:rsidRDefault="00BC45FB" w:rsidP="00BC45FB">
      <w:pPr>
        <w:ind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«</w:t>
      </w:r>
      <w:r>
        <w:rPr>
          <w:rFonts w:cs="Aharoni"/>
          <w:sz w:val="28"/>
          <w:szCs w:val="28"/>
        </w:rPr>
        <w:t>Развивающие игры с малышами до трех лет</w:t>
      </w:r>
      <w:r>
        <w:rPr>
          <w:rFonts w:cs="Aharoni"/>
          <w:sz w:val="28"/>
          <w:szCs w:val="28"/>
        </w:rPr>
        <w:t xml:space="preserve">. </w:t>
      </w:r>
      <w:r w:rsidR="00910198">
        <w:rPr>
          <w:rFonts w:cs="Aharoni"/>
          <w:sz w:val="28"/>
          <w:szCs w:val="28"/>
        </w:rPr>
        <w:t>Популярного по</w:t>
      </w:r>
      <w:r>
        <w:rPr>
          <w:rFonts w:cs="Aharoni"/>
          <w:sz w:val="28"/>
          <w:szCs w:val="28"/>
        </w:rPr>
        <w:t>собия для родителей и педагогов»</w:t>
      </w:r>
      <w:r w:rsidR="00910198">
        <w:rPr>
          <w:rFonts w:cs="Aharoni"/>
          <w:sz w:val="28"/>
          <w:szCs w:val="28"/>
        </w:rPr>
        <w:t>.</w:t>
      </w:r>
      <w:r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Галанова Т.В.</w:t>
      </w:r>
      <w:r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Ярославль. Изд. «Академия развития». 1998 г.</w:t>
      </w:r>
    </w:p>
    <w:sectPr w:rsidR="00910198" w:rsidRPr="00910198" w:rsidSect="004B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7B3"/>
    <w:rsid w:val="00044F8E"/>
    <w:rsid w:val="00197384"/>
    <w:rsid w:val="001F3B54"/>
    <w:rsid w:val="002F13A9"/>
    <w:rsid w:val="004B46BD"/>
    <w:rsid w:val="005077B3"/>
    <w:rsid w:val="005C0B5A"/>
    <w:rsid w:val="00856214"/>
    <w:rsid w:val="00891763"/>
    <w:rsid w:val="00910198"/>
    <w:rsid w:val="00916566"/>
    <w:rsid w:val="00B2729C"/>
    <w:rsid w:val="00BC374B"/>
    <w:rsid w:val="00BC45FB"/>
    <w:rsid w:val="00C23C00"/>
    <w:rsid w:val="00C278C8"/>
    <w:rsid w:val="00D657EF"/>
    <w:rsid w:val="00D75A19"/>
    <w:rsid w:val="00F87304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CD0F-6EF5-4ACA-AFEC-C853517B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Апрелкин Сергей Александрович</cp:lastModifiedBy>
  <cp:revision>7</cp:revision>
  <dcterms:created xsi:type="dcterms:W3CDTF">2014-11-23T15:09:00Z</dcterms:created>
  <dcterms:modified xsi:type="dcterms:W3CDTF">2014-11-23T19:14:00Z</dcterms:modified>
</cp:coreProperties>
</file>