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АНЖЕРО-СУДЖЕНСКОГО ГОРОДСКОГО ОКРУГА «ДЕТСКИЙ САД КОМПЕНСИРУЮЩЕГО ВИДА №3 «СОЛНЫШКО»</w:t>
      </w:r>
    </w:p>
    <w:p w:rsidR="00000000" w:rsidRDefault="007E23D8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A1" w:rsidRP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8D4CA1">
        <w:rPr>
          <w:rFonts w:ascii="Times New Roman" w:hAnsi="Times New Roman" w:cs="Times New Roman"/>
          <w:sz w:val="32"/>
          <w:szCs w:val="28"/>
        </w:rPr>
        <w:t>Конспект непосредственной образовательной деятельности «Прогулка в зимний лес»</w:t>
      </w:r>
    </w:p>
    <w:p w:rsidR="008D4CA1" w:rsidRP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8D4CA1">
        <w:rPr>
          <w:rFonts w:ascii="Times New Roman" w:hAnsi="Times New Roman" w:cs="Times New Roman"/>
          <w:sz w:val="32"/>
          <w:szCs w:val="28"/>
        </w:rPr>
        <w:t>Образовательная область: познание.</w:t>
      </w: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8D4CA1">
        <w:rPr>
          <w:rFonts w:ascii="Times New Roman" w:hAnsi="Times New Roman" w:cs="Times New Roman"/>
          <w:sz w:val="32"/>
          <w:szCs w:val="28"/>
        </w:rPr>
        <w:t>2 младшая группа</w:t>
      </w: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Васильева Л.Б.</w:t>
      </w: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</w:t>
      </w:r>
    </w:p>
    <w:p w:rsidR="008D4CA1" w:rsidRDefault="008D4CA1" w:rsidP="008D4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</w:t>
      </w:r>
    </w:p>
    <w:p w:rsidR="008D4CA1" w:rsidRDefault="008D4CA1" w:rsidP="008D4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4CA1">
        <w:rPr>
          <w:rFonts w:ascii="Times New Roman" w:hAnsi="Times New Roman" w:cs="Times New Roman"/>
          <w:sz w:val="28"/>
          <w:szCs w:val="28"/>
        </w:rPr>
        <w:t>ознакомить детей со сравнением двух предметов по высоте (высокая - низкая)</w:t>
      </w:r>
      <w:proofErr w:type="gramStart"/>
      <w:r w:rsidRPr="008D4CA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тношения)</w:t>
      </w:r>
    </w:p>
    <w:p w:rsidR="008D4CA1" w:rsidRDefault="008D4CA1" w:rsidP="008D4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называть основные цвета: красный, синий, зеленый, желтый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войства)</w:t>
      </w:r>
    </w:p>
    <w:p w:rsidR="008D4CA1" w:rsidRDefault="008D4CA1" w:rsidP="008D4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«Сложи снеговика» упражнять в умении раскладывать круги по величине, создавая образную фигуру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войства)</w:t>
      </w:r>
    </w:p>
    <w:p w:rsidR="008D4CA1" w:rsidRDefault="008D4CA1" w:rsidP="008D4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называть геометрические фигуры: круг, квадрат, треугольник.</w:t>
      </w:r>
    </w:p>
    <w:p w:rsidR="008D4CA1" w:rsidRPr="008D4CA1" w:rsidRDefault="008D4CA1" w:rsidP="008D4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количественные отношения</w:t>
      </w:r>
      <w:r w:rsidR="00256A26">
        <w:rPr>
          <w:rFonts w:ascii="Times New Roman" w:hAnsi="Times New Roman" w:cs="Times New Roman"/>
          <w:sz w:val="28"/>
          <w:szCs w:val="28"/>
        </w:rPr>
        <w:t xml:space="preserve"> предметов (один - много)</w:t>
      </w:r>
    </w:p>
    <w:p w:rsidR="008D4CA1" w:rsidRDefault="008D4CA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Социализация: развитие свободного общения с детьми и взрослыми.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Коммуникация: развитие активного словаря.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 накопление двигательного опыта.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Безопасность: формирование осторожного и осмотрительного отношения к опасностям для человека.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 литературы: воспитание интереса к художественной литературе: желание отгадывать загадки.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Коррекция: профилактика плоскостопия, 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стопы, развитие равновесия.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игрушки: белочка, заяц, два конверта, елки высокие и домик, конверты с геометрическими фигурами, фонарики цветные, домик, в котором живет белка, узкая дорожка, мягкие подушечки.</w:t>
      </w:r>
      <w:proofErr w:type="gramEnd"/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Психогимнастика. Дети стоят в кругу. Воспитатель загадывает загадку.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яркое встает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в саду поет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просыпаются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собираются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(утром)</w:t>
      </w:r>
    </w:p>
    <w:p w:rsidR="00256A26" w:rsidRDefault="00256A26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доброго утра вам! Хорошего вам дня и настроения. Дети нам почтальон принес </w:t>
      </w:r>
      <w:r w:rsidR="00287081">
        <w:rPr>
          <w:rFonts w:ascii="Times New Roman" w:hAnsi="Times New Roman" w:cs="Times New Roman"/>
          <w:sz w:val="28"/>
          <w:szCs w:val="28"/>
        </w:rPr>
        <w:t>письма. Посчитай сколько? Они одинаковые или разные по размеру (один большой, один маленький). Я открою маленький конверт, и посмотрим что в нем. (письмо) Читаю письмо: «Дорогие дети, приглашаем вас в зимний лес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>Лесные звери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>Мы примем их приглашение? Пошли. В лес можно ходить одним? (нет) В лесу дорожка, посмотрите она узкая или широкая? Идем осторожно по ней, чтобы в снег не упасть. Вот мы и в лесу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 xml:space="preserve"> Какой свежий воздух (дыхательное упражнение)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 xml:space="preserve"> Что в лесу мы видим? (елки) Они одинаковые или нет? (одна большая, одна маленькая) Можно сказать 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 xml:space="preserve"> другому одна высокая, покажите какая высокая? Другая елочка низкая. Покажите какая низкая</w:t>
      </w:r>
      <w:proofErr w:type="gramStart"/>
      <w:r w:rsidR="00287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081">
        <w:rPr>
          <w:rFonts w:ascii="Times New Roman" w:hAnsi="Times New Roman" w:cs="Times New Roman"/>
          <w:sz w:val="28"/>
          <w:szCs w:val="28"/>
        </w:rPr>
        <w:t xml:space="preserve"> Сколько всего елок? (две)</w:t>
      </w:r>
    </w:p>
    <w:p w:rsidR="00287081" w:rsidRPr="008D4CA1" w:rsidRDefault="00287081" w:rsidP="008D4C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Подняли руки вверх, потянулись, расслабились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хорошо, радостно в лесу. Давайте потанцуем. Дети пляшут под музыку (пяточка, носочек, притопы)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Идем дальше по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Домик стоит в лесу, кто же в нем живет? Белочка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 xml:space="preserve">посмотрите что </w:t>
      </w:r>
      <w:r w:rsidR="00F21500">
        <w:rPr>
          <w:rFonts w:ascii="Times New Roman" w:hAnsi="Times New Roman" w:cs="Times New Roman"/>
          <w:sz w:val="28"/>
          <w:szCs w:val="28"/>
        </w:rPr>
        <w:lastRenderedPageBreak/>
        <w:t>стоит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>? Коробочка. Посмотрим, что в ней лежит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>онарики) возьмите в каждую руку по фонарику. Игра «Зажгись фонарик». На слова «загорелись красные фонарики» дети поднимают красные фонарики, «потухли фонарики» опускают фонарики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Затем игра повторяется с другими цветами. Давайте украсим елочку фонариками, как красиво стало в лесу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А кто под елочкой спрятался? (зайка) Идем дальше, перешагиваем через пеньки, выше ноги поднимайте. Пеньки на что похожи? (на кубики) Ой, детки мы забыли, что у нас есть еще один конверт</w:t>
      </w:r>
      <w:proofErr w:type="gramStart"/>
      <w:r w:rsidR="00F21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500">
        <w:rPr>
          <w:rFonts w:ascii="Times New Roman" w:hAnsi="Times New Roman" w:cs="Times New Roman"/>
          <w:sz w:val="28"/>
          <w:szCs w:val="28"/>
        </w:rPr>
        <w:t xml:space="preserve"> Что интересно в нем? </w:t>
      </w:r>
      <w:r w:rsidR="007E23D8">
        <w:rPr>
          <w:rFonts w:ascii="Times New Roman" w:hAnsi="Times New Roman" w:cs="Times New Roman"/>
          <w:sz w:val="28"/>
          <w:szCs w:val="28"/>
        </w:rPr>
        <w:t>Открываем конверт, в нем круги разного размера, белого цвета</w:t>
      </w:r>
      <w:proofErr w:type="gramStart"/>
      <w:r w:rsidR="007E2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23D8">
        <w:rPr>
          <w:rFonts w:ascii="Times New Roman" w:hAnsi="Times New Roman" w:cs="Times New Roman"/>
          <w:sz w:val="28"/>
          <w:szCs w:val="28"/>
        </w:rPr>
        <w:t xml:space="preserve"> Квадрат черный, треугольник красный</w:t>
      </w:r>
      <w:proofErr w:type="gramStart"/>
      <w:r w:rsidR="007E2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23D8">
        <w:rPr>
          <w:rFonts w:ascii="Times New Roman" w:hAnsi="Times New Roman" w:cs="Times New Roman"/>
          <w:sz w:val="28"/>
          <w:szCs w:val="28"/>
        </w:rPr>
        <w:t xml:space="preserve"> Как вы думаете, что из них можно выложить? (если затрудняются показать образец) Дети коллективно конструируют снеговика, называя его части туловища. Молодцы! Что вас удивило в лесу? Что вам понравилось в лесу? Какие игры понравились? Пора возвращаться из лесу. Идем по мягким подушечкам. </w:t>
      </w:r>
    </w:p>
    <w:sectPr w:rsidR="00287081" w:rsidRPr="008D4CA1" w:rsidSect="008D4C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3568"/>
    <w:multiLevelType w:val="hybridMultilevel"/>
    <w:tmpl w:val="4CAA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8D4CA1"/>
    <w:rsid w:val="00256A26"/>
    <w:rsid w:val="00287081"/>
    <w:rsid w:val="007E23D8"/>
    <w:rsid w:val="008D4CA1"/>
    <w:rsid w:val="00F2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cp:lastPrinted>2013-01-13T11:21:00Z</cp:lastPrinted>
  <dcterms:created xsi:type="dcterms:W3CDTF">2013-01-13T10:35:00Z</dcterms:created>
  <dcterms:modified xsi:type="dcterms:W3CDTF">2013-01-13T11:21:00Z</dcterms:modified>
</cp:coreProperties>
</file>