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81D" w:rsidRPr="0059781D" w:rsidRDefault="0059781D" w:rsidP="005978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781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Приложение 1 к приказу № 233 от 28.08.2014г.</w:t>
      </w:r>
    </w:p>
    <w:p w:rsidR="0059781D" w:rsidRPr="0059781D" w:rsidRDefault="0059781D" w:rsidP="0059781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h.gjdgxs"/>
      <w:bookmarkEnd w:id="0"/>
      <w:r w:rsidRPr="0059781D">
        <w:rPr>
          <w:rFonts w:ascii="Times New Roman" w:hAnsi="Times New Roman" w:cs="Times New Roman"/>
          <w:b/>
          <w:bCs/>
          <w:sz w:val="24"/>
          <w:szCs w:val="24"/>
        </w:rPr>
        <w:t xml:space="preserve"> МАДОУ «Детский сад общеразвивающего вида с   </w:t>
      </w:r>
    </w:p>
    <w:p w:rsidR="0059781D" w:rsidRPr="0059781D" w:rsidRDefault="0059781D" w:rsidP="0059781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9781D">
        <w:rPr>
          <w:rFonts w:ascii="Times New Roman" w:hAnsi="Times New Roman" w:cs="Times New Roman"/>
          <w:b/>
          <w:bCs/>
          <w:sz w:val="24"/>
          <w:szCs w:val="24"/>
        </w:rPr>
        <w:t>приоритетным осуществлением деятельности по</w:t>
      </w:r>
    </w:p>
    <w:p w:rsidR="0059781D" w:rsidRPr="0059781D" w:rsidRDefault="0059781D" w:rsidP="0059781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9781D">
        <w:rPr>
          <w:rFonts w:ascii="Times New Roman" w:hAnsi="Times New Roman" w:cs="Times New Roman"/>
          <w:b/>
          <w:bCs/>
          <w:sz w:val="24"/>
          <w:szCs w:val="24"/>
        </w:rPr>
        <w:t>физическому развитию детей «Снегурочка»</w:t>
      </w:r>
    </w:p>
    <w:p w:rsidR="0059781D" w:rsidRPr="0059781D" w:rsidRDefault="0059781D" w:rsidP="005978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781D">
        <w:rPr>
          <w:rFonts w:ascii="Times New Roman" w:hAnsi="Times New Roman" w:cs="Times New Roman"/>
          <w:b/>
          <w:bCs/>
          <w:sz w:val="28"/>
          <w:szCs w:val="28"/>
        </w:rPr>
        <w:t>Перспективный план реализации основной общеобразовательной программы дошкольного образования</w:t>
      </w:r>
    </w:p>
    <w:p w:rsidR="0059781D" w:rsidRPr="0059781D" w:rsidRDefault="0059781D" w:rsidP="005978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781D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 «Художественно-эстетическое развитие» раздел «Музыкально-художественная деятельность.                                                 </w:t>
      </w:r>
    </w:p>
    <w:p w:rsidR="0059781D" w:rsidRPr="0059781D" w:rsidRDefault="0059781D" w:rsidP="0059781D">
      <w:pPr>
        <w:pStyle w:val="a3"/>
        <w:spacing w:before="0" w:beforeAutospacing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Вторая младшая группа</w:t>
      </w:r>
    </w:p>
    <w:tbl>
      <w:tblPr>
        <w:tblW w:w="0" w:type="auto"/>
        <w:tblInd w:w="5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287"/>
        <w:gridCol w:w="5980"/>
        <w:gridCol w:w="4759"/>
      </w:tblGrid>
      <w:tr w:rsidR="0059781D" w:rsidRPr="00BC6B5A" w:rsidTr="00A4151F">
        <w:tc>
          <w:tcPr>
            <w:tcW w:w="3402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орма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орган.муз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-и</w:t>
            </w:r>
          </w:p>
        </w:tc>
        <w:tc>
          <w:tcPr>
            <w:tcW w:w="6378" w:type="dxa"/>
          </w:tcPr>
          <w:p w:rsidR="0059781D" w:rsidRPr="00BC6B5A" w:rsidRDefault="0059781D" w:rsidP="00597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4820" w:type="dxa"/>
          </w:tcPr>
          <w:p w:rsidR="0059781D" w:rsidRPr="00BC6B5A" w:rsidRDefault="0059781D" w:rsidP="005978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/>
                <w:sz w:val="28"/>
                <w:szCs w:val="28"/>
              </w:rPr>
              <w:t>Репертуар</w:t>
            </w:r>
          </w:p>
        </w:tc>
      </w:tr>
      <w:tr w:rsidR="0059781D" w:rsidRPr="00BC6B5A" w:rsidTr="00A4151F">
        <w:tc>
          <w:tcPr>
            <w:tcW w:w="14600" w:type="dxa"/>
            <w:gridSpan w:val="3"/>
          </w:tcPr>
          <w:p w:rsidR="0059781D" w:rsidRPr="00BC6B5A" w:rsidRDefault="0059781D" w:rsidP="00597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59781D" w:rsidRPr="00BC6B5A" w:rsidTr="00A4151F">
        <w:tc>
          <w:tcPr>
            <w:tcW w:w="3402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I.Музыкальные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занятия.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1)Слушание</w:t>
            </w:r>
            <w:proofErr w:type="gram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музыки.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а) Восприятие музыкальных произведений.</w:t>
            </w:r>
          </w:p>
        </w:tc>
        <w:tc>
          <w:tcPr>
            <w:tcW w:w="6378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i/>
                <w:sz w:val="28"/>
                <w:szCs w:val="28"/>
              </w:rPr>
              <w:t>Развивать</w:t>
            </w: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у детей музыкальную отзывчивость.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Учить  различать</w:t>
            </w:r>
            <w:proofErr w:type="gram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различное настроение музыки (грустное, весёлое, злое)</w:t>
            </w:r>
          </w:p>
        </w:tc>
        <w:tc>
          <w:tcPr>
            <w:tcW w:w="4820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«Весело-грустно»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Л.Бетховена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«Плакса, резвушка, злюка»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Д.Б.Кабалевского</w:t>
            </w:r>
            <w:proofErr w:type="spellEnd"/>
          </w:p>
        </w:tc>
      </w:tr>
      <w:tr w:rsidR="0059781D" w:rsidRPr="00BC6B5A" w:rsidTr="00A4151F">
        <w:tc>
          <w:tcPr>
            <w:tcW w:w="3402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б) Развитие голоса </w:t>
            </w:r>
          </w:p>
        </w:tc>
        <w:tc>
          <w:tcPr>
            <w:tcW w:w="6378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классической музыке.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Различать низкие и высокие звуки.</w:t>
            </w:r>
          </w:p>
        </w:tc>
        <w:tc>
          <w:tcPr>
            <w:tcW w:w="4820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«Птичка и птенчики»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Е.Тиличеевой</w:t>
            </w:r>
            <w:proofErr w:type="spellEnd"/>
          </w:p>
        </w:tc>
      </w:tr>
      <w:tr w:rsidR="0059781D" w:rsidRPr="00BC6B5A" w:rsidTr="00A4151F">
        <w:tc>
          <w:tcPr>
            <w:tcW w:w="3402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2)Пение</w:t>
            </w:r>
            <w:proofErr w:type="gramEnd"/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а) Усвоение певческих навыков</w:t>
            </w:r>
          </w:p>
        </w:tc>
        <w:tc>
          <w:tcPr>
            <w:tcW w:w="6378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Учить: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-петь естественным голосом, без выкриков прислушиваясь к пению других детей. 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-правильно передавать мелодию, формировать навыки коллективного пения.</w:t>
            </w:r>
          </w:p>
        </w:tc>
        <w:tc>
          <w:tcPr>
            <w:tcW w:w="4820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«Петушок»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р.н.п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«Ладушки»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р.н.п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«Ходит осень»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Т.Ломовой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(д1№</w:t>
            </w:r>
            <w:proofErr w:type="gram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35,с.</w:t>
            </w:r>
            <w:proofErr w:type="gram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27)</w:t>
            </w:r>
          </w:p>
        </w:tc>
      </w:tr>
      <w:tr w:rsidR="0059781D" w:rsidRPr="00BC6B5A" w:rsidTr="00A4151F">
        <w:tc>
          <w:tcPr>
            <w:tcW w:w="3402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3) Музыкально-ритмические движения.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а) Упражнения</w:t>
            </w:r>
          </w:p>
        </w:tc>
        <w:tc>
          <w:tcPr>
            <w:tcW w:w="6378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Упражнять детей в бодрой ходьбе, лёгком беге, мягких прыжках и приседаниях.</w:t>
            </w:r>
          </w:p>
        </w:tc>
        <w:tc>
          <w:tcPr>
            <w:tcW w:w="4820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«Марш»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М.Журбина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, «Пружинка»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Е.Гнесиной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, «Лёгкий бег в парах»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В.Сметаны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9781D" w:rsidRPr="00BC6B5A" w:rsidTr="00A4151F">
        <w:tc>
          <w:tcPr>
            <w:tcW w:w="3402" w:type="dxa"/>
          </w:tcPr>
          <w:p w:rsidR="0059781D" w:rsidRPr="00BC6B5A" w:rsidRDefault="0059781D" w:rsidP="005978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б) Пляски</w:t>
            </w:r>
          </w:p>
        </w:tc>
        <w:tc>
          <w:tcPr>
            <w:tcW w:w="6378" w:type="dxa"/>
          </w:tcPr>
          <w:p w:rsidR="0059781D" w:rsidRPr="00BC6B5A" w:rsidRDefault="0059781D" w:rsidP="005978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Приучать детей танцевать в парах, не терять партнёра на протяжении танца. Воспитывать коммуникативные качества детей.</w:t>
            </w:r>
          </w:p>
        </w:tc>
        <w:tc>
          <w:tcPr>
            <w:tcW w:w="4820" w:type="dxa"/>
          </w:tcPr>
          <w:p w:rsidR="0059781D" w:rsidRPr="00BC6B5A" w:rsidRDefault="0059781D" w:rsidP="005978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«Колобок»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Т.Морозовой</w:t>
            </w:r>
            <w:proofErr w:type="spellEnd"/>
          </w:p>
          <w:p w:rsidR="0059781D" w:rsidRPr="00BC6B5A" w:rsidRDefault="0059781D" w:rsidP="005978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«Таней с листочками»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А.Филиппенко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9781D" w:rsidRPr="00BC6B5A" w:rsidTr="00A4151F">
        <w:tc>
          <w:tcPr>
            <w:tcW w:w="3402" w:type="dxa"/>
          </w:tcPr>
          <w:p w:rsidR="0059781D" w:rsidRPr="00BC6B5A" w:rsidRDefault="0059781D" w:rsidP="005978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в) игры</w:t>
            </w:r>
          </w:p>
        </w:tc>
        <w:tc>
          <w:tcPr>
            <w:tcW w:w="6378" w:type="dxa"/>
          </w:tcPr>
          <w:p w:rsidR="0059781D" w:rsidRPr="00BC6B5A" w:rsidRDefault="0059781D" w:rsidP="005978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Доставлять радость от игры.</w:t>
            </w:r>
          </w:p>
          <w:p w:rsidR="0059781D" w:rsidRPr="00BC6B5A" w:rsidRDefault="0059781D" w:rsidP="005978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ловкость, смекалку.</w:t>
            </w:r>
          </w:p>
        </w:tc>
        <w:tc>
          <w:tcPr>
            <w:tcW w:w="4820" w:type="dxa"/>
          </w:tcPr>
          <w:p w:rsidR="0059781D" w:rsidRPr="00BC6B5A" w:rsidRDefault="0059781D" w:rsidP="005978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«Дождик» Н. Лукониной, «Жмурки с мишкой»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Ф.Флотова</w:t>
            </w:r>
            <w:proofErr w:type="spellEnd"/>
          </w:p>
        </w:tc>
      </w:tr>
      <w:tr w:rsidR="0059781D" w:rsidRPr="00BC6B5A" w:rsidTr="00A4151F">
        <w:tc>
          <w:tcPr>
            <w:tcW w:w="3402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II. Самостоятельная музыкальная деятельность</w:t>
            </w:r>
          </w:p>
        </w:tc>
        <w:tc>
          <w:tcPr>
            <w:tcW w:w="6378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попевки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вне занятий</w:t>
            </w:r>
          </w:p>
        </w:tc>
        <w:tc>
          <w:tcPr>
            <w:tcW w:w="4820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«Колыбельная для куклы»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М.Красева</w:t>
            </w:r>
            <w:proofErr w:type="spellEnd"/>
          </w:p>
        </w:tc>
      </w:tr>
      <w:tr w:rsidR="0059781D" w:rsidRPr="00BC6B5A" w:rsidTr="00A4151F">
        <w:tc>
          <w:tcPr>
            <w:tcW w:w="3402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III. Праздники и развлечения</w:t>
            </w:r>
          </w:p>
        </w:tc>
        <w:tc>
          <w:tcPr>
            <w:tcW w:w="6378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Воспитывать эстетический вкус, создавать радостную атмосферу</w:t>
            </w:r>
          </w:p>
        </w:tc>
        <w:tc>
          <w:tcPr>
            <w:tcW w:w="4820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«Вот и стали мы на год взрослее!»</w:t>
            </w:r>
          </w:p>
        </w:tc>
      </w:tr>
      <w:tr w:rsidR="0059781D" w:rsidRPr="00BC6B5A" w:rsidTr="00A4151F">
        <w:tc>
          <w:tcPr>
            <w:tcW w:w="14600" w:type="dxa"/>
            <w:gridSpan w:val="3"/>
          </w:tcPr>
          <w:p w:rsidR="0059781D" w:rsidRPr="00BC6B5A" w:rsidRDefault="0059781D" w:rsidP="00597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59781D" w:rsidRPr="00BC6B5A" w:rsidTr="00A4151F">
        <w:tc>
          <w:tcPr>
            <w:tcW w:w="3402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I.Музыкальные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занятия.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1)Слушание</w:t>
            </w:r>
            <w:proofErr w:type="gram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музыки.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а) Восприятие музыкальных произведений.</w:t>
            </w:r>
          </w:p>
        </w:tc>
        <w:tc>
          <w:tcPr>
            <w:tcW w:w="6378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Продолжать </w:t>
            </w: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развивать у детей музыкальное восприятие, отзывчивость на музыку разного характера.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Учить  воспринимать</w:t>
            </w:r>
            <w:proofErr w:type="gram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и определять грустные, весёлые произведения.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с произведениями </w:t>
            </w:r>
            <w:proofErr w:type="spellStart"/>
            <w:proofErr w:type="gram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П,И</w:t>
            </w:r>
            <w:proofErr w:type="gram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,Чайковского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Д.Б.Кабалевского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«Игра в лошадки» </w:t>
            </w:r>
            <w:proofErr w:type="spellStart"/>
            <w:proofErr w:type="gram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П,И</w:t>
            </w:r>
            <w:proofErr w:type="gram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,Чайковского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«Упрямый братишка»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Д.Б.Кабалевского</w:t>
            </w:r>
            <w:proofErr w:type="spellEnd"/>
          </w:p>
        </w:tc>
      </w:tr>
      <w:tr w:rsidR="0059781D" w:rsidRPr="00BC6B5A" w:rsidTr="00A4151F">
        <w:tc>
          <w:tcPr>
            <w:tcW w:w="3402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б) Развитие голоса </w:t>
            </w:r>
          </w:p>
        </w:tc>
        <w:tc>
          <w:tcPr>
            <w:tcW w:w="6378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Учить различать </w:t>
            </w:r>
            <w:proofErr w:type="gram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динамику(</w:t>
            </w:r>
            <w:proofErr w:type="gram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тихое и громкое звучание)</w:t>
            </w:r>
          </w:p>
        </w:tc>
        <w:tc>
          <w:tcPr>
            <w:tcW w:w="4820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«Тихие и громкие звоночки» М.Р.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Рустамова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сл.Ю.Островского</w:t>
            </w:r>
            <w:proofErr w:type="spellEnd"/>
          </w:p>
        </w:tc>
      </w:tr>
      <w:tr w:rsidR="0059781D" w:rsidRPr="00BC6B5A" w:rsidTr="00A4151F">
        <w:tc>
          <w:tcPr>
            <w:tcW w:w="3402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2)Пение</w:t>
            </w:r>
            <w:proofErr w:type="gramEnd"/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а) Усвоение певческих навыков</w:t>
            </w:r>
          </w:p>
        </w:tc>
        <w:tc>
          <w:tcPr>
            <w:tcW w:w="6378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навыки пения без напряжения и крика. 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Учить правильно передавать мелодию.</w:t>
            </w:r>
          </w:p>
        </w:tc>
        <w:tc>
          <w:tcPr>
            <w:tcW w:w="4820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Дождик»р.н.п</w:t>
            </w:r>
            <w:proofErr w:type="spellEnd"/>
            <w:proofErr w:type="gram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«Птичка»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М.Раухвергера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(д1№14, с.17)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«Собачка»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М.Раухвергера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(д1№</w:t>
            </w:r>
            <w:proofErr w:type="gram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30,с.</w:t>
            </w:r>
            <w:proofErr w:type="gram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20)</w:t>
            </w:r>
          </w:p>
        </w:tc>
      </w:tr>
      <w:tr w:rsidR="0059781D" w:rsidRPr="00BC6B5A" w:rsidTr="00A4151F">
        <w:tc>
          <w:tcPr>
            <w:tcW w:w="3402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3) Музыкально-ритмические движения.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а) Упражнения</w:t>
            </w:r>
          </w:p>
        </w:tc>
        <w:tc>
          <w:tcPr>
            <w:tcW w:w="6378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Упражнять детей в бодром шаге, лёгком беге с листочками.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Учить образовывать и держать круг</w:t>
            </w:r>
          </w:p>
        </w:tc>
        <w:tc>
          <w:tcPr>
            <w:tcW w:w="4820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«Погуляем»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Т.Ломовой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(д1№22)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«Ритмичные хлопки»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В.Герчик</w:t>
            </w:r>
            <w:proofErr w:type="spellEnd"/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«Кружение в </w:t>
            </w:r>
            <w:proofErr w:type="spellStart"/>
            <w:proofErr w:type="gram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парах»Т.Вилькорейской</w:t>
            </w:r>
            <w:proofErr w:type="spellEnd"/>
            <w:proofErr w:type="gram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«Элементы парного </w:t>
            </w:r>
            <w:proofErr w:type="spellStart"/>
            <w:proofErr w:type="gram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танца»р.н.м</w:t>
            </w:r>
            <w:proofErr w:type="spellEnd"/>
            <w:proofErr w:type="gramEnd"/>
          </w:p>
        </w:tc>
      </w:tr>
      <w:tr w:rsidR="0059781D" w:rsidRPr="00BC6B5A" w:rsidTr="00A4151F">
        <w:tc>
          <w:tcPr>
            <w:tcW w:w="3402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б) Пляски</w:t>
            </w:r>
          </w:p>
        </w:tc>
        <w:tc>
          <w:tcPr>
            <w:tcW w:w="6378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Различать контрастную двухчастную форму, менять движения с помощью взрослых.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Приучать детей танцевать в парах, не терять партнёра.</w:t>
            </w:r>
          </w:p>
        </w:tc>
        <w:tc>
          <w:tcPr>
            <w:tcW w:w="4820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«Раз, два, хлоп в ладоши»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латв.н.м</w:t>
            </w:r>
            <w:proofErr w:type="spellEnd"/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«Гуляем и пляшем»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М.Раухвергера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(д1№8),</w:t>
            </w:r>
          </w:p>
        </w:tc>
      </w:tr>
      <w:tr w:rsidR="0059781D" w:rsidRPr="00BC6B5A" w:rsidTr="00A4151F">
        <w:tc>
          <w:tcPr>
            <w:tcW w:w="3402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в) игры</w:t>
            </w:r>
          </w:p>
        </w:tc>
        <w:tc>
          <w:tcPr>
            <w:tcW w:w="6378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Учить ориентироваться в пространстве, реагировать на смену музыки.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Учить играя использовать навыки пения.</w:t>
            </w:r>
          </w:p>
        </w:tc>
        <w:tc>
          <w:tcPr>
            <w:tcW w:w="4820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«Прятки»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р.н.м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(д1№</w:t>
            </w:r>
            <w:proofErr w:type="gram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31,с.</w:t>
            </w:r>
            <w:proofErr w:type="gram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21)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«Солнышко и дождик»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М.Раухвергера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сл.А.Барто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(д2№40)</w:t>
            </w:r>
          </w:p>
        </w:tc>
      </w:tr>
      <w:tr w:rsidR="0059781D" w:rsidRPr="00BC6B5A" w:rsidTr="00A4151F">
        <w:tc>
          <w:tcPr>
            <w:tcW w:w="3402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II. Самостоятельная музыкальная деятельность</w:t>
            </w:r>
          </w:p>
        </w:tc>
        <w:tc>
          <w:tcPr>
            <w:tcW w:w="6378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Вызывать желание применять музыкальный опыт вне музыкальных занятий</w:t>
            </w:r>
          </w:p>
        </w:tc>
        <w:tc>
          <w:tcPr>
            <w:tcW w:w="4820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«Кукла танцует и поёт»</w:t>
            </w:r>
          </w:p>
        </w:tc>
      </w:tr>
      <w:tr w:rsidR="0059781D" w:rsidRPr="00BC6B5A" w:rsidTr="00A4151F">
        <w:tc>
          <w:tcPr>
            <w:tcW w:w="3402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III. Праздники и развлечения</w:t>
            </w:r>
          </w:p>
        </w:tc>
        <w:tc>
          <w:tcPr>
            <w:tcW w:w="6378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Создавать атмосферу радости, воспитывать эстетический вкус.</w:t>
            </w:r>
          </w:p>
        </w:tc>
        <w:tc>
          <w:tcPr>
            <w:tcW w:w="4820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«Осенние забавы»</w:t>
            </w:r>
          </w:p>
        </w:tc>
      </w:tr>
      <w:tr w:rsidR="0059781D" w:rsidRPr="00BC6B5A" w:rsidTr="00A4151F">
        <w:tc>
          <w:tcPr>
            <w:tcW w:w="14600" w:type="dxa"/>
            <w:gridSpan w:val="3"/>
          </w:tcPr>
          <w:p w:rsidR="0059781D" w:rsidRPr="00BC6B5A" w:rsidRDefault="0059781D" w:rsidP="00597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59781D" w:rsidRPr="00BC6B5A" w:rsidTr="00A4151F">
        <w:tc>
          <w:tcPr>
            <w:tcW w:w="3402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I. Музыкальные занятия.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1)Слушание</w:t>
            </w:r>
            <w:proofErr w:type="gram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музыки.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а) Восприятие музыкальных произведений.</w:t>
            </w:r>
          </w:p>
        </w:tc>
        <w:tc>
          <w:tcPr>
            <w:tcW w:w="6378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i/>
                <w:sz w:val="28"/>
                <w:szCs w:val="28"/>
              </w:rPr>
              <w:t>Воспитывать</w:t>
            </w: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эмоциональную отзывчивость на музыку разного характера.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Узнавать знакомые произведения.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Различать высокое и низкое звучание.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Узнавать знакомые произведения.</w:t>
            </w:r>
          </w:p>
        </w:tc>
        <w:tc>
          <w:tcPr>
            <w:tcW w:w="4820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«Колыбельная»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В.Моцарта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(д1№65)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«Камаринская»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р.н.п</w:t>
            </w:r>
            <w:proofErr w:type="spellEnd"/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«Прогулка»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В.Волкова</w:t>
            </w:r>
            <w:proofErr w:type="spellEnd"/>
          </w:p>
        </w:tc>
      </w:tr>
      <w:tr w:rsidR="0059781D" w:rsidRPr="00BC6B5A" w:rsidTr="00A4151F">
        <w:tc>
          <w:tcPr>
            <w:tcW w:w="3402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б) Развитие голоса </w:t>
            </w:r>
          </w:p>
        </w:tc>
        <w:tc>
          <w:tcPr>
            <w:tcW w:w="6378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Различать высокое и низкое звучание.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«Чей домик»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Е.Тиличеевой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«На чём </w:t>
            </w:r>
            <w:proofErr w:type="spellStart"/>
            <w:proofErr w:type="gram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играю»муз.Р.Рустамова</w:t>
            </w:r>
            <w:proofErr w:type="spellEnd"/>
            <w:proofErr w:type="gram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сл.Ю.Островского</w:t>
            </w:r>
            <w:proofErr w:type="spellEnd"/>
          </w:p>
        </w:tc>
      </w:tr>
      <w:tr w:rsidR="0059781D" w:rsidRPr="00BC6B5A" w:rsidTr="00A4151F">
        <w:tc>
          <w:tcPr>
            <w:tcW w:w="3402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2)Пение</w:t>
            </w:r>
            <w:proofErr w:type="gramEnd"/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а) Усвоение певческих навыков</w:t>
            </w:r>
          </w:p>
        </w:tc>
        <w:tc>
          <w:tcPr>
            <w:tcW w:w="6378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формировать навыки пения без напряжения и крика. 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Учить правильно, передавать мелодию, сохранять интонацию.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Петь слитно, слушать пение других детей.</w:t>
            </w:r>
          </w:p>
        </w:tc>
        <w:tc>
          <w:tcPr>
            <w:tcW w:w="4820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«Новый год</w:t>
            </w:r>
            <w:proofErr w:type="gram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муз.Ю.Слонова</w:t>
            </w:r>
            <w:proofErr w:type="spellEnd"/>
            <w:proofErr w:type="gram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, сл.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И.Михайловой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«Дед Мороз»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муз.А.Филиппенко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сл.Т.Волгиной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(д1№58)</w:t>
            </w:r>
          </w:p>
        </w:tc>
      </w:tr>
      <w:tr w:rsidR="0059781D" w:rsidRPr="00BC6B5A" w:rsidTr="00A4151F">
        <w:tc>
          <w:tcPr>
            <w:tcW w:w="3402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3) Музыкально-ритмические движения.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а) Упражнения</w:t>
            </w:r>
          </w:p>
        </w:tc>
        <w:tc>
          <w:tcPr>
            <w:tcW w:w="6378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Упражнять детей в различных видах ходьбы, приучать выполнять движения в парах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Выполнять движения не торопливо, в темпе музыки.</w:t>
            </w:r>
          </w:p>
        </w:tc>
        <w:tc>
          <w:tcPr>
            <w:tcW w:w="4820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«Ножками затопали»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М.Раухвергера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«Птички летают»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А.Серова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(д1№2)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«Кружение на шаге»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Т.Вилькорейской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(д1№37)</w:t>
            </w:r>
          </w:p>
        </w:tc>
      </w:tr>
      <w:tr w:rsidR="0059781D" w:rsidRPr="00BC6B5A" w:rsidTr="00A4151F">
        <w:tc>
          <w:tcPr>
            <w:tcW w:w="3402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б) Пляски</w:t>
            </w:r>
          </w:p>
        </w:tc>
        <w:tc>
          <w:tcPr>
            <w:tcW w:w="6378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Учить танцевать без суеты, слушать музыку, удерживать пару в течении танца. Учить быстро реагировать на смену частей музыки сменой движений.</w:t>
            </w:r>
          </w:p>
        </w:tc>
        <w:tc>
          <w:tcPr>
            <w:tcW w:w="4820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«Пальчики и </w:t>
            </w:r>
            <w:proofErr w:type="spellStart"/>
            <w:proofErr w:type="gram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ручки»р.н.п</w:t>
            </w:r>
            <w:proofErr w:type="spellEnd"/>
            <w:proofErr w:type="gram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(д1№39)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«Пляска с </w:t>
            </w:r>
            <w:proofErr w:type="gram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погремушками»(</w:t>
            </w:r>
            <w:proofErr w:type="gram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д1№41с.33)</w:t>
            </w:r>
          </w:p>
        </w:tc>
      </w:tr>
      <w:tr w:rsidR="0059781D" w:rsidRPr="00BC6B5A" w:rsidTr="00A4151F">
        <w:tc>
          <w:tcPr>
            <w:tcW w:w="3402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в) игры</w:t>
            </w:r>
          </w:p>
        </w:tc>
        <w:tc>
          <w:tcPr>
            <w:tcW w:w="6378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Развивать ловкость, подвижность, пластичность.</w:t>
            </w:r>
          </w:p>
        </w:tc>
        <w:tc>
          <w:tcPr>
            <w:tcW w:w="4820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«Игра с </w:t>
            </w:r>
            <w:proofErr w:type="spellStart"/>
            <w:proofErr w:type="gram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погремушками»Т.Вилькорейской</w:t>
            </w:r>
            <w:proofErr w:type="spellEnd"/>
            <w:proofErr w:type="gram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(д1№42)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«Птички и кошка»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р.н.м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.(с.41)</w:t>
            </w:r>
          </w:p>
        </w:tc>
      </w:tr>
      <w:tr w:rsidR="0059781D" w:rsidRPr="00BC6B5A" w:rsidTr="00A4151F">
        <w:tc>
          <w:tcPr>
            <w:tcW w:w="3402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II. Самостоятельная музыкальная деятельность</w:t>
            </w:r>
          </w:p>
        </w:tc>
        <w:tc>
          <w:tcPr>
            <w:tcW w:w="6378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Ориентироваться в различных свойствах звука.</w:t>
            </w:r>
          </w:p>
        </w:tc>
        <w:tc>
          <w:tcPr>
            <w:tcW w:w="4820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«Игра с большой и маленькой кошкой»</w:t>
            </w:r>
          </w:p>
        </w:tc>
      </w:tr>
      <w:tr w:rsidR="0059781D" w:rsidRPr="00BC6B5A" w:rsidTr="00A4151F">
        <w:tc>
          <w:tcPr>
            <w:tcW w:w="14600" w:type="dxa"/>
            <w:gridSpan w:val="3"/>
          </w:tcPr>
          <w:p w:rsidR="0059781D" w:rsidRPr="00BC6B5A" w:rsidRDefault="0059781D" w:rsidP="00597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59781D" w:rsidRPr="00BC6B5A" w:rsidTr="00A4151F">
        <w:tc>
          <w:tcPr>
            <w:tcW w:w="3402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I.Музыкальные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занятия.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1)Слушание</w:t>
            </w:r>
            <w:proofErr w:type="gram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музыки.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а) Восприятие музыкальных произведений.</w:t>
            </w:r>
          </w:p>
        </w:tc>
        <w:tc>
          <w:tcPr>
            <w:tcW w:w="6378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Закреплять умение слушать инструментальную музыку, понимать её содержание. Обогащать музыкальные впечатления.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Узнавать знакомые произведения, высказываться о настроении музыки.</w:t>
            </w:r>
          </w:p>
        </w:tc>
        <w:tc>
          <w:tcPr>
            <w:tcW w:w="4820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«Медведь»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В.Ребикова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(д1№49)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«Вальс лисы»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М.кололуба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(д1№</w:t>
            </w:r>
            <w:proofErr w:type="gram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52,с.</w:t>
            </w:r>
            <w:proofErr w:type="gram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43)</w:t>
            </w:r>
          </w:p>
        </w:tc>
      </w:tr>
      <w:tr w:rsidR="0059781D" w:rsidRPr="00BC6B5A" w:rsidTr="00A4151F">
        <w:tc>
          <w:tcPr>
            <w:tcW w:w="3402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б) Развитие голоса </w:t>
            </w:r>
          </w:p>
        </w:tc>
        <w:tc>
          <w:tcPr>
            <w:tcW w:w="6378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Различать высоту звука в пределах интервала - чистая квинта.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Развивать музыкальный слух.</w:t>
            </w:r>
          </w:p>
        </w:tc>
        <w:tc>
          <w:tcPr>
            <w:tcW w:w="4820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«Угадай песенку»; «Эхо»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Е.Тиличеевой</w:t>
            </w:r>
            <w:proofErr w:type="spellEnd"/>
          </w:p>
        </w:tc>
      </w:tr>
      <w:tr w:rsidR="0059781D" w:rsidRPr="00BC6B5A" w:rsidTr="00A4151F">
        <w:tc>
          <w:tcPr>
            <w:tcW w:w="3402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2)Пение</w:t>
            </w:r>
            <w:proofErr w:type="gramEnd"/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а) Усвоение певческих навыков</w:t>
            </w:r>
          </w:p>
        </w:tc>
        <w:tc>
          <w:tcPr>
            <w:tcW w:w="6378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навык точного интонирования несложных песен. 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Учить начинать пение сразу после вступления. Петь дружно, слаженно без крика. Слышать пение своих товарищей.</w:t>
            </w:r>
          </w:p>
        </w:tc>
        <w:tc>
          <w:tcPr>
            <w:tcW w:w="4820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«Нарядили ёлочку»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Муз.А.Филиппенко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с.М.Полянской</w:t>
            </w:r>
            <w:proofErr w:type="spellEnd"/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«Ёлочка»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М.Красева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(д1№53)</w:t>
            </w:r>
          </w:p>
        </w:tc>
      </w:tr>
      <w:tr w:rsidR="0059781D" w:rsidRPr="00BC6B5A" w:rsidTr="00A4151F">
        <w:tc>
          <w:tcPr>
            <w:tcW w:w="3402" w:type="dxa"/>
          </w:tcPr>
          <w:p w:rsidR="0059781D" w:rsidRPr="00BC6B5A" w:rsidRDefault="0059781D" w:rsidP="005978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3) Музыкально-ритмические движения.</w:t>
            </w:r>
          </w:p>
          <w:p w:rsidR="0059781D" w:rsidRPr="00BC6B5A" w:rsidRDefault="0059781D" w:rsidP="005978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а) Упражнения</w:t>
            </w:r>
          </w:p>
        </w:tc>
        <w:tc>
          <w:tcPr>
            <w:tcW w:w="6378" w:type="dxa"/>
          </w:tcPr>
          <w:p w:rsidR="0059781D" w:rsidRPr="00BC6B5A" w:rsidRDefault="0059781D" w:rsidP="005978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Учить ритмично ходить, выполнять образные движения.</w:t>
            </w:r>
          </w:p>
          <w:p w:rsidR="0059781D" w:rsidRPr="00BC6B5A" w:rsidRDefault="0059781D" w:rsidP="005978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Выполнять парные движения, не сбиваясь в «кучу», двигаться по всему пространству.</w:t>
            </w:r>
          </w:p>
        </w:tc>
        <w:tc>
          <w:tcPr>
            <w:tcW w:w="4820" w:type="dxa"/>
          </w:tcPr>
          <w:p w:rsidR="0059781D" w:rsidRPr="00BC6B5A" w:rsidRDefault="0059781D" w:rsidP="005978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«Хороводный шаг»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р.н.м</w:t>
            </w:r>
            <w:proofErr w:type="spellEnd"/>
          </w:p>
          <w:p w:rsidR="0059781D" w:rsidRPr="00BC6B5A" w:rsidRDefault="0059781D" w:rsidP="005978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«Большие и маленькие ноги»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В.Агафонникова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(д1№44)</w:t>
            </w:r>
          </w:p>
        </w:tc>
      </w:tr>
      <w:tr w:rsidR="0059781D" w:rsidRPr="00BC6B5A" w:rsidTr="00A4151F">
        <w:tc>
          <w:tcPr>
            <w:tcW w:w="3402" w:type="dxa"/>
          </w:tcPr>
          <w:p w:rsidR="0059781D" w:rsidRPr="00BC6B5A" w:rsidRDefault="0059781D" w:rsidP="005978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б) Пляски</w:t>
            </w:r>
          </w:p>
        </w:tc>
        <w:tc>
          <w:tcPr>
            <w:tcW w:w="6378" w:type="dxa"/>
          </w:tcPr>
          <w:p w:rsidR="0059781D" w:rsidRPr="00BC6B5A" w:rsidRDefault="0059781D" w:rsidP="005978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Учить танцевать в темпе и в характере танца, водить хоровод.</w:t>
            </w:r>
          </w:p>
        </w:tc>
        <w:tc>
          <w:tcPr>
            <w:tcW w:w="4820" w:type="dxa"/>
          </w:tcPr>
          <w:p w:rsidR="0059781D" w:rsidRPr="00BC6B5A" w:rsidRDefault="0059781D" w:rsidP="005978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«Зимняя пляска»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М.Старокодомского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(д1№48) Хоровод «Новый год</w:t>
            </w:r>
            <w:proofErr w:type="gram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муз.Ю.Слонова</w:t>
            </w:r>
            <w:proofErr w:type="spellEnd"/>
            <w:proofErr w:type="gram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, сл.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И.Михайловой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9781D" w:rsidRPr="00BC6B5A" w:rsidTr="00A4151F">
        <w:tc>
          <w:tcPr>
            <w:tcW w:w="3402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в) игры</w:t>
            </w:r>
          </w:p>
        </w:tc>
        <w:tc>
          <w:tcPr>
            <w:tcW w:w="6378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Развивать ловкость, чувство ритма.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Учить играть с предметами.</w:t>
            </w:r>
          </w:p>
        </w:tc>
        <w:tc>
          <w:tcPr>
            <w:tcW w:w="4820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«Игра со снежками»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Т.Ломовой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«Зайчики и лисичка»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Г.Финаровского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(д1№54)</w:t>
            </w:r>
          </w:p>
        </w:tc>
      </w:tr>
      <w:tr w:rsidR="0059781D" w:rsidRPr="00BC6B5A" w:rsidTr="00A4151F">
        <w:tc>
          <w:tcPr>
            <w:tcW w:w="3402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II. Самостоятельная музыкальная деятельность</w:t>
            </w:r>
          </w:p>
        </w:tc>
        <w:tc>
          <w:tcPr>
            <w:tcW w:w="6378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Побуждать использовать музыкальную деятельность в повседневной жизни.</w:t>
            </w:r>
          </w:p>
        </w:tc>
        <w:tc>
          <w:tcPr>
            <w:tcW w:w="4820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«Угадай песенку»</w:t>
            </w:r>
          </w:p>
        </w:tc>
      </w:tr>
      <w:tr w:rsidR="0059781D" w:rsidRPr="00BC6B5A" w:rsidTr="00A4151F">
        <w:tc>
          <w:tcPr>
            <w:tcW w:w="3402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III. Праздники и развлечения</w:t>
            </w:r>
          </w:p>
        </w:tc>
        <w:tc>
          <w:tcPr>
            <w:tcW w:w="6378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Вовлекать детей в активное участие на празднике.</w:t>
            </w:r>
          </w:p>
        </w:tc>
        <w:tc>
          <w:tcPr>
            <w:tcW w:w="4820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«Новогодний праздник»</w:t>
            </w:r>
          </w:p>
        </w:tc>
      </w:tr>
      <w:tr w:rsidR="0059781D" w:rsidRPr="00BC6B5A" w:rsidTr="00A4151F">
        <w:tc>
          <w:tcPr>
            <w:tcW w:w="14600" w:type="dxa"/>
            <w:gridSpan w:val="3"/>
          </w:tcPr>
          <w:p w:rsidR="0059781D" w:rsidRPr="00BC6B5A" w:rsidRDefault="0059781D" w:rsidP="00597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59781D" w:rsidRPr="00BC6B5A" w:rsidTr="00A4151F">
        <w:tc>
          <w:tcPr>
            <w:tcW w:w="3402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I.Музыкальные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занятия.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1)Слушание</w:t>
            </w:r>
            <w:proofErr w:type="gram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музыки.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а) Восприятие музыкальных произведений.</w:t>
            </w:r>
          </w:p>
        </w:tc>
        <w:tc>
          <w:tcPr>
            <w:tcW w:w="6378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слушать инструментальную музыку, понимать её содержание. 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Учить рассказывать о музыке, передавая </w:t>
            </w:r>
            <w:proofErr w:type="gram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свои  впечатления</w:t>
            </w:r>
            <w:proofErr w:type="gram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в движении, мимике, пантомиме. Воспитывать интерес к народной и классической музыке.</w:t>
            </w:r>
          </w:p>
        </w:tc>
        <w:tc>
          <w:tcPr>
            <w:tcW w:w="4820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«Лошадка»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М.Симанского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(д2№</w:t>
            </w:r>
            <w:proofErr w:type="gram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9,с.</w:t>
            </w:r>
            <w:proofErr w:type="gram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57)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«Марш»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Э.Парлова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(д1№36)</w:t>
            </w:r>
          </w:p>
        </w:tc>
      </w:tr>
      <w:tr w:rsidR="0059781D" w:rsidRPr="00BC6B5A" w:rsidTr="00A4151F">
        <w:tc>
          <w:tcPr>
            <w:tcW w:w="3402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б) Развитие голоса </w:t>
            </w:r>
          </w:p>
        </w:tc>
        <w:tc>
          <w:tcPr>
            <w:tcW w:w="6378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Учить различать высоту звука в пределах интервала - чистая кварта.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Развивать внимание.</w:t>
            </w:r>
          </w:p>
        </w:tc>
        <w:tc>
          <w:tcPr>
            <w:tcW w:w="4820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«Ау!», «Подумай и отгадай» Е. Тиличеевой</w:t>
            </w:r>
          </w:p>
        </w:tc>
      </w:tr>
      <w:tr w:rsidR="0059781D" w:rsidRPr="00BC6B5A" w:rsidTr="00A4151F">
        <w:tc>
          <w:tcPr>
            <w:tcW w:w="3402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2)Пение</w:t>
            </w:r>
            <w:proofErr w:type="gramEnd"/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а) Усвоение певческих навыков</w:t>
            </w:r>
          </w:p>
        </w:tc>
        <w:tc>
          <w:tcPr>
            <w:tcW w:w="6378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навык точного интонирования несложных песен. 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Начинать пение сразу после вступления. Приучать </w:t>
            </w:r>
            <w:proofErr w:type="gram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к  слитному</w:t>
            </w:r>
            <w:proofErr w:type="gram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пению без крика. Хорошо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пропевать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гласные, брать короткое дыхание между фразами. Слышать пение взрослых.</w:t>
            </w:r>
          </w:p>
        </w:tc>
        <w:tc>
          <w:tcPr>
            <w:tcW w:w="4820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«Зима» муз.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В.Красевой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сл.Н.Френкель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«Мы солдаты» муз.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Ю.Слонова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сл.В.Малкова</w:t>
            </w:r>
            <w:proofErr w:type="spellEnd"/>
          </w:p>
        </w:tc>
      </w:tr>
      <w:tr w:rsidR="0059781D" w:rsidRPr="00BC6B5A" w:rsidTr="00A4151F">
        <w:tc>
          <w:tcPr>
            <w:tcW w:w="3402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3) Музыкально-ритмические движения.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а) Упражнения</w:t>
            </w:r>
          </w:p>
        </w:tc>
        <w:tc>
          <w:tcPr>
            <w:tcW w:w="6378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Учить ритмично двигаться бодрым шагом, легко бегать, выполнять танцевальные движения в паре. Двигаясь по кругу в одном направлении. Удерживать пару до конца танца.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«Ходьба танцевальным шагом в паре»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Н.Александровой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«Бодрый шаг»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В.Герчик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«Лёгкий бег» Т. Ломовой</w:t>
            </w:r>
          </w:p>
        </w:tc>
      </w:tr>
      <w:tr w:rsidR="0059781D" w:rsidRPr="00BC6B5A" w:rsidTr="00A4151F">
        <w:tc>
          <w:tcPr>
            <w:tcW w:w="3402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б) Пляски</w:t>
            </w:r>
          </w:p>
        </w:tc>
        <w:tc>
          <w:tcPr>
            <w:tcW w:w="6378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Учить танцевать в темпе и в характере танца. Водить плавный хоровод, не сужая круг. Выполнять слаженно парные движения.</w:t>
            </w:r>
          </w:p>
        </w:tc>
        <w:tc>
          <w:tcPr>
            <w:tcW w:w="4820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«Пляска с платочками»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р.н.м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. (д2№26)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Стуколка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укр.н.м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. (д1№43)</w:t>
            </w:r>
          </w:p>
        </w:tc>
      </w:tr>
      <w:tr w:rsidR="0059781D" w:rsidRPr="00BC6B5A" w:rsidTr="00A4151F">
        <w:tc>
          <w:tcPr>
            <w:tcW w:w="3402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в) игры</w:t>
            </w:r>
          </w:p>
        </w:tc>
        <w:tc>
          <w:tcPr>
            <w:tcW w:w="6378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Развивать ловкость, внимание.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Учить реагировать на смену частей музыки сменой движений.</w:t>
            </w:r>
          </w:p>
        </w:tc>
        <w:tc>
          <w:tcPr>
            <w:tcW w:w="4820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«Игра в лошадки» (с.57)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«Саночки»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р.н.м</w:t>
            </w:r>
            <w:proofErr w:type="spellEnd"/>
          </w:p>
        </w:tc>
      </w:tr>
      <w:tr w:rsidR="0059781D" w:rsidRPr="00BC6B5A" w:rsidTr="00A4151F">
        <w:tc>
          <w:tcPr>
            <w:tcW w:w="3402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II. Самостоятельная музыкальная деятельность</w:t>
            </w:r>
          </w:p>
        </w:tc>
        <w:tc>
          <w:tcPr>
            <w:tcW w:w="6378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Побуждать использовать музыкальную деятельность в повседневной жизни.</w:t>
            </w:r>
          </w:p>
        </w:tc>
        <w:tc>
          <w:tcPr>
            <w:tcW w:w="4820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«Играем и поём песенку для мишки» с.71</w:t>
            </w:r>
          </w:p>
        </w:tc>
      </w:tr>
      <w:tr w:rsidR="0059781D" w:rsidRPr="00BC6B5A" w:rsidTr="00A4151F">
        <w:tc>
          <w:tcPr>
            <w:tcW w:w="3402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III. Праздники и развлечения</w:t>
            </w:r>
          </w:p>
        </w:tc>
        <w:tc>
          <w:tcPr>
            <w:tcW w:w="6378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Вовлекать детей в активное участие на празднике.</w:t>
            </w:r>
          </w:p>
        </w:tc>
        <w:tc>
          <w:tcPr>
            <w:tcW w:w="4820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«Рождественские развлечения»</w:t>
            </w:r>
          </w:p>
        </w:tc>
      </w:tr>
      <w:tr w:rsidR="0059781D" w:rsidRPr="00BC6B5A" w:rsidTr="00A4151F">
        <w:tc>
          <w:tcPr>
            <w:tcW w:w="14600" w:type="dxa"/>
            <w:gridSpan w:val="3"/>
          </w:tcPr>
          <w:p w:rsidR="0059781D" w:rsidRPr="00BC6B5A" w:rsidRDefault="0059781D" w:rsidP="00597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59781D" w:rsidRPr="00BC6B5A" w:rsidTr="00A4151F">
        <w:tc>
          <w:tcPr>
            <w:tcW w:w="3402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I.Музыкальные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занятия.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1)Слушание</w:t>
            </w:r>
            <w:proofErr w:type="gram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музыки.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а) Восприятие музыкальных произведений.</w:t>
            </w:r>
          </w:p>
        </w:tc>
        <w:tc>
          <w:tcPr>
            <w:tcW w:w="6378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Обогащать музыкальные впечатления.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С помощью восприятия музыки способствовать общему эмоциональному развитию детей.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Учить высказываться о характере музыки.</w:t>
            </w:r>
          </w:p>
        </w:tc>
        <w:tc>
          <w:tcPr>
            <w:tcW w:w="4820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«Ёжик»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Д.Б.Кабалевского</w:t>
            </w:r>
            <w:proofErr w:type="spellEnd"/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«Плясовая»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р.н.м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. (д1№33,34)</w:t>
            </w:r>
          </w:p>
        </w:tc>
      </w:tr>
      <w:tr w:rsidR="0059781D" w:rsidRPr="00BC6B5A" w:rsidTr="00A4151F">
        <w:tc>
          <w:tcPr>
            <w:tcW w:w="3402" w:type="dxa"/>
          </w:tcPr>
          <w:p w:rsidR="0059781D" w:rsidRPr="00BC6B5A" w:rsidRDefault="0059781D" w:rsidP="005978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б) Развитие голоса </w:t>
            </w:r>
          </w:p>
        </w:tc>
        <w:tc>
          <w:tcPr>
            <w:tcW w:w="6378" w:type="dxa"/>
          </w:tcPr>
          <w:p w:rsidR="0059781D" w:rsidRPr="00BC6B5A" w:rsidRDefault="0059781D" w:rsidP="005978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Развивать тембровый и звуковой слух</w:t>
            </w:r>
          </w:p>
        </w:tc>
        <w:tc>
          <w:tcPr>
            <w:tcW w:w="4820" w:type="dxa"/>
          </w:tcPr>
          <w:p w:rsidR="0059781D" w:rsidRPr="00BC6B5A" w:rsidRDefault="0059781D" w:rsidP="005978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«Гармошка и </w:t>
            </w:r>
            <w:proofErr w:type="spellStart"/>
            <w:proofErr w:type="gram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балалайка»муз.Е.Тиличеевой</w:t>
            </w:r>
            <w:proofErr w:type="spellEnd"/>
            <w:proofErr w:type="gram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сл.М.Долинова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9781D" w:rsidRPr="00BC6B5A" w:rsidRDefault="0059781D" w:rsidP="005978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«Чудесный мешочек»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муз.Е.Тиличеевой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59781D" w:rsidRPr="00BC6B5A" w:rsidTr="0059781D">
        <w:trPr>
          <w:trHeight w:val="2252"/>
        </w:trPr>
        <w:tc>
          <w:tcPr>
            <w:tcW w:w="3402" w:type="dxa"/>
          </w:tcPr>
          <w:p w:rsidR="0059781D" w:rsidRPr="00BC6B5A" w:rsidRDefault="0059781D" w:rsidP="005978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2)Пение</w:t>
            </w:r>
            <w:proofErr w:type="gramEnd"/>
          </w:p>
          <w:p w:rsidR="0059781D" w:rsidRPr="00BC6B5A" w:rsidRDefault="0059781D" w:rsidP="005978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а) Усвоение певческих навыков</w:t>
            </w:r>
          </w:p>
        </w:tc>
        <w:tc>
          <w:tcPr>
            <w:tcW w:w="6378" w:type="dxa"/>
          </w:tcPr>
          <w:p w:rsidR="0059781D" w:rsidRPr="00BC6B5A" w:rsidRDefault="0059781D" w:rsidP="005978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навык точного интонирования. </w:t>
            </w:r>
          </w:p>
          <w:p w:rsidR="0059781D" w:rsidRPr="00BC6B5A" w:rsidRDefault="0059781D" w:rsidP="005978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Начинать пение сразу после вступления. Учить петь дружно без крика. Узнавать знакомые песни.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Пропевать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гласные, брать короткое дыхание между фразами. Учить петь эмоционально.</w:t>
            </w:r>
          </w:p>
        </w:tc>
        <w:tc>
          <w:tcPr>
            <w:tcW w:w="4820" w:type="dxa"/>
          </w:tcPr>
          <w:p w:rsidR="0059781D" w:rsidRPr="00BC6B5A" w:rsidRDefault="0059781D" w:rsidP="005978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«Мамочка моя» муз.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И.Арсеева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сл.И.Черницкой</w:t>
            </w:r>
            <w:proofErr w:type="spellEnd"/>
          </w:p>
          <w:p w:rsidR="0059781D" w:rsidRPr="00BC6B5A" w:rsidRDefault="0059781D" w:rsidP="005978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«Песенка о бабушке», «Песенка о весне»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муз.Г.Фрида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сл.И.Черницкой</w:t>
            </w:r>
            <w:proofErr w:type="spellEnd"/>
          </w:p>
        </w:tc>
      </w:tr>
      <w:tr w:rsidR="0059781D" w:rsidRPr="00BC6B5A" w:rsidTr="00A4151F">
        <w:tc>
          <w:tcPr>
            <w:tcW w:w="3402" w:type="dxa"/>
          </w:tcPr>
          <w:p w:rsidR="0059781D" w:rsidRPr="00BC6B5A" w:rsidRDefault="0059781D" w:rsidP="005978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3) Музыкально-ритмические движения.</w:t>
            </w:r>
          </w:p>
          <w:p w:rsidR="0059781D" w:rsidRPr="00BC6B5A" w:rsidRDefault="0059781D" w:rsidP="005978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а) Упражнения</w:t>
            </w:r>
          </w:p>
        </w:tc>
        <w:tc>
          <w:tcPr>
            <w:tcW w:w="6378" w:type="dxa"/>
          </w:tcPr>
          <w:p w:rsidR="0059781D" w:rsidRPr="00BC6B5A" w:rsidRDefault="0059781D" w:rsidP="005978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Учить ритмично ходить, выполнять образные движения, подражая в движениях повадкам персонажей. Держать пару, не терять её до конца движения. </w:t>
            </w:r>
          </w:p>
        </w:tc>
        <w:tc>
          <w:tcPr>
            <w:tcW w:w="4820" w:type="dxa"/>
          </w:tcPr>
          <w:p w:rsidR="0059781D" w:rsidRPr="00BC6B5A" w:rsidRDefault="0059781D" w:rsidP="005978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«Пружинка»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р.н.м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(д2№5)</w:t>
            </w:r>
          </w:p>
          <w:p w:rsidR="0059781D" w:rsidRPr="00BC6B5A" w:rsidRDefault="0059781D" w:rsidP="005978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«Бег с ленточками»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укр.н.м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. (д1№43) </w:t>
            </w:r>
          </w:p>
          <w:p w:rsidR="0059781D" w:rsidRPr="00BC6B5A" w:rsidRDefault="0059781D" w:rsidP="005978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«Ходьба танцевальным шагом в паре»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Н.Александровой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9781D" w:rsidRPr="00BC6B5A" w:rsidTr="00A4151F">
        <w:tc>
          <w:tcPr>
            <w:tcW w:w="3402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 Пляски</w:t>
            </w:r>
          </w:p>
        </w:tc>
        <w:tc>
          <w:tcPr>
            <w:tcW w:w="6378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Учить танцевать в темпе и в характере танца. Выполнять слаженно парные движения.</w:t>
            </w:r>
          </w:p>
        </w:tc>
        <w:tc>
          <w:tcPr>
            <w:tcW w:w="4820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«Поссорились и помирились»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Т.Вилькорейской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(д1№55) «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Стуколка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укр.н.м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. (д1№43)</w:t>
            </w:r>
          </w:p>
        </w:tc>
      </w:tr>
      <w:tr w:rsidR="0059781D" w:rsidRPr="00BC6B5A" w:rsidTr="00A4151F">
        <w:tc>
          <w:tcPr>
            <w:tcW w:w="3402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в) игры</w:t>
            </w:r>
          </w:p>
        </w:tc>
        <w:tc>
          <w:tcPr>
            <w:tcW w:w="6378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Развивать ловкость, внимание, чувство ритма.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Воспитывать коммуникативные качества.</w:t>
            </w:r>
          </w:p>
        </w:tc>
        <w:tc>
          <w:tcPr>
            <w:tcW w:w="4820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«Игра с колокольчиками»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Т.Ломовой</w:t>
            </w:r>
            <w:proofErr w:type="spellEnd"/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«Игра с матрёшками»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р.н.м</w:t>
            </w:r>
            <w:proofErr w:type="spellEnd"/>
          </w:p>
        </w:tc>
      </w:tr>
      <w:tr w:rsidR="0059781D" w:rsidRPr="00BC6B5A" w:rsidTr="00A4151F">
        <w:tc>
          <w:tcPr>
            <w:tcW w:w="3402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II. Самостоятельная музыкальная деятельность</w:t>
            </w:r>
          </w:p>
        </w:tc>
        <w:tc>
          <w:tcPr>
            <w:tcW w:w="6378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Побуждать детей использовать знакомые песни в играх.</w:t>
            </w:r>
          </w:p>
        </w:tc>
        <w:tc>
          <w:tcPr>
            <w:tcW w:w="4820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«Учим куклу танцевать»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р.н.м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9781D" w:rsidRPr="00BC6B5A" w:rsidTr="00A4151F">
        <w:tc>
          <w:tcPr>
            <w:tcW w:w="3402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III. Праздники и развлечения</w:t>
            </w:r>
          </w:p>
        </w:tc>
        <w:tc>
          <w:tcPr>
            <w:tcW w:w="6378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Вовлекать детей в активное участие на празднике.</w:t>
            </w:r>
          </w:p>
        </w:tc>
        <w:tc>
          <w:tcPr>
            <w:tcW w:w="4820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«Мы – солдаты»</w:t>
            </w:r>
          </w:p>
        </w:tc>
      </w:tr>
      <w:tr w:rsidR="0059781D" w:rsidRPr="00BC6B5A" w:rsidTr="00A4151F">
        <w:tc>
          <w:tcPr>
            <w:tcW w:w="14600" w:type="dxa"/>
            <w:gridSpan w:val="3"/>
          </w:tcPr>
          <w:p w:rsidR="0059781D" w:rsidRPr="00BC6B5A" w:rsidRDefault="0059781D" w:rsidP="00597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59781D" w:rsidRPr="00BC6B5A" w:rsidTr="00A4151F">
        <w:tc>
          <w:tcPr>
            <w:tcW w:w="3402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I.Музыкальные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занятия.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1)Слушание</w:t>
            </w:r>
            <w:proofErr w:type="gram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музыки.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а) Восприятие музыкальных произведений.</w:t>
            </w:r>
          </w:p>
        </w:tc>
        <w:tc>
          <w:tcPr>
            <w:tcW w:w="6378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музыкальную отзывчивость на музыку различного характера. Учить высказываться о характере музыки. Учить узнавать знакомые произведения по вступлению.</w:t>
            </w:r>
          </w:p>
        </w:tc>
        <w:tc>
          <w:tcPr>
            <w:tcW w:w="4820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«Капризуля»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В.Волкова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(д2№23.с.76)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«Грустный дождик»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Д.Б.Кабалевского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(д2№51)</w:t>
            </w:r>
          </w:p>
        </w:tc>
      </w:tr>
      <w:tr w:rsidR="0059781D" w:rsidRPr="00BC6B5A" w:rsidTr="00A4151F">
        <w:tc>
          <w:tcPr>
            <w:tcW w:w="3402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б) Развитие голоса </w:t>
            </w:r>
          </w:p>
        </w:tc>
        <w:tc>
          <w:tcPr>
            <w:tcW w:w="6378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Различать короткие и длинные звуки, определять движение мелодии.</w:t>
            </w:r>
          </w:p>
        </w:tc>
        <w:tc>
          <w:tcPr>
            <w:tcW w:w="4820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«Я иду с цветами»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Е.Тиличеевой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«Лесенка»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Е.Тиличеевой</w:t>
            </w:r>
            <w:proofErr w:type="spellEnd"/>
          </w:p>
        </w:tc>
      </w:tr>
      <w:tr w:rsidR="0059781D" w:rsidRPr="00BC6B5A" w:rsidTr="00A4151F">
        <w:tc>
          <w:tcPr>
            <w:tcW w:w="3402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2)Пение</w:t>
            </w:r>
            <w:proofErr w:type="gramEnd"/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а) Усвоение певческих навыков</w:t>
            </w:r>
          </w:p>
        </w:tc>
        <w:tc>
          <w:tcPr>
            <w:tcW w:w="6378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Учить ребят петь эмоционально, выразительно.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Приучать к групповому и подгрупповому пению.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Учить петь без сопровождения с помощью взрослых.</w:t>
            </w:r>
          </w:p>
        </w:tc>
        <w:tc>
          <w:tcPr>
            <w:tcW w:w="4820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«Самолёт»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муз.Е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Тиличеевой,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сл.Н.Найдёновой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«Машина»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муз.Т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Попотенко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сл.Н.Найдёновой</w:t>
            </w:r>
            <w:proofErr w:type="spellEnd"/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«Солнышко»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муз.Т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Попотенко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сл.Н.Найдёновой</w:t>
            </w:r>
            <w:proofErr w:type="spellEnd"/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81D" w:rsidRPr="00BC6B5A" w:rsidTr="00A4151F">
        <w:tc>
          <w:tcPr>
            <w:tcW w:w="3402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3) Музыкально-ритмические движения.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а) Упражнения</w:t>
            </w:r>
          </w:p>
        </w:tc>
        <w:tc>
          <w:tcPr>
            <w:tcW w:w="6378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Закреплять навыки движений, умение двигаться в характере музыки.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Учить передавать в движениях повадки животных.</w:t>
            </w:r>
          </w:p>
        </w:tc>
        <w:tc>
          <w:tcPr>
            <w:tcW w:w="4820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«Кошечка»; (д2№31)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«С флажками»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Т.Ломовой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(д2№27-28)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«Бег и подпрыгивание»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Т.Ломовой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(д2№32)</w:t>
            </w:r>
          </w:p>
        </w:tc>
      </w:tr>
      <w:tr w:rsidR="0059781D" w:rsidRPr="00BC6B5A" w:rsidTr="00A4151F">
        <w:tc>
          <w:tcPr>
            <w:tcW w:w="3402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 Пляски</w:t>
            </w:r>
          </w:p>
        </w:tc>
        <w:tc>
          <w:tcPr>
            <w:tcW w:w="6378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С помощью взрослых образовывать хоровод.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Исполнять пляску в парах.</w:t>
            </w:r>
          </w:p>
        </w:tc>
        <w:tc>
          <w:tcPr>
            <w:tcW w:w="4820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«Пляска с султанчиками»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р.н.м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(д»2№7)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«Парная пляска»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В.Герчик</w:t>
            </w:r>
            <w:proofErr w:type="spellEnd"/>
          </w:p>
        </w:tc>
      </w:tr>
      <w:tr w:rsidR="0059781D" w:rsidRPr="00BC6B5A" w:rsidTr="00A4151F">
        <w:tc>
          <w:tcPr>
            <w:tcW w:w="3402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в) игры</w:t>
            </w:r>
          </w:p>
        </w:tc>
        <w:tc>
          <w:tcPr>
            <w:tcW w:w="6378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Учить создавать игровые образы.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Прививать коммуникативные качества.</w:t>
            </w:r>
          </w:p>
        </w:tc>
        <w:tc>
          <w:tcPr>
            <w:tcW w:w="4820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«Игра с </w:t>
            </w:r>
            <w:proofErr w:type="spellStart"/>
            <w:proofErr w:type="gram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бубном»р.н.м</w:t>
            </w:r>
            <w:proofErr w:type="spellEnd"/>
            <w:proofErr w:type="gram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(д.1№34,с.41) 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«Воробушки и автомобиль» М.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Раухвергера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(д2№43)</w:t>
            </w:r>
          </w:p>
        </w:tc>
      </w:tr>
      <w:tr w:rsidR="0059781D" w:rsidRPr="00BC6B5A" w:rsidTr="00A4151F">
        <w:tc>
          <w:tcPr>
            <w:tcW w:w="3402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II. Самостоятельная музыкальная деятельность</w:t>
            </w:r>
          </w:p>
        </w:tc>
        <w:tc>
          <w:tcPr>
            <w:tcW w:w="6378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Побуждать детей использовать музыкальные игры в повседневной жизни.</w:t>
            </w:r>
          </w:p>
        </w:tc>
        <w:tc>
          <w:tcPr>
            <w:tcW w:w="4820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«Лошадки в конюшне»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чешская.н.м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(д2№8)</w:t>
            </w:r>
          </w:p>
        </w:tc>
      </w:tr>
      <w:tr w:rsidR="0059781D" w:rsidRPr="00BC6B5A" w:rsidTr="00A4151F">
        <w:tc>
          <w:tcPr>
            <w:tcW w:w="3402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III. Праздники и развлечения</w:t>
            </w:r>
          </w:p>
        </w:tc>
        <w:tc>
          <w:tcPr>
            <w:tcW w:w="6378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Вовлекать детей в активное участие на празднике, создавая радостную атмосферу.</w:t>
            </w:r>
          </w:p>
        </w:tc>
        <w:tc>
          <w:tcPr>
            <w:tcW w:w="4820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«Праздник мам»</w:t>
            </w:r>
          </w:p>
        </w:tc>
      </w:tr>
      <w:tr w:rsidR="0059781D" w:rsidRPr="00BC6B5A" w:rsidTr="00A4151F">
        <w:tc>
          <w:tcPr>
            <w:tcW w:w="14600" w:type="dxa"/>
            <w:gridSpan w:val="3"/>
          </w:tcPr>
          <w:p w:rsidR="0059781D" w:rsidRPr="00BC6B5A" w:rsidRDefault="0059781D" w:rsidP="00597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59781D" w:rsidRPr="00BC6B5A" w:rsidTr="00A4151F">
        <w:tc>
          <w:tcPr>
            <w:tcW w:w="3402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I. Музыкальные занятия.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1)Слушание</w:t>
            </w:r>
            <w:proofErr w:type="gram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музыки.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а) Восприятие музыкальных произведений.</w:t>
            </w:r>
          </w:p>
        </w:tc>
        <w:tc>
          <w:tcPr>
            <w:tcW w:w="6378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Учить слушать не только контрастные произведения, но и пьесы изобразительного характера. Накапливать музыкальные впечатления. Узнавать знакомые произведения по вступлению. Знакомить с жанрами в музыке.</w:t>
            </w:r>
          </w:p>
        </w:tc>
        <w:tc>
          <w:tcPr>
            <w:tcW w:w="4820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«Воробей»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А.Руббака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(д2№</w:t>
            </w:r>
            <w:proofErr w:type="gram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38,с.</w:t>
            </w:r>
            <w:proofErr w:type="gram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88)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«Дождик накрапывает»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А.Александрова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(д2№51)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«Марш»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Э.Парлова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(д1№</w:t>
            </w:r>
            <w:proofErr w:type="gram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36,с.</w:t>
            </w:r>
            <w:proofErr w:type="gram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95)</w:t>
            </w:r>
          </w:p>
        </w:tc>
      </w:tr>
      <w:tr w:rsidR="0059781D" w:rsidRPr="00BC6B5A" w:rsidTr="00A4151F">
        <w:tc>
          <w:tcPr>
            <w:tcW w:w="3402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б) Развитие голоса </w:t>
            </w:r>
          </w:p>
        </w:tc>
        <w:tc>
          <w:tcPr>
            <w:tcW w:w="6378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Учить различать высоту звука, тембр музыкальных инструментов.</w:t>
            </w:r>
          </w:p>
        </w:tc>
        <w:tc>
          <w:tcPr>
            <w:tcW w:w="4820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«На чём играю»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муз.Р.Рустамова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сл.Ю.Островского</w:t>
            </w:r>
            <w:proofErr w:type="spellEnd"/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«Тихие и громкие звоночки» М.Р.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Рустамова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сл.Ю.Островского</w:t>
            </w:r>
            <w:proofErr w:type="spellEnd"/>
          </w:p>
        </w:tc>
      </w:tr>
      <w:tr w:rsidR="0059781D" w:rsidRPr="00BC6B5A" w:rsidTr="00A4151F">
        <w:tc>
          <w:tcPr>
            <w:tcW w:w="3402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2)Пение</w:t>
            </w:r>
            <w:proofErr w:type="gramEnd"/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а) Усвоение певческих навыков</w:t>
            </w:r>
          </w:p>
        </w:tc>
        <w:tc>
          <w:tcPr>
            <w:tcW w:w="6378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Учить петь естественным </w:t>
            </w:r>
            <w:proofErr w:type="gram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голосом,  без</w:t>
            </w:r>
            <w:proofErr w:type="gram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крика, эмоционально, выразительно. </w:t>
            </w:r>
            <w:proofErr w:type="gram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Передавать  в</w:t>
            </w:r>
            <w:proofErr w:type="gram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пении интонации вопроса, радости, удивления. Развивать певческий диапазон до чистой кварты.</w:t>
            </w:r>
          </w:p>
        </w:tc>
        <w:tc>
          <w:tcPr>
            <w:tcW w:w="4820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«Есть </w:t>
            </w:r>
            <w:proofErr w:type="gram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у солнышко</w:t>
            </w:r>
            <w:proofErr w:type="gram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друзья»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Е.тиличеевой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(д2№ 36)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«Маша и </w:t>
            </w:r>
            <w:proofErr w:type="gram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каша»(</w:t>
            </w:r>
            <w:proofErr w:type="gram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д2№19)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«Кап-кап» (д2№39)</w:t>
            </w:r>
          </w:p>
        </w:tc>
      </w:tr>
      <w:tr w:rsidR="0059781D" w:rsidRPr="00BC6B5A" w:rsidTr="00A4151F">
        <w:tc>
          <w:tcPr>
            <w:tcW w:w="3402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3) Музыкально-ритмические движения.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а) Упражнения</w:t>
            </w:r>
          </w:p>
        </w:tc>
        <w:tc>
          <w:tcPr>
            <w:tcW w:w="6378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навыки </w:t>
            </w:r>
            <w:proofErr w:type="gram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движений(</w:t>
            </w:r>
            <w:proofErr w:type="gram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бодрый, спокойный шаг хоровод).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Учить имитировать движения животных.</w:t>
            </w:r>
          </w:p>
        </w:tc>
        <w:tc>
          <w:tcPr>
            <w:tcW w:w="4820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«Воробушки»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венгерская.н.м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(д2№</w:t>
            </w:r>
            <w:proofErr w:type="gram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37,с.</w:t>
            </w:r>
            <w:proofErr w:type="gram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88)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«Выставление ноги на пятку»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р.н.м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. (д2№5)</w:t>
            </w:r>
          </w:p>
        </w:tc>
      </w:tr>
      <w:tr w:rsidR="0059781D" w:rsidRPr="00BC6B5A" w:rsidTr="00A4151F">
        <w:tc>
          <w:tcPr>
            <w:tcW w:w="3402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 Пляски</w:t>
            </w:r>
          </w:p>
        </w:tc>
        <w:tc>
          <w:tcPr>
            <w:tcW w:w="6378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Свободно ориентироваться в пространстве.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Не обгонять в танце другие пары.</w:t>
            </w:r>
          </w:p>
        </w:tc>
        <w:tc>
          <w:tcPr>
            <w:tcW w:w="4820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«Приседай»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р.н.м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(д2№29)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«Берёзка»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Р.Рустамова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(д2№41)</w:t>
            </w:r>
          </w:p>
        </w:tc>
      </w:tr>
      <w:tr w:rsidR="0059781D" w:rsidRPr="00BC6B5A" w:rsidTr="00A4151F">
        <w:tc>
          <w:tcPr>
            <w:tcW w:w="3402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в) игры</w:t>
            </w:r>
          </w:p>
        </w:tc>
        <w:tc>
          <w:tcPr>
            <w:tcW w:w="6378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Учить имитировать простейшие танцевальные </w:t>
            </w:r>
            <w:proofErr w:type="gram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движения .</w:t>
            </w:r>
            <w:proofErr w:type="gramEnd"/>
          </w:p>
        </w:tc>
        <w:tc>
          <w:tcPr>
            <w:tcW w:w="4820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«Солнышко и </w:t>
            </w:r>
            <w:proofErr w:type="spellStart"/>
            <w:proofErr w:type="gram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дождик»М.Раухвергера</w:t>
            </w:r>
            <w:proofErr w:type="spellEnd"/>
            <w:proofErr w:type="gram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 (д2№40)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«Самолёт»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Л.Банниковой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(д2№11)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«Карусель»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р.н.м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. (д2№</w:t>
            </w:r>
            <w:proofErr w:type="gram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56,с.</w:t>
            </w:r>
            <w:proofErr w:type="gram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112)</w:t>
            </w:r>
          </w:p>
        </w:tc>
      </w:tr>
      <w:tr w:rsidR="0059781D" w:rsidRPr="00BC6B5A" w:rsidTr="00A4151F">
        <w:tc>
          <w:tcPr>
            <w:tcW w:w="3402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II. Самостоятельная музыкальная деятельность</w:t>
            </w:r>
          </w:p>
        </w:tc>
        <w:tc>
          <w:tcPr>
            <w:tcW w:w="6378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Использовать музыкальные игры в повседневной жизни.</w:t>
            </w:r>
          </w:p>
        </w:tc>
        <w:tc>
          <w:tcPr>
            <w:tcW w:w="4820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«Самолёт»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Л.Банниковой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(д2№11)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«Воробушки и автомобиль» М.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Раухвергера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(д2№43)</w:t>
            </w:r>
          </w:p>
        </w:tc>
      </w:tr>
      <w:tr w:rsidR="0059781D" w:rsidRPr="00BC6B5A" w:rsidTr="00A4151F">
        <w:tc>
          <w:tcPr>
            <w:tcW w:w="3402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III. Праздники и развлечения</w:t>
            </w:r>
          </w:p>
        </w:tc>
        <w:tc>
          <w:tcPr>
            <w:tcW w:w="6378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Воспитывать внимание, уважение к другим детям</w:t>
            </w:r>
          </w:p>
        </w:tc>
        <w:tc>
          <w:tcPr>
            <w:tcW w:w="4820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«День именинника»</w:t>
            </w:r>
          </w:p>
        </w:tc>
      </w:tr>
      <w:tr w:rsidR="0059781D" w:rsidRPr="00BC6B5A" w:rsidTr="00A4151F">
        <w:tc>
          <w:tcPr>
            <w:tcW w:w="14600" w:type="dxa"/>
            <w:gridSpan w:val="3"/>
          </w:tcPr>
          <w:p w:rsidR="0059781D" w:rsidRPr="00BC6B5A" w:rsidRDefault="0059781D" w:rsidP="00597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59781D" w:rsidRPr="00BC6B5A" w:rsidTr="00A4151F">
        <w:tc>
          <w:tcPr>
            <w:tcW w:w="3402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I. Музыкальные занятия.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1)Слушание</w:t>
            </w:r>
            <w:proofErr w:type="gram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музыки.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а) Восприятие музыкальных произведений.</w:t>
            </w:r>
          </w:p>
        </w:tc>
        <w:tc>
          <w:tcPr>
            <w:tcW w:w="6378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музыкальную отзывчивость на музыку различного характера.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Учить высказываться о характере музыки.  Сравнивать контрастные произведения. Накапливать музыкальные впечатления. Узнавать знакомые произведения по начальным тактам. 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Знакомить с возможностями музыкальных инструментов.</w:t>
            </w:r>
          </w:p>
        </w:tc>
        <w:tc>
          <w:tcPr>
            <w:tcW w:w="4820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«Мишка пришёл в гости»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М.Раухвергера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(д1№47)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«Курочка»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Н.Любарского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(д2№</w:t>
            </w:r>
            <w:proofErr w:type="gram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45,с.</w:t>
            </w:r>
            <w:proofErr w:type="gram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98)</w:t>
            </w:r>
          </w:p>
        </w:tc>
      </w:tr>
      <w:tr w:rsidR="0059781D" w:rsidRPr="00BC6B5A" w:rsidTr="00A4151F">
        <w:tc>
          <w:tcPr>
            <w:tcW w:w="3402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б) Развитие голоса </w:t>
            </w:r>
          </w:p>
        </w:tc>
        <w:tc>
          <w:tcPr>
            <w:tcW w:w="6378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Различать звуки по высоте, вторить эхом.</w:t>
            </w:r>
          </w:p>
        </w:tc>
        <w:tc>
          <w:tcPr>
            <w:tcW w:w="4820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«Ау!», «Сорока»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р.н.п</w:t>
            </w:r>
            <w:proofErr w:type="spellEnd"/>
          </w:p>
        </w:tc>
      </w:tr>
      <w:tr w:rsidR="0059781D" w:rsidRPr="00BC6B5A" w:rsidTr="00A4151F">
        <w:tc>
          <w:tcPr>
            <w:tcW w:w="3402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2)Пение</w:t>
            </w:r>
            <w:proofErr w:type="gramEnd"/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а) Усвоение певческих навыков</w:t>
            </w:r>
          </w:p>
        </w:tc>
        <w:tc>
          <w:tcPr>
            <w:tcW w:w="6378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Учить ребят петь эмоционально, спокойным голосом. Учить петь и сопровождать пение показом ладоней.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Точно интонировать в пределах чистой кварты.</w:t>
            </w:r>
          </w:p>
        </w:tc>
        <w:tc>
          <w:tcPr>
            <w:tcW w:w="4820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«Цыплята»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А.Филиппенко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(д2№46)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Поезд»М.Метлова</w:t>
            </w:r>
            <w:proofErr w:type="spellEnd"/>
            <w:proofErr w:type="gram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«Жук»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В.Красевой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(д2№52)</w:t>
            </w:r>
          </w:p>
        </w:tc>
      </w:tr>
      <w:tr w:rsidR="0059781D" w:rsidRPr="00BC6B5A" w:rsidTr="00A4151F">
        <w:tc>
          <w:tcPr>
            <w:tcW w:w="3402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3) Музыкально-ритмические движения.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а) Упражнения</w:t>
            </w:r>
          </w:p>
        </w:tc>
        <w:tc>
          <w:tcPr>
            <w:tcW w:w="6378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Закреплять навыки движений, разученных в течении года.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«Побегали-потопали»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Л.Бетховена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(д2№44)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«Мячики»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М.Сатулиной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(д2№49)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«Лошадки скачут»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В.Витлина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(д2№</w:t>
            </w:r>
            <w:proofErr w:type="gram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50,с.</w:t>
            </w:r>
            <w:proofErr w:type="gram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107))</w:t>
            </w:r>
          </w:p>
        </w:tc>
      </w:tr>
      <w:tr w:rsidR="0059781D" w:rsidRPr="00BC6B5A" w:rsidTr="00A4151F">
        <w:tc>
          <w:tcPr>
            <w:tcW w:w="3402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 Пляски</w:t>
            </w:r>
          </w:p>
        </w:tc>
        <w:tc>
          <w:tcPr>
            <w:tcW w:w="6378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Выполнять движения в характере танца.</w:t>
            </w:r>
          </w:p>
        </w:tc>
        <w:tc>
          <w:tcPr>
            <w:tcW w:w="4820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«Пляска с цветами»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р.н.м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. «Парная пляска»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В.Герчик</w:t>
            </w:r>
            <w:proofErr w:type="spellEnd"/>
          </w:p>
        </w:tc>
      </w:tr>
      <w:tr w:rsidR="0059781D" w:rsidRPr="00BC6B5A" w:rsidTr="00A4151F">
        <w:tc>
          <w:tcPr>
            <w:tcW w:w="3402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в) игры</w:t>
            </w:r>
          </w:p>
        </w:tc>
        <w:tc>
          <w:tcPr>
            <w:tcW w:w="6378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Прививать коммуникативные качества.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Слышать динамику в музыке</w:t>
            </w:r>
          </w:p>
        </w:tc>
        <w:tc>
          <w:tcPr>
            <w:tcW w:w="4820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«Найди игрушку»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Р.Рустамова</w:t>
            </w:r>
            <w:proofErr w:type="spellEnd"/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«Кот Васька»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Г.Лобачёва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(д2№</w:t>
            </w:r>
            <w:proofErr w:type="gram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52,с.</w:t>
            </w:r>
            <w:proofErr w:type="gram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109)</w:t>
            </w:r>
          </w:p>
        </w:tc>
      </w:tr>
      <w:tr w:rsidR="0059781D" w:rsidRPr="00BC6B5A" w:rsidTr="00A4151F">
        <w:tc>
          <w:tcPr>
            <w:tcW w:w="3402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II. Самостоятельная музыкальная деятельность</w:t>
            </w:r>
          </w:p>
        </w:tc>
        <w:tc>
          <w:tcPr>
            <w:tcW w:w="6378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Использовать музыкальные игры в повседневной жизни.</w:t>
            </w:r>
          </w:p>
        </w:tc>
        <w:tc>
          <w:tcPr>
            <w:tcW w:w="4820" w:type="dxa"/>
          </w:tcPr>
          <w:p w:rsidR="0059781D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«Зайцы и медведь»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Т.попотенко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«Кошка и </w:t>
            </w:r>
            <w:proofErr w:type="spellStart"/>
            <w:proofErr w:type="gram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котята»М</w:t>
            </w:r>
            <w:proofErr w:type="spellEnd"/>
            <w:proofErr w:type="gram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Раухвергера</w:t>
            </w:r>
            <w:proofErr w:type="spellEnd"/>
          </w:p>
        </w:tc>
      </w:tr>
      <w:tr w:rsidR="0059781D" w:rsidRPr="00BC6B5A" w:rsidTr="00A4151F">
        <w:tc>
          <w:tcPr>
            <w:tcW w:w="3402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III. Праздники и развлечения</w:t>
            </w:r>
          </w:p>
        </w:tc>
        <w:tc>
          <w:tcPr>
            <w:tcW w:w="6378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Создавая радостную атмосферу, воспитывать </w:t>
            </w:r>
            <w:proofErr w:type="gram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внимание,  к</w:t>
            </w:r>
            <w:proofErr w:type="gram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другим детям</w:t>
            </w:r>
          </w:p>
        </w:tc>
        <w:tc>
          <w:tcPr>
            <w:tcW w:w="4820" w:type="dxa"/>
          </w:tcPr>
          <w:p w:rsidR="0059781D" w:rsidRPr="00BC6B5A" w:rsidRDefault="0059781D" w:rsidP="0059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«День именинника»</w:t>
            </w:r>
          </w:p>
        </w:tc>
      </w:tr>
    </w:tbl>
    <w:p w:rsidR="0059781D" w:rsidRPr="00BC6B5A" w:rsidRDefault="0059781D" w:rsidP="005978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6B5A">
        <w:rPr>
          <w:rFonts w:ascii="Times New Roman" w:hAnsi="Times New Roman" w:cs="Times New Roman"/>
          <w:sz w:val="28"/>
          <w:szCs w:val="28"/>
        </w:rPr>
        <w:br/>
      </w:r>
    </w:p>
    <w:p w:rsidR="0059781D" w:rsidRDefault="0059781D" w:rsidP="005978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59781D" w:rsidRDefault="0059781D" w:rsidP="005978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81D" w:rsidRDefault="0059781D" w:rsidP="005978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777" w:rsidRDefault="00510777" w:rsidP="0059781D">
      <w:pPr>
        <w:spacing w:line="240" w:lineRule="auto"/>
      </w:pPr>
    </w:p>
    <w:sectPr w:rsidR="00510777" w:rsidSect="0059781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E3"/>
    <w:rsid w:val="000E42E3"/>
    <w:rsid w:val="00510777"/>
    <w:rsid w:val="0059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D5680-73F1-4728-B909-92AA61113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81D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9781D"/>
    <w:pPr>
      <w:spacing w:before="100" w:beforeAutospacing="1" w:after="119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2257</Words>
  <Characters>12871</Characters>
  <Application>Microsoft Office Word</Application>
  <DocSecurity>0</DocSecurity>
  <Lines>107</Lines>
  <Paragraphs>30</Paragraphs>
  <ScaleCrop>false</ScaleCrop>
  <Company/>
  <LinksUpToDate>false</LinksUpToDate>
  <CharactersWithSpaces>15098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Кабанцева-Арыкова</dc:creator>
  <cp:keywords/>
  <dc:description/>
  <cp:lastModifiedBy>Кабанцева-Арыкова</cp:lastModifiedBy>
  <cp:revision>2</cp:revision>
  <dcterms:created xsi:type="dcterms:W3CDTF">2015-03-24T17:33:00Z</dcterms:created>
  <dcterms:modified xsi:type="dcterms:W3CDTF">2015-03-24T17:39:00Z</dcterms:modified>
</cp:coreProperties>
</file>