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54" w:rsidRDefault="009C7154" w:rsidP="009C7154">
      <w:r>
        <w:t xml:space="preserve">УРОК </w:t>
      </w:r>
      <w:r w:rsidR="009616EE">
        <w:t>№</w:t>
      </w:r>
      <w:r w:rsidR="009616EE" w:rsidRPr="006E57DC">
        <w:t xml:space="preserve"> </w:t>
      </w:r>
      <w:r>
        <w:t>7</w:t>
      </w:r>
    </w:p>
    <w:p w:rsidR="009C7154" w:rsidRDefault="009C7154" w:rsidP="009C7154">
      <w:r>
        <w:t>ТЕМА УРОКА: ЛОГАРИФМИЧЕСКИЕ УРАВНЕНИЯ</w:t>
      </w:r>
    </w:p>
    <w:p w:rsidR="009C7154" w:rsidRDefault="009C7154" w:rsidP="009C7154">
      <w:r>
        <w:t>ТИП УРОКА: КОНТРОЛИРУЮЩИЙ</w:t>
      </w:r>
    </w:p>
    <w:p w:rsidR="009C7154" w:rsidRDefault="009C7154" w:rsidP="009C7154">
      <w:r>
        <w:t>ЦЕЛЬ: КОНТРОЛЬ ЗНАНИЙ ПО ТЕМЕ «ЛОГАРИФМИЧЕСКИЕ УРАВНЕНИЯ»</w:t>
      </w: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9C7154" w:rsidTr="009C7154">
        <w:tc>
          <w:tcPr>
            <w:tcW w:w="2235" w:type="dxa"/>
          </w:tcPr>
          <w:p w:rsidR="009C7154" w:rsidRDefault="009C7154" w:rsidP="009C7154">
            <w:r>
              <w:t>Этап урока</w:t>
            </w:r>
          </w:p>
        </w:tc>
        <w:tc>
          <w:tcPr>
            <w:tcW w:w="7336" w:type="dxa"/>
          </w:tcPr>
          <w:p w:rsidR="009C7154" w:rsidRDefault="009C7154" w:rsidP="009C7154">
            <w:r>
              <w:t>Деятельность учителя и учащихся</w:t>
            </w:r>
          </w:p>
        </w:tc>
      </w:tr>
      <w:tr w:rsidR="009C7154" w:rsidTr="009C7154">
        <w:tc>
          <w:tcPr>
            <w:tcW w:w="2235" w:type="dxa"/>
          </w:tcPr>
          <w:p w:rsidR="009C7154" w:rsidRDefault="009C7154" w:rsidP="009C7154">
            <w:r>
              <w:t>Организационный момент</w:t>
            </w:r>
          </w:p>
        </w:tc>
        <w:tc>
          <w:tcPr>
            <w:tcW w:w="7336" w:type="dxa"/>
          </w:tcPr>
          <w:p w:rsidR="009C7154" w:rsidRDefault="009C7154" w:rsidP="009C7154">
            <w:r>
              <w:t>Нацелить учащихся на урок</w:t>
            </w:r>
          </w:p>
        </w:tc>
      </w:tr>
      <w:tr w:rsidR="00F412BF" w:rsidTr="009C7154">
        <w:tc>
          <w:tcPr>
            <w:tcW w:w="2235" w:type="dxa"/>
          </w:tcPr>
          <w:p w:rsidR="00F412BF" w:rsidRDefault="00F412BF" w:rsidP="009C7154">
            <w:r>
              <w:t>.Контрольная работа по вариантам</w:t>
            </w:r>
          </w:p>
        </w:tc>
        <w:tc>
          <w:tcPr>
            <w:tcW w:w="7336" w:type="dxa"/>
          </w:tcPr>
          <w:p w:rsidR="00F412BF" w:rsidRDefault="00F412BF" w:rsidP="00D65555">
            <w:pPr>
              <w:jc w:val="center"/>
              <w:rPr>
                <w:lang w:val="en-US"/>
              </w:rPr>
            </w:pPr>
            <w:r>
              <w:t>Решите уравнения:</w:t>
            </w:r>
          </w:p>
          <w:p w:rsidR="00F412BF" w:rsidRPr="00F412BF" w:rsidRDefault="00F412BF" w:rsidP="00F412BF">
            <w:r>
              <w:t xml:space="preserve">        </w:t>
            </w:r>
            <w:r w:rsidR="006E57DC">
              <w:t>1 вариант</w:t>
            </w:r>
          </w:p>
        </w:tc>
      </w:tr>
      <w:tr w:rsidR="00F412BF" w:rsidTr="009C7154">
        <w:tc>
          <w:tcPr>
            <w:tcW w:w="2235" w:type="dxa"/>
          </w:tcPr>
          <w:p w:rsidR="00F412BF" w:rsidRDefault="00F412BF" w:rsidP="009C7154"/>
        </w:tc>
        <w:tc>
          <w:tcPr>
            <w:tcW w:w="7336" w:type="dxa"/>
          </w:tcPr>
          <w:p w:rsidR="00F412BF" w:rsidRPr="00E64FB7" w:rsidRDefault="00E13540" w:rsidP="00D65555">
            <w:pPr>
              <w:pStyle w:val="a3"/>
              <w:numPr>
                <w:ilvl w:val="0"/>
                <w:numId w:val="2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=2</m:t>
                  </m:r>
                </m:e>
              </m:func>
              <m:r>
                <w:rPr>
                  <w:rFonts w:ascii="Cambria Math" w:hAnsi="Cambria Math"/>
                </w:rPr>
                <m:t xml:space="preserve">  </m:t>
              </m:r>
            </m:oMath>
          </w:p>
          <w:p w:rsidR="00F412BF" w:rsidRPr="00E64FB7" w:rsidRDefault="00E13540" w:rsidP="00D65555">
            <w:pPr>
              <w:pStyle w:val="a3"/>
              <w:numPr>
                <w:ilvl w:val="0"/>
                <w:numId w:val="2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0,5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+x</m:t>
                      </m:r>
                    </m:e>
                  </m:d>
                  <m:r>
                    <w:rPr>
                      <w:rFonts w:ascii="Cambria Math" w:hAnsi="Cambria Math"/>
                    </w:rPr>
                    <m:t>=-1</m:t>
                  </m:r>
                </m:e>
              </m:func>
            </m:oMath>
          </w:p>
          <w:p w:rsidR="00F412BF" w:rsidRPr="00E64FB7" w:rsidRDefault="00E13540" w:rsidP="00D65555">
            <w:pPr>
              <w:pStyle w:val="a3"/>
              <w:numPr>
                <w:ilvl w:val="0"/>
                <w:numId w:val="2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+6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5х</m:t>
                      </m:r>
                    </m:e>
                  </m:func>
                </m:e>
              </m:func>
            </m:oMath>
          </w:p>
          <w:p w:rsidR="00F412BF" w:rsidRPr="00E64FB7" w:rsidRDefault="00F412BF" w:rsidP="00D65555">
            <w:pPr>
              <w:pStyle w:val="a3"/>
              <w:numPr>
                <w:ilvl w:val="0"/>
                <w:numId w:val="2"/>
              </w:numPr>
            </w:pPr>
            <w:r w:rsidRPr="001973C4">
              <w:rPr>
                <w:position w:val="-12"/>
              </w:rPr>
              <w:object w:dxaOrig="21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18.75pt" o:ole="">
                  <v:imagedata r:id="rId5" o:title=""/>
                </v:shape>
                <o:OLEObject Type="Embed" ProgID="Equation.DSMT4" ShapeID="_x0000_i1025" DrawAspect="Content" ObjectID="_1420619959" r:id="rId6"/>
              </w:object>
            </w:r>
          </w:p>
          <w:p w:rsidR="00F412BF" w:rsidRPr="00E64FB7" w:rsidRDefault="00E13540" w:rsidP="00D65555">
            <w:pPr>
              <w:pStyle w:val="a3"/>
              <w:numPr>
                <w:ilvl w:val="0"/>
                <w:numId w:val="2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0,5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4x-1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0,5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7x-3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=1</m:t>
                      </m:r>
                    </m:e>
                  </m:func>
                </m:e>
              </m:func>
            </m:oMath>
          </w:p>
          <w:p w:rsidR="00F412BF" w:rsidRPr="00E64FB7" w:rsidRDefault="00F412BF" w:rsidP="00D65555">
            <w:pPr>
              <w:pStyle w:val="a3"/>
              <w:numPr>
                <w:ilvl w:val="0"/>
                <w:numId w:val="2"/>
              </w:numPr>
            </w:pPr>
            <w:r w:rsidRPr="001973C4">
              <w:rPr>
                <w:position w:val="-14"/>
              </w:rPr>
              <w:object w:dxaOrig="2480" w:dyaOrig="400">
                <v:shape id="_x0000_i1026" type="#_x0000_t75" style="width:123.75pt;height:20.25pt" o:ole="">
                  <v:imagedata r:id="rId7" o:title=""/>
                </v:shape>
                <o:OLEObject Type="Embed" ProgID="Equation.DSMT4" ShapeID="_x0000_i1026" DrawAspect="Content" ObjectID="_1420619960" r:id="rId8"/>
              </w:object>
            </w:r>
          </w:p>
          <w:p w:rsidR="00F412BF" w:rsidRDefault="00F412BF" w:rsidP="00D65555">
            <w:pPr>
              <w:pStyle w:val="a3"/>
              <w:numPr>
                <w:ilvl w:val="0"/>
                <w:numId w:val="2"/>
              </w:numPr>
            </w:pPr>
            <w:r w:rsidRPr="001973C4">
              <w:rPr>
                <w:position w:val="-12"/>
              </w:rPr>
              <w:object w:dxaOrig="2079" w:dyaOrig="380">
                <v:shape id="_x0000_i1027" type="#_x0000_t75" style="width:104.25pt;height:18.75pt" o:ole="">
                  <v:imagedata r:id="rId9" o:title=""/>
                </v:shape>
                <o:OLEObject Type="Embed" ProgID="Equation.DSMT4" ShapeID="_x0000_i1027" DrawAspect="Content" ObjectID="_1420619961" r:id="rId10"/>
              </w:object>
            </w:r>
          </w:p>
          <w:p w:rsidR="00F412BF" w:rsidRPr="00F412BF" w:rsidRDefault="00E13540" w:rsidP="00F412BF">
            <w:pPr>
              <w:pStyle w:val="a3"/>
              <w:numPr>
                <w:ilvl w:val="0"/>
                <w:numId w:val="2"/>
              </w:num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den>
                      </m:f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х-2)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func>
              <m:r>
                <w:rPr>
                  <w:rFonts w:ascii="Cambria Math" w:hAnsi="Cambria Math"/>
                </w:rPr>
                <m:t>=3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х-14</m:t>
                  </m:r>
                </m:e>
              </m:rad>
            </m:oMath>
          </w:p>
          <w:p w:rsidR="00F412BF" w:rsidRPr="001E6035" w:rsidRDefault="00E13540" w:rsidP="00F412BF">
            <w:pPr>
              <w:pStyle w:val="a3"/>
              <w:numPr>
                <w:ilvl w:val="0"/>
                <w:numId w:val="2"/>
              </w:num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sup>
              </m:sSup>
              <m:r>
                <w:rPr>
                  <w:rFonts w:ascii="Cambria Math" w:hAnsi="Cambria Math"/>
                </w:rPr>
                <m:t>=64x</m:t>
              </m:r>
            </m:oMath>
          </w:p>
          <w:p w:rsidR="00F412BF" w:rsidRDefault="00F412BF" w:rsidP="00F412BF">
            <w:pPr>
              <w:pStyle w:val="a3"/>
              <w:rPr>
                <w:rFonts w:eastAsiaTheme="minorEastAsia"/>
              </w:rPr>
            </w:pPr>
          </w:p>
          <w:p w:rsidR="00F412BF" w:rsidRDefault="00F412BF" w:rsidP="00F412BF">
            <w:r>
              <w:t xml:space="preserve">         2 вариант</w:t>
            </w:r>
          </w:p>
          <w:p w:rsidR="00F412BF" w:rsidRDefault="00F412BF" w:rsidP="00F412BF"/>
          <w:p w:rsidR="00F412BF" w:rsidRPr="00E64FB7" w:rsidRDefault="00E13540" w:rsidP="00F412BF">
            <w:pPr>
              <w:pStyle w:val="a3"/>
              <w:numPr>
                <w:ilvl w:val="0"/>
                <w:numId w:val="3"/>
              </w:numPr>
              <w:rPr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7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-2-x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=2</m:t>
                  </m:r>
                </m:e>
              </m:func>
            </m:oMath>
          </w:p>
          <w:p w:rsidR="00F412BF" w:rsidRPr="00E64FB7" w:rsidRDefault="00E13540" w:rsidP="00F412BF">
            <w:pPr>
              <w:pStyle w:val="a3"/>
              <w:numPr>
                <w:ilvl w:val="0"/>
                <w:numId w:val="3"/>
              </w:numPr>
              <w:rPr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0,1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func>
              <m:r>
                <w:rPr>
                  <w:rFonts w:ascii="Cambria Math" w:hAnsi="Cambria Math"/>
                  <w:lang w:val="en-US"/>
                </w:rPr>
                <m:t>-3x)=-1</m:t>
              </m:r>
            </m:oMath>
          </w:p>
          <w:p w:rsidR="00F412BF" w:rsidRPr="00E64FB7" w:rsidRDefault="00E13540" w:rsidP="00F412BF">
            <w:pPr>
              <w:pStyle w:val="a3"/>
              <w:numPr>
                <w:ilvl w:val="0"/>
                <w:numId w:val="3"/>
              </w:numPr>
              <w:rPr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10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-6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10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(8+5x)</m:t>
                      </m:r>
                    </m:e>
                  </m:func>
                </m:e>
              </m:func>
            </m:oMath>
          </w:p>
          <w:p w:rsidR="00F412BF" w:rsidRPr="006B455E" w:rsidRDefault="00F412BF" w:rsidP="00F412BF">
            <w:pPr>
              <w:pStyle w:val="a3"/>
              <w:numPr>
                <w:ilvl w:val="0"/>
                <w:numId w:val="3"/>
              </w:numPr>
              <w:rPr>
                <w:lang w:val="en-US"/>
              </w:rPr>
            </w:pPr>
            <w:r w:rsidRPr="001973C4">
              <w:rPr>
                <w:position w:val="-12"/>
              </w:rPr>
              <w:object w:dxaOrig="2240" w:dyaOrig="380">
                <v:shape id="_x0000_i1028" type="#_x0000_t75" style="width:111.75pt;height:18.75pt" o:ole="">
                  <v:imagedata r:id="rId11" o:title=""/>
                </v:shape>
                <o:OLEObject Type="Embed" ProgID="Equation.DSMT4" ShapeID="_x0000_i1028" DrawAspect="Content" ObjectID="_1420619962" r:id="rId12"/>
              </w:object>
            </w:r>
          </w:p>
          <w:p w:rsidR="00F412BF" w:rsidRPr="006B455E" w:rsidRDefault="00E13540" w:rsidP="00F412BF">
            <w:pPr>
              <w:pStyle w:val="a3"/>
              <w:numPr>
                <w:ilvl w:val="0"/>
                <w:numId w:val="3"/>
              </w:numPr>
              <w:rPr>
                <w:lang w:val="en-US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x+9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8-3x</m:t>
                          </m:r>
                        </m:e>
                      </m:d>
                      <m:r>
                        <w:rPr>
                          <w:rFonts w:ascii="Cambria Math" w:hAnsi="Cambria Math"/>
                          <w:lang w:val="en-US"/>
                        </w:rPr>
                        <m:t>=2</m:t>
                      </m:r>
                    </m:e>
                  </m:func>
                </m:e>
              </m:func>
            </m:oMath>
          </w:p>
          <w:p w:rsidR="00F412BF" w:rsidRPr="006B455E" w:rsidRDefault="00F412BF" w:rsidP="00F412BF">
            <w:pPr>
              <w:pStyle w:val="a3"/>
              <w:numPr>
                <w:ilvl w:val="0"/>
                <w:numId w:val="3"/>
              </w:numPr>
              <w:rPr>
                <w:lang w:val="en-US"/>
              </w:rPr>
            </w:pPr>
            <w:r w:rsidRPr="001973C4">
              <w:rPr>
                <w:position w:val="-12"/>
              </w:rPr>
              <w:object w:dxaOrig="2420" w:dyaOrig="380">
                <v:shape id="_x0000_i1029" type="#_x0000_t75" style="width:120.75pt;height:18.75pt" o:ole="">
                  <v:imagedata r:id="rId13" o:title=""/>
                </v:shape>
                <o:OLEObject Type="Embed" ProgID="Equation.DSMT4" ShapeID="_x0000_i1029" DrawAspect="Content" ObjectID="_1420619963" r:id="rId14"/>
              </w:object>
            </w:r>
          </w:p>
          <w:p w:rsidR="00F412BF" w:rsidRPr="00B122C7" w:rsidRDefault="00F412BF" w:rsidP="00F412BF">
            <w:pPr>
              <w:pStyle w:val="a3"/>
              <w:numPr>
                <w:ilvl w:val="0"/>
                <w:numId w:val="3"/>
              </w:numPr>
              <w:rPr>
                <w:lang w:val="en-US"/>
              </w:rPr>
            </w:pPr>
            <w:r w:rsidRPr="001973C4">
              <w:rPr>
                <w:position w:val="-12"/>
              </w:rPr>
              <w:object w:dxaOrig="2220" w:dyaOrig="380">
                <v:shape id="_x0000_i1030" type="#_x0000_t75" style="width:111pt;height:18.75pt" o:ole="">
                  <v:imagedata r:id="rId15" o:title=""/>
                </v:shape>
                <o:OLEObject Type="Embed" ProgID="Equation.DSMT4" ShapeID="_x0000_i1030" DrawAspect="Content" ObjectID="_1420619964" r:id="rId16"/>
              </w:object>
            </w:r>
          </w:p>
          <w:p w:rsidR="00F412BF" w:rsidRDefault="00E13540" w:rsidP="00F412BF">
            <w:pPr>
              <w:pStyle w:val="a3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х-2)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func>
            </m:oMath>
            <w:r w:rsidR="00F412BF" w:rsidRPr="00F412BF">
              <w:rPr>
                <w:rFonts w:eastAsiaTheme="minorEastAsia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4х-40</m:t>
                  </m:r>
                </m:e>
              </m:rad>
              <m:r>
                <w:rPr>
                  <w:rFonts w:ascii="Cambria Math" w:eastAsiaTheme="minorEastAsia" w:hAnsi="Cambria Math"/>
                </w:rPr>
                <m:t xml:space="preserve">   </m:t>
              </m:r>
            </m:oMath>
          </w:p>
          <w:p w:rsidR="00F412BF" w:rsidRDefault="00E13540" w:rsidP="00F412BF">
            <w:pPr>
              <w:pStyle w:val="a3"/>
              <w:numPr>
                <w:ilvl w:val="0"/>
                <w:numId w:val="3"/>
              </w:num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func>
                </m:sup>
              </m:sSup>
            </m:oMath>
            <w:r w:rsidR="00F412BF">
              <w:rPr>
                <w:rFonts w:eastAsiaTheme="minorEastAsia"/>
                <w:lang w:val="en-US"/>
              </w:rPr>
              <w:t>= 9x</w:t>
            </w:r>
          </w:p>
          <w:p w:rsidR="002E6CE5" w:rsidRPr="00F412BF" w:rsidRDefault="002E6CE5" w:rsidP="002E6CE5">
            <w:pPr>
              <w:pStyle w:val="a3"/>
              <w:rPr>
                <w:rFonts w:eastAsiaTheme="minorEastAsia"/>
              </w:rPr>
            </w:pPr>
          </w:p>
          <w:p w:rsidR="00F412BF" w:rsidRDefault="00F412BF" w:rsidP="00F412BF">
            <w:pPr>
              <w:pStyle w:val="a3"/>
            </w:pPr>
            <w:r>
              <w:t>Ответы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677"/>
              <w:gridCol w:w="670"/>
              <w:gridCol w:w="671"/>
              <w:gridCol w:w="671"/>
              <w:gridCol w:w="696"/>
              <w:gridCol w:w="896"/>
              <w:gridCol w:w="807"/>
              <w:gridCol w:w="685"/>
              <w:gridCol w:w="665"/>
              <w:gridCol w:w="672"/>
            </w:tblGrid>
            <w:tr w:rsidR="00451815" w:rsidTr="007772F1">
              <w:tc>
                <w:tcPr>
                  <w:tcW w:w="710" w:type="dxa"/>
                </w:tcPr>
                <w:p w:rsidR="007772F1" w:rsidRDefault="007772F1" w:rsidP="00F412BF">
                  <w:r>
                    <w:t>№</w:t>
                  </w:r>
                </w:p>
              </w:tc>
              <w:tc>
                <w:tcPr>
                  <w:tcW w:w="710" w:type="dxa"/>
                </w:tcPr>
                <w:p w:rsidR="007772F1" w:rsidRDefault="007772F1" w:rsidP="00F412BF">
                  <w:r>
                    <w:t>1</w:t>
                  </w:r>
                </w:p>
              </w:tc>
              <w:tc>
                <w:tcPr>
                  <w:tcW w:w="710" w:type="dxa"/>
                </w:tcPr>
                <w:p w:rsidR="007772F1" w:rsidRDefault="007772F1" w:rsidP="00F412BF">
                  <w:r>
                    <w:t>2</w:t>
                  </w:r>
                </w:p>
              </w:tc>
              <w:tc>
                <w:tcPr>
                  <w:tcW w:w="710" w:type="dxa"/>
                </w:tcPr>
                <w:p w:rsidR="007772F1" w:rsidRDefault="007772F1" w:rsidP="00F412BF">
                  <w:r>
                    <w:t>3</w:t>
                  </w:r>
                </w:p>
              </w:tc>
              <w:tc>
                <w:tcPr>
                  <w:tcW w:w="710" w:type="dxa"/>
                </w:tcPr>
                <w:p w:rsidR="007772F1" w:rsidRDefault="007772F1" w:rsidP="00F412BF">
                  <w:r>
                    <w:t>4</w:t>
                  </w:r>
                </w:p>
              </w:tc>
              <w:tc>
                <w:tcPr>
                  <w:tcW w:w="711" w:type="dxa"/>
                </w:tcPr>
                <w:p w:rsidR="007772F1" w:rsidRDefault="007772F1" w:rsidP="00F412BF">
                  <w:r>
                    <w:t>5</w:t>
                  </w:r>
                </w:p>
              </w:tc>
              <w:tc>
                <w:tcPr>
                  <w:tcW w:w="711" w:type="dxa"/>
                </w:tcPr>
                <w:p w:rsidR="007772F1" w:rsidRDefault="007772F1" w:rsidP="00F412BF">
                  <w:r>
                    <w:t>6</w:t>
                  </w:r>
                </w:p>
              </w:tc>
              <w:tc>
                <w:tcPr>
                  <w:tcW w:w="711" w:type="dxa"/>
                </w:tcPr>
                <w:p w:rsidR="007772F1" w:rsidRDefault="007772F1" w:rsidP="00F412BF">
                  <w:r>
                    <w:t>7</w:t>
                  </w:r>
                </w:p>
              </w:tc>
              <w:tc>
                <w:tcPr>
                  <w:tcW w:w="711" w:type="dxa"/>
                </w:tcPr>
                <w:p w:rsidR="007772F1" w:rsidRDefault="007772F1" w:rsidP="00F412BF">
                  <w:r>
                    <w:t>8</w:t>
                  </w:r>
                </w:p>
              </w:tc>
              <w:tc>
                <w:tcPr>
                  <w:tcW w:w="711" w:type="dxa"/>
                </w:tcPr>
                <w:p w:rsidR="007772F1" w:rsidRDefault="007772F1" w:rsidP="00F412BF">
                  <w:r>
                    <w:t>9</w:t>
                  </w:r>
                </w:p>
              </w:tc>
            </w:tr>
            <w:tr w:rsidR="00451815" w:rsidTr="007772F1">
              <w:tc>
                <w:tcPr>
                  <w:tcW w:w="710" w:type="dxa"/>
                </w:tcPr>
                <w:p w:rsidR="007772F1" w:rsidRDefault="007772F1" w:rsidP="00F412BF">
                  <w:r>
                    <w:t>1 в</w:t>
                  </w:r>
                </w:p>
              </w:tc>
              <w:tc>
                <w:tcPr>
                  <w:tcW w:w="710" w:type="dxa"/>
                </w:tcPr>
                <w:p w:rsidR="007772F1" w:rsidRDefault="007772F1" w:rsidP="00F412BF">
                  <w:r>
                    <w:t>3</w:t>
                  </w:r>
                </w:p>
              </w:tc>
              <w:tc>
                <w:tcPr>
                  <w:tcW w:w="710" w:type="dxa"/>
                </w:tcPr>
                <w:p w:rsidR="007772F1" w:rsidRDefault="00451815" w:rsidP="00F412BF">
                  <w:r>
                    <w:t>1; -2</w:t>
                  </w:r>
                </w:p>
              </w:tc>
              <w:tc>
                <w:tcPr>
                  <w:tcW w:w="710" w:type="dxa"/>
                </w:tcPr>
                <w:p w:rsidR="007772F1" w:rsidRDefault="00451815" w:rsidP="00F412BF">
                  <w:r>
                    <w:t>2; 3</w:t>
                  </w:r>
                </w:p>
              </w:tc>
              <w:tc>
                <w:tcPr>
                  <w:tcW w:w="710" w:type="dxa"/>
                </w:tcPr>
                <w:p w:rsidR="007772F1" w:rsidRDefault="00451815" w:rsidP="00F412BF">
                  <w:r>
                    <w:t>16;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oMath>
                </w:p>
              </w:tc>
              <w:tc>
                <w:tcPr>
                  <w:tcW w:w="711" w:type="dxa"/>
                </w:tcPr>
                <w:p w:rsidR="007772F1" w:rsidRDefault="00451815" w:rsidP="00F412BF">
                  <w:r>
                    <w:t>Нет корней</w:t>
                  </w:r>
                </w:p>
              </w:tc>
              <w:tc>
                <w:tcPr>
                  <w:tcW w:w="711" w:type="dxa"/>
                </w:tcPr>
                <w:p w:rsidR="007772F1" w:rsidRDefault="00E13540" w:rsidP="00F412BF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 xml:space="preserve">; 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g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11" w:type="dxa"/>
                </w:tcPr>
                <w:p w:rsidR="007772F1" w:rsidRDefault="00451815" w:rsidP="00451815">
                  <w:r>
                    <w:t>3;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den>
                    </m:f>
                  </m:oMath>
                </w:p>
              </w:tc>
              <w:tc>
                <w:tcPr>
                  <w:tcW w:w="711" w:type="dxa"/>
                </w:tcPr>
                <w:p w:rsidR="007772F1" w:rsidRDefault="00451815" w:rsidP="00F412BF">
                  <w:r>
                    <w:t>0</w:t>
                  </w:r>
                </w:p>
              </w:tc>
              <w:tc>
                <w:tcPr>
                  <w:tcW w:w="711" w:type="dxa"/>
                </w:tcPr>
                <w:p w:rsidR="007772F1" w:rsidRDefault="00451815" w:rsidP="00F412BF">
                  <w:r>
                    <w:t xml:space="preserve">8;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oMath>
                </w:p>
              </w:tc>
            </w:tr>
            <w:tr w:rsidR="00451815" w:rsidTr="007772F1">
              <w:tc>
                <w:tcPr>
                  <w:tcW w:w="710" w:type="dxa"/>
                </w:tcPr>
                <w:p w:rsidR="007772F1" w:rsidRDefault="007772F1" w:rsidP="00F412BF">
                  <w:r>
                    <w:t>2 в</w:t>
                  </w:r>
                </w:p>
              </w:tc>
              <w:tc>
                <w:tcPr>
                  <w:tcW w:w="710" w:type="dxa"/>
                </w:tcPr>
                <w:p w:rsidR="007772F1" w:rsidRDefault="00451815" w:rsidP="00F412BF">
                  <w:r>
                    <w:t>-5; 1</w:t>
                  </w:r>
                </w:p>
              </w:tc>
              <w:tc>
                <w:tcPr>
                  <w:tcW w:w="710" w:type="dxa"/>
                </w:tcPr>
                <w:p w:rsidR="007772F1" w:rsidRDefault="00451815" w:rsidP="00F412BF">
                  <w:r>
                    <w:t>-2; 5</w:t>
                  </w:r>
                </w:p>
              </w:tc>
              <w:tc>
                <w:tcPr>
                  <w:tcW w:w="710" w:type="dxa"/>
                </w:tcPr>
                <w:p w:rsidR="007772F1" w:rsidRDefault="00451815" w:rsidP="00F412BF">
                  <w:r>
                    <w:t>7</w:t>
                  </w:r>
                </w:p>
              </w:tc>
              <w:tc>
                <w:tcPr>
                  <w:tcW w:w="710" w:type="dxa"/>
                </w:tcPr>
                <w:p w:rsidR="007772F1" w:rsidRDefault="00451815" w:rsidP="00F412BF">
                  <w:r>
                    <w:t>8; 2</w:t>
                  </w:r>
                </w:p>
              </w:tc>
              <w:tc>
                <w:tcPr>
                  <w:tcW w:w="711" w:type="dxa"/>
                </w:tcPr>
                <w:p w:rsidR="007772F1" w:rsidRDefault="00451815" w:rsidP="00F412BF">
                  <w:r>
                    <w:t>Нет корней</w:t>
                  </w:r>
                </w:p>
              </w:tc>
              <w:tc>
                <w:tcPr>
                  <w:tcW w:w="711" w:type="dxa"/>
                </w:tcPr>
                <w:p w:rsidR="007772F1" w:rsidRDefault="00451815" w:rsidP="00F412BF">
                  <w:r>
                    <w:t xml:space="preserve">3; </w:t>
                  </w:r>
                  <m:oMath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deg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oMath>
                </w:p>
              </w:tc>
              <w:tc>
                <w:tcPr>
                  <w:tcW w:w="711" w:type="dxa"/>
                </w:tcPr>
                <w:p w:rsidR="007772F1" w:rsidRDefault="00451815" w:rsidP="00F412BF">
                  <w:r>
                    <w:t xml:space="preserve">5;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625</m:t>
                        </m:r>
                      </m:den>
                    </m:f>
                  </m:oMath>
                </w:p>
              </w:tc>
              <w:tc>
                <w:tcPr>
                  <w:tcW w:w="711" w:type="dxa"/>
                </w:tcPr>
                <w:p w:rsidR="007772F1" w:rsidRDefault="00451815" w:rsidP="00F412BF">
                  <w:r>
                    <w:t>0</w:t>
                  </w:r>
                </w:p>
              </w:tc>
              <w:tc>
                <w:tcPr>
                  <w:tcW w:w="711" w:type="dxa"/>
                </w:tcPr>
                <w:p w:rsidR="007772F1" w:rsidRDefault="00451815" w:rsidP="00F412BF">
                  <w:r>
                    <w:t xml:space="preserve">9;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oMath>
                </w:p>
              </w:tc>
            </w:tr>
          </w:tbl>
          <w:p w:rsidR="00F412BF" w:rsidRDefault="00F412BF" w:rsidP="00F412BF"/>
          <w:p w:rsidR="00F412BF" w:rsidRDefault="00F412BF" w:rsidP="00F412BF"/>
          <w:p w:rsidR="00F412BF" w:rsidRDefault="00F412BF" w:rsidP="00F412BF"/>
        </w:tc>
      </w:tr>
    </w:tbl>
    <w:p w:rsidR="009C7154" w:rsidRPr="009C7154" w:rsidRDefault="009C7154" w:rsidP="009C7154"/>
    <w:p w:rsidR="009C7154" w:rsidRDefault="009C7154"/>
    <w:sectPr w:rsidR="009C7154" w:rsidSect="0028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DF9"/>
    <w:multiLevelType w:val="hybridMultilevel"/>
    <w:tmpl w:val="47B0C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D4CED"/>
    <w:multiLevelType w:val="hybridMultilevel"/>
    <w:tmpl w:val="CD20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5049B"/>
    <w:multiLevelType w:val="hybridMultilevel"/>
    <w:tmpl w:val="9F52A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FB7"/>
    <w:rsid w:val="000F3F7A"/>
    <w:rsid w:val="00286538"/>
    <w:rsid w:val="002E6CE5"/>
    <w:rsid w:val="00393FE0"/>
    <w:rsid w:val="00451815"/>
    <w:rsid w:val="0046718C"/>
    <w:rsid w:val="006B455E"/>
    <w:rsid w:val="006E57DC"/>
    <w:rsid w:val="007772F1"/>
    <w:rsid w:val="009616EE"/>
    <w:rsid w:val="009C7154"/>
    <w:rsid w:val="00A43930"/>
    <w:rsid w:val="00AA1430"/>
    <w:rsid w:val="00B122C7"/>
    <w:rsid w:val="00B14257"/>
    <w:rsid w:val="00B9494C"/>
    <w:rsid w:val="00D37349"/>
    <w:rsid w:val="00D86148"/>
    <w:rsid w:val="00E13540"/>
    <w:rsid w:val="00E64FB7"/>
    <w:rsid w:val="00F4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FB7"/>
    <w:pPr>
      <w:ind w:left="720"/>
      <w:contextualSpacing/>
    </w:pPr>
  </w:style>
  <w:style w:type="table" w:styleId="a4">
    <w:name w:val="Table Grid"/>
    <w:basedOn w:val="a1"/>
    <w:uiPriority w:val="59"/>
    <w:rsid w:val="00E64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64FB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6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2013-01-09T09:53:00Z</dcterms:created>
  <dcterms:modified xsi:type="dcterms:W3CDTF">2013-01-25T06:53:00Z</dcterms:modified>
</cp:coreProperties>
</file>