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75" w:rsidRPr="00167393" w:rsidRDefault="00F00E75" w:rsidP="00167393">
      <w:pPr>
        <w:ind w:firstLine="284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7393">
        <w:rPr>
          <w:rFonts w:ascii="Times New Roman" w:eastAsia="Times New Roman" w:hAnsi="Times New Roman" w:cs="Times New Roman"/>
          <w:sz w:val="32"/>
          <w:szCs w:val="32"/>
          <w:lang w:eastAsia="ru-RU"/>
        </w:rPr>
        <w:t>ГОУ СОШ №629</w:t>
      </w:r>
    </w:p>
    <w:p w:rsidR="00F00E75" w:rsidRPr="00167393" w:rsidRDefault="00F00E75" w:rsidP="00167393">
      <w:pPr>
        <w:ind w:firstLine="284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7393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Дошкольное отделение</w:t>
      </w:r>
    </w:p>
    <w:p w:rsidR="00167393" w:rsidRDefault="00F00E75" w:rsidP="00167393">
      <w:pPr>
        <w:ind w:firstLine="284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739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Детский</w:t>
      </w:r>
      <w:r w:rsidR="00167393" w:rsidRPr="001673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6739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</w:t>
      </w:r>
      <w:r w:rsidR="00167393" w:rsidRPr="001673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№2262</w:t>
      </w:r>
    </w:p>
    <w:p w:rsidR="00167393" w:rsidRDefault="00167393" w:rsidP="00167393">
      <w:pPr>
        <w:ind w:firstLine="284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7393" w:rsidRPr="00167393" w:rsidRDefault="00167393" w:rsidP="00167393">
      <w:pPr>
        <w:ind w:firstLine="284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0E75" w:rsidRPr="00167393" w:rsidRDefault="00F00E75" w:rsidP="00D469DC">
      <w:pPr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73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Социализация. Коммуникативная деятельность.</w:t>
      </w:r>
    </w:p>
    <w:p w:rsidR="00F00E75" w:rsidRDefault="00F00E75" w:rsidP="00D469DC">
      <w:pPr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73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Использование нетрадиционных форм работы с родителями.</w:t>
      </w:r>
    </w:p>
    <w:p w:rsidR="00167393" w:rsidRPr="00167393" w:rsidRDefault="00167393" w:rsidP="00D469DC">
      <w:pPr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67393" w:rsidRPr="00167393" w:rsidRDefault="00167393" w:rsidP="00D469DC">
      <w:pPr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69DC" w:rsidRPr="00167393" w:rsidRDefault="00D469DC" w:rsidP="00D469DC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1673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Совместный игровой досуг </w:t>
      </w:r>
    </w:p>
    <w:p w:rsidR="00F00E75" w:rsidRDefault="00F00E75" w:rsidP="00D469DC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тему:</w:t>
      </w:r>
    </w:p>
    <w:p w:rsidR="00D469DC" w:rsidRPr="00167393" w:rsidRDefault="00FC736D" w:rsidP="00D469DC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7393">
        <w:rPr>
          <w:rFonts w:ascii="Times New Roman" w:hAnsi="Times New Roman" w:cs="Times New Roman"/>
          <w:b/>
          <w:sz w:val="32"/>
          <w:szCs w:val="32"/>
        </w:rPr>
        <w:t>«</w:t>
      </w:r>
      <w:r w:rsidR="00D469DC" w:rsidRPr="00167393">
        <w:rPr>
          <w:rFonts w:ascii="Times New Roman" w:hAnsi="Times New Roman" w:cs="Times New Roman"/>
          <w:b/>
          <w:sz w:val="32"/>
          <w:szCs w:val="32"/>
        </w:rPr>
        <w:t>Положено ребенку расти, шуметь, играть.</w:t>
      </w:r>
    </w:p>
    <w:p w:rsidR="00D469DC" w:rsidRDefault="00D469DC" w:rsidP="00D469DC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7393">
        <w:rPr>
          <w:rFonts w:ascii="Times New Roman" w:hAnsi="Times New Roman" w:cs="Times New Roman"/>
          <w:b/>
          <w:sz w:val="32"/>
          <w:szCs w:val="32"/>
        </w:rPr>
        <w:t>И права этого никто не</w:t>
      </w:r>
      <w:r w:rsidR="00FC736D" w:rsidRPr="00167393">
        <w:rPr>
          <w:rFonts w:ascii="Times New Roman" w:hAnsi="Times New Roman" w:cs="Times New Roman"/>
          <w:b/>
          <w:sz w:val="32"/>
          <w:szCs w:val="32"/>
        </w:rPr>
        <w:t xml:space="preserve"> должен отбира</w:t>
      </w:r>
      <w:r w:rsidRPr="00167393">
        <w:rPr>
          <w:rFonts w:ascii="Times New Roman" w:hAnsi="Times New Roman" w:cs="Times New Roman"/>
          <w:b/>
          <w:sz w:val="32"/>
          <w:szCs w:val="32"/>
        </w:rPr>
        <w:t>ть</w:t>
      </w:r>
      <w:r w:rsidR="00FC736D" w:rsidRPr="00167393">
        <w:rPr>
          <w:rFonts w:ascii="Times New Roman" w:hAnsi="Times New Roman" w:cs="Times New Roman"/>
          <w:b/>
          <w:sz w:val="32"/>
          <w:szCs w:val="32"/>
        </w:rPr>
        <w:t>»</w:t>
      </w:r>
      <w:r w:rsidRPr="00167393">
        <w:rPr>
          <w:rFonts w:ascii="Times New Roman" w:hAnsi="Times New Roman" w:cs="Times New Roman"/>
          <w:b/>
          <w:sz w:val="32"/>
          <w:szCs w:val="32"/>
        </w:rPr>
        <w:t>.</w:t>
      </w:r>
    </w:p>
    <w:p w:rsidR="00167393" w:rsidRDefault="00167393" w:rsidP="00D469DC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393" w:rsidRPr="00167393" w:rsidRDefault="00167393" w:rsidP="00167393">
      <w:pPr>
        <w:ind w:firstLine="284"/>
        <w:jc w:val="right"/>
        <w:rPr>
          <w:rFonts w:ascii="Times New Roman" w:hAnsi="Times New Roman" w:cs="Times New Roman"/>
          <w:sz w:val="32"/>
          <w:szCs w:val="32"/>
        </w:rPr>
      </w:pPr>
    </w:p>
    <w:p w:rsidR="00167393" w:rsidRDefault="00167393" w:rsidP="00167393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167393" w:rsidRDefault="00167393" w:rsidP="00167393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167393" w:rsidRDefault="00167393" w:rsidP="00167393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167393" w:rsidRPr="00167393" w:rsidRDefault="00167393" w:rsidP="00167393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167393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167393" w:rsidRDefault="00167393" w:rsidP="00167393">
      <w:pPr>
        <w:ind w:firstLine="284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167393">
        <w:rPr>
          <w:rFonts w:ascii="Times New Roman" w:hAnsi="Times New Roman" w:cs="Times New Roman"/>
          <w:sz w:val="32"/>
          <w:szCs w:val="32"/>
        </w:rPr>
        <w:t>Бареева</w:t>
      </w:r>
      <w:proofErr w:type="spellEnd"/>
      <w:r w:rsidRPr="00167393">
        <w:rPr>
          <w:rFonts w:ascii="Times New Roman" w:hAnsi="Times New Roman" w:cs="Times New Roman"/>
          <w:sz w:val="32"/>
          <w:szCs w:val="32"/>
        </w:rPr>
        <w:t xml:space="preserve"> И.И</w:t>
      </w:r>
    </w:p>
    <w:p w:rsidR="00167393" w:rsidRDefault="00167393" w:rsidP="00167393">
      <w:pPr>
        <w:ind w:firstLine="284"/>
        <w:jc w:val="right"/>
        <w:rPr>
          <w:rFonts w:ascii="Times New Roman" w:hAnsi="Times New Roman" w:cs="Times New Roman"/>
          <w:sz w:val="32"/>
          <w:szCs w:val="32"/>
        </w:rPr>
      </w:pPr>
    </w:p>
    <w:p w:rsidR="00167393" w:rsidRPr="00167393" w:rsidRDefault="00167393" w:rsidP="00167393">
      <w:pPr>
        <w:ind w:firstLine="284"/>
        <w:jc w:val="right"/>
        <w:rPr>
          <w:rFonts w:ascii="Times New Roman" w:hAnsi="Times New Roman" w:cs="Times New Roman"/>
          <w:sz w:val="32"/>
          <w:szCs w:val="32"/>
        </w:rPr>
      </w:pPr>
    </w:p>
    <w:p w:rsidR="00D469DC" w:rsidRPr="00167393" w:rsidRDefault="00167393" w:rsidP="00167393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73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2013-2014 </w:t>
      </w:r>
      <w:proofErr w:type="spellStart"/>
      <w:r w:rsidRPr="00167393">
        <w:rPr>
          <w:rFonts w:ascii="Times New Roman" w:eastAsia="Times New Roman" w:hAnsi="Times New Roman" w:cs="Times New Roman"/>
          <w:sz w:val="32"/>
          <w:szCs w:val="32"/>
          <w:lang w:eastAsia="ru-RU"/>
        </w:rPr>
        <w:t>уч</w:t>
      </w:r>
      <w:proofErr w:type="gramStart"/>
      <w:r w:rsidRPr="00167393">
        <w:rPr>
          <w:rFonts w:ascii="Times New Roman" w:eastAsia="Times New Roman" w:hAnsi="Times New Roman" w:cs="Times New Roman"/>
          <w:sz w:val="32"/>
          <w:szCs w:val="32"/>
          <w:lang w:eastAsia="ru-RU"/>
        </w:rPr>
        <w:t>.г</w:t>
      </w:r>
      <w:proofErr w:type="gramEnd"/>
      <w:r w:rsidRPr="00167393">
        <w:rPr>
          <w:rFonts w:ascii="Times New Roman" w:eastAsia="Times New Roman" w:hAnsi="Times New Roman" w:cs="Times New Roman"/>
          <w:sz w:val="32"/>
          <w:szCs w:val="32"/>
          <w:lang w:eastAsia="ru-RU"/>
        </w:rPr>
        <w:t>од</w:t>
      </w:r>
      <w:proofErr w:type="spellEnd"/>
    </w:p>
    <w:p w:rsidR="00727819" w:rsidRPr="00727819" w:rsidRDefault="006609FB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673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278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</w:t>
      </w:r>
      <w:r w:rsidR="00727819" w:rsidRPr="007278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ормирование семейных традиций в проведении свободного времени</w:t>
      </w:r>
      <w:r w:rsidR="00F60F6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; пропаганда работы дошкольного учреждения.</w:t>
      </w:r>
    </w:p>
    <w:p w:rsidR="007A4746" w:rsidRPr="00CC3262" w:rsidRDefault="00727819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  <w:r w:rsidRPr="00CC3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609FB" w:rsidRPr="006609FB">
        <w:rPr>
          <w:rFonts w:ascii="Times New Roman" w:eastAsia="Times New Roman" w:hAnsi="Times New Roman" w:cs="Times New Roman"/>
          <w:sz w:val="32"/>
          <w:szCs w:val="32"/>
          <w:lang w:eastAsia="ru-RU"/>
        </w:rPr>
        <w:t>уточнить знания родителей об их гражданских правах и обязанностях</w:t>
      </w:r>
      <w:r w:rsidR="006609FB">
        <w:rPr>
          <w:rFonts w:ascii="Times New Roman" w:eastAsia="Times New Roman" w:hAnsi="Times New Roman" w:cs="Times New Roman"/>
          <w:sz w:val="32"/>
          <w:szCs w:val="32"/>
          <w:lang w:eastAsia="ru-RU"/>
        </w:rPr>
        <w:t>, способствовать сплочению семей</w:t>
      </w:r>
      <w:r w:rsidR="0090209F"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, воспиты</w:t>
      </w:r>
      <w:r w:rsidR="006609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вать </w:t>
      </w:r>
      <w:r w:rsidR="0090209F"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внимательное о</w:t>
      </w:r>
      <w:r w:rsidR="006609FB">
        <w:rPr>
          <w:rFonts w:ascii="Times New Roman" w:eastAsia="Times New Roman" w:hAnsi="Times New Roman" w:cs="Times New Roman"/>
          <w:sz w:val="32"/>
          <w:szCs w:val="32"/>
          <w:lang w:eastAsia="ru-RU"/>
        </w:rPr>
        <w:t>тношение друг к другу, развивать</w:t>
      </w:r>
      <w:r w:rsidR="0090209F"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умение доставлять </w:t>
      </w:r>
      <w:r w:rsidR="006609FB"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положительные эмоции </w:t>
      </w:r>
      <w:r w:rsidR="006609FB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90209F"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кружающим</w:t>
      </w:r>
      <w:r w:rsidR="006609F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6609FB" w:rsidRPr="006609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609F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радость общения в совместной досуговой деятельности</w:t>
      </w:r>
      <w:r w:rsidR="0090209F"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727819" w:rsidRPr="00C67375" w:rsidRDefault="00727819" w:rsidP="0072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73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Предварительная работа: </w:t>
      </w:r>
    </w:p>
    <w:p w:rsidR="00C67375" w:rsidRDefault="00C67375" w:rsidP="00C67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Взаимодействие с родителями.</w:t>
      </w:r>
    </w:p>
    <w:p w:rsidR="00C67375" w:rsidRPr="00C67375" w:rsidRDefault="00C67375" w:rsidP="00C6737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7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подбор материала для родителей по правам ребенка;</w:t>
      </w:r>
    </w:p>
    <w:p w:rsidR="00727819" w:rsidRPr="00C67375" w:rsidRDefault="00C67375" w:rsidP="00C6737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27819" w:rsidRPr="00C67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опрос </w:t>
      </w:r>
      <w:r w:rsidR="00B74E47" w:rsidRPr="00C67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родителей </w:t>
      </w:r>
      <w:r w:rsidRPr="00C67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тему </w:t>
      </w:r>
      <w:r w:rsidR="00727819" w:rsidRPr="00C67375">
        <w:rPr>
          <w:rFonts w:ascii="Times New Roman" w:eastAsia="Times New Roman" w:hAnsi="Times New Roman" w:cs="Times New Roman"/>
          <w:sz w:val="32"/>
          <w:szCs w:val="32"/>
          <w:lang w:eastAsia="ru-RU"/>
        </w:rPr>
        <w:t>«П</w:t>
      </w:r>
      <w:r w:rsid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рава ребенка»,  «Как поступить»;</w:t>
      </w:r>
    </w:p>
    <w:p w:rsidR="00C67375" w:rsidRPr="00C67375" w:rsidRDefault="00C67375" w:rsidP="00C6737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67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консультации </w:t>
      </w:r>
      <w:r w:rsid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>и индивидуальные беседы по теме;</w:t>
      </w:r>
    </w:p>
    <w:p w:rsidR="00C67375" w:rsidRPr="00C67375" w:rsidRDefault="00C67375" w:rsidP="00C6737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67375">
        <w:rPr>
          <w:rFonts w:ascii="Times New Roman" w:eastAsia="Times New Roman" w:hAnsi="Times New Roman" w:cs="Times New Roman"/>
          <w:sz w:val="32"/>
          <w:szCs w:val="32"/>
          <w:lang w:eastAsia="ru-RU"/>
        </w:rPr>
        <w:t>вовлечение в совместную деятельность.</w:t>
      </w:r>
    </w:p>
    <w:p w:rsidR="00C67375" w:rsidRDefault="00C67375" w:rsidP="00C67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Совместная деятельность с детьми.</w:t>
      </w:r>
    </w:p>
    <w:p w:rsidR="00B74E47" w:rsidRPr="00F60F6E" w:rsidRDefault="00C67375" w:rsidP="00F60F6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="00727819"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>тение художественных произведений: К.И Чуковский "Доктор Айболит", "</w:t>
      </w:r>
      <w:proofErr w:type="spellStart"/>
      <w:r w:rsidR="00727819"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Бармалей</w:t>
      </w:r>
      <w:proofErr w:type="spellEnd"/>
      <w:r w:rsidR="00727819"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>", "</w:t>
      </w:r>
      <w:proofErr w:type="spellStart"/>
      <w:r w:rsidR="00727819"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Тараканище</w:t>
      </w:r>
      <w:proofErr w:type="spellEnd"/>
      <w:r w:rsidR="00727819"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>"; Н.Носов "На горке"; И. русские</w:t>
      </w:r>
      <w:r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народные сказки: "Снегурочка»;</w:t>
      </w:r>
    </w:p>
    <w:p w:rsidR="00B74E47" w:rsidRPr="00F60F6E" w:rsidRDefault="00B74E47" w:rsidP="00F60F6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разыгрывание русских народных сказок с использованием кукол настольного театра </w:t>
      </w:r>
      <w:r w:rsidR="00727819"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"Маша и медведь", </w:t>
      </w:r>
      <w:r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Заюшкина</w:t>
      </w:r>
      <w:proofErr w:type="spellEnd"/>
      <w:r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избушка»</w:t>
      </w:r>
      <w:r w:rsidR="00C67375"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C67375" w:rsidRPr="00F60F6E" w:rsidRDefault="00C67375" w:rsidP="00F60F6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 над спектаклем по сказке </w:t>
      </w:r>
      <w:proofErr w:type="spellStart"/>
      <w:r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>И.Токмаковой</w:t>
      </w:r>
      <w:proofErr w:type="spellEnd"/>
      <w:r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«КУКАРЕКУ»;</w:t>
      </w:r>
    </w:p>
    <w:p w:rsidR="00727819" w:rsidRPr="00F60F6E" w:rsidRDefault="00727819" w:rsidP="00F60F6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рассматривание</w:t>
      </w:r>
      <w:r w:rsidR="00C67375"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раскрашивание</w:t>
      </w:r>
      <w:r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иллюстраций на тему «Права ребенка»; </w:t>
      </w:r>
    </w:p>
    <w:p w:rsidR="00727819" w:rsidRPr="00F60F6E" w:rsidRDefault="00727819" w:rsidP="00F60F6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67375"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дидактическая игра </w:t>
      </w:r>
      <w:r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"Моя семья"; </w:t>
      </w:r>
    </w:p>
    <w:p w:rsidR="00727819" w:rsidRPr="00F60F6E" w:rsidRDefault="00F60F6E" w:rsidP="00F60F6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27819"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проведение занятий на тему "Мо</w:t>
      </w:r>
      <w:r w:rsidR="00C67375"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>я семья</w:t>
      </w:r>
      <w:r w:rsidR="00727819"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>", "</w:t>
      </w:r>
      <w:r w:rsidR="00C67375"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дружно будем жить…</w:t>
      </w:r>
      <w:r w:rsidR="00727819" w:rsidRPr="00F60F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 </w:t>
      </w:r>
    </w:p>
    <w:p w:rsidR="00F60F6E" w:rsidRDefault="00727819" w:rsidP="0072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781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27819" w:rsidRPr="00FC736D" w:rsidRDefault="00727819" w:rsidP="0072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73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Материал:</w:t>
      </w:r>
    </w:p>
    <w:p w:rsidR="00727819" w:rsidRPr="00727819" w:rsidRDefault="00727819" w:rsidP="0072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7819">
        <w:rPr>
          <w:rFonts w:ascii="Times New Roman" w:eastAsia="Times New Roman" w:hAnsi="Times New Roman" w:cs="Times New Roman"/>
          <w:sz w:val="32"/>
          <w:szCs w:val="32"/>
          <w:lang w:eastAsia="ru-RU"/>
        </w:rPr>
        <w:t>- игровой</w:t>
      </w:r>
      <w:r w:rsidR="00B74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шапочки и атрибуты для инсценировки спектакля по сказке </w:t>
      </w:r>
      <w:proofErr w:type="spellStart"/>
      <w:r w:rsidR="00B74E47">
        <w:rPr>
          <w:rFonts w:ascii="Times New Roman" w:eastAsia="Times New Roman" w:hAnsi="Times New Roman" w:cs="Times New Roman"/>
          <w:sz w:val="32"/>
          <w:szCs w:val="32"/>
          <w:lang w:eastAsia="ru-RU"/>
        </w:rPr>
        <w:t>И.Токмаковой</w:t>
      </w:r>
      <w:proofErr w:type="spellEnd"/>
      <w:r w:rsidR="00B74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«КУКАРЕКУ», аудиозаписи игр</w:t>
      </w:r>
      <w:r w:rsidR="004170E9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загадки</w:t>
      </w:r>
      <w:r w:rsidRPr="007278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74E47" w:rsidRDefault="00727819" w:rsidP="0072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78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демонстрационный: </w:t>
      </w:r>
      <w:r w:rsidR="00B74E47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папка с резюме прав ребенка,</w:t>
      </w:r>
      <w:r w:rsidRPr="00727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74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информационный стенд на тему: «Права РЕБЕНКА», </w:t>
      </w:r>
      <w:r w:rsidRPr="00727819">
        <w:rPr>
          <w:rFonts w:ascii="Times New Roman" w:eastAsia="Times New Roman" w:hAnsi="Times New Roman" w:cs="Times New Roman"/>
          <w:sz w:val="32"/>
          <w:szCs w:val="32"/>
          <w:lang w:eastAsia="ru-RU"/>
        </w:rPr>
        <w:t>иллюстрации о правах ребенка</w:t>
      </w:r>
      <w:r w:rsidR="00B74E47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727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27819" w:rsidRPr="00727819" w:rsidRDefault="00727819" w:rsidP="0072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7819">
        <w:rPr>
          <w:rFonts w:ascii="Times New Roman" w:eastAsia="Times New Roman" w:hAnsi="Times New Roman" w:cs="Times New Roman"/>
          <w:sz w:val="32"/>
          <w:szCs w:val="32"/>
          <w:lang w:eastAsia="ru-RU"/>
        </w:rPr>
        <w:t>-  раздаточный</w:t>
      </w:r>
      <w:proofErr w:type="gramStart"/>
      <w:r w:rsidRPr="00727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:. </w:t>
      </w:r>
      <w:proofErr w:type="gramEnd"/>
    </w:p>
    <w:p w:rsidR="00727819" w:rsidRPr="00FC736D" w:rsidRDefault="00727819" w:rsidP="0072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27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</w:p>
    <w:p w:rsidR="00727819" w:rsidRPr="00FC736D" w:rsidRDefault="00727819" w:rsidP="00B74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C736D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 занятия:</w:t>
      </w:r>
    </w:p>
    <w:p w:rsidR="00B74E47" w:rsidRPr="00FC736D" w:rsidRDefault="00B74E47" w:rsidP="00B74E4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73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Вступительное слово:</w:t>
      </w:r>
    </w:p>
    <w:p w:rsidR="00727819" w:rsidRPr="00727819" w:rsidRDefault="00727819" w:rsidP="006609FB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7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Лишь появится ребенок, и дышать начнет едва </w:t>
      </w:r>
    </w:p>
    <w:p w:rsidR="007A4746" w:rsidRPr="00CC3262" w:rsidRDefault="007A4746" w:rsidP="006609FB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него уже с пеленок веские права!</w:t>
      </w:r>
    </w:p>
    <w:p w:rsidR="007A4746" w:rsidRPr="00CC3262" w:rsidRDefault="007A4746" w:rsidP="006609FB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имеет право жить, развиваться и дружить;</w:t>
      </w:r>
    </w:p>
    <w:p w:rsidR="007A4746" w:rsidRPr="00CC3262" w:rsidRDefault="007A4746" w:rsidP="006609FB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Иметь просторный, добрый дом</w:t>
      </w:r>
    </w:p>
    <w:p w:rsidR="007A4746" w:rsidRPr="00CC3262" w:rsidRDefault="007A4746" w:rsidP="006609FB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Видеть тихий мирный сон.</w:t>
      </w:r>
    </w:p>
    <w:p w:rsidR="007A4746" w:rsidRPr="00CC3262" w:rsidRDefault="007A4746" w:rsidP="006609FB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Врачей помощь получать,</w:t>
      </w:r>
    </w:p>
    <w:p w:rsidR="007A4746" w:rsidRPr="00CC3262" w:rsidRDefault="007A4746" w:rsidP="006609FB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Обучаться, отдыхать,</w:t>
      </w:r>
    </w:p>
    <w:p w:rsidR="007A4746" w:rsidRPr="00CC3262" w:rsidRDefault="007A4746" w:rsidP="006609FB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 веселым и здоровым,</w:t>
      </w:r>
    </w:p>
    <w:p w:rsidR="007A4746" w:rsidRPr="00CC3262" w:rsidRDefault="007A4746" w:rsidP="006609FB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Восхищаться чем-то новым</w:t>
      </w:r>
    </w:p>
    <w:p w:rsidR="007A4746" w:rsidRPr="00CC3262" w:rsidRDefault="007A4746" w:rsidP="006609FB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И любить, и быть любим</w:t>
      </w:r>
    </w:p>
    <w:p w:rsidR="007A4746" w:rsidRPr="00CC3262" w:rsidRDefault="007A4746" w:rsidP="006609FB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на свете не один!</w:t>
      </w:r>
    </w:p>
    <w:p w:rsidR="007A4746" w:rsidRPr="00CC3262" w:rsidRDefault="007A4746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736D" w:rsidRDefault="00FC736D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209F" w:rsidRPr="00CC3262" w:rsidRDefault="007A4746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Каждый ребенок имеет право на семью</w:t>
      </w:r>
      <w:proofErr w:type="gramStart"/>
      <w:r w:rsidRPr="00CC32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gramEnd"/>
      <w:r w:rsidR="00F60F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</w:t>
      </w:r>
      <w:proofErr w:type="gramStart"/>
      <w:r w:rsidR="00F60F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End"/>
      <w:r w:rsidR="00F60F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т. 31)</w:t>
      </w:r>
    </w:p>
    <w:p w:rsidR="006609FB" w:rsidRDefault="0090209F" w:rsidP="006609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Становление и развитие человека начинается в семье. </w:t>
      </w:r>
      <w:r w:rsidR="00CC3262" w:rsidRPr="00CC3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Семья</w:t>
      </w:r>
      <w:r w:rsidR="00CC3262"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это первая общественная ступень в жизни человека. Она с раннего возраста определяет сознание, формирует чувства детей. Под руководством родителей ребенок приобретает свой первый </w:t>
      </w:r>
      <w:r w:rsidR="00CC3262"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жизненный опыт, умения и навыки жизни в обществе. С самого детства взрослые окружают детей лаской и заботой. Какие ассоциации у Вас возникают со словами СЕМЬЯ</w:t>
      </w:r>
      <w:r w:rsidR="006609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3262"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ДЕТСТВО? Наверняка все, с детства помнят заботливые руки мамы и первые сказки на ночь? </w:t>
      </w:r>
    </w:p>
    <w:p w:rsidR="007A4746" w:rsidRDefault="007A4746" w:rsidP="006609F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C3262">
        <w:rPr>
          <w:rFonts w:ascii="Times New Roman" w:hAnsi="Times New Roman" w:cs="Times New Roman"/>
          <w:sz w:val="32"/>
          <w:szCs w:val="32"/>
        </w:rPr>
        <w:t xml:space="preserve">Ребята, давайте спросим гостей, когда они услышали первую сказку? </w:t>
      </w:r>
    </w:p>
    <w:p w:rsidR="007A4746" w:rsidRPr="00F60F6E" w:rsidRDefault="00F60F6E" w:rsidP="00F60F6E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</w:rPr>
        <w:t>(ответы родителей)</w:t>
      </w:r>
    </w:p>
    <w:p w:rsidR="007A4746" w:rsidRPr="00CC3262" w:rsidRDefault="007A4746" w:rsidP="00CC3262">
      <w:pPr>
        <w:pStyle w:val="c0"/>
        <w:ind w:firstLine="284"/>
        <w:jc w:val="both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 xml:space="preserve">Проверим, как вы внимательно читаете детям сказки. </w:t>
      </w:r>
    </w:p>
    <w:p w:rsidR="007A4746" w:rsidRDefault="007A4746" w:rsidP="00CC3262">
      <w:pPr>
        <w:pStyle w:val="c0"/>
        <w:ind w:firstLine="284"/>
        <w:jc w:val="both"/>
        <w:rPr>
          <w:rStyle w:val="c1"/>
          <w:sz w:val="32"/>
          <w:szCs w:val="32"/>
        </w:rPr>
      </w:pPr>
      <w:r w:rsidRPr="00CC3262">
        <w:rPr>
          <w:rStyle w:val="c1"/>
          <w:sz w:val="32"/>
          <w:szCs w:val="32"/>
        </w:rPr>
        <w:t>Вопросы:</w:t>
      </w:r>
    </w:p>
    <w:p w:rsidR="004170E9" w:rsidRDefault="004170E9" w:rsidP="00CC3262">
      <w:pPr>
        <w:pStyle w:val="c0"/>
        <w:ind w:firstLine="284"/>
        <w:jc w:val="both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***</w:t>
      </w:r>
    </w:p>
    <w:p w:rsidR="006609FB" w:rsidRDefault="006609FB" w:rsidP="00CC3262">
      <w:pPr>
        <w:pStyle w:val="c0"/>
        <w:ind w:firstLine="284"/>
        <w:jc w:val="both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Вышел дед в огород:</w:t>
      </w:r>
    </w:p>
    <w:p w:rsidR="006609FB" w:rsidRDefault="006609FB" w:rsidP="00CC3262">
      <w:pPr>
        <w:pStyle w:val="c0"/>
        <w:ind w:firstLine="284"/>
        <w:jc w:val="both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Что за чудо растет?</w:t>
      </w:r>
    </w:p>
    <w:p w:rsidR="006609FB" w:rsidRDefault="006609FB" w:rsidP="00CC3262">
      <w:pPr>
        <w:pStyle w:val="c0"/>
        <w:ind w:firstLine="284"/>
        <w:jc w:val="both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Засела в землю крепко</w:t>
      </w:r>
    </w:p>
    <w:p w:rsidR="006609FB" w:rsidRDefault="006609FB" w:rsidP="00CC3262">
      <w:pPr>
        <w:pStyle w:val="c0"/>
        <w:ind w:firstLine="284"/>
        <w:jc w:val="both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Пребольшая …(репка).</w:t>
      </w:r>
    </w:p>
    <w:p w:rsidR="006609FB" w:rsidRPr="00CC3262" w:rsidRDefault="004170E9" w:rsidP="00CC3262">
      <w:pPr>
        <w:pStyle w:val="c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727819" w:rsidRDefault="00727819" w:rsidP="00CC3262">
      <w:pPr>
        <w:pStyle w:val="c0"/>
        <w:ind w:firstLine="284"/>
        <w:jc w:val="both"/>
        <w:rPr>
          <w:rStyle w:val="c4"/>
          <w:sz w:val="32"/>
          <w:szCs w:val="32"/>
        </w:rPr>
      </w:pPr>
      <w:r>
        <w:rPr>
          <w:rStyle w:val="c4"/>
          <w:sz w:val="32"/>
          <w:szCs w:val="32"/>
        </w:rPr>
        <w:t>В этой сказке жили дружно</w:t>
      </w:r>
    </w:p>
    <w:p w:rsidR="00727819" w:rsidRDefault="00727819" w:rsidP="00CC3262">
      <w:pPr>
        <w:pStyle w:val="c0"/>
        <w:ind w:firstLine="284"/>
        <w:jc w:val="both"/>
        <w:rPr>
          <w:rStyle w:val="c4"/>
          <w:sz w:val="32"/>
          <w:szCs w:val="32"/>
        </w:rPr>
      </w:pPr>
      <w:r>
        <w:rPr>
          <w:rStyle w:val="c4"/>
          <w:sz w:val="32"/>
          <w:szCs w:val="32"/>
        </w:rPr>
        <w:t>Старый дед да баба,</w:t>
      </w:r>
    </w:p>
    <w:p w:rsidR="00727819" w:rsidRDefault="00727819" w:rsidP="00CC3262">
      <w:pPr>
        <w:pStyle w:val="c0"/>
        <w:ind w:firstLine="284"/>
        <w:jc w:val="both"/>
        <w:rPr>
          <w:rStyle w:val="c4"/>
          <w:sz w:val="32"/>
          <w:szCs w:val="32"/>
        </w:rPr>
      </w:pPr>
      <w:r>
        <w:rPr>
          <w:rStyle w:val="c4"/>
          <w:sz w:val="32"/>
          <w:szCs w:val="32"/>
        </w:rPr>
        <w:t>Вместе с Курочкой</w:t>
      </w:r>
      <w:r w:rsidR="004170E9">
        <w:rPr>
          <w:rStyle w:val="c4"/>
          <w:sz w:val="32"/>
          <w:szCs w:val="32"/>
        </w:rPr>
        <w:t xml:space="preserve"> </w:t>
      </w:r>
      <w:r>
        <w:rPr>
          <w:rStyle w:val="c4"/>
          <w:sz w:val="32"/>
          <w:szCs w:val="32"/>
        </w:rPr>
        <w:t>- пеструшкой-</w:t>
      </w:r>
    </w:p>
    <w:p w:rsidR="007A4746" w:rsidRPr="00CC3262" w:rsidRDefault="00727819" w:rsidP="00727819">
      <w:pPr>
        <w:pStyle w:val="c0"/>
        <w:ind w:firstLine="284"/>
        <w:jc w:val="both"/>
        <w:rPr>
          <w:sz w:val="32"/>
          <w:szCs w:val="32"/>
        </w:rPr>
      </w:pPr>
      <w:r>
        <w:rPr>
          <w:rStyle w:val="c4"/>
          <w:sz w:val="32"/>
          <w:szCs w:val="32"/>
        </w:rPr>
        <w:t>Звали её…(</w:t>
      </w:r>
      <w:proofErr w:type="gramStart"/>
      <w:r>
        <w:rPr>
          <w:rStyle w:val="c4"/>
          <w:sz w:val="32"/>
          <w:szCs w:val="32"/>
        </w:rPr>
        <w:t>Ряба</w:t>
      </w:r>
      <w:proofErr w:type="gramEnd"/>
      <w:r>
        <w:rPr>
          <w:rStyle w:val="c4"/>
          <w:sz w:val="32"/>
          <w:szCs w:val="32"/>
        </w:rPr>
        <w:t>).</w:t>
      </w:r>
      <w:r w:rsidR="007A4746" w:rsidRPr="00CC3262">
        <w:rPr>
          <w:rStyle w:val="c4"/>
          <w:sz w:val="32"/>
          <w:szCs w:val="32"/>
        </w:rPr>
        <w:t xml:space="preserve"> </w:t>
      </w:r>
    </w:p>
    <w:p w:rsidR="007A4746" w:rsidRPr="00CC3262" w:rsidRDefault="007A4746" w:rsidP="00CC3262">
      <w:pPr>
        <w:pStyle w:val="c0"/>
        <w:ind w:firstLine="284"/>
        <w:jc w:val="both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***</w:t>
      </w:r>
    </w:p>
    <w:p w:rsidR="007A4746" w:rsidRPr="00CC3262" w:rsidRDefault="007A4746" w:rsidP="00CC3262">
      <w:pPr>
        <w:pStyle w:val="c0"/>
        <w:ind w:firstLine="284"/>
        <w:jc w:val="both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 xml:space="preserve">Сладкий яблок аромат </w:t>
      </w:r>
    </w:p>
    <w:p w:rsidR="007A4746" w:rsidRPr="00CC3262" w:rsidRDefault="007A4746" w:rsidP="00CC3262">
      <w:pPr>
        <w:pStyle w:val="c0"/>
        <w:ind w:firstLine="284"/>
        <w:jc w:val="both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 xml:space="preserve">Заманил ту птицу в сад. </w:t>
      </w:r>
    </w:p>
    <w:p w:rsidR="007A4746" w:rsidRPr="00CC3262" w:rsidRDefault="007A4746" w:rsidP="00CC3262">
      <w:pPr>
        <w:pStyle w:val="c0"/>
        <w:ind w:firstLine="284"/>
        <w:jc w:val="both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Перья светятся огнем,</w:t>
      </w:r>
    </w:p>
    <w:p w:rsidR="007A4746" w:rsidRDefault="007A4746" w:rsidP="00CC3262">
      <w:pPr>
        <w:pStyle w:val="c0"/>
        <w:ind w:firstLine="284"/>
        <w:jc w:val="both"/>
        <w:rPr>
          <w:rStyle w:val="c4"/>
          <w:sz w:val="32"/>
          <w:szCs w:val="32"/>
        </w:rPr>
      </w:pPr>
      <w:r w:rsidRPr="00CC3262">
        <w:rPr>
          <w:rStyle w:val="c4"/>
          <w:sz w:val="32"/>
          <w:szCs w:val="32"/>
        </w:rPr>
        <w:t xml:space="preserve"> И светло вокруг, как днем. </w:t>
      </w:r>
      <w:r w:rsidR="00727819">
        <w:rPr>
          <w:rStyle w:val="c4"/>
          <w:sz w:val="32"/>
          <w:szCs w:val="32"/>
        </w:rPr>
        <w:t xml:space="preserve">   </w:t>
      </w:r>
      <w:r w:rsidRPr="00CC3262">
        <w:rPr>
          <w:rStyle w:val="c4"/>
          <w:sz w:val="32"/>
          <w:szCs w:val="32"/>
        </w:rPr>
        <w:t xml:space="preserve">(Жар-птица) </w:t>
      </w:r>
    </w:p>
    <w:p w:rsidR="004170E9" w:rsidRPr="00CC3262" w:rsidRDefault="004170E9" w:rsidP="00CC3262">
      <w:pPr>
        <w:pStyle w:val="c0"/>
        <w:ind w:firstLine="284"/>
        <w:jc w:val="both"/>
        <w:rPr>
          <w:sz w:val="32"/>
          <w:szCs w:val="32"/>
        </w:rPr>
      </w:pPr>
      <w:r>
        <w:rPr>
          <w:rStyle w:val="c4"/>
          <w:sz w:val="32"/>
          <w:szCs w:val="32"/>
        </w:rPr>
        <w:lastRenderedPageBreak/>
        <w:t>***</w:t>
      </w:r>
    </w:p>
    <w:p w:rsidR="007A4746" w:rsidRPr="00CC3262" w:rsidRDefault="007A4746" w:rsidP="00CC3262">
      <w:pPr>
        <w:pStyle w:val="c0"/>
        <w:ind w:firstLine="284"/>
        <w:jc w:val="both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 xml:space="preserve">И зайчонок, и волчица – Все бегут к нему лечиться. (Айболит) </w:t>
      </w:r>
    </w:p>
    <w:p w:rsidR="004170E9" w:rsidRDefault="004170E9" w:rsidP="00CC3262">
      <w:pPr>
        <w:pStyle w:val="c0"/>
        <w:ind w:firstLine="284"/>
        <w:jc w:val="both"/>
        <w:rPr>
          <w:rStyle w:val="c4"/>
          <w:sz w:val="32"/>
          <w:szCs w:val="32"/>
        </w:rPr>
      </w:pPr>
      <w:r>
        <w:rPr>
          <w:rStyle w:val="c4"/>
          <w:sz w:val="32"/>
          <w:szCs w:val="32"/>
        </w:rPr>
        <w:t>***</w:t>
      </w:r>
    </w:p>
    <w:p w:rsidR="007A4746" w:rsidRPr="00CC3262" w:rsidRDefault="007A4746" w:rsidP="00CC3262">
      <w:pPr>
        <w:pStyle w:val="c0"/>
        <w:ind w:firstLine="284"/>
        <w:jc w:val="both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 xml:space="preserve">В гости к бабушке пошла </w:t>
      </w:r>
    </w:p>
    <w:p w:rsidR="007A4746" w:rsidRPr="00CC3262" w:rsidRDefault="007A4746" w:rsidP="00CC3262">
      <w:pPr>
        <w:pStyle w:val="c0"/>
        <w:ind w:firstLine="284"/>
        <w:jc w:val="both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Пироги ей понесла.</w:t>
      </w:r>
    </w:p>
    <w:p w:rsidR="007A4746" w:rsidRPr="00CC3262" w:rsidRDefault="007A4746" w:rsidP="00CC3262">
      <w:pPr>
        <w:pStyle w:val="c0"/>
        <w:ind w:firstLine="284"/>
        <w:jc w:val="both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 Серый Волк за ней следил,</w:t>
      </w:r>
    </w:p>
    <w:p w:rsidR="004170E9" w:rsidRDefault="007A4746" w:rsidP="00CC3262">
      <w:pPr>
        <w:pStyle w:val="c0"/>
        <w:ind w:firstLine="284"/>
        <w:jc w:val="both"/>
        <w:rPr>
          <w:rStyle w:val="c4"/>
          <w:sz w:val="32"/>
          <w:szCs w:val="32"/>
        </w:rPr>
      </w:pPr>
      <w:r w:rsidRPr="00CC3262">
        <w:rPr>
          <w:rStyle w:val="c4"/>
          <w:sz w:val="32"/>
          <w:szCs w:val="32"/>
        </w:rPr>
        <w:t> Обманул и проглотил. (Красная Шапочка)</w:t>
      </w:r>
    </w:p>
    <w:p w:rsidR="007A4746" w:rsidRPr="00CC3262" w:rsidRDefault="004170E9" w:rsidP="00CC3262">
      <w:pPr>
        <w:pStyle w:val="c0"/>
        <w:ind w:firstLine="284"/>
        <w:jc w:val="both"/>
        <w:rPr>
          <w:sz w:val="32"/>
          <w:szCs w:val="32"/>
        </w:rPr>
      </w:pPr>
      <w:r>
        <w:rPr>
          <w:rStyle w:val="c4"/>
          <w:sz w:val="32"/>
          <w:szCs w:val="32"/>
        </w:rPr>
        <w:t>***</w:t>
      </w:r>
      <w:r w:rsidR="007A4746" w:rsidRPr="00CC3262">
        <w:rPr>
          <w:rStyle w:val="c4"/>
          <w:sz w:val="32"/>
          <w:szCs w:val="32"/>
        </w:rPr>
        <w:t xml:space="preserve"> </w:t>
      </w:r>
    </w:p>
    <w:p w:rsidR="007A4746" w:rsidRPr="00CC3262" w:rsidRDefault="007A4746" w:rsidP="00CC3262">
      <w:pPr>
        <w:pStyle w:val="c0"/>
        <w:ind w:firstLine="284"/>
        <w:jc w:val="both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 xml:space="preserve">У Золушки с ножки </w:t>
      </w:r>
    </w:p>
    <w:p w:rsidR="007A4746" w:rsidRPr="00CC3262" w:rsidRDefault="007A4746" w:rsidP="00CC3262">
      <w:pPr>
        <w:pStyle w:val="c0"/>
        <w:ind w:firstLine="284"/>
        <w:jc w:val="both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Свалилась случайно.</w:t>
      </w:r>
    </w:p>
    <w:p w:rsidR="007A4746" w:rsidRPr="00CC3262" w:rsidRDefault="007A4746" w:rsidP="00CC3262">
      <w:pPr>
        <w:pStyle w:val="c0"/>
        <w:ind w:firstLine="284"/>
        <w:jc w:val="both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 xml:space="preserve"> Была не простою она, </w:t>
      </w:r>
    </w:p>
    <w:p w:rsidR="007A4746" w:rsidRPr="00CC3262" w:rsidRDefault="007A4746" w:rsidP="00CC3262">
      <w:pPr>
        <w:pStyle w:val="c0"/>
        <w:ind w:firstLine="284"/>
        <w:jc w:val="both"/>
        <w:rPr>
          <w:rStyle w:val="c4"/>
          <w:sz w:val="32"/>
          <w:szCs w:val="32"/>
        </w:rPr>
      </w:pPr>
      <w:r w:rsidRPr="00CC3262">
        <w:rPr>
          <w:rStyle w:val="c4"/>
          <w:sz w:val="32"/>
          <w:szCs w:val="32"/>
        </w:rPr>
        <w:t xml:space="preserve">А хрустальной. (Туфелька) </w:t>
      </w:r>
    </w:p>
    <w:p w:rsidR="0090209F" w:rsidRDefault="00F60F6E" w:rsidP="00CC3262">
      <w:pPr>
        <w:pStyle w:val="c0"/>
        <w:ind w:firstLine="284"/>
        <w:jc w:val="both"/>
        <w:rPr>
          <w:sz w:val="32"/>
          <w:szCs w:val="32"/>
        </w:rPr>
      </w:pPr>
      <w:r w:rsidRPr="004170E9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Молодцы! Хорошо знаете сказки. Для детей детский сад второй дом. Здесь мы живем</w:t>
      </w:r>
      <w:r w:rsidR="004170E9">
        <w:rPr>
          <w:sz w:val="32"/>
          <w:szCs w:val="32"/>
        </w:rPr>
        <w:t xml:space="preserve"> (уход, питание, здоровье)</w:t>
      </w:r>
      <w:r w:rsidR="00E64BAE">
        <w:rPr>
          <w:sz w:val="32"/>
          <w:szCs w:val="32"/>
        </w:rPr>
        <w:t xml:space="preserve"> и развиваемся</w:t>
      </w:r>
      <w:r>
        <w:rPr>
          <w:sz w:val="32"/>
          <w:szCs w:val="32"/>
        </w:rPr>
        <w:t>, обучаем</w:t>
      </w:r>
      <w:r w:rsidR="00E64BAE">
        <w:rPr>
          <w:sz w:val="32"/>
          <w:szCs w:val="32"/>
        </w:rPr>
        <w:t>ся</w:t>
      </w:r>
      <w:r>
        <w:rPr>
          <w:sz w:val="32"/>
          <w:szCs w:val="32"/>
        </w:rPr>
        <w:t xml:space="preserve"> через игру, </w:t>
      </w:r>
      <w:proofErr w:type="gramStart"/>
      <w:r>
        <w:rPr>
          <w:sz w:val="32"/>
          <w:szCs w:val="32"/>
        </w:rPr>
        <w:t>любим</w:t>
      </w:r>
      <w:proofErr w:type="gramEnd"/>
      <w:r>
        <w:rPr>
          <w:sz w:val="32"/>
          <w:szCs w:val="32"/>
        </w:rPr>
        <w:t xml:space="preserve"> отдыхать </w:t>
      </w:r>
      <w:r w:rsidR="00E64BAE">
        <w:rPr>
          <w:sz w:val="32"/>
          <w:szCs w:val="32"/>
        </w:rPr>
        <w:t>и веселиться.</w:t>
      </w:r>
    </w:p>
    <w:p w:rsidR="00F60F6E" w:rsidRDefault="00F60F6E" w:rsidP="00D602E9">
      <w:pPr>
        <w:pStyle w:val="c0"/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t>Это что за теремок?</w:t>
      </w:r>
    </w:p>
    <w:p w:rsidR="004170E9" w:rsidRDefault="004170E9" w:rsidP="00D602E9">
      <w:pPr>
        <w:pStyle w:val="c0"/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t>Из трубы идет дымок,</w:t>
      </w:r>
    </w:p>
    <w:p w:rsidR="004170E9" w:rsidRDefault="004170E9" w:rsidP="00D602E9">
      <w:pPr>
        <w:pStyle w:val="c0"/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t>Пахнет кашей из окна,</w:t>
      </w:r>
    </w:p>
    <w:p w:rsidR="004170E9" w:rsidRDefault="004170E9" w:rsidP="00D602E9">
      <w:pPr>
        <w:pStyle w:val="c0"/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t>Чья-то песенка слышна.</w:t>
      </w:r>
    </w:p>
    <w:p w:rsidR="004170E9" w:rsidRDefault="004170E9" w:rsidP="00D602E9">
      <w:pPr>
        <w:pStyle w:val="c0"/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t>Здесь живут, наверно, мышки?</w:t>
      </w:r>
    </w:p>
    <w:p w:rsidR="004170E9" w:rsidRDefault="004170E9" w:rsidP="00D602E9">
      <w:pPr>
        <w:pStyle w:val="c0"/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t>Нет, нет, нет.</w:t>
      </w:r>
    </w:p>
    <w:p w:rsidR="004170E9" w:rsidRDefault="004170E9" w:rsidP="00D602E9">
      <w:pPr>
        <w:pStyle w:val="c0"/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t>Или заиньки трусишки?</w:t>
      </w:r>
    </w:p>
    <w:p w:rsidR="004170E9" w:rsidRDefault="004170E9" w:rsidP="00D602E9">
      <w:pPr>
        <w:pStyle w:val="c0"/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t>Нет, нет, нет.</w:t>
      </w:r>
    </w:p>
    <w:p w:rsidR="004170E9" w:rsidRDefault="004170E9" w:rsidP="00D602E9">
      <w:pPr>
        <w:pStyle w:val="c0"/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Кто же в теремке живет?</w:t>
      </w:r>
    </w:p>
    <w:p w:rsidR="004170E9" w:rsidRDefault="004170E9" w:rsidP="00D602E9">
      <w:pPr>
        <w:pStyle w:val="c0"/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t>Звонко песенки поет?</w:t>
      </w:r>
    </w:p>
    <w:p w:rsidR="004170E9" w:rsidRPr="00D602E9" w:rsidRDefault="004170E9" w:rsidP="00D602E9">
      <w:pPr>
        <w:pStyle w:val="c0"/>
        <w:ind w:firstLine="284"/>
        <w:jc w:val="center"/>
        <w:rPr>
          <w:b/>
          <w:sz w:val="32"/>
          <w:szCs w:val="32"/>
        </w:rPr>
      </w:pPr>
      <w:r w:rsidRPr="00D602E9">
        <w:rPr>
          <w:b/>
          <w:sz w:val="32"/>
          <w:szCs w:val="32"/>
        </w:rPr>
        <w:t>Здесь живут ребята,</w:t>
      </w:r>
    </w:p>
    <w:p w:rsidR="004170E9" w:rsidRPr="00BB34A8" w:rsidRDefault="004170E9" w:rsidP="00BB34A8">
      <w:pPr>
        <w:pStyle w:val="c0"/>
        <w:ind w:firstLine="284"/>
        <w:jc w:val="center"/>
        <w:rPr>
          <w:b/>
          <w:sz w:val="32"/>
          <w:szCs w:val="32"/>
        </w:rPr>
      </w:pPr>
      <w:r w:rsidRPr="00D602E9">
        <w:rPr>
          <w:b/>
          <w:sz w:val="32"/>
          <w:szCs w:val="32"/>
        </w:rPr>
        <w:t>Ребята – дошколята.</w:t>
      </w:r>
    </w:p>
    <w:p w:rsidR="00F60F6E" w:rsidRPr="00D602E9" w:rsidRDefault="00D602E9" w:rsidP="00CC3262">
      <w:pPr>
        <w:pStyle w:val="c0"/>
        <w:ind w:firstLine="284"/>
        <w:jc w:val="both"/>
        <w:rPr>
          <w:sz w:val="32"/>
          <w:szCs w:val="32"/>
        </w:rPr>
      </w:pPr>
      <w:r w:rsidRPr="00D602E9">
        <w:rPr>
          <w:bCs/>
          <w:sz w:val="32"/>
          <w:szCs w:val="32"/>
        </w:rPr>
        <w:t>Формирование семейных традиций в проведении свободного времени является залогом счастливой дружной семьи</w:t>
      </w:r>
      <w:r>
        <w:rPr>
          <w:bCs/>
          <w:sz w:val="32"/>
          <w:szCs w:val="32"/>
        </w:rPr>
        <w:t>. Мы хотели бы поделиться с вами тем, как это происходит в нашей группе. Хотим научить вас играть в совместные игры, которые дарят нам  радость и хорошее настроение</w:t>
      </w:r>
      <w:r w:rsidRPr="00D602E9">
        <w:rPr>
          <w:bCs/>
          <w:sz w:val="32"/>
          <w:szCs w:val="32"/>
        </w:rPr>
        <w:sym w:font="Wingdings" w:char="F04A"/>
      </w:r>
    </w:p>
    <w:p w:rsidR="0090209F" w:rsidRPr="00CC3262" w:rsidRDefault="00F60F6E" w:rsidP="00BB34A8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</w:t>
      </w:r>
      <w:r w:rsidR="0090209F" w:rsidRPr="00CC3262">
        <w:rPr>
          <w:rFonts w:ascii="Times New Roman" w:hAnsi="Times New Roman" w:cs="Times New Roman"/>
          <w:sz w:val="32"/>
          <w:szCs w:val="32"/>
        </w:rPr>
        <w:t>бушка не прыгает, дедушка не скачет,</w:t>
      </w:r>
    </w:p>
    <w:p w:rsidR="0090209F" w:rsidRPr="00CC3262" w:rsidRDefault="0090209F" w:rsidP="00BB34A8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CC3262">
        <w:rPr>
          <w:rFonts w:ascii="Times New Roman" w:hAnsi="Times New Roman" w:cs="Times New Roman"/>
          <w:sz w:val="32"/>
          <w:szCs w:val="32"/>
        </w:rPr>
        <w:t>Это для Конвенции ничего не значит.</w:t>
      </w:r>
    </w:p>
    <w:p w:rsidR="0090209F" w:rsidRPr="00CC3262" w:rsidRDefault="0090209F" w:rsidP="00BB34A8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CC3262">
        <w:rPr>
          <w:rFonts w:ascii="Times New Roman" w:hAnsi="Times New Roman" w:cs="Times New Roman"/>
          <w:sz w:val="32"/>
          <w:szCs w:val="32"/>
        </w:rPr>
        <w:t>Положено ребенку расти, шуметь, играть.</w:t>
      </w:r>
    </w:p>
    <w:p w:rsidR="0090209F" w:rsidRDefault="0090209F" w:rsidP="00BB34A8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CC3262">
        <w:rPr>
          <w:rFonts w:ascii="Times New Roman" w:hAnsi="Times New Roman" w:cs="Times New Roman"/>
          <w:sz w:val="32"/>
          <w:szCs w:val="32"/>
        </w:rPr>
        <w:t xml:space="preserve">И права этого никто не </w:t>
      </w:r>
      <w:r w:rsidR="0033750E">
        <w:rPr>
          <w:rFonts w:ascii="Times New Roman" w:hAnsi="Times New Roman" w:cs="Times New Roman"/>
          <w:sz w:val="32"/>
          <w:szCs w:val="32"/>
        </w:rPr>
        <w:t>должен от</w:t>
      </w:r>
      <w:r w:rsidRPr="00CC3262">
        <w:rPr>
          <w:rFonts w:ascii="Times New Roman" w:hAnsi="Times New Roman" w:cs="Times New Roman"/>
          <w:sz w:val="32"/>
          <w:szCs w:val="32"/>
        </w:rPr>
        <w:t>б</w:t>
      </w:r>
      <w:r w:rsidR="0033750E">
        <w:rPr>
          <w:rFonts w:ascii="Times New Roman" w:hAnsi="Times New Roman" w:cs="Times New Roman"/>
          <w:sz w:val="32"/>
          <w:szCs w:val="32"/>
        </w:rPr>
        <w:t>и</w:t>
      </w:r>
      <w:r w:rsidRPr="00CC3262">
        <w:rPr>
          <w:rFonts w:ascii="Times New Roman" w:hAnsi="Times New Roman" w:cs="Times New Roman"/>
          <w:sz w:val="32"/>
          <w:szCs w:val="32"/>
        </w:rPr>
        <w:t>рать.</w:t>
      </w:r>
    </w:p>
    <w:p w:rsidR="00D602E9" w:rsidRDefault="00D602E9" w:rsidP="00CC3262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Приглашаем Вас</w:t>
      </w:r>
      <w:r w:rsidR="00BB34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поиграть в игру – превращение </w:t>
      </w:r>
      <w:r w:rsidRPr="00BB34A8">
        <w:rPr>
          <w:rFonts w:ascii="Times New Roman" w:hAnsi="Times New Roman" w:cs="Times New Roman"/>
          <w:b/>
          <w:sz w:val="32"/>
          <w:szCs w:val="32"/>
        </w:rPr>
        <w:t>«Как у наших у ворот живёт маленький народ»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BB34A8" w:rsidRPr="00BB34A8" w:rsidRDefault="00BB34A8" w:rsidP="00BB34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B34A8">
        <w:rPr>
          <w:rFonts w:ascii="Times New Roman" w:hAnsi="Times New Roman" w:cs="Times New Roman"/>
          <w:b/>
          <w:sz w:val="32"/>
          <w:szCs w:val="32"/>
        </w:rPr>
        <w:t xml:space="preserve">  Воспитатель:</w:t>
      </w:r>
    </w:p>
    <w:p w:rsidR="00BB34A8" w:rsidRDefault="00BB34A8" w:rsidP="00BB3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Посещение с ребёнком театра – одна из форм организации семейного досуга. </w:t>
      </w:r>
      <w:r w:rsidRPr="00BB34A8">
        <w:rPr>
          <w:rFonts w:ascii="Times New Roman" w:hAnsi="Times New Roman" w:cs="Times New Roman"/>
          <w:sz w:val="32"/>
          <w:szCs w:val="32"/>
        </w:rPr>
        <w:t xml:space="preserve">Мы приготовили Вам спектакль </w:t>
      </w:r>
      <w:r w:rsidRPr="00BB34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сказке </w:t>
      </w:r>
      <w:proofErr w:type="spellStart"/>
      <w:r w:rsidRPr="00BB34A8">
        <w:rPr>
          <w:rFonts w:ascii="Times New Roman" w:eastAsia="Times New Roman" w:hAnsi="Times New Roman" w:cs="Times New Roman"/>
          <w:sz w:val="32"/>
          <w:szCs w:val="32"/>
          <w:lang w:eastAsia="ru-RU"/>
        </w:rPr>
        <w:t>И.Токмаковой</w:t>
      </w:r>
      <w:proofErr w:type="spellEnd"/>
      <w:r w:rsidRPr="00BB34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«КУКАРЕКУ»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Встречайте артистов группы «Колобок».</w:t>
      </w:r>
    </w:p>
    <w:p w:rsidR="00BB34A8" w:rsidRDefault="00BB34A8" w:rsidP="00BB34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Показ </w:t>
      </w:r>
      <w:r>
        <w:rPr>
          <w:rFonts w:ascii="Times New Roman" w:hAnsi="Times New Roman" w:cs="Times New Roman"/>
          <w:sz w:val="32"/>
          <w:szCs w:val="32"/>
        </w:rPr>
        <w:t>спектакля</w:t>
      </w:r>
      <w:r w:rsidRPr="00BB34A8">
        <w:rPr>
          <w:rFonts w:ascii="Times New Roman" w:hAnsi="Times New Roman" w:cs="Times New Roman"/>
          <w:sz w:val="32"/>
          <w:szCs w:val="32"/>
        </w:rPr>
        <w:t xml:space="preserve"> </w:t>
      </w:r>
      <w:r w:rsidRPr="00BB34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сказке </w:t>
      </w:r>
      <w:proofErr w:type="spellStart"/>
      <w:r w:rsidRPr="00BB34A8">
        <w:rPr>
          <w:rFonts w:ascii="Times New Roman" w:eastAsia="Times New Roman" w:hAnsi="Times New Roman" w:cs="Times New Roman"/>
          <w:sz w:val="32"/>
          <w:szCs w:val="32"/>
          <w:lang w:eastAsia="ru-RU"/>
        </w:rPr>
        <w:t>И.Токмаковой</w:t>
      </w:r>
      <w:proofErr w:type="spellEnd"/>
      <w:r w:rsidRPr="00BB34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64B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«КУКАРЕКУ».</w:t>
      </w:r>
    </w:p>
    <w:p w:rsidR="007A4746" w:rsidRPr="00BB34A8" w:rsidRDefault="00BB34A8" w:rsidP="00BB34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B34A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После спектакля артисты выходят на поклон, зрители благодарят их аплодисментами.</w:t>
      </w:r>
    </w:p>
    <w:p w:rsidR="007A4746" w:rsidRPr="00BB34A8" w:rsidRDefault="007A4746" w:rsidP="00CC3262">
      <w:pPr>
        <w:pStyle w:val="c0"/>
        <w:ind w:firstLine="284"/>
        <w:jc w:val="both"/>
        <w:rPr>
          <w:b/>
          <w:sz w:val="32"/>
          <w:szCs w:val="32"/>
        </w:rPr>
      </w:pPr>
      <w:r w:rsidRPr="00BB34A8">
        <w:rPr>
          <w:rStyle w:val="c1"/>
          <w:b/>
          <w:sz w:val="32"/>
          <w:szCs w:val="32"/>
        </w:rPr>
        <w:t xml:space="preserve">Воспитатель: </w:t>
      </w:r>
    </w:p>
    <w:p w:rsidR="007A4746" w:rsidRPr="00CC3262" w:rsidRDefault="007A4746" w:rsidP="00D469DC">
      <w:pPr>
        <w:pStyle w:val="c0"/>
        <w:ind w:firstLine="284"/>
        <w:jc w:val="center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Берегите своих детей,</w:t>
      </w:r>
    </w:p>
    <w:p w:rsidR="007A4746" w:rsidRPr="00CC3262" w:rsidRDefault="007A4746" w:rsidP="00D469DC">
      <w:pPr>
        <w:pStyle w:val="c0"/>
        <w:ind w:firstLine="284"/>
        <w:jc w:val="center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Их за шалости не ругайте.</w:t>
      </w:r>
    </w:p>
    <w:p w:rsidR="007A4746" w:rsidRPr="00CC3262" w:rsidRDefault="007A4746" w:rsidP="00D469DC">
      <w:pPr>
        <w:pStyle w:val="c0"/>
        <w:ind w:firstLine="284"/>
        <w:jc w:val="center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lastRenderedPageBreak/>
        <w:t>Зло своих неудачных дней</w:t>
      </w:r>
    </w:p>
    <w:p w:rsidR="007A4746" w:rsidRPr="00CC3262" w:rsidRDefault="007A4746" w:rsidP="00D469DC">
      <w:pPr>
        <w:pStyle w:val="c0"/>
        <w:ind w:firstLine="284"/>
        <w:jc w:val="center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Никогда на них не срывайте.</w:t>
      </w:r>
    </w:p>
    <w:p w:rsidR="007A4746" w:rsidRPr="00CC3262" w:rsidRDefault="007A4746" w:rsidP="00D469DC">
      <w:pPr>
        <w:pStyle w:val="c0"/>
        <w:ind w:firstLine="284"/>
        <w:jc w:val="center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Не сердитесь на них всерьез,</w:t>
      </w:r>
    </w:p>
    <w:p w:rsidR="007A4746" w:rsidRPr="00CC3262" w:rsidRDefault="007A4746" w:rsidP="00D469DC">
      <w:pPr>
        <w:pStyle w:val="c0"/>
        <w:ind w:firstLine="284"/>
        <w:jc w:val="center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Даже если они провинились,</w:t>
      </w:r>
    </w:p>
    <w:p w:rsidR="007A4746" w:rsidRPr="00CC3262" w:rsidRDefault="007A4746" w:rsidP="00D469DC">
      <w:pPr>
        <w:pStyle w:val="c0"/>
        <w:ind w:firstLine="284"/>
        <w:jc w:val="center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Ничего нет дороже слез,</w:t>
      </w:r>
    </w:p>
    <w:p w:rsidR="007A4746" w:rsidRPr="00CC3262" w:rsidRDefault="007A4746" w:rsidP="00D469DC">
      <w:pPr>
        <w:pStyle w:val="c0"/>
        <w:ind w:firstLine="284"/>
        <w:jc w:val="center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Что с ресничек родных скатились.</w:t>
      </w:r>
    </w:p>
    <w:p w:rsidR="007A4746" w:rsidRPr="00CC3262" w:rsidRDefault="007A4746" w:rsidP="00D469DC">
      <w:pPr>
        <w:pStyle w:val="c0"/>
        <w:ind w:firstLine="284"/>
        <w:jc w:val="center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Если валит усталость с ног</w:t>
      </w:r>
    </w:p>
    <w:p w:rsidR="007A4746" w:rsidRPr="00CC3262" w:rsidRDefault="007A4746" w:rsidP="00D469DC">
      <w:pPr>
        <w:pStyle w:val="c0"/>
        <w:ind w:firstLine="284"/>
        <w:jc w:val="center"/>
        <w:rPr>
          <w:sz w:val="32"/>
          <w:szCs w:val="32"/>
        </w:rPr>
      </w:pPr>
      <w:proofErr w:type="gramStart"/>
      <w:r w:rsidRPr="00CC3262">
        <w:rPr>
          <w:rStyle w:val="c4"/>
          <w:sz w:val="32"/>
          <w:szCs w:val="32"/>
        </w:rPr>
        <w:t>Совладать с нею нету мочи</w:t>
      </w:r>
      <w:proofErr w:type="gramEnd"/>
      <w:r w:rsidRPr="00CC3262">
        <w:rPr>
          <w:rStyle w:val="c4"/>
          <w:sz w:val="32"/>
          <w:szCs w:val="32"/>
        </w:rPr>
        <w:t>,</w:t>
      </w:r>
    </w:p>
    <w:p w:rsidR="007A4746" w:rsidRPr="00CC3262" w:rsidRDefault="007A4746" w:rsidP="00D469DC">
      <w:pPr>
        <w:pStyle w:val="c0"/>
        <w:ind w:firstLine="284"/>
        <w:jc w:val="center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Ну, а к Вам подойдет сынок</w:t>
      </w:r>
    </w:p>
    <w:p w:rsidR="007A4746" w:rsidRPr="00CC3262" w:rsidRDefault="007A4746" w:rsidP="00D469DC">
      <w:pPr>
        <w:pStyle w:val="c0"/>
        <w:ind w:firstLine="284"/>
        <w:jc w:val="center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Или руки протянет дочка.</w:t>
      </w:r>
    </w:p>
    <w:p w:rsidR="007A4746" w:rsidRPr="00CC3262" w:rsidRDefault="007A4746" w:rsidP="00D469DC">
      <w:pPr>
        <w:pStyle w:val="c0"/>
        <w:ind w:firstLine="284"/>
        <w:jc w:val="center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Обнимите покрепче их</w:t>
      </w:r>
    </w:p>
    <w:p w:rsidR="007A4746" w:rsidRPr="00CC3262" w:rsidRDefault="007A4746" w:rsidP="00D469DC">
      <w:pPr>
        <w:pStyle w:val="c0"/>
        <w:ind w:firstLine="284"/>
        <w:jc w:val="center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Детской ласкою дорожите</w:t>
      </w:r>
    </w:p>
    <w:p w:rsidR="007A4746" w:rsidRPr="00CC3262" w:rsidRDefault="007A4746" w:rsidP="00D469DC">
      <w:pPr>
        <w:pStyle w:val="c0"/>
        <w:ind w:firstLine="284"/>
        <w:jc w:val="center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Это счастье - короткий миг,</w:t>
      </w:r>
    </w:p>
    <w:p w:rsidR="007A4746" w:rsidRPr="00CC3262" w:rsidRDefault="007A4746" w:rsidP="00D469DC">
      <w:pPr>
        <w:pStyle w:val="c0"/>
        <w:ind w:firstLine="284"/>
        <w:jc w:val="center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Быть счастливыми поспешите.</w:t>
      </w:r>
    </w:p>
    <w:p w:rsidR="007A4746" w:rsidRPr="00CC3262" w:rsidRDefault="007A4746" w:rsidP="00D469DC">
      <w:pPr>
        <w:pStyle w:val="c0"/>
        <w:ind w:firstLine="284"/>
        <w:jc w:val="center"/>
        <w:rPr>
          <w:sz w:val="32"/>
          <w:szCs w:val="32"/>
        </w:rPr>
      </w:pPr>
      <w:r w:rsidRPr="00CC3262">
        <w:rPr>
          <w:rStyle w:val="c3"/>
          <w:sz w:val="32"/>
          <w:szCs w:val="32"/>
        </w:rPr>
        <w:t>Ведь растают как снег весной,</w:t>
      </w:r>
    </w:p>
    <w:p w:rsidR="007A4746" w:rsidRPr="00CC3262" w:rsidRDefault="007A4746" w:rsidP="00D469DC">
      <w:pPr>
        <w:pStyle w:val="c0"/>
        <w:ind w:firstLine="284"/>
        <w:jc w:val="center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Промелькнут дни златые эти</w:t>
      </w:r>
    </w:p>
    <w:p w:rsidR="007A4746" w:rsidRPr="00CC3262" w:rsidRDefault="007A4746" w:rsidP="00D469DC">
      <w:pPr>
        <w:pStyle w:val="c0"/>
        <w:ind w:firstLine="284"/>
        <w:jc w:val="center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И покинут очаг родной</w:t>
      </w:r>
    </w:p>
    <w:p w:rsidR="007A4746" w:rsidRPr="00CC3262" w:rsidRDefault="007A4746" w:rsidP="00D469DC">
      <w:pPr>
        <w:pStyle w:val="c0"/>
        <w:ind w:firstLine="284"/>
        <w:jc w:val="center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Повзрослевшие Ваши дети.</w:t>
      </w:r>
    </w:p>
    <w:p w:rsidR="007A4746" w:rsidRPr="00CC3262" w:rsidRDefault="007A4746" w:rsidP="00D469DC">
      <w:pPr>
        <w:pStyle w:val="c0"/>
        <w:ind w:firstLine="284"/>
        <w:jc w:val="center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Пусть дети радуют вас успехами,</w:t>
      </w:r>
    </w:p>
    <w:p w:rsidR="007A4746" w:rsidRPr="00CC3262" w:rsidRDefault="007A4746" w:rsidP="00D469DC">
      <w:pPr>
        <w:pStyle w:val="c0"/>
        <w:ind w:firstLine="284"/>
        <w:jc w:val="center"/>
        <w:rPr>
          <w:sz w:val="32"/>
          <w:szCs w:val="32"/>
        </w:rPr>
      </w:pPr>
      <w:r w:rsidRPr="00CC3262">
        <w:rPr>
          <w:rStyle w:val="c4"/>
          <w:sz w:val="32"/>
          <w:szCs w:val="32"/>
        </w:rPr>
        <w:t>Внуки дарят доброту и внимание.</w:t>
      </w:r>
    </w:p>
    <w:p w:rsidR="007A4746" w:rsidRPr="00D469DC" w:rsidRDefault="007A4746" w:rsidP="00CC3262">
      <w:pPr>
        <w:pStyle w:val="c0"/>
        <w:ind w:firstLine="284"/>
        <w:jc w:val="both"/>
        <w:rPr>
          <w:b/>
          <w:sz w:val="32"/>
          <w:szCs w:val="32"/>
        </w:rPr>
      </w:pPr>
      <w:r w:rsidRPr="00D469DC">
        <w:rPr>
          <w:rStyle w:val="c1"/>
          <w:b/>
          <w:sz w:val="32"/>
          <w:szCs w:val="32"/>
        </w:rPr>
        <w:t>Воспитатель:</w:t>
      </w:r>
    </w:p>
    <w:p w:rsidR="007A4746" w:rsidRDefault="00CC3262" w:rsidP="00CC3262">
      <w:pPr>
        <w:ind w:firstLine="284"/>
        <w:jc w:val="both"/>
        <w:rPr>
          <w:rStyle w:val="c4"/>
          <w:rFonts w:ascii="Times New Roman" w:hAnsi="Times New Roman" w:cs="Times New Roman"/>
          <w:sz w:val="32"/>
          <w:szCs w:val="32"/>
        </w:rPr>
      </w:pPr>
      <w:r w:rsidRPr="00CC3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Воспитание</w:t>
      </w: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современного </w:t>
      </w:r>
      <w:r w:rsidRPr="00CC3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ребенка требует</w:t>
      </w: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родителей терпения, любви, душевных сил и времени</w:t>
      </w:r>
      <w:r w:rsidR="007278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C3262">
        <w:rPr>
          <w:rStyle w:val="c4"/>
          <w:rFonts w:ascii="Times New Roman" w:hAnsi="Times New Roman" w:cs="Times New Roman"/>
          <w:sz w:val="32"/>
          <w:szCs w:val="32"/>
        </w:rPr>
        <w:t xml:space="preserve"> </w:t>
      </w:r>
      <w:r w:rsidR="007A4746" w:rsidRPr="00CC3262">
        <w:rPr>
          <w:rStyle w:val="c4"/>
          <w:rFonts w:ascii="Times New Roman" w:hAnsi="Times New Roman" w:cs="Times New Roman"/>
          <w:sz w:val="32"/>
          <w:szCs w:val="32"/>
        </w:rPr>
        <w:t xml:space="preserve">Пусть каждый ваш день </w:t>
      </w:r>
      <w:r w:rsidR="007A4746" w:rsidRPr="00CC3262">
        <w:rPr>
          <w:rStyle w:val="c4"/>
          <w:rFonts w:ascii="Times New Roman" w:hAnsi="Times New Roman" w:cs="Times New Roman"/>
          <w:sz w:val="32"/>
          <w:szCs w:val="32"/>
        </w:rPr>
        <w:lastRenderedPageBreak/>
        <w:t>будет наполнен заботой и поддержкой. Тепла семейного очага, здоровья, любви и понимания! С наступающим Новым годом!</w:t>
      </w:r>
    </w:p>
    <w:p w:rsidR="00D469DC" w:rsidRDefault="00D469DC" w:rsidP="00CC3262">
      <w:pPr>
        <w:ind w:firstLine="284"/>
        <w:jc w:val="both"/>
        <w:rPr>
          <w:rStyle w:val="c4"/>
          <w:rFonts w:ascii="Times New Roman" w:hAnsi="Times New Roman" w:cs="Times New Roman"/>
          <w:i/>
          <w:sz w:val="32"/>
          <w:szCs w:val="32"/>
        </w:rPr>
      </w:pPr>
      <w:r>
        <w:rPr>
          <w:rStyle w:val="c4"/>
          <w:rFonts w:ascii="Times New Roman" w:hAnsi="Times New Roman" w:cs="Times New Roman"/>
          <w:i/>
          <w:sz w:val="32"/>
          <w:szCs w:val="32"/>
        </w:rPr>
        <w:t>Досуг заканчивается совместным чаепитием. В процессе можно использовать игры «Найди свою маму», «Угадай своего сына», «Пять прыжков», совместное рисование и др.</w:t>
      </w:r>
    </w:p>
    <w:p w:rsidR="00D469DC" w:rsidRDefault="00D469DC" w:rsidP="00CC3262">
      <w:pPr>
        <w:ind w:firstLine="284"/>
        <w:jc w:val="both"/>
        <w:rPr>
          <w:rStyle w:val="c4"/>
          <w:rFonts w:ascii="Times New Roman" w:hAnsi="Times New Roman" w:cs="Times New Roman"/>
          <w:i/>
          <w:sz w:val="32"/>
          <w:szCs w:val="32"/>
        </w:rPr>
      </w:pPr>
    </w:p>
    <w:p w:rsidR="00D469DC" w:rsidRDefault="00D469DC" w:rsidP="00CC3262">
      <w:pPr>
        <w:ind w:firstLine="284"/>
        <w:jc w:val="both"/>
        <w:rPr>
          <w:rStyle w:val="c4"/>
          <w:rFonts w:ascii="Times New Roman" w:hAnsi="Times New Roman" w:cs="Times New Roman"/>
          <w:i/>
          <w:sz w:val="32"/>
          <w:szCs w:val="32"/>
        </w:rPr>
      </w:pPr>
    </w:p>
    <w:p w:rsidR="00D469DC" w:rsidRDefault="00D469DC" w:rsidP="00CC3262">
      <w:pPr>
        <w:ind w:firstLine="284"/>
        <w:jc w:val="both"/>
        <w:rPr>
          <w:rStyle w:val="c4"/>
          <w:rFonts w:ascii="Times New Roman" w:hAnsi="Times New Roman" w:cs="Times New Roman"/>
          <w:i/>
          <w:sz w:val="32"/>
          <w:szCs w:val="32"/>
        </w:rPr>
      </w:pPr>
    </w:p>
    <w:p w:rsidR="00D469DC" w:rsidRDefault="00D469DC" w:rsidP="00CC3262">
      <w:pPr>
        <w:ind w:firstLine="284"/>
        <w:jc w:val="both"/>
        <w:rPr>
          <w:rStyle w:val="c4"/>
          <w:rFonts w:ascii="Times New Roman" w:hAnsi="Times New Roman" w:cs="Times New Roman"/>
          <w:i/>
          <w:sz w:val="32"/>
          <w:szCs w:val="32"/>
        </w:rPr>
      </w:pPr>
    </w:p>
    <w:p w:rsidR="00D469DC" w:rsidRDefault="00D469DC" w:rsidP="00CC3262">
      <w:pPr>
        <w:ind w:firstLine="284"/>
        <w:jc w:val="both"/>
        <w:rPr>
          <w:rStyle w:val="c4"/>
          <w:rFonts w:ascii="Times New Roman" w:hAnsi="Times New Roman" w:cs="Times New Roman"/>
          <w:i/>
          <w:sz w:val="32"/>
          <w:szCs w:val="32"/>
        </w:rPr>
      </w:pPr>
    </w:p>
    <w:p w:rsidR="00D469DC" w:rsidRDefault="00D469DC" w:rsidP="00CC3262">
      <w:pPr>
        <w:ind w:firstLine="284"/>
        <w:jc w:val="both"/>
        <w:rPr>
          <w:rStyle w:val="c4"/>
          <w:rFonts w:ascii="Times New Roman" w:hAnsi="Times New Roman" w:cs="Times New Roman"/>
          <w:i/>
          <w:sz w:val="32"/>
          <w:szCs w:val="32"/>
        </w:rPr>
      </w:pPr>
    </w:p>
    <w:p w:rsidR="00D469DC" w:rsidRDefault="00D469DC" w:rsidP="00CC3262">
      <w:pPr>
        <w:ind w:firstLine="284"/>
        <w:jc w:val="both"/>
        <w:rPr>
          <w:rStyle w:val="c4"/>
          <w:rFonts w:ascii="Times New Roman" w:hAnsi="Times New Roman" w:cs="Times New Roman"/>
          <w:i/>
          <w:sz w:val="32"/>
          <w:szCs w:val="32"/>
        </w:rPr>
      </w:pPr>
    </w:p>
    <w:p w:rsidR="00D469DC" w:rsidRDefault="00D469DC" w:rsidP="00CC3262">
      <w:pPr>
        <w:ind w:firstLine="284"/>
        <w:jc w:val="both"/>
        <w:rPr>
          <w:rStyle w:val="c4"/>
          <w:rFonts w:ascii="Times New Roman" w:hAnsi="Times New Roman" w:cs="Times New Roman"/>
          <w:i/>
          <w:sz w:val="32"/>
          <w:szCs w:val="32"/>
        </w:rPr>
      </w:pPr>
    </w:p>
    <w:p w:rsidR="00D469DC" w:rsidRDefault="00D469DC" w:rsidP="00CC3262">
      <w:pPr>
        <w:ind w:firstLine="284"/>
        <w:jc w:val="both"/>
        <w:rPr>
          <w:rStyle w:val="c4"/>
          <w:rFonts w:ascii="Times New Roman" w:hAnsi="Times New Roman" w:cs="Times New Roman"/>
          <w:i/>
          <w:sz w:val="32"/>
          <w:szCs w:val="32"/>
        </w:rPr>
      </w:pPr>
    </w:p>
    <w:p w:rsidR="00D469DC" w:rsidRDefault="00D469DC" w:rsidP="00CC3262">
      <w:pPr>
        <w:ind w:firstLine="284"/>
        <w:jc w:val="both"/>
        <w:rPr>
          <w:rStyle w:val="c4"/>
          <w:rFonts w:ascii="Times New Roman" w:hAnsi="Times New Roman" w:cs="Times New Roman"/>
          <w:i/>
          <w:sz w:val="32"/>
          <w:szCs w:val="32"/>
        </w:rPr>
      </w:pPr>
    </w:p>
    <w:p w:rsidR="00D469DC" w:rsidRDefault="00D469DC" w:rsidP="00CC3262">
      <w:pPr>
        <w:ind w:firstLine="284"/>
        <w:jc w:val="both"/>
        <w:rPr>
          <w:rStyle w:val="c4"/>
          <w:rFonts w:ascii="Times New Roman" w:hAnsi="Times New Roman" w:cs="Times New Roman"/>
          <w:i/>
          <w:sz w:val="32"/>
          <w:szCs w:val="32"/>
        </w:rPr>
      </w:pPr>
    </w:p>
    <w:p w:rsidR="00D469DC" w:rsidRDefault="00D469DC" w:rsidP="00CC3262">
      <w:pPr>
        <w:ind w:firstLine="284"/>
        <w:jc w:val="both"/>
        <w:rPr>
          <w:rStyle w:val="c4"/>
          <w:rFonts w:ascii="Times New Roman" w:hAnsi="Times New Roman" w:cs="Times New Roman"/>
          <w:i/>
          <w:sz w:val="32"/>
          <w:szCs w:val="32"/>
        </w:rPr>
      </w:pPr>
    </w:p>
    <w:p w:rsidR="00D469DC" w:rsidRDefault="00D469DC" w:rsidP="00CC3262">
      <w:pPr>
        <w:ind w:firstLine="284"/>
        <w:jc w:val="both"/>
        <w:rPr>
          <w:rStyle w:val="c4"/>
          <w:rFonts w:ascii="Times New Roman" w:hAnsi="Times New Roman" w:cs="Times New Roman"/>
          <w:i/>
          <w:sz w:val="32"/>
          <w:szCs w:val="32"/>
        </w:rPr>
      </w:pPr>
    </w:p>
    <w:p w:rsidR="00D469DC" w:rsidRDefault="00D469DC" w:rsidP="00CC3262">
      <w:pPr>
        <w:ind w:firstLine="284"/>
        <w:jc w:val="both"/>
        <w:rPr>
          <w:rStyle w:val="c4"/>
          <w:rFonts w:ascii="Times New Roman" w:hAnsi="Times New Roman" w:cs="Times New Roman"/>
          <w:i/>
          <w:sz w:val="32"/>
          <w:szCs w:val="32"/>
        </w:rPr>
      </w:pPr>
    </w:p>
    <w:p w:rsidR="00D469DC" w:rsidRDefault="00D469DC" w:rsidP="00CC3262">
      <w:pPr>
        <w:ind w:firstLine="284"/>
        <w:jc w:val="both"/>
        <w:rPr>
          <w:rStyle w:val="c4"/>
          <w:rFonts w:ascii="Times New Roman" w:hAnsi="Times New Roman" w:cs="Times New Roman"/>
          <w:i/>
          <w:sz w:val="32"/>
          <w:szCs w:val="32"/>
        </w:rPr>
      </w:pPr>
    </w:p>
    <w:p w:rsidR="00D469DC" w:rsidRDefault="00D469DC" w:rsidP="00CC3262">
      <w:pPr>
        <w:ind w:firstLine="284"/>
        <w:jc w:val="both"/>
        <w:rPr>
          <w:rStyle w:val="c4"/>
          <w:rFonts w:ascii="Times New Roman" w:hAnsi="Times New Roman" w:cs="Times New Roman"/>
          <w:i/>
          <w:sz w:val="32"/>
          <w:szCs w:val="32"/>
        </w:rPr>
      </w:pPr>
    </w:p>
    <w:p w:rsidR="00D04359" w:rsidRDefault="00D04359" w:rsidP="00D04359">
      <w:pPr>
        <w:ind w:firstLine="284"/>
        <w:jc w:val="center"/>
        <w:rPr>
          <w:rStyle w:val="c4"/>
          <w:rFonts w:ascii="Times New Roman" w:hAnsi="Times New Roman" w:cs="Times New Roman"/>
          <w:sz w:val="32"/>
          <w:szCs w:val="32"/>
        </w:rPr>
      </w:pPr>
    </w:p>
    <w:p w:rsidR="00D04359" w:rsidRDefault="00D04359" w:rsidP="00D04359">
      <w:pPr>
        <w:ind w:firstLine="284"/>
        <w:jc w:val="center"/>
        <w:rPr>
          <w:rStyle w:val="c4"/>
          <w:rFonts w:ascii="Times New Roman" w:hAnsi="Times New Roman" w:cs="Times New Roman"/>
          <w:sz w:val="32"/>
          <w:szCs w:val="32"/>
        </w:rPr>
      </w:pPr>
    </w:p>
    <w:p w:rsidR="00D04359" w:rsidRDefault="00D04359" w:rsidP="00D04359">
      <w:pPr>
        <w:ind w:firstLine="284"/>
        <w:jc w:val="center"/>
        <w:rPr>
          <w:rStyle w:val="c4"/>
          <w:rFonts w:ascii="Times New Roman" w:hAnsi="Times New Roman" w:cs="Times New Roman"/>
          <w:sz w:val="32"/>
          <w:szCs w:val="32"/>
        </w:rPr>
      </w:pPr>
    </w:p>
    <w:p w:rsidR="00D04359" w:rsidRDefault="00D04359" w:rsidP="00D04359">
      <w:pPr>
        <w:ind w:firstLine="284"/>
        <w:jc w:val="center"/>
        <w:rPr>
          <w:rStyle w:val="c4"/>
          <w:rFonts w:ascii="Times New Roman" w:hAnsi="Times New Roman" w:cs="Times New Roman"/>
          <w:sz w:val="32"/>
          <w:szCs w:val="32"/>
        </w:rPr>
      </w:pPr>
    </w:p>
    <w:p w:rsidR="00167393" w:rsidRDefault="00167393" w:rsidP="00D04359">
      <w:pPr>
        <w:ind w:firstLine="284"/>
        <w:jc w:val="center"/>
        <w:rPr>
          <w:rStyle w:val="c4"/>
          <w:rFonts w:ascii="Times New Roman" w:hAnsi="Times New Roman" w:cs="Times New Roman"/>
          <w:sz w:val="32"/>
          <w:szCs w:val="32"/>
        </w:rPr>
      </w:pPr>
    </w:p>
    <w:p w:rsidR="00167393" w:rsidRDefault="00167393" w:rsidP="00D04359">
      <w:pPr>
        <w:ind w:firstLine="284"/>
        <w:jc w:val="center"/>
        <w:rPr>
          <w:rStyle w:val="c4"/>
          <w:rFonts w:ascii="Times New Roman" w:hAnsi="Times New Roman" w:cs="Times New Roman"/>
          <w:sz w:val="32"/>
          <w:szCs w:val="32"/>
        </w:rPr>
      </w:pPr>
    </w:p>
    <w:p w:rsidR="00167393" w:rsidRDefault="00167393" w:rsidP="00D04359">
      <w:pPr>
        <w:ind w:firstLine="284"/>
        <w:jc w:val="center"/>
        <w:rPr>
          <w:rStyle w:val="c4"/>
          <w:rFonts w:ascii="Times New Roman" w:hAnsi="Times New Roman" w:cs="Times New Roman"/>
          <w:sz w:val="32"/>
          <w:szCs w:val="32"/>
        </w:rPr>
      </w:pPr>
    </w:p>
    <w:p w:rsidR="00167393" w:rsidRDefault="00167393" w:rsidP="00D04359">
      <w:pPr>
        <w:ind w:firstLine="284"/>
        <w:jc w:val="center"/>
        <w:rPr>
          <w:rStyle w:val="c4"/>
          <w:rFonts w:ascii="Times New Roman" w:hAnsi="Times New Roman" w:cs="Times New Roman"/>
          <w:sz w:val="32"/>
          <w:szCs w:val="32"/>
        </w:rPr>
      </w:pPr>
    </w:p>
    <w:p w:rsidR="00167393" w:rsidRDefault="00167393" w:rsidP="00D04359">
      <w:pPr>
        <w:ind w:firstLine="284"/>
        <w:jc w:val="center"/>
        <w:rPr>
          <w:rStyle w:val="c4"/>
          <w:rFonts w:ascii="Times New Roman" w:hAnsi="Times New Roman" w:cs="Times New Roman"/>
          <w:sz w:val="32"/>
          <w:szCs w:val="32"/>
        </w:rPr>
      </w:pPr>
    </w:p>
    <w:p w:rsidR="00D469DC" w:rsidRDefault="00B94DCD" w:rsidP="00D04359">
      <w:pPr>
        <w:ind w:firstLine="284"/>
        <w:jc w:val="center"/>
        <w:rPr>
          <w:rStyle w:val="c4"/>
          <w:rFonts w:ascii="Times New Roman" w:hAnsi="Times New Roman" w:cs="Times New Roman"/>
          <w:sz w:val="32"/>
          <w:szCs w:val="32"/>
        </w:rPr>
      </w:pPr>
      <w:r>
        <w:rPr>
          <w:rStyle w:val="c4"/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B94DCD" w:rsidRPr="00B94DCD" w:rsidRDefault="00B94DCD" w:rsidP="00D04359">
      <w:pPr>
        <w:ind w:firstLine="284"/>
        <w:jc w:val="center"/>
        <w:rPr>
          <w:rStyle w:val="c4"/>
          <w:rFonts w:ascii="Times New Roman" w:hAnsi="Times New Roman" w:cs="Times New Roman"/>
          <w:sz w:val="32"/>
          <w:szCs w:val="32"/>
        </w:rPr>
      </w:pPr>
      <w:r>
        <w:rPr>
          <w:rStyle w:val="c4"/>
          <w:rFonts w:ascii="Times New Roman" w:hAnsi="Times New Roman" w:cs="Times New Roman"/>
          <w:sz w:val="32"/>
          <w:szCs w:val="32"/>
        </w:rPr>
        <w:t>на тему</w:t>
      </w:r>
    </w:p>
    <w:p w:rsidR="00D469DC" w:rsidRPr="00D469DC" w:rsidRDefault="00D469DC" w:rsidP="00D04359">
      <w:pPr>
        <w:ind w:firstLine="284"/>
        <w:jc w:val="center"/>
        <w:rPr>
          <w:rStyle w:val="c4"/>
          <w:rFonts w:ascii="Times New Roman" w:hAnsi="Times New Roman" w:cs="Times New Roman"/>
          <w:i/>
          <w:sz w:val="32"/>
          <w:szCs w:val="32"/>
        </w:rPr>
      </w:pPr>
    </w:p>
    <w:p w:rsidR="0090209F" w:rsidRPr="00CC3262" w:rsidRDefault="00B94DCD" w:rsidP="00D04359">
      <w:pPr>
        <w:spacing w:before="100" w:beforeAutospacing="1" w:after="100" w:afterAutospacing="1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="0090209F" w:rsidRPr="00CC32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Семейный досуг</w:t>
      </w:r>
    </w:p>
    <w:p w:rsidR="0090209F" w:rsidRDefault="0090209F" w:rsidP="00D04359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Совместный отдых детей и родителей</w:t>
      </w:r>
      <w:r w:rsidR="00D043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D04359" w:rsidRDefault="00D04359" w:rsidP="00D04359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4359" w:rsidRDefault="00D04359" w:rsidP="00D04359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4359" w:rsidRDefault="00D04359" w:rsidP="00D04359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4359" w:rsidRDefault="00D04359" w:rsidP="00D04359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4359" w:rsidRDefault="00D04359" w:rsidP="00D04359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4359" w:rsidRDefault="00D04359" w:rsidP="00167393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Составила воспитатель</w:t>
      </w:r>
    </w:p>
    <w:p w:rsidR="00D04359" w:rsidRDefault="00D04359" w:rsidP="00167393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Бареева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И.И.</w:t>
      </w:r>
    </w:p>
    <w:p w:rsidR="00D04359" w:rsidRDefault="00D04359" w:rsidP="00D04359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04359" w:rsidRDefault="00D04359" w:rsidP="00167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04359" w:rsidRDefault="00D04359" w:rsidP="00D04359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04359" w:rsidRDefault="00D04359" w:rsidP="00D04359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04359" w:rsidRPr="00D04359" w:rsidRDefault="00D04359" w:rsidP="00D04359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2013 год</w:t>
      </w:r>
    </w:p>
    <w:p w:rsidR="00D04359" w:rsidRDefault="00D04359" w:rsidP="00D04359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Каждый ребенок имеет право на семью.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04359" w:rsidRPr="00D04359" w:rsidRDefault="00D04359" w:rsidP="00D04359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0435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(ст. 31 Конвенции ОНН о правах ребёнка)</w:t>
      </w:r>
    </w:p>
    <w:p w:rsidR="0090209F" w:rsidRPr="00D04359" w:rsidRDefault="00727819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3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Формирование семейных традиций в проведении свободного времени </w:t>
      </w:r>
      <w:r w:rsidR="0090209F" w:rsidRPr="00D043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является залогом счастливой дружной семьи, в которой не остается места вредным привычкам (увлечение алкоголем, курением, наркотиками) и непониманию, отчужденности, озлобленности, скуке. У малыша, вырастающего на добрых традициях, постепенно формируется «ОБРАЗ СЕМЬИ», который он проносит через свою жизнь и, став взрослым человеком, создает свою семью, основанную на любви, уважении друг к другу и совместных общих делах. Формы семейного досуга довольно разнообразны. Это и семейные праздники, и посещение театров, музеев, совместные прогулки, походы, игры и многое другое. Задача родителей — суметь методически грамотно использовать ту или иную форму организации семейного досуга.</w:t>
      </w:r>
    </w:p>
    <w:p w:rsidR="0090209F" w:rsidRPr="00CC3262" w:rsidRDefault="0090209F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Становление и развитие человека начинается в семье. </w:t>
      </w:r>
    </w:p>
    <w:p w:rsidR="0090209F" w:rsidRPr="00CC3262" w:rsidRDefault="0090209F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Семья</w:t>
      </w: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это первая общественная ступень в жизни человека. Она с раннего возраста определяет сознание, формирует чувства детей. Под руководством родителей ребенок приобретает свой первый жизненный опыт, умения и навыки жизни в обществе. Впечатления детства оставляют след на всю жизнь. Детские переживания влияют на весь дальнейший уклад. Человек может забыть о них, но они, помимо его воли, часто определяют его поступки.</w:t>
      </w:r>
    </w:p>
    <w:p w:rsidR="0090209F" w:rsidRPr="00CC3262" w:rsidRDefault="0090209F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Семья выступает важнейшим институтом социализации подрастающих поколений. По мнению А.В. Мудрика, она представляет собой персональную среду жизни и развития детей, подростков, юношей и девушек, качество которой определяется рядом параметров:</w:t>
      </w:r>
    </w:p>
    <w:p w:rsidR="0090209F" w:rsidRPr="00CC3262" w:rsidRDefault="0090209F" w:rsidP="00CC3262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C3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социально-культурный</w:t>
      </w:r>
      <w:proofErr w:type="gramEnd"/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зависит от образовательного уровня родителей и их участия в жизни общества;</w:t>
      </w:r>
    </w:p>
    <w:p w:rsidR="0090209F" w:rsidRPr="00CC3262" w:rsidRDefault="0090209F" w:rsidP="00CC3262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C3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социально-экономический</w:t>
      </w:r>
      <w:proofErr w:type="gramEnd"/>
      <w:r w:rsidR="00D043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определяется имущественными характеристиками и занятостью родителей на работе;</w:t>
      </w:r>
    </w:p>
    <w:p w:rsidR="0090209F" w:rsidRPr="00CC3262" w:rsidRDefault="0090209F" w:rsidP="00CC3262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C3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технико-гигиенический</w:t>
      </w:r>
      <w:proofErr w:type="gramEnd"/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зависит от условий проживания, </w:t>
      </w:r>
      <w:proofErr w:type="spellStart"/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оборудованности</w:t>
      </w:r>
      <w:proofErr w:type="spellEnd"/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жилища, особенностей образа жизни;</w:t>
      </w:r>
    </w:p>
    <w:p w:rsidR="0090209F" w:rsidRPr="00CC3262" w:rsidRDefault="0090209F" w:rsidP="00CC3262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C3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демографический</w:t>
      </w:r>
      <w:proofErr w:type="gramEnd"/>
      <w:r w:rsidRPr="00CC3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определяется структурой семьи.</w:t>
      </w:r>
    </w:p>
    <w:p w:rsidR="0090209F" w:rsidRPr="00CC3262" w:rsidRDefault="0090209F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C3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Главными функциями семьи</w:t>
      </w: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являются: воспитательная, оздоровительная, духовно-нравственная, познавательно-образовательная, бытовая, трудовая, культурно-просветительская, </w:t>
      </w:r>
      <w:proofErr w:type="spellStart"/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досугово-творческая</w:t>
      </w:r>
      <w:proofErr w:type="spellEnd"/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, охранно-защитная.</w:t>
      </w:r>
      <w:proofErr w:type="gramEnd"/>
    </w:p>
    <w:p w:rsidR="0090209F" w:rsidRPr="00CC3262" w:rsidRDefault="0090209F" w:rsidP="00CC3262">
      <w:pPr>
        <w:spacing w:before="100" w:beforeAutospacing="1" w:after="100" w:afterAutospacing="1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Основными задачами семейного воспитания являются:</w:t>
      </w:r>
    </w:p>
    <w:p w:rsidR="0090209F" w:rsidRPr="00CC3262" w:rsidRDefault="0090209F" w:rsidP="00CC3262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гармоническое развитие ребенка;</w:t>
      </w:r>
    </w:p>
    <w:p w:rsidR="0090209F" w:rsidRPr="00CC3262" w:rsidRDefault="0090209F" w:rsidP="00CC3262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забота о здоровье детей;</w:t>
      </w:r>
    </w:p>
    <w:p w:rsidR="0090209F" w:rsidRPr="00CC3262" w:rsidRDefault="0090209F" w:rsidP="00CC3262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помощь в учении;</w:t>
      </w:r>
    </w:p>
    <w:p w:rsidR="0090209F" w:rsidRPr="00CC3262" w:rsidRDefault="0090209F" w:rsidP="00CC3262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трудовое воспитание и помощь в выборе профессии;</w:t>
      </w:r>
    </w:p>
    <w:p w:rsidR="0090209F" w:rsidRPr="00CC3262" w:rsidRDefault="0090209F" w:rsidP="00CC3262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помощь в социализации личности;</w:t>
      </w:r>
    </w:p>
    <w:p w:rsidR="0090209F" w:rsidRPr="00CC3262" w:rsidRDefault="0090209F" w:rsidP="00CC3262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опыта гуманных, эмоционально-нравственных отношений;</w:t>
      </w:r>
    </w:p>
    <w:p w:rsidR="0090209F" w:rsidRPr="00CC3262" w:rsidRDefault="0090209F" w:rsidP="00CC3262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забота об общекультурном и интеллектуальном развитии;</w:t>
      </w:r>
    </w:p>
    <w:p w:rsidR="0090209F" w:rsidRPr="00CC3262" w:rsidRDefault="0090209F" w:rsidP="00CC3262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подготовка к самовоспитанию и саморазвитию.</w:t>
      </w:r>
    </w:p>
    <w:p w:rsidR="0090209F" w:rsidRPr="00CC3262" w:rsidRDefault="0090209F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Каждый ребенок — это особый мир, и познать его могут только те родители, которые понимают каждое движение детского сердца, умеют вместе со своим ребенком разделить детские радости и тревоги, успехи и огорчения. </w:t>
      </w:r>
      <w:r w:rsidRPr="00CC3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Воспитание</w:t>
      </w: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современного </w:t>
      </w:r>
      <w:r w:rsidRPr="00CC3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ребенка требует</w:t>
      </w: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родителей терпения, любви, душевных сил и времени. </w:t>
      </w:r>
      <w:r w:rsidRPr="00CC3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Главными качествами родителей</w:t>
      </w: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которые так необходимы детям, являются гуманность, доброта и родительский такт. Любовь и дружба, взаимная поддержка отца и матери являются для ребенка наглядным примером.</w:t>
      </w:r>
    </w:p>
    <w:p w:rsidR="0090209F" w:rsidRPr="00CC3262" w:rsidRDefault="0090209F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Какую бы сторону развития ребенка мы ни взяли, всегда окажется, что решающую роль в его эффективности на том или ином возрастном этапе играет семья.</w:t>
      </w:r>
    </w:p>
    <w:p w:rsidR="0090209F" w:rsidRPr="00CC3262" w:rsidRDefault="0090209F" w:rsidP="00CC3262">
      <w:pPr>
        <w:spacing w:before="100" w:beforeAutospacing="1" w:after="100" w:afterAutospacing="1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Важными составляющими семейного воспитания являются:</w:t>
      </w:r>
    </w:p>
    <w:p w:rsidR="0090209F" w:rsidRPr="00CC3262" w:rsidRDefault="0090209F" w:rsidP="00CC3262">
      <w:pPr>
        <w:numPr>
          <w:ilvl w:val="0"/>
          <w:numId w:val="3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климат семейного воспитания (традиции, уют, отношения);</w:t>
      </w:r>
    </w:p>
    <w:p w:rsidR="0090209F" w:rsidRPr="00CC3262" w:rsidRDefault="0090209F" w:rsidP="00CC3262">
      <w:pPr>
        <w:numPr>
          <w:ilvl w:val="0"/>
          <w:numId w:val="3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режим семейного воспитания;</w:t>
      </w:r>
    </w:p>
    <w:p w:rsidR="0090209F" w:rsidRPr="00CC3262" w:rsidRDefault="0090209F" w:rsidP="00CC3262">
      <w:pPr>
        <w:numPr>
          <w:ilvl w:val="0"/>
          <w:numId w:val="3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содержание </w:t>
      </w:r>
      <w:proofErr w:type="spellStart"/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досуговой</w:t>
      </w:r>
      <w:proofErr w:type="spellEnd"/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деятельности.</w:t>
      </w:r>
    </w:p>
    <w:p w:rsidR="0090209F" w:rsidRPr="00CC3262" w:rsidRDefault="0090209F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Семья</w:t>
      </w: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</w:t>
      </w:r>
      <w:proofErr w:type="gramStart"/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то</w:t>
      </w:r>
      <w:proofErr w:type="gramEnd"/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первое социальное окружение, в котором человек усваивает основные </w:t>
      </w:r>
      <w:r w:rsidRPr="00CC3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нравственные ценности</w:t>
      </w: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получает первичные знания и приобретает основные умения и навыки деятельности и общения, с которыми он потом входит в мир. Поэтому все, что будет недополучено в детстве, с большим трудом восполняется, а иногда и не восполняется совсем в дальнейшей жизни. И потери эти являются следствием того, что в семье отсутствовала совместная </w:t>
      </w:r>
      <w:proofErr w:type="spellStart"/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досуговая</w:t>
      </w:r>
      <w:proofErr w:type="spellEnd"/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деятельность. Нигде человек не может полностью расслабиться, получить полноценный, необходимый ему отдых, кроме как в семейном кругу.</w:t>
      </w:r>
    </w:p>
    <w:p w:rsidR="0090209F" w:rsidRPr="00CC3262" w:rsidRDefault="0090209F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 w:rsidR="00822CB3" w:rsidRPr="00822CB3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школьника семья является организацией его </w:t>
      </w:r>
      <w:r w:rsidRPr="00CC3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летнего и зимнего отдыха</w:t>
      </w: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; семья осуществляет содержательное наполнение досуга, приобщая детей к физкультуре, художественной деятельности, туризму, самообразованию, хозяйственному труду. Семья дает чувство защищенности от жизненных неурядиц.</w:t>
      </w:r>
    </w:p>
    <w:p w:rsidR="0090209F" w:rsidRPr="00CC3262" w:rsidRDefault="0090209F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Приобщение к культурной организации свободного времени детей — основная функция для семьи, которую родители не в состоянии хорошо организовать. К тому же полноценной организацией свободного времени </w:t>
      </w:r>
      <w:r w:rsidR="00AA07FF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школьника является приобщение детей к культурным видам отдыха, доставляющим духовное наслаждение, не только восстанавливающим силы тела, но и обновляющим душу.</w:t>
      </w:r>
    </w:p>
    <w:p w:rsidR="0090209F" w:rsidRPr="00CC3262" w:rsidRDefault="0090209F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Проводя свободное время с детьми, родители должны учитывать, что для детей необходимо разнообразие форм досуга. Выбор форм проведения свободного времени происходит в каждой семье с учетом ее интересов, склонностей, возможностей.</w:t>
      </w:r>
    </w:p>
    <w:p w:rsidR="0090209F" w:rsidRPr="00CC3262" w:rsidRDefault="0090209F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Правильно организованный семейный досуг выполняет восстановительную функцию семьи, т.е. имеет своей целью восстановление и поддержание здоровья, удовлетворение различных духовных потребностей. Содержание семейного досуга определяется интересами каждого члена семьи. Интересы, как правило, </w:t>
      </w:r>
      <w:proofErr w:type="gramStart"/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>бывают</w:t>
      </w:r>
      <w:proofErr w:type="gramEnd"/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различны, однако часто даже внешне разные интересы можно объединить одной идеей. Все будет зависеть от того, с каким настроением вся семья будет подходить к </w:t>
      </w: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организации того или иного дела, насколько все увлечены процессом подготовки и проведения выходных, праздников или просто тихого семейного вечера. Семейный досуг должен доставлять удовольствие каждому члену семьи. Только тогда он будет оказывать развивающее воздействие на детей и взрослых, повышать их культурный уровень.</w:t>
      </w:r>
    </w:p>
    <w:p w:rsidR="0090209F" w:rsidRPr="00CC3262" w:rsidRDefault="0090209F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Семейный досуг</w:t>
      </w: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должен доставлять </w:t>
      </w:r>
      <w:r w:rsidRPr="00CC3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удовольствие каждому</w:t>
      </w:r>
      <w:r w:rsidRPr="00CC3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члену семьи и от содержательного и доброжелательного общения, и от реализации своих потребностей в движении, познании. Тогда он оказывает развивающее воздействие на детей и взрослых, повышает их культурный уровень.</w:t>
      </w:r>
    </w:p>
    <w:p w:rsidR="0090209F" w:rsidRDefault="00AA07FF" w:rsidP="00AA07FF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материала</w:t>
      </w:r>
      <w:proofErr w:type="gramEnd"/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И.Ю. Исаевой</w:t>
      </w:r>
      <w:r w:rsidR="0090209F" w:rsidRPr="00CC326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«</w:t>
      </w:r>
      <w:proofErr w:type="spellStart"/>
      <w:r w:rsidR="0090209F" w:rsidRPr="00CC326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Досуговая</w:t>
      </w:r>
      <w:proofErr w:type="spellEnd"/>
      <w:r w:rsidR="0090209F" w:rsidRPr="00CC326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педагогика».</w:t>
      </w:r>
    </w:p>
    <w:p w:rsidR="00D04359" w:rsidRDefault="00D04359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D04359" w:rsidRDefault="00D04359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D04359" w:rsidRDefault="00D04359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D04359" w:rsidRDefault="00D04359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D04359" w:rsidRDefault="00D04359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D04359" w:rsidRDefault="00D04359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D04359" w:rsidRDefault="00D04359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D04359" w:rsidRDefault="00D04359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D04359" w:rsidRDefault="00D04359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D04359" w:rsidRDefault="00D04359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D04359" w:rsidRDefault="00D04359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D04359" w:rsidRDefault="00D04359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D04359" w:rsidRDefault="00D04359" w:rsidP="000B6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04359" w:rsidRDefault="00D04359" w:rsidP="00CC32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B60A7" w:rsidRPr="00455349" w:rsidRDefault="00455349" w:rsidP="005D7B03">
      <w:pPr>
        <w:pBdr>
          <w:top w:val="thinThickLargeGap" w:sz="24" w:space="30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pacing w:before="100" w:beforeAutospacing="1" w:after="100" w:afterAutospacing="1" w:line="240" w:lineRule="auto"/>
        <w:ind w:firstLine="284"/>
        <w:jc w:val="center"/>
        <w:rPr>
          <w:rFonts w:ascii="Comic Sans MS" w:eastAsia="Times New Roman" w:hAnsi="Comic Sans MS" w:cs="Times New Roman"/>
          <w:b/>
          <w:bCs/>
          <w:color w:val="FF0000"/>
          <w:sz w:val="44"/>
          <w:szCs w:val="44"/>
          <w:lang w:eastAsia="ru-RU"/>
        </w:rPr>
      </w:pPr>
      <w:r w:rsidRPr="00455349">
        <w:rPr>
          <w:rFonts w:ascii="Comic Sans MS" w:eastAsia="Times New Roman" w:hAnsi="Comic Sans MS" w:cs="Times New Roman"/>
          <w:b/>
          <w:bCs/>
          <w:color w:val="FF0000"/>
          <w:sz w:val="44"/>
          <w:szCs w:val="44"/>
          <w:lang w:eastAsia="ru-RU"/>
        </w:rPr>
        <w:lastRenderedPageBreak/>
        <w:t>Уважаемые взрослые!</w:t>
      </w:r>
    </w:p>
    <w:p w:rsidR="00455349" w:rsidRDefault="00167393" w:rsidP="005D7B03">
      <w:pPr>
        <w:pBdr>
          <w:top w:val="thinThickLargeGap" w:sz="24" w:space="30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438150</wp:posOffset>
            </wp:positionV>
            <wp:extent cx="2498725" cy="1800860"/>
            <wp:effectExtent l="381000" t="419100" r="434975" b="408940"/>
            <wp:wrapTight wrapText="bothSides">
              <wp:wrapPolygon edited="0">
                <wp:start x="20491" y="-3242"/>
                <wp:lineTo x="-2243" y="-660"/>
                <wp:lineTo x="-2458" y="2991"/>
                <wp:lineTo x="-1009" y="14596"/>
                <wp:lineTo x="-461" y="22094"/>
                <wp:lineTo x="-46" y="24487"/>
                <wp:lineTo x="280" y="24552"/>
                <wp:lineTo x="932" y="24684"/>
                <wp:lineTo x="1421" y="24782"/>
                <wp:lineTo x="8804" y="24190"/>
                <wp:lineTo x="8828" y="23964"/>
                <wp:lineTo x="9317" y="24062"/>
                <wp:lineTo x="21568" y="23064"/>
                <wp:lineTo x="21592" y="22838"/>
                <wp:lineTo x="23385" y="23199"/>
                <wp:lineTo x="24341" y="22006"/>
                <wp:lineTo x="24089" y="19646"/>
                <wp:lineTo x="23628" y="16090"/>
                <wp:lineTo x="23652" y="15864"/>
                <wp:lineTo x="23192" y="12308"/>
                <wp:lineTo x="23215" y="12082"/>
                <wp:lineTo x="22755" y="8526"/>
                <wp:lineTo x="22779" y="8300"/>
                <wp:lineTo x="22318" y="4744"/>
                <wp:lineTo x="22342" y="4518"/>
                <wp:lineTo x="21881" y="962"/>
                <wp:lineTo x="21905" y="736"/>
                <wp:lineTo x="21631" y="-3013"/>
                <wp:lineTo x="20491" y="-3242"/>
              </wp:wrapPolygon>
            </wp:wrapTight>
            <wp:docPr id="3" name="Рисунок 0" descr="Nzareva7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areva760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1104895">
                      <a:off x="0" y="0"/>
                      <a:ext cx="2498725" cy="18008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B60A7"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  <w:t xml:space="preserve">  </w:t>
      </w:r>
      <w:r w:rsidR="00455349"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  <w:t xml:space="preserve">   </w:t>
      </w:r>
      <w:r w:rsidR="000B60A7"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  <w:t xml:space="preserve"> </w:t>
      </w:r>
    </w:p>
    <w:p w:rsidR="006F5B4F" w:rsidRDefault="00455349" w:rsidP="005D7B03">
      <w:pPr>
        <w:pBdr>
          <w:top w:val="thinThickLargeGap" w:sz="24" w:space="30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  <w:t xml:space="preserve">    </w:t>
      </w:r>
      <w:r w:rsidR="000B60A7" w:rsidRPr="000B60A7"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  <w:t>Ф</w:t>
      </w:r>
      <w:r w:rsidR="00D04359" w:rsidRPr="000B60A7"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  <w:t>ормирование семейных традиций в проведении свободного времени является залогом счастливой дружной семьи.</w:t>
      </w:r>
    </w:p>
    <w:p w:rsidR="00455349" w:rsidRDefault="00455349" w:rsidP="005D7B03">
      <w:pPr>
        <w:pBdr>
          <w:top w:val="thinThickLargeGap" w:sz="24" w:space="30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pacing w:before="100" w:beforeAutospacing="1" w:after="100" w:afterAutospacing="1" w:line="240" w:lineRule="auto"/>
        <w:ind w:firstLine="284"/>
        <w:jc w:val="center"/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</w:pPr>
    </w:p>
    <w:p w:rsidR="00D04359" w:rsidRPr="006F5B4F" w:rsidRDefault="00D04359" w:rsidP="005D7B03">
      <w:pPr>
        <w:pBdr>
          <w:top w:val="thinThickLargeGap" w:sz="24" w:space="30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pacing w:before="100" w:beforeAutospacing="1" w:after="100" w:afterAutospacing="1" w:line="240" w:lineRule="auto"/>
        <w:ind w:firstLine="284"/>
        <w:jc w:val="center"/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</w:pPr>
      <w:r w:rsidRPr="006F5B4F"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  <w:t>Приглашаем Вас</w:t>
      </w:r>
    </w:p>
    <w:p w:rsidR="00D04359" w:rsidRPr="006F5B4F" w:rsidRDefault="000B60A7" w:rsidP="005D7B03">
      <w:pPr>
        <w:pBdr>
          <w:top w:val="thinThickLargeGap" w:sz="24" w:space="30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pacing w:before="100" w:beforeAutospacing="1" w:after="100" w:afterAutospacing="1" w:line="240" w:lineRule="auto"/>
        <w:ind w:firstLine="284"/>
        <w:jc w:val="center"/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  <w:t>н</w:t>
      </w:r>
      <w:r w:rsidR="00D04359" w:rsidRPr="006F5B4F"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  <w:t>а</w:t>
      </w:r>
    </w:p>
    <w:p w:rsidR="00D04359" w:rsidRPr="006F5B4F" w:rsidRDefault="00D04359" w:rsidP="005D7B03">
      <w:pPr>
        <w:pBdr>
          <w:top w:val="thinThickLargeGap" w:sz="24" w:space="30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pacing w:before="100" w:beforeAutospacing="1" w:after="100" w:afterAutospacing="1" w:line="240" w:lineRule="auto"/>
        <w:ind w:firstLine="284"/>
        <w:jc w:val="center"/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</w:pPr>
      <w:r w:rsidRPr="006F5B4F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совместный игровой досуг </w:t>
      </w:r>
    </w:p>
    <w:p w:rsidR="00D04359" w:rsidRPr="000B60A7" w:rsidRDefault="00D04359" w:rsidP="005D7B03">
      <w:pPr>
        <w:pBdr>
          <w:top w:val="thinThickLargeGap" w:sz="24" w:space="30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ind w:firstLine="284"/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  <w:r w:rsidRPr="000B60A7">
        <w:rPr>
          <w:rFonts w:ascii="Comic Sans MS" w:hAnsi="Comic Sans MS" w:cs="Times New Roman"/>
          <w:b/>
          <w:color w:val="FF0000"/>
          <w:sz w:val="32"/>
          <w:szCs w:val="32"/>
        </w:rPr>
        <w:t>«Положено ребенку расти, шуметь, играть.</w:t>
      </w:r>
    </w:p>
    <w:p w:rsidR="00D04359" w:rsidRPr="006F5B4F" w:rsidRDefault="00D04359" w:rsidP="005D7B03">
      <w:pPr>
        <w:pBdr>
          <w:top w:val="thinThickLargeGap" w:sz="24" w:space="30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ind w:firstLine="284"/>
        <w:jc w:val="center"/>
        <w:rPr>
          <w:rFonts w:ascii="Comic Sans MS" w:hAnsi="Comic Sans MS" w:cs="Times New Roman"/>
          <w:b/>
          <w:sz w:val="32"/>
          <w:szCs w:val="32"/>
        </w:rPr>
      </w:pPr>
      <w:r w:rsidRPr="000B60A7">
        <w:rPr>
          <w:rFonts w:ascii="Comic Sans MS" w:hAnsi="Comic Sans MS" w:cs="Times New Roman"/>
          <w:b/>
          <w:color w:val="FF0000"/>
          <w:sz w:val="32"/>
          <w:szCs w:val="32"/>
        </w:rPr>
        <w:t>И права этого никто не должен отбирать»</w:t>
      </w:r>
      <w:r w:rsidRPr="006F5B4F">
        <w:rPr>
          <w:rFonts w:ascii="Comic Sans MS" w:hAnsi="Comic Sans MS" w:cs="Times New Roman"/>
          <w:b/>
          <w:sz w:val="32"/>
          <w:szCs w:val="32"/>
        </w:rPr>
        <w:t>,</w:t>
      </w:r>
    </w:p>
    <w:p w:rsidR="000B60A7" w:rsidRPr="000B60A7" w:rsidRDefault="00D04359" w:rsidP="005D7B03">
      <w:pPr>
        <w:pBdr>
          <w:top w:val="thinThickLargeGap" w:sz="24" w:space="30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ind w:firstLine="284"/>
        <w:jc w:val="center"/>
        <w:rPr>
          <w:rFonts w:ascii="Comic Sans MS" w:hAnsi="Comic Sans MS" w:cs="Times New Roman"/>
          <w:sz w:val="32"/>
          <w:szCs w:val="32"/>
        </w:rPr>
      </w:pPr>
      <w:r w:rsidRPr="006F5B4F">
        <w:rPr>
          <w:rFonts w:ascii="Comic Sans MS" w:hAnsi="Comic Sans MS" w:cs="Times New Roman"/>
          <w:sz w:val="32"/>
          <w:szCs w:val="32"/>
        </w:rPr>
        <w:t>который состоится</w:t>
      </w:r>
      <w:r w:rsidRPr="006F5B4F">
        <w:rPr>
          <w:rFonts w:ascii="Comic Sans MS" w:hAnsi="Comic Sans MS" w:cs="Times New Roman"/>
          <w:b/>
          <w:sz w:val="32"/>
          <w:szCs w:val="32"/>
        </w:rPr>
        <w:t xml:space="preserve"> </w:t>
      </w:r>
      <w:r w:rsidRPr="000B60A7">
        <w:rPr>
          <w:rFonts w:ascii="Comic Sans MS" w:hAnsi="Comic Sans MS" w:cs="Times New Roman"/>
          <w:b/>
          <w:color w:val="FF0000"/>
          <w:sz w:val="32"/>
          <w:szCs w:val="32"/>
        </w:rPr>
        <w:t xml:space="preserve">12 декабря </w:t>
      </w:r>
      <w:r w:rsidRPr="000B60A7">
        <w:rPr>
          <w:rFonts w:ascii="Comic Sans MS" w:hAnsi="Comic Sans MS" w:cs="Times New Roman"/>
          <w:sz w:val="32"/>
          <w:szCs w:val="32"/>
        </w:rPr>
        <w:t>(четверг)</w:t>
      </w:r>
    </w:p>
    <w:p w:rsidR="000B60A7" w:rsidRDefault="00D04359" w:rsidP="005D7B03">
      <w:pPr>
        <w:pBdr>
          <w:top w:val="thinThickLargeGap" w:sz="24" w:space="30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ind w:firstLine="284"/>
        <w:jc w:val="center"/>
        <w:rPr>
          <w:rFonts w:ascii="Comic Sans MS" w:hAnsi="Comic Sans MS" w:cs="Times New Roman"/>
          <w:b/>
          <w:sz w:val="32"/>
          <w:szCs w:val="32"/>
        </w:rPr>
      </w:pPr>
      <w:r w:rsidRPr="006F5B4F">
        <w:rPr>
          <w:rFonts w:ascii="Comic Sans MS" w:hAnsi="Comic Sans MS" w:cs="Times New Roman"/>
          <w:b/>
          <w:sz w:val="32"/>
          <w:szCs w:val="32"/>
        </w:rPr>
        <w:t xml:space="preserve">в </w:t>
      </w:r>
      <w:r w:rsidRPr="000B60A7">
        <w:rPr>
          <w:rFonts w:ascii="Comic Sans MS" w:hAnsi="Comic Sans MS" w:cs="Times New Roman"/>
          <w:b/>
          <w:color w:val="FF0000"/>
          <w:sz w:val="32"/>
          <w:szCs w:val="32"/>
        </w:rPr>
        <w:t>16.45</w:t>
      </w:r>
      <w:r w:rsidR="00455349">
        <w:rPr>
          <w:rFonts w:ascii="Comic Sans MS" w:hAnsi="Comic Sans MS" w:cs="Times New Roman"/>
          <w:b/>
          <w:sz w:val="32"/>
          <w:szCs w:val="32"/>
        </w:rPr>
        <w:t>.</w:t>
      </w:r>
      <w:r w:rsidR="00455349" w:rsidRPr="00455349">
        <w:rPr>
          <w:rFonts w:ascii="Comic Sans MS" w:hAnsi="Comic Sans MS" w:cs="Times New Roman"/>
          <w:b/>
          <w:color w:val="FF0000"/>
          <w:sz w:val="36"/>
          <w:szCs w:val="36"/>
        </w:rPr>
        <w:t xml:space="preserve"> </w:t>
      </w:r>
    </w:p>
    <w:p w:rsidR="00455349" w:rsidRDefault="00455349" w:rsidP="005D7B03">
      <w:pPr>
        <w:pBdr>
          <w:top w:val="thinThickLargeGap" w:sz="24" w:space="30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rPr>
          <w:rFonts w:ascii="Comic Sans MS" w:hAnsi="Comic Sans MS" w:cs="Times New Roman"/>
          <w:b/>
          <w:sz w:val="32"/>
          <w:szCs w:val="32"/>
        </w:rPr>
      </w:pPr>
      <w:r>
        <w:rPr>
          <w:rFonts w:ascii="Comic Sans MS" w:hAnsi="Comic Sans MS" w:cs="Times New Roman"/>
          <w:b/>
          <w:sz w:val="32"/>
          <w:szCs w:val="32"/>
        </w:rPr>
        <w:t xml:space="preserve">   </w:t>
      </w:r>
    </w:p>
    <w:p w:rsidR="00455349" w:rsidRDefault="00455349" w:rsidP="005D7B03">
      <w:pPr>
        <w:pBdr>
          <w:top w:val="thinThickLargeGap" w:sz="24" w:space="30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rPr>
          <w:rFonts w:ascii="Comic Sans MS" w:hAnsi="Comic Sans MS" w:cs="Times New Roman"/>
          <w:b/>
          <w:sz w:val="32"/>
          <w:szCs w:val="32"/>
        </w:rPr>
      </w:pPr>
      <w:r>
        <w:rPr>
          <w:rFonts w:ascii="Comic Sans MS" w:hAnsi="Comic Sans MS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2960370</wp:posOffset>
            </wp:positionH>
            <wp:positionV relativeFrom="margin">
              <wp:posOffset>6450965</wp:posOffset>
            </wp:positionV>
            <wp:extent cx="2848610" cy="2195195"/>
            <wp:effectExtent l="209550" t="323850" r="313690" b="376555"/>
            <wp:wrapSquare wrapText="bothSides"/>
            <wp:docPr id="6" name="Рисунок 1" descr="DSC047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DSC04778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756628">
                      <a:off x="0" y="0"/>
                      <a:ext cx="2848610" cy="2195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455349" w:rsidRDefault="00455349" w:rsidP="005D7B03">
      <w:pPr>
        <w:pBdr>
          <w:top w:val="thinThickLargeGap" w:sz="24" w:space="30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rPr>
          <w:rFonts w:ascii="Comic Sans MS" w:hAnsi="Comic Sans MS" w:cs="Times New Roman"/>
          <w:b/>
          <w:sz w:val="32"/>
          <w:szCs w:val="32"/>
        </w:rPr>
      </w:pPr>
    </w:p>
    <w:p w:rsidR="006F5B4F" w:rsidRPr="000B60A7" w:rsidRDefault="00455349" w:rsidP="005D7B03">
      <w:pPr>
        <w:pBdr>
          <w:top w:val="thinThickLargeGap" w:sz="24" w:space="30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rPr>
          <w:rFonts w:ascii="Comic Sans MS" w:hAnsi="Comic Sans MS" w:cs="Times New Roman"/>
          <w:b/>
          <w:color w:val="FF0000"/>
          <w:sz w:val="36"/>
          <w:szCs w:val="36"/>
        </w:rPr>
      </w:pPr>
      <w:r>
        <w:rPr>
          <w:rFonts w:ascii="Comic Sans MS" w:hAnsi="Comic Sans MS" w:cs="Times New Roman"/>
          <w:b/>
          <w:sz w:val="32"/>
          <w:szCs w:val="32"/>
        </w:rPr>
        <w:t xml:space="preserve">  </w:t>
      </w:r>
      <w:r w:rsidR="006F5B4F" w:rsidRPr="000B60A7">
        <w:rPr>
          <w:rFonts w:ascii="Comic Sans MS" w:hAnsi="Comic Sans MS" w:cs="Times New Roman"/>
          <w:b/>
          <w:color w:val="FF0000"/>
          <w:sz w:val="36"/>
          <w:szCs w:val="36"/>
        </w:rPr>
        <w:t>Ваши дети и внуки</w:t>
      </w:r>
    </w:p>
    <w:p w:rsidR="006F5B4F" w:rsidRPr="006F5B4F" w:rsidRDefault="006F5B4F" w:rsidP="005D7B03">
      <w:pPr>
        <w:pBdr>
          <w:top w:val="thinThickLargeGap" w:sz="24" w:space="30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ind w:firstLine="284"/>
        <w:jc w:val="center"/>
        <w:rPr>
          <w:rFonts w:ascii="Comic Sans MS" w:hAnsi="Comic Sans MS" w:cs="Times New Roman"/>
          <w:b/>
          <w:sz w:val="32"/>
          <w:szCs w:val="32"/>
        </w:rPr>
      </w:pPr>
    </w:p>
    <w:p w:rsidR="00D04359" w:rsidRPr="006F5B4F" w:rsidRDefault="00D04359" w:rsidP="005D7B03">
      <w:pPr>
        <w:pBdr>
          <w:top w:val="thinThickLargeGap" w:sz="24" w:space="30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firstLine="284"/>
        <w:jc w:val="center"/>
        <w:rPr>
          <w:rFonts w:ascii="Comic Sans MS" w:hAnsi="Comic Sans MS" w:cs="Times New Roman"/>
          <w:b/>
          <w:sz w:val="32"/>
          <w:szCs w:val="32"/>
        </w:rPr>
      </w:pPr>
    </w:p>
    <w:p w:rsidR="0090209F" w:rsidRPr="006F5B4F" w:rsidRDefault="0090209F" w:rsidP="005D7B0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firstLine="284"/>
        <w:jc w:val="both"/>
        <w:rPr>
          <w:rFonts w:ascii="Comic Sans MS" w:hAnsi="Comic Sans MS" w:cs="Times New Roman"/>
          <w:sz w:val="32"/>
          <w:szCs w:val="32"/>
        </w:rPr>
      </w:pPr>
    </w:p>
    <w:sectPr w:rsidR="0090209F" w:rsidRPr="006F5B4F" w:rsidSect="001B48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05" w:rsidRDefault="00F41A05" w:rsidP="00544439">
      <w:pPr>
        <w:spacing w:after="0" w:line="240" w:lineRule="auto"/>
      </w:pPr>
      <w:r>
        <w:separator/>
      </w:r>
    </w:p>
  </w:endnote>
  <w:endnote w:type="continuationSeparator" w:id="0">
    <w:p w:rsidR="00F41A05" w:rsidRDefault="00F41A05" w:rsidP="0054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439" w:rsidRDefault="0054443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439" w:rsidRDefault="0054443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439" w:rsidRDefault="005444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05" w:rsidRDefault="00F41A05" w:rsidP="00544439">
      <w:pPr>
        <w:spacing w:after="0" w:line="240" w:lineRule="auto"/>
      </w:pPr>
      <w:r>
        <w:separator/>
      </w:r>
    </w:p>
  </w:footnote>
  <w:footnote w:type="continuationSeparator" w:id="0">
    <w:p w:rsidR="00F41A05" w:rsidRDefault="00F41A05" w:rsidP="0054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439" w:rsidRDefault="0054443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439" w:rsidRDefault="0054443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439" w:rsidRDefault="0054443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18A"/>
      </v:shape>
    </w:pict>
  </w:numPicBullet>
  <w:abstractNum w:abstractNumId="0">
    <w:nsid w:val="0ED3607A"/>
    <w:multiLevelType w:val="hybridMultilevel"/>
    <w:tmpl w:val="E528DD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B3763"/>
    <w:multiLevelType w:val="multilevel"/>
    <w:tmpl w:val="0890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D3543"/>
    <w:multiLevelType w:val="multilevel"/>
    <w:tmpl w:val="17AC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C76E0"/>
    <w:multiLevelType w:val="hybridMultilevel"/>
    <w:tmpl w:val="6C6E2B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C1EFB"/>
    <w:multiLevelType w:val="multilevel"/>
    <w:tmpl w:val="8994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746"/>
    <w:rsid w:val="000B60A7"/>
    <w:rsid w:val="000F31AD"/>
    <w:rsid w:val="00167393"/>
    <w:rsid w:val="001B486D"/>
    <w:rsid w:val="0033750E"/>
    <w:rsid w:val="004170E9"/>
    <w:rsid w:val="00455349"/>
    <w:rsid w:val="00544439"/>
    <w:rsid w:val="005D7B03"/>
    <w:rsid w:val="006609FB"/>
    <w:rsid w:val="006F5B4F"/>
    <w:rsid w:val="00727819"/>
    <w:rsid w:val="007A4746"/>
    <w:rsid w:val="007F47A1"/>
    <w:rsid w:val="00822CB3"/>
    <w:rsid w:val="0090209F"/>
    <w:rsid w:val="00AA07FF"/>
    <w:rsid w:val="00B314A6"/>
    <w:rsid w:val="00B519CF"/>
    <w:rsid w:val="00B74E47"/>
    <w:rsid w:val="00B94DCD"/>
    <w:rsid w:val="00BB34A8"/>
    <w:rsid w:val="00C67375"/>
    <w:rsid w:val="00CC3262"/>
    <w:rsid w:val="00D04359"/>
    <w:rsid w:val="00D469DC"/>
    <w:rsid w:val="00D602E9"/>
    <w:rsid w:val="00E64BAE"/>
    <w:rsid w:val="00F00E75"/>
    <w:rsid w:val="00F41A05"/>
    <w:rsid w:val="00F60F6E"/>
    <w:rsid w:val="00FC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A4746"/>
  </w:style>
  <w:style w:type="paragraph" w:customStyle="1" w:styleId="c0">
    <w:name w:val="c0"/>
    <w:basedOn w:val="a"/>
    <w:rsid w:val="007A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4746"/>
  </w:style>
  <w:style w:type="character" w:customStyle="1" w:styleId="c4">
    <w:name w:val="c4"/>
    <w:basedOn w:val="a0"/>
    <w:rsid w:val="007A4746"/>
  </w:style>
  <w:style w:type="paragraph" w:styleId="a3">
    <w:name w:val="List Paragraph"/>
    <w:basedOn w:val="a"/>
    <w:uiPriority w:val="34"/>
    <w:qFormat/>
    <w:rsid w:val="00C673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B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44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4439"/>
  </w:style>
  <w:style w:type="paragraph" w:styleId="a8">
    <w:name w:val="footer"/>
    <w:basedOn w:val="a"/>
    <w:link w:val="a9"/>
    <w:uiPriority w:val="99"/>
    <w:unhideWhenUsed/>
    <w:rsid w:val="00544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A67FB-76E3-43C4-90A8-D4CE3D44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15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 </cp:lastModifiedBy>
  <cp:revision>9</cp:revision>
  <dcterms:created xsi:type="dcterms:W3CDTF">2013-12-07T05:40:00Z</dcterms:created>
  <dcterms:modified xsi:type="dcterms:W3CDTF">2013-12-13T16:34:00Z</dcterms:modified>
</cp:coreProperties>
</file>