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BD1" w:rsidRPr="00365FF2" w:rsidRDefault="00166425" w:rsidP="00C8581D">
      <w:pPr>
        <w:ind w:right="-143"/>
        <w:rPr>
          <w:rFonts w:ascii="Times New Roman" w:hAnsi="Times New Roman" w:cs="Times New Roman"/>
          <w:b/>
          <w:sz w:val="28"/>
          <w:szCs w:val="28"/>
        </w:rPr>
      </w:pPr>
      <w:r>
        <w:rPr>
          <w:rFonts w:ascii="Times New Roman" w:hAnsi="Times New Roman" w:cs="Times New Roman"/>
          <w:sz w:val="28"/>
          <w:szCs w:val="28"/>
        </w:rPr>
        <w:t xml:space="preserve">                    </w:t>
      </w:r>
      <w:r w:rsidR="003A7BD1" w:rsidRPr="00365FF2">
        <w:rPr>
          <w:rFonts w:ascii="Times New Roman" w:hAnsi="Times New Roman" w:cs="Times New Roman"/>
          <w:b/>
          <w:sz w:val="28"/>
          <w:szCs w:val="28"/>
        </w:rPr>
        <w:t xml:space="preserve">                    Тема : « Художественная роспись ткани»</w:t>
      </w:r>
    </w:p>
    <w:p w:rsidR="003A7BD1" w:rsidRPr="00365FF2" w:rsidRDefault="003A7BD1" w:rsidP="00C8581D">
      <w:pPr>
        <w:ind w:right="-143"/>
        <w:rPr>
          <w:rFonts w:ascii="Times New Roman" w:hAnsi="Times New Roman" w:cs="Times New Roman"/>
          <w:b/>
          <w:sz w:val="28"/>
          <w:szCs w:val="28"/>
        </w:rPr>
      </w:pPr>
      <w:r w:rsidRPr="00365FF2">
        <w:rPr>
          <w:rFonts w:ascii="Times New Roman" w:hAnsi="Times New Roman" w:cs="Times New Roman"/>
          <w:b/>
          <w:sz w:val="28"/>
          <w:szCs w:val="28"/>
        </w:rPr>
        <w:t>Цели:</w:t>
      </w:r>
    </w:p>
    <w:p w:rsidR="001F255A" w:rsidRDefault="003A7BD1" w:rsidP="00C8581D">
      <w:pPr>
        <w:ind w:right="-143"/>
        <w:rPr>
          <w:rFonts w:ascii="Times New Roman" w:hAnsi="Times New Roman" w:cs="Times New Roman"/>
          <w:sz w:val="28"/>
          <w:szCs w:val="28"/>
        </w:rPr>
      </w:pPr>
      <w:r>
        <w:rPr>
          <w:rFonts w:ascii="Times New Roman" w:hAnsi="Times New Roman" w:cs="Times New Roman"/>
          <w:sz w:val="28"/>
          <w:szCs w:val="28"/>
        </w:rPr>
        <w:t xml:space="preserve">1.Образовательная: </w:t>
      </w:r>
      <w:r w:rsidR="001F255A">
        <w:rPr>
          <w:rFonts w:ascii="Times New Roman" w:hAnsi="Times New Roman" w:cs="Times New Roman"/>
          <w:sz w:val="28"/>
          <w:szCs w:val="28"/>
        </w:rPr>
        <w:t>сформировать у учащихся п</w:t>
      </w:r>
      <w:r w:rsidR="005D39DD">
        <w:rPr>
          <w:rFonts w:ascii="Times New Roman" w:hAnsi="Times New Roman" w:cs="Times New Roman"/>
          <w:sz w:val="28"/>
          <w:szCs w:val="28"/>
        </w:rPr>
        <w:t xml:space="preserve">онятие о  художественной росписи    </w:t>
      </w:r>
      <w:r w:rsidR="00024C9B">
        <w:rPr>
          <w:rFonts w:ascii="Times New Roman" w:hAnsi="Times New Roman" w:cs="Times New Roman"/>
          <w:sz w:val="28"/>
          <w:szCs w:val="28"/>
        </w:rPr>
        <w:t>ткани  «Батик»</w:t>
      </w:r>
    </w:p>
    <w:p w:rsidR="001F255A" w:rsidRDefault="001F255A" w:rsidP="00C8581D">
      <w:pPr>
        <w:ind w:right="-143"/>
        <w:rPr>
          <w:rFonts w:ascii="Times New Roman" w:hAnsi="Times New Roman" w:cs="Times New Roman"/>
          <w:sz w:val="28"/>
          <w:szCs w:val="28"/>
        </w:rPr>
      </w:pPr>
      <w:r>
        <w:rPr>
          <w:rFonts w:ascii="Times New Roman" w:hAnsi="Times New Roman" w:cs="Times New Roman"/>
          <w:sz w:val="28"/>
          <w:szCs w:val="28"/>
        </w:rPr>
        <w:t>2.</w:t>
      </w:r>
      <w:r w:rsidR="00B350AE">
        <w:rPr>
          <w:rFonts w:ascii="Times New Roman" w:hAnsi="Times New Roman" w:cs="Times New Roman"/>
          <w:sz w:val="28"/>
          <w:szCs w:val="28"/>
        </w:rPr>
        <w:t>Развивающая: развить внимание,эстетич</w:t>
      </w:r>
      <w:r w:rsidR="00D3353D">
        <w:rPr>
          <w:rFonts w:ascii="Times New Roman" w:hAnsi="Times New Roman" w:cs="Times New Roman"/>
          <w:sz w:val="28"/>
          <w:szCs w:val="28"/>
        </w:rPr>
        <w:t>еский вкус и творческие способности</w:t>
      </w:r>
      <w:r w:rsidR="00B350AE">
        <w:rPr>
          <w:rFonts w:ascii="Times New Roman" w:hAnsi="Times New Roman" w:cs="Times New Roman"/>
          <w:sz w:val="28"/>
          <w:szCs w:val="28"/>
        </w:rPr>
        <w:t>.</w:t>
      </w:r>
    </w:p>
    <w:p w:rsidR="001F255A" w:rsidRDefault="001F255A" w:rsidP="00C8581D">
      <w:pPr>
        <w:ind w:right="-143"/>
        <w:rPr>
          <w:rFonts w:ascii="Times New Roman" w:hAnsi="Times New Roman" w:cs="Times New Roman"/>
          <w:sz w:val="28"/>
          <w:szCs w:val="28"/>
        </w:rPr>
      </w:pPr>
      <w:r>
        <w:rPr>
          <w:rFonts w:ascii="Times New Roman" w:hAnsi="Times New Roman" w:cs="Times New Roman"/>
          <w:sz w:val="28"/>
          <w:szCs w:val="28"/>
        </w:rPr>
        <w:t>3.Воспитательная: приобщить к различным видам ремесел, привить уважение к</w:t>
      </w:r>
    </w:p>
    <w:p w:rsidR="001F255A" w:rsidRDefault="001F255A" w:rsidP="00C8581D">
      <w:pPr>
        <w:ind w:right="-143"/>
        <w:rPr>
          <w:rFonts w:ascii="Times New Roman" w:hAnsi="Times New Roman" w:cs="Times New Roman"/>
          <w:sz w:val="28"/>
          <w:szCs w:val="28"/>
        </w:rPr>
      </w:pPr>
      <w:r>
        <w:rPr>
          <w:rFonts w:ascii="Times New Roman" w:hAnsi="Times New Roman" w:cs="Times New Roman"/>
          <w:sz w:val="28"/>
          <w:szCs w:val="28"/>
        </w:rPr>
        <w:t xml:space="preserve">    творчеству народов России и других стран.</w:t>
      </w:r>
    </w:p>
    <w:p w:rsidR="00B350AE" w:rsidRPr="00365FF2" w:rsidRDefault="00B350AE" w:rsidP="00C8581D">
      <w:pPr>
        <w:ind w:right="-143"/>
        <w:rPr>
          <w:rFonts w:ascii="Times New Roman" w:hAnsi="Times New Roman" w:cs="Times New Roman"/>
          <w:b/>
          <w:sz w:val="28"/>
          <w:szCs w:val="28"/>
        </w:rPr>
      </w:pPr>
      <w:r w:rsidRPr="00365FF2">
        <w:rPr>
          <w:rFonts w:ascii="Times New Roman" w:hAnsi="Times New Roman" w:cs="Times New Roman"/>
          <w:b/>
          <w:sz w:val="28"/>
          <w:szCs w:val="28"/>
        </w:rPr>
        <w:t>Задачи:</w:t>
      </w:r>
    </w:p>
    <w:p w:rsidR="00B350AE" w:rsidRDefault="00B350AE" w:rsidP="00C8581D">
      <w:pPr>
        <w:pStyle w:val="a3"/>
        <w:numPr>
          <w:ilvl w:val="0"/>
          <w:numId w:val="1"/>
        </w:numPr>
        <w:ind w:left="0" w:right="-143" w:firstLine="0"/>
        <w:rPr>
          <w:rFonts w:ascii="Times New Roman" w:hAnsi="Times New Roman" w:cs="Times New Roman"/>
          <w:sz w:val="28"/>
          <w:szCs w:val="28"/>
        </w:rPr>
      </w:pPr>
      <w:r>
        <w:rPr>
          <w:rFonts w:ascii="Times New Roman" w:hAnsi="Times New Roman" w:cs="Times New Roman"/>
          <w:sz w:val="28"/>
          <w:szCs w:val="28"/>
        </w:rPr>
        <w:t>Познакомить учащихся с историей искусства ручной росписи ткани</w:t>
      </w:r>
      <w:r w:rsidR="00701EB4">
        <w:rPr>
          <w:rFonts w:ascii="Times New Roman" w:hAnsi="Times New Roman" w:cs="Times New Roman"/>
          <w:sz w:val="28"/>
          <w:szCs w:val="28"/>
        </w:rPr>
        <w:t>.</w:t>
      </w:r>
    </w:p>
    <w:p w:rsidR="005D39DD" w:rsidRDefault="005D39DD" w:rsidP="00C8581D">
      <w:pPr>
        <w:pStyle w:val="a3"/>
        <w:numPr>
          <w:ilvl w:val="0"/>
          <w:numId w:val="1"/>
        </w:numPr>
        <w:ind w:left="0" w:right="-426" w:firstLine="0"/>
        <w:rPr>
          <w:rFonts w:ascii="Times New Roman" w:hAnsi="Times New Roman" w:cs="Times New Roman"/>
          <w:sz w:val="28"/>
          <w:szCs w:val="28"/>
        </w:rPr>
      </w:pPr>
      <w:r>
        <w:rPr>
          <w:rFonts w:ascii="Times New Roman" w:hAnsi="Times New Roman" w:cs="Times New Roman"/>
          <w:sz w:val="28"/>
          <w:szCs w:val="28"/>
        </w:rPr>
        <w:t>Ознакомиться с материалами и оборудование</w:t>
      </w:r>
      <w:r w:rsidR="00024C9B">
        <w:rPr>
          <w:rFonts w:ascii="Times New Roman" w:hAnsi="Times New Roman" w:cs="Times New Roman"/>
          <w:sz w:val="28"/>
          <w:szCs w:val="28"/>
        </w:rPr>
        <w:t>м для выполнения техники  «Б</w:t>
      </w:r>
      <w:r w:rsidR="00D40C55">
        <w:rPr>
          <w:rFonts w:ascii="Times New Roman" w:hAnsi="Times New Roman" w:cs="Times New Roman"/>
          <w:sz w:val="28"/>
          <w:szCs w:val="28"/>
        </w:rPr>
        <w:t>атик</w:t>
      </w:r>
      <w:r w:rsidR="00024C9B">
        <w:rPr>
          <w:rFonts w:ascii="Times New Roman" w:hAnsi="Times New Roman" w:cs="Times New Roman"/>
          <w:sz w:val="28"/>
          <w:szCs w:val="28"/>
        </w:rPr>
        <w:t>»</w:t>
      </w:r>
      <w:r w:rsidR="00D40C55">
        <w:rPr>
          <w:rFonts w:ascii="Times New Roman" w:hAnsi="Times New Roman" w:cs="Times New Roman"/>
          <w:sz w:val="28"/>
          <w:szCs w:val="28"/>
        </w:rPr>
        <w:t>.</w:t>
      </w:r>
    </w:p>
    <w:p w:rsidR="00701EB4" w:rsidRDefault="00D945D9" w:rsidP="00C8581D">
      <w:pPr>
        <w:pStyle w:val="a3"/>
        <w:numPr>
          <w:ilvl w:val="0"/>
          <w:numId w:val="1"/>
        </w:numPr>
        <w:ind w:left="0" w:right="-143" w:firstLine="0"/>
        <w:rPr>
          <w:rFonts w:ascii="Times New Roman" w:hAnsi="Times New Roman" w:cs="Times New Roman"/>
          <w:sz w:val="28"/>
          <w:szCs w:val="28"/>
        </w:rPr>
      </w:pPr>
      <w:r>
        <w:rPr>
          <w:rFonts w:ascii="Times New Roman" w:hAnsi="Times New Roman" w:cs="Times New Roman"/>
          <w:sz w:val="28"/>
          <w:szCs w:val="28"/>
        </w:rPr>
        <w:t xml:space="preserve">Изучить техники </w:t>
      </w:r>
      <w:r w:rsidR="00024C9B">
        <w:rPr>
          <w:rFonts w:ascii="Times New Roman" w:hAnsi="Times New Roman" w:cs="Times New Roman"/>
          <w:sz w:val="28"/>
          <w:szCs w:val="28"/>
        </w:rPr>
        <w:t xml:space="preserve"> « Б</w:t>
      </w:r>
      <w:r w:rsidR="00D3353D">
        <w:rPr>
          <w:rFonts w:ascii="Times New Roman" w:hAnsi="Times New Roman" w:cs="Times New Roman"/>
          <w:sz w:val="28"/>
          <w:szCs w:val="28"/>
        </w:rPr>
        <w:t>атик</w:t>
      </w:r>
      <w:r w:rsidR="00024C9B">
        <w:rPr>
          <w:rFonts w:ascii="Times New Roman" w:hAnsi="Times New Roman" w:cs="Times New Roman"/>
          <w:sz w:val="28"/>
          <w:szCs w:val="28"/>
        </w:rPr>
        <w:t>»</w:t>
      </w:r>
      <w:r w:rsidR="00D40C55">
        <w:rPr>
          <w:rFonts w:ascii="Times New Roman" w:hAnsi="Times New Roman" w:cs="Times New Roman"/>
          <w:sz w:val="28"/>
          <w:szCs w:val="28"/>
        </w:rPr>
        <w:t>.</w:t>
      </w:r>
    </w:p>
    <w:p w:rsidR="00701EB4" w:rsidRDefault="00701EB4" w:rsidP="00C8581D">
      <w:pPr>
        <w:pStyle w:val="a3"/>
        <w:numPr>
          <w:ilvl w:val="0"/>
          <w:numId w:val="1"/>
        </w:numPr>
        <w:ind w:left="0" w:right="-143" w:firstLine="0"/>
        <w:rPr>
          <w:rFonts w:ascii="Times New Roman" w:hAnsi="Times New Roman" w:cs="Times New Roman"/>
          <w:sz w:val="28"/>
          <w:szCs w:val="28"/>
        </w:rPr>
      </w:pPr>
      <w:r>
        <w:rPr>
          <w:rFonts w:ascii="Times New Roman" w:hAnsi="Times New Roman" w:cs="Times New Roman"/>
          <w:sz w:val="28"/>
          <w:szCs w:val="28"/>
        </w:rPr>
        <w:t xml:space="preserve">Научить учащихся работать  с интеллект-картой , используя метод </w:t>
      </w:r>
      <w:r w:rsidR="00F848D1">
        <w:rPr>
          <w:rFonts w:ascii="Times New Roman" w:hAnsi="Times New Roman" w:cs="Times New Roman"/>
          <w:sz w:val="28"/>
          <w:szCs w:val="28"/>
        </w:rPr>
        <w:t xml:space="preserve"> интернет-</w:t>
      </w:r>
    </w:p>
    <w:p w:rsidR="00F848D1" w:rsidRDefault="00F848D1" w:rsidP="00C8581D">
      <w:pPr>
        <w:pStyle w:val="a3"/>
        <w:ind w:left="0" w:right="-143"/>
        <w:rPr>
          <w:rFonts w:ascii="Times New Roman" w:hAnsi="Times New Roman" w:cs="Times New Roman"/>
          <w:sz w:val="28"/>
          <w:szCs w:val="28"/>
        </w:rPr>
      </w:pPr>
      <w:r>
        <w:rPr>
          <w:rFonts w:ascii="Times New Roman" w:hAnsi="Times New Roman" w:cs="Times New Roman"/>
          <w:sz w:val="28"/>
          <w:szCs w:val="28"/>
        </w:rPr>
        <w:t>экскурсии.</w:t>
      </w:r>
    </w:p>
    <w:p w:rsidR="00F848D1" w:rsidRDefault="00F848D1" w:rsidP="00C8581D">
      <w:pPr>
        <w:pStyle w:val="a3"/>
        <w:ind w:left="0" w:right="-143"/>
        <w:rPr>
          <w:rFonts w:ascii="Times New Roman" w:hAnsi="Times New Roman" w:cs="Times New Roman"/>
          <w:sz w:val="28"/>
          <w:szCs w:val="28"/>
        </w:rPr>
      </w:pPr>
    </w:p>
    <w:p w:rsidR="00F848D1" w:rsidRPr="00365FF2" w:rsidRDefault="00F848D1" w:rsidP="00C8581D">
      <w:pPr>
        <w:pStyle w:val="a3"/>
        <w:ind w:left="0" w:right="-143"/>
        <w:rPr>
          <w:rFonts w:ascii="Times New Roman" w:hAnsi="Times New Roman" w:cs="Times New Roman"/>
          <w:b/>
          <w:sz w:val="28"/>
          <w:szCs w:val="28"/>
        </w:rPr>
      </w:pPr>
      <w:r w:rsidRPr="00365FF2">
        <w:rPr>
          <w:rFonts w:ascii="Times New Roman" w:hAnsi="Times New Roman" w:cs="Times New Roman"/>
          <w:b/>
          <w:sz w:val="28"/>
          <w:szCs w:val="28"/>
        </w:rPr>
        <w:t>Кейс – задание.</w:t>
      </w:r>
    </w:p>
    <w:p w:rsidR="00F848D1" w:rsidRDefault="00F848D1" w:rsidP="00C8581D">
      <w:pPr>
        <w:pStyle w:val="a3"/>
        <w:ind w:left="0" w:right="-143"/>
        <w:rPr>
          <w:rFonts w:ascii="Times New Roman" w:hAnsi="Times New Roman" w:cs="Times New Roman"/>
          <w:sz w:val="28"/>
          <w:szCs w:val="28"/>
        </w:rPr>
      </w:pPr>
    </w:p>
    <w:p w:rsidR="00F848D1" w:rsidRDefault="00F848D1" w:rsidP="00C8581D">
      <w:pPr>
        <w:pStyle w:val="a3"/>
        <w:ind w:left="0" w:right="-143"/>
        <w:rPr>
          <w:rFonts w:ascii="Times New Roman" w:hAnsi="Times New Roman" w:cs="Times New Roman"/>
          <w:sz w:val="28"/>
          <w:szCs w:val="28"/>
        </w:rPr>
      </w:pPr>
      <w:r>
        <w:rPr>
          <w:rFonts w:ascii="Times New Roman" w:hAnsi="Times New Roman" w:cs="Times New Roman"/>
          <w:sz w:val="28"/>
          <w:szCs w:val="28"/>
        </w:rPr>
        <w:t xml:space="preserve">    В мультипликационном фильме « Лунтик и его друзья.Искусство» друзья по неосторожности во время игры несколько раз  опрокинули краски на этюдник дядюшки Шнюка. В результате этого на листе получилось совершенно не понятное для них изображение.</w:t>
      </w:r>
      <w:r w:rsidR="00647826">
        <w:rPr>
          <w:rFonts w:ascii="Times New Roman" w:hAnsi="Times New Roman" w:cs="Times New Roman"/>
          <w:sz w:val="28"/>
          <w:szCs w:val="28"/>
        </w:rPr>
        <w:t xml:space="preserve"> В растерянности дядюшка Шнюк  пошел искать ответ на вопрос «Что это такое ?»</w:t>
      </w:r>
    </w:p>
    <w:p w:rsidR="00647826" w:rsidRDefault="00647826" w:rsidP="00C8581D">
      <w:pPr>
        <w:pStyle w:val="a3"/>
        <w:ind w:left="0" w:right="-143"/>
        <w:rPr>
          <w:rFonts w:ascii="Times New Roman" w:hAnsi="Times New Roman" w:cs="Times New Roman"/>
          <w:sz w:val="28"/>
          <w:szCs w:val="28"/>
        </w:rPr>
      </w:pPr>
    </w:p>
    <w:p w:rsidR="00647826" w:rsidRPr="00365FF2" w:rsidRDefault="00647826" w:rsidP="00C8581D">
      <w:pPr>
        <w:pStyle w:val="a3"/>
        <w:ind w:left="0" w:right="-143"/>
        <w:rPr>
          <w:rFonts w:ascii="Times New Roman" w:hAnsi="Times New Roman" w:cs="Times New Roman"/>
          <w:b/>
          <w:sz w:val="28"/>
          <w:szCs w:val="28"/>
        </w:rPr>
      </w:pPr>
      <w:r w:rsidRPr="00365FF2">
        <w:rPr>
          <w:rFonts w:ascii="Times New Roman" w:hAnsi="Times New Roman" w:cs="Times New Roman"/>
          <w:b/>
          <w:sz w:val="28"/>
          <w:szCs w:val="28"/>
        </w:rPr>
        <w:t xml:space="preserve">    Задание для учащихся.</w:t>
      </w:r>
    </w:p>
    <w:p w:rsidR="00647826" w:rsidRDefault="00647826" w:rsidP="00C8581D">
      <w:pPr>
        <w:pStyle w:val="a3"/>
        <w:ind w:left="0" w:right="-143"/>
        <w:rPr>
          <w:rFonts w:ascii="Times New Roman" w:hAnsi="Times New Roman" w:cs="Times New Roman"/>
          <w:sz w:val="28"/>
          <w:szCs w:val="28"/>
        </w:rPr>
      </w:pPr>
    </w:p>
    <w:p w:rsidR="00647826" w:rsidRDefault="00647826" w:rsidP="00C8581D">
      <w:pPr>
        <w:pStyle w:val="a3"/>
        <w:ind w:left="0" w:right="-143"/>
        <w:rPr>
          <w:rFonts w:ascii="Times New Roman" w:hAnsi="Times New Roman" w:cs="Times New Roman"/>
          <w:sz w:val="28"/>
          <w:szCs w:val="28"/>
        </w:rPr>
      </w:pPr>
      <w:r>
        <w:rPr>
          <w:rFonts w:ascii="Times New Roman" w:hAnsi="Times New Roman" w:cs="Times New Roman"/>
          <w:sz w:val="28"/>
          <w:szCs w:val="28"/>
        </w:rPr>
        <w:t>Проанализируйте действия героев мультфильма.</w:t>
      </w:r>
    </w:p>
    <w:p w:rsidR="00647826" w:rsidRDefault="00647826" w:rsidP="00C8581D">
      <w:pPr>
        <w:pStyle w:val="a3"/>
        <w:ind w:left="0" w:right="-143"/>
        <w:rPr>
          <w:rFonts w:ascii="Times New Roman" w:hAnsi="Times New Roman" w:cs="Times New Roman"/>
          <w:sz w:val="28"/>
          <w:szCs w:val="28"/>
        </w:rPr>
      </w:pPr>
    </w:p>
    <w:p w:rsidR="00647826" w:rsidRDefault="00647826" w:rsidP="00C8581D">
      <w:pPr>
        <w:pStyle w:val="a3"/>
        <w:ind w:left="0" w:right="-143"/>
        <w:rPr>
          <w:rFonts w:ascii="Times New Roman" w:hAnsi="Times New Roman" w:cs="Times New Roman"/>
          <w:b/>
          <w:sz w:val="28"/>
          <w:szCs w:val="28"/>
        </w:rPr>
      </w:pPr>
      <w:r w:rsidRPr="00365FF2">
        <w:rPr>
          <w:rFonts w:ascii="Times New Roman" w:hAnsi="Times New Roman" w:cs="Times New Roman"/>
          <w:b/>
          <w:sz w:val="28"/>
          <w:szCs w:val="28"/>
        </w:rPr>
        <w:t xml:space="preserve">    Уточнение задания.</w:t>
      </w:r>
    </w:p>
    <w:p w:rsidR="00940D0E" w:rsidRPr="00940D0E" w:rsidRDefault="00940D0E" w:rsidP="00C8581D">
      <w:pPr>
        <w:pStyle w:val="a3"/>
        <w:ind w:left="0" w:right="-143"/>
        <w:rPr>
          <w:rFonts w:ascii="Times New Roman" w:hAnsi="Times New Roman" w:cs="Times New Roman"/>
          <w:sz w:val="28"/>
          <w:szCs w:val="28"/>
        </w:rPr>
      </w:pPr>
    </w:p>
    <w:p w:rsidR="00365FF2" w:rsidRDefault="00940D0E" w:rsidP="00C8581D">
      <w:pPr>
        <w:pStyle w:val="a3"/>
        <w:ind w:left="0" w:right="-143"/>
        <w:rPr>
          <w:rFonts w:ascii="Times New Roman" w:hAnsi="Times New Roman" w:cs="Times New Roman"/>
          <w:sz w:val="28"/>
          <w:szCs w:val="28"/>
        </w:rPr>
      </w:pPr>
      <w:r>
        <w:rPr>
          <w:rFonts w:ascii="Times New Roman" w:hAnsi="Times New Roman" w:cs="Times New Roman"/>
          <w:b/>
          <w:sz w:val="28"/>
          <w:szCs w:val="28"/>
        </w:rPr>
        <w:t xml:space="preserve"> </w:t>
      </w:r>
      <w:r w:rsidR="00365FF2">
        <w:rPr>
          <w:rFonts w:ascii="Times New Roman" w:hAnsi="Times New Roman" w:cs="Times New Roman"/>
          <w:sz w:val="28"/>
          <w:szCs w:val="28"/>
        </w:rPr>
        <w:t xml:space="preserve">   -Как вы думаете, может ли таким образом появиться  новый вид искусства?</w:t>
      </w:r>
    </w:p>
    <w:p w:rsidR="00647826" w:rsidRDefault="00647826" w:rsidP="00C8581D">
      <w:pPr>
        <w:pStyle w:val="a3"/>
        <w:ind w:left="0" w:right="-143"/>
        <w:rPr>
          <w:rFonts w:ascii="Times New Roman" w:hAnsi="Times New Roman" w:cs="Times New Roman"/>
          <w:sz w:val="28"/>
          <w:szCs w:val="28"/>
        </w:rPr>
      </w:pPr>
    </w:p>
    <w:p w:rsidR="00647826" w:rsidRDefault="00647826" w:rsidP="00C8581D">
      <w:pPr>
        <w:pStyle w:val="a3"/>
        <w:ind w:left="0" w:right="-143"/>
        <w:rPr>
          <w:rFonts w:ascii="Times New Roman" w:hAnsi="Times New Roman" w:cs="Times New Roman"/>
          <w:sz w:val="28"/>
          <w:szCs w:val="28"/>
        </w:rPr>
      </w:pPr>
      <w:r>
        <w:rPr>
          <w:rFonts w:ascii="Times New Roman" w:hAnsi="Times New Roman" w:cs="Times New Roman"/>
          <w:sz w:val="28"/>
          <w:szCs w:val="28"/>
        </w:rPr>
        <w:t xml:space="preserve">    </w:t>
      </w:r>
      <w:r w:rsidR="00365FF2">
        <w:rPr>
          <w:rFonts w:ascii="Times New Roman" w:hAnsi="Times New Roman" w:cs="Times New Roman"/>
          <w:sz w:val="28"/>
          <w:szCs w:val="28"/>
        </w:rPr>
        <w:t>-</w:t>
      </w:r>
      <w:r>
        <w:rPr>
          <w:rFonts w:ascii="Times New Roman" w:hAnsi="Times New Roman" w:cs="Times New Roman"/>
          <w:sz w:val="28"/>
          <w:szCs w:val="28"/>
        </w:rPr>
        <w:t xml:space="preserve"> Что по вашему надо предпринять ,чтобы не оказаться в подобной ситуации</w:t>
      </w:r>
      <w:r w:rsidR="00365FF2">
        <w:rPr>
          <w:rFonts w:ascii="Times New Roman" w:hAnsi="Times New Roman" w:cs="Times New Roman"/>
          <w:sz w:val="28"/>
          <w:szCs w:val="28"/>
        </w:rPr>
        <w:t xml:space="preserve"> ? </w:t>
      </w:r>
    </w:p>
    <w:p w:rsidR="00365FF2" w:rsidRDefault="00365FF2" w:rsidP="00C8581D">
      <w:pPr>
        <w:pStyle w:val="a3"/>
        <w:ind w:left="0" w:right="-143"/>
        <w:rPr>
          <w:rFonts w:ascii="Times New Roman" w:hAnsi="Times New Roman" w:cs="Times New Roman"/>
          <w:sz w:val="28"/>
          <w:szCs w:val="28"/>
        </w:rPr>
      </w:pPr>
    </w:p>
    <w:p w:rsidR="00C8581D" w:rsidRDefault="00365FF2" w:rsidP="00C8581D">
      <w:pPr>
        <w:pStyle w:val="a3"/>
        <w:ind w:left="0" w:right="-143"/>
        <w:rPr>
          <w:rFonts w:ascii="Times New Roman" w:hAnsi="Times New Roman" w:cs="Times New Roman"/>
          <w:b/>
          <w:sz w:val="28"/>
          <w:szCs w:val="28"/>
        </w:rPr>
      </w:pPr>
      <w:r w:rsidRPr="00365FF2">
        <w:rPr>
          <w:rFonts w:ascii="Times New Roman" w:hAnsi="Times New Roman" w:cs="Times New Roman"/>
          <w:b/>
          <w:sz w:val="28"/>
          <w:szCs w:val="28"/>
        </w:rPr>
        <w:t xml:space="preserve">                       </w:t>
      </w:r>
      <w:r w:rsidR="00940D0E">
        <w:rPr>
          <w:rFonts w:ascii="Times New Roman" w:hAnsi="Times New Roman" w:cs="Times New Roman"/>
          <w:b/>
          <w:sz w:val="28"/>
          <w:szCs w:val="28"/>
        </w:rPr>
        <w:t xml:space="preserve">      </w:t>
      </w:r>
    </w:p>
    <w:p w:rsidR="00C8581D" w:rsidRDefault="00C8581D" w:rsidP="00C8581D">
      <w:pPr>
        <w:pStyle w:val="a3"/>
        <w:ind w:left="0" w:right="-143"/>
        <w:rPr>
          <w:rFonts w:ascii="Times New Roman" w:hAnsi="Times New Roman" w:cs="Times New Roman"/>
          <w:b/>
          <w:sz w:val="28"/>
          <w:szCs w:val="28"/>
        </w:rPr>
      </w:pPr>
    </w:p>
    <w:p w:rsidR="00C8581D" w:rsidRDefault="00C8581D" w:rsidP="00C8581D">
      <w:pPr>
        <w:pStyle w:val="a3"/>
        <w:ind w:left="0" w:right="-143"/>
        <w:rPr>
          <w:rFonts w:ascii="Times New Roman" w:hAnsi="Times New Roman" w:cs="Times New Roman"/>
          <w:b/>
          <w:sz w:val="28"/>
          <w:szCs w:val="28"/>
        </w:rPr>
      </w:pPr>
    </w:p>
    <w:p w:rsidR="00365FF2" w:rsidRDefault="00940D0E" w:rsidP="00C8581D">
      <w:pPr>
        <w:pStyle w:val="a3"/>
        <w:ind w:left="0" w:right="-143"/>
        <w:rPr>
          <w:rFonts w:ascii="Times New Roman" w:hAnsi="Times New Roman" w:cs="Times New Roman"/>
          <w:b/>
          <w:sz w:val="28"/>
          <w:szCs w:val="28"/>
        </w:rPr>
      </w:pPr>
      <w:r>
        <w:rPr>
          <w:rFonts w:ascii="Times New Roman" w:hAnsi="Times New Roman" w:cs="Times New Roman"/>
          <w:b/>
          <w:sz w:val="28"/>
          <w:szCs w:val="28"/>
        </w:rPr>
        <w:lastRenderedPageBreak/>
        <w:t xml:space="preserve">Дополнительная информация </w:t>
      </w:r>
    </w:p>
    <w:p w:rsidR="00D945D9" w:rsidRDefault="00D945D9" w:rsidP="00C8581D">
      <w:pPr>
        <w:pStyle w:val="a3"/>
        <w:ind w:left="0" w:right="-143"/>
        <w:rPr>
          <w:rFonts w:ascii="Times New Roman" w:hAnsi="Times New Roman" w:cs="Times New Roman"/>
          <w:b/>
          <w:sz w:val="28"/>
          <w:szCs w:val="28"/>
        </w:rPr>
      </w:pPr>
      <w:r>
        <w:rPr>
          <w:rFonts w:ascii="Times New Roman" w:hAnsi="Times New Roman" w:cs="Times New Roman"/>
          <w:b/>
          <w:sz w:val="28"/>
          <w:szCs w:val="28"/>
        </w:rPr>
        <w:t xml:space="preserve">                            История искусства  художественой росписи ткани.</w:t>
      </w:r>
    </w:p>
    <w:p w:rsidR="00940D0E" w:rsidRDefault="00940D0E" w:rsidP="00C8581D">
      <w:pPr>
        <w:pStyle w:val="a3"/>
        <w:ind w:left="0" w:right="-143"/>
        <w:rPr>
          <w:rFonts w:ascii="Times New Roman" w:hAnsi="Times New Roman" w:cs="Times New Roman"/>
          <w:b/>
          <w:sz w:val="28"/>
          <w:szCs w:val="28"/>
        </w:rPr>
      </w:pPr>
      <w:r>
        <w:rPr>
          <w:rFonts w:ascii="Times New Roman" w:hAnsi="Times New Roman" w:cs="Times New Roman"/>
          <w:b/>
          <w:sz w:val="28"/>
          <w:szCs w:val="28"/>
        </w:rPr>
        <w:t xml:space="preserve">        </w:t>
      </w:r>
    </w:p>
    <w:p w:rsidR="00365FF2" w:rsidRPr="00940D0E" w:rsidRDefault="00940D0E" w:rsidP="00C8581D">
      <w:pPr>
        <w:pStyle w:val="a3"/>
        <w:ind w:left="0" w:right="-143"/>
        <w:jc w:val="both"/>
        <w:rPr>
          <w:rFonts w:ascii="Times New Roman" w:hAnsi="Times New Roman" w:cs="Times New Roman"/>
          <w:sz w:val="28"/>
          <w:szCs w:val="28"/>
        </w:rPr>
      </w:pPr>
      <w:r w:rsidRPr="00940D0E">
        <w:rPr>
          <w:rFonts w:ascii="Times New Roman" w:hAnsi="Times New Roman" w:cs="Times New Roman"/>
          <w:sz w:val="28"/>
          <w:szCs w:val="28"/>
        </w:rPr>
        <w:t xml:space="preserve">    Рисовать можно на</w:t>
      </w:r>
      <w:r>
        <w:rPr>
          <w:rFonts w:ascii="Times New Roman" w:hAnsi="Times New Roman" w:cs="Times New Roman"/>
          <w:sz w:val="28"/>
          <w:szCs w:val="28"/>
        </w:rPr>
        <w:t xml:space="preserve"> бумаге , а можно и на ткане.</w:t>
      </w:r>
    </w:p>
    <w:p w:rsidR="00365FF2" w:rsidRDefault="00365FF2" w:rsidP="00C8581D">
      <w:pPr>
        <w:pStyle w:val="a3"/>
        <w:ind w:left="0" w:right="-426"/>
        <w:jc w:val="both"/>
        <w:rPr>
          <w:rFonts w:ascii="Times New Roman" w:hAnsi="Times New Roman" w:cs="Times New Roman"/>
          <w:sz w:val="28"/>
          <w:szCs w:val="28"/>
        </w:rPr>
      </w:pPr>
      <w:r w:rsidRPr="00F42763">
        <w:rPr>
          <w:rFonts w:ascii="Times New Roman" w:hAnsi="Times New Roman" w:cs="Times New Roman"/>
          <w:sz w:val="28"/>
          <w:szCs w:val="28"/>
        </w:rPr>
        <w:t xml:space="preserve">    Искусство </w:t>
      </w:r>
      <w:r w:rsidR="00B87C7B">
        <w:rPr>
          <w:rFonts w:ascii="Times New Roman" w:hAnsi="Times New Roman" w:cs="Times New Roman"/>
          <w:sz w:val="28"/>
          <w:szCs w:val="28"/>
        </w:rPr>
        <w:t>художественной</w:t>
      </w:r>
      <w:r>
        <w:rPr>
          <w:rFonts w:ascii="Times New Roman" w:hAnsi="Times New Roman" w:cs="Times New Roman"/>
          <w:b/>
          <w:sz w:val="28"/>
          <w:szCs w:val="28"/>
        </w:rPr>
        <w:t xml:space="preserve"> </w:t>
      </w:r>
      <w:r>
        <w:rPr>
          <w:rFonts w:ascii="Times New Roman" w:hAnsi="Times New Roman" w:cs="Times New Roman"/>
          <w:sz w:val="28"/>
          <w:szCs w:val="28"/>
        </w:rPr>
        <w:t xml:space="preserve"> росписи тка</w:t>
      </w:r>
      <w:r w:rsidR="00940D0E">
        <w:rPr>
          <w:rFonts w:ascii="Times New Roman" w:hAnsi="Times New Roman" w:cs="Times New Roman"/>
          <w:sz w:val="28"/>
          <w:szCs w:val="28"/>
        </w:rPr>
        <w:t>ни очень древнее.</w:t>
      </w:r>
      <w:r w:rsidR="00B87C7B">
        <w:rPr>
          <w:rFonts w:ascii="Times New Roman" w:hAnsi="Times New Roman" w:cs="Times New Roman"/>
          <w:sz w:val="28"/>
          <w:szCs w:val="28"/>
        </w:rPr>
        <w:t xml:space="preserve"> Такой способ использовали в Перу, Японии и африканских странах.</w:t>
      </w:r>
      <w:r w:rsidR="00940D0E">
        <w:rPr>
          <w:rFonts w:ascii="Times New Roman" w:hAnsi="Times New Roman" w:cs="Times New Roman"/>
          <w:sz w:val="28"/>
          <w:szCs w:val="28"/>
        </w:rPr>
        <w:t xml:space="preserve"> Зародилось такое искусство в Индонезии на острове Ява.  Еще до появления тканей</w:t>
      </w:r>
      <w:r>
        <w:rPr>
          <w:rFonts w:ascii="Times New Roman" w:hAnsi="Times New Roman" w:cs="Times New Roman"/>
          <w:sz w:val="28"/>
          <w:szCs w:val="28"/>
        </w:rPr>
        <w:t xml:space="preserve"> малайцы наносили</w:t>
      </w:r>
      <w:r w:rsidR="00940D0E">
        <w:rPr>
          <w:rFonts w:ascii="Times New Roman" w:hAnsi="Times New Roman" w:cs="Times New Roman"/>
          <w:sz w:val="28"/>
          <w:szCs w:val="28"/>
        </w:rPr>
        <w:t xml:space="preserve"> узоры с помощью расплавленного воска диких пчел</w:t>
      </w:r>
      <w:r>
        <w:rPr>
          <w:rFonts w:ascii="Times New Roman" w:hAnsi="Times New Roman" w:cs="Times New Roman"/>
          <w:sz w:val="28"/>
          <w:szCs w:val="28"/>
        </w:rPr>
        <w:t xml:space="preserve"> на предметы, в частности на кору, снятую с дерева</w:t>
      </w:r>
      <w:r w:rsidR="00F42763">
        <w:rPr>
          <w:rFonts w:ascii="Times New Roman" w:hAnsi="Times New Roman" w:cs="Times New Roman"/>
          <w:sz w:val="28"/>
          <w:szCs w:val="28"/>
        </w:rPr>
        <w:t xml:space="preserve">, </w:t>
      </w:r>
      <w:r w:rsidR="00940D0E">
        <w:rPr>
          <w:rFonts w:ascii="Times New Roman" w:hAnsi="Times New Roman" w:cs="Times New Roman"/>
          <w:sz w:val="28"/>
          <w:szCs w:val="28"/>
        </w:rPr>
        <w:t xml:space="preserve"> </w:t>
      </w:r>
      <w:r w:rsidR="00024C9B">
        <w:rPr>
          <w:rFonts w:ascii="Times New Roman" w:hAnsi="Times New Roman" w:cs="Times New Roman"/>
          <w:sz w:val="28"/>
          <w:szCs w:val="28"/>
        </w:rPr>
        <w:t xml:space="preserve"> а затем окрашивали оставш</w:t>
      </w:r>
      <w:r w:rsidR="00F42763">
        <w:rPr>
          <w:rFonts w:ascii="Times New Roman" w:hAnsi="Times New Roman" w:cs="Times New Roman"/>
          <w:sz w:val="28"/>
          <w:szCs w:val="28"/>
        </w:rPr>
        <w:t>иеся места растительными красителями.</w:t>
      </w:r>
      <w:r w:rsidR="00B87C7B">
        <w:rPr>
          <w:rFonts w:ascii="Times New Roman" w:hAnsi="Times New Roman" w:cs="Times New Roman"/>
          <w:sz w:val="28"/>
          <w:szCs w:val="28"/>
        </w:rPr>
        <w:t xml:space="preserve"> </w:t>
      </w:r>
    </w:p>
    <w:p w:rsidR="00F42763" w:rsidRDefault="000933B3" w:rsidP="00C8581D">
      <w:pPr>
        <w:pStyle w:val="a3"/>
        <w:ind w:left="0" w:right="-426"/>
        <w:jc w:val="both"/>
        <w:rPr>
          <w:rFonts w:ascii="Times New Roman" w:hAnsi="Times New Roman" w:cs="Times New Roman"/>
          <w:sz w:val="28"/>
          <w:szCs w:val="28"/>
        </w:rPr>
      </w:pPr>
      <w:r>
        <w:rPr>
          <w:rFonts w:ascii="Times New Roman" w:hAnsi="Times New Roman" w:cs="Times New Roman"/>
          <w:sz w:val="28"/>
          <w:szCs w:val="28"/>
        </w:rPr>
        <w:t xml:space="preserve">    С  появлением</w:t>
      </w:r>
      <w:r w:rsidR="00F42763">
        <w:rPr>
          <w:rFonts w:ascii="Times New Roman" w:hAnsi="Times New Roman" w:cs="Times New Roman"/>
          <w:sz w:val="28"/>
          <w:szCs w:val="28"/>
        </w:rPr>
        <w:t xml:space="preserve">  ткани, основы этого метода- нанесение рисунка расплавленным воском – стали применяться для их  оформления</w:t>
      </w:r>
      <w:r>
        <w:rPr>
          <w:rFonts w:ascii="Times New Roman" w:hAnsi="Times New Roman" w:cs="Times New Roman"/>
          <w:sz w:val="28"/>
          <w:szCs w:val="28"/>
        </w:rPr>
        <w:t>.  В</w:t>
      </w:r>
      <w:r w:rsidR="00F42763">
        <w:rPr>
          <w:rFonts w:ascii="Times New Roman" w:hAnsi="Times New Roman" w:cs="Times New Roman"/>
          <w:sz w:val="28"/>
          <w:szCs w:val="28"/>
        </w:rPr>
        <w:t>оск, будучи нанесенным  на ткань, не пропускает через себя</w:t>
      </w:r>
      <w:r>
        <w:rPr>
          <w:rFonts w:ascii="Times New Roman" w:hAnsi="Times New Roman" w:cs="Times New Roman"/>
          <w:sz w:val="28"/>
          <w:szCs w:val="28"/>
        </w:rPr>
        <w:t xml:space="preserve"> растворы красителей</w:t>
      </w:r>
      <w:r w:rsidR="00F42763">
        <w:rPr>
          <w:rFonts w:ascii="Times New Roman" w:hAnsi="Times New Roman" w:cs="Times New Roman"/>
          <w:sz w:val="28"/>
          <w:szCs w:val="28"/>
        </w:rPr>
        <w:t>, т.е. механически резервирует ткань, которую затем можно окрашивать. На этом свойстве воска и был основан один из древнейших  методов оформления  тканей- « Батик».</w:t>
      </w:r>
    </w:p>
    <w:p w:rsidR="00B87C7B" w:rsidRDefault="00D64229" w:rsidP="00C8581D">
      <w:pPr>
        <w:pStyle w:val="a3"/>
        <w:ind w:left="0" w:right="-426"/>
        <w:rPr>
          <w:rFonts w:ascii="Times New Roman" w:hAnsi="Times New Roman" w:cs="Times New Roman"/>
          <w:sz w:val="28"/>
          <w:szCs w:val="28"/>
        </w:rPr>
      </w:pPr>
      <w:r>
        <w:rPr>
          <w:rFonts w:ascii="Times New Roman" w:hAnsi="Times New Roman" w:cs="Times New Roman"/>
          <w:sz w:val="28"/>
          <w:szCs w:val="28"/>
        </w:rPr>
        <w:t xml:space="preserve">  </w:t>
      </w:r>
      <w:r w:rsidRPr="00D64229">
        <w:rPr>
          <w:rFonts w:ascii="Times New Roman" w:hAnsi="Times New Roman" w:cs="Times New Roman"/>
          <w:noProof/>
          <w:sz w:val="28"/>
          <w:szCs w:val="28"/>
          <w:lang w:eastAsia="ru-RU"/>
        </w:rPr>
        <w:drawing>
          <wp:inline distT="0" distB="0" distL="0" distR="0">
            <wp:extent cx="1905000" cy="1666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screen"/>
                    <a:srcRect/>
                    <a:stretch>
                      <a:fillRect/>
                    </a:stretch>
                  </pic:blipFill>
                  <pic:spPr bwMode="auto">
                    <a:xfrm>
                      <a:off x="0" y="0"/>
                      <a:ext cx="1905000" cy="1666875"/>
                    </a:xfrm>
                    <a:prstGeom prst="rect">
                      <a:avLst/>
                    </a:prstGeom>
                    <a:noFill/>
                    <a:ln w="9525">
                      <a:noFill/>
                      <a:miter lim="800000"/>
                      <a:headEnd/>
                      <a:tailEnd/>
                    </a:ln>
                  </pic:spPr>
                </pic:pic>
              </a:graphicData>
            </a:graphic>
          </wp:inline>
        </w:drawing>
      </w:r>
    </w:p>
    <w:p w:rsidR="000933B3" w:rsidRPr="00F42763" w:rsidRDefault="000933B3" w:rsidP="00C8581D">
      <w:pPr>
        <w:pStyle w:val="a3"/>
        <w:ind w:left="0" w:right="-426"/>
        <w:rPr>
          <w:rFonts w:ascii="Times New Roman" w:hAnsi="Times New Roman" w:cs="Times New Roman"/>
          <w:sz w:val="28"/>
          <w:szCs w:val="28"/>
        </w:rPr>
      </w:pPr>
    </w:p>
    <w:p w:rsidR="00365FF2" w:rsidRDefault="00D64229" w:rsidP="00C8581D">
      <w:pPr>
        <w:pStyle w:val="a3"/>
        <w:ind w:left="0" w:right="-426"/>
        <w:rPr>
          <w:rFonts w:ascii="Times New Roman" w:hAnsi="Times New Roman" w:cs="Times New Roman"/>
          <w:sz w:val="28"/>
          <w:szCs w:val="28"/>
        </w:rPr>
      </w:pPr>
      <w:r>
        <w:rPr>
          <w:rFonts w:ascii="Times New Roman" w:hAnsi="Times New Roman" w:cs="Times New Roman"/>
          <w:b/>
          <w:sz w:val="28"/>
          <w:szCs w:val="28"/>
        </w:rPr>
        <w:t xml:space="preserve">    </w:t>
      </w:r>
      <w:r w:rsidR="00E8585F">
        <w:rPr>
          <w:rFonts w:ascii="Times New Roman" w:hAnsi="Times New Roman" w:cs="Times New Roman"/>
          <w:b/>
          <w:sz w:val="28"/>
          <w:szCs w:val="28"/>
        </w:rPr>
        <w:t xml:space="preserve">Батик- </w:t>
      </w:r>
      <w:r w:rsidR="00E8585F">
        <w:rPr>
          <w:rFonts w:ascii="Times New Roman" w:hAnsi="Times New Roman" w:cs="Times New Roman"/>
          <w:sz w:val="28"/>
          <w:szCs w:val="28"/>
          <w:lang w:val="en-US"/>
        </w:rPr>
        <w:t>batik</w:t>
      </w:r>
      <w:r w:rsidR="00E8585F" w:rsidRPr="00E8585F">
        <w:rPr>
          <w:rFonts w:ascii="Times New Roman" w:hAnsi="Times New Roman" w:cs="Times New Roman"/>
          <w:sz w:val="28"/>
          <w:szCs w:val="28"/>
        </w:rPr>
        <w:t xml:space="preserve"> – индонезийское </w:t>
      </w:r>
      <w:r w:rsidR="00E8585F">
        <w:rPr>
          <w:rFonts w:ascii="Times New Roman" w:hAnsi="Times New Roman" w:cs="Times New Roman"/>
          <w:sz w:val="28"/>
          <w:szCs w:val="28"/>
        </w:rPr>
        <w:t>слово. В переводе с индонезийского  «ba» - означает хлопчатобумажная ткань, а – «tik» - «точка» или «капля». Рисова</w:t>
      </w:r>
      <w:r w:rsidR="00D40C55">
        <w:rPr>
          <w:rFonts w:ascii="Times New Roman" w:hAnsi="Times New Roman" w:cs="Times New Roman"/>
          <w:sz w:val="28"/>
          <w:szCs w:val="28"/>
        </w:rPr>
        <w:t xml:space="preserve">ть, покрывать каплями, штрихами. </w:t>
      </w:r>
    </w:p>
    <w:p w:rsidR="00D40C55" w:rsidRDefault="00D40C55" w:rsidP="00C8581D">
      <w:pPr>
        <w:pStyle w:val="a3"/>
        <w:ind w:left="0" w:right="-426"/>
        <w:rPr>
          <w:rFonts w:ascii="Times New Roman" w:hAnsi="Times New Roman" w:cs="Times New Roman"/>
          <w:sz w:val="28"/>
          <w:szCs w:val="28"/>
        </w:rPr>
      </w:pPr>
      <w:r>
        <w:rPr>
          <w:rFonts w:ascii="Times New Roman" w:hAnsi="Times New Roman" w:cs="Times New Roman"/>
          <w:b/>
          <w:sz w:val="28"/>
          <w:szCs w:val="28"/>
        </w:rPr>
        <w:t xml:space="preserve">    В Индии – </w:t>
      </w:r>
      <w:r w:rsidRPr="00D40C55">
        <w:rPr>
          <w:rFonts w:ascii="Times New Roman" w:hAnsi="Times New Roman" w:cs="Times New Roman"/>
          <w:sz w:val="28"/>
          <w:szCs w:val="28"/>
        </w:rPr>
        <w:t>в средние века рисунок на ткань наносился либо</w:t>
      </w:r>
      <w:r>
        <w:rPr>
          <w:rFonts w:ascii="Times New Roman" w:hAnsi="Times New Roman" w:cs="Times New Roman"/>
          <w:sz w:val="28"/>
          <w:szCs w:val="28"/>
        </w:rPr>
        <w:t xml:space="preserve"> кистями, либо при помощи деревянного штампа. Из ручной технологии до настоящего времени широко распространена техника узелковой окраски – бандхана.-узор из мелких пятнышек.</w:t>
      </w:r>
    </w:p>
    <w:p w:rsidR="00D40C55" w:rsidRDefault="00D40C55" w:rsidP="00C8581D">
      <w:pPr>
        <w:pStyle w:val="a3"/>
        <w:ind w:left="0" w:right="-426"/>
        <w:rPr>
          <w:rFonts w:ascii="Times New Roman" w:hAnsi="Times New Roman" w:cs="Times New Roman"/>
          <w:sz w:val="28"/>
          <w:szCs w:val="28"/>
        </w:rPr>
      </w:pPr>
      <w:r>
        <w:rPr>
          <w:rFonts w:ascii="Times New Roman" w:hAnsi="Times New Roman" w:cs="Times New Roman"/>
          <w:b/>
          <w:sz w:val="28"/>
          <w:szCs w:val="28"/>
        </w:rPr>
        <w:t xml:space="preserve">     В </w:t>
      </w:r>
      <w:r w:rsidRPr="00D40C55">
        <w:rPr>
          <w:rFonts w:ascii="Times New Roman" w:hAnsi="Times New Roman" w:cs="Times New Roman"/>
          <w:sz w:val="28"/>
          <w:szCs w:val="28"/>
        </w:rPr>
        <w:t xml:space="preserve">Японии искусство декоративных росписей </w:t>
      </w:r>
      <w:r>
        <w:rPr>
          <w:rFonts w:ascii="Times New Roman" w:hAnsi="Times New Roman" w:cs="Times New Roman"/>
          <w:sz w:val="28"/>
          <w:szCs w:val="28"/>
        </w:rPr>
        <w:t xml:space="preserve"> имеет древнюю традицию начиная с 14 века. Особенно распространенной темой росписи были времена года.</w:t>
      </w:r>
      <w:r w:rsidR="0039713C" w:rsidRPr="0039713C">
        <w:rPr>
          <w:rFonts w:ascii="Times New Roman" w:hAnsi="Times New Roman" w:cs="Times New Roman"/>
          <w:noProof/>
          <w:sz w:val="28"/>
          <w:szCs w:val="28"/>
          <w:lang w:eastAsia="ru-RU"/>
        </w:rPr>
        <w:t xml:space="preserve"> </w:t>
      </w:r>
      <w:r w:rsidR="0039713C" w:rsidRPr="0039713C">
        <w:rPr>
          <w:rFonts w:ascii="Times New Roman" w:hAnsi="Times New Roman" w:cs="Times New Roman"/>
          <w:noProof/>
          <w:sz w:val="28"/>
          <w:szCs w:val="28"/>
          <w:lang w:eastAsia="ru-RU"/>
        </w:rPr>
        <w:drawing>
          <wp:inline distT="0" distB="0" distL="0" distR="0">
            <wp:extent cx="1285875" cy="12096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srcRect/>
                    <a:stretch>
                      <a:fillRect/>
                    </a:stretch>
                  </pic:blipFill>
                  <pic:spPr bwMode="auto">
                    <a:xfrm>
                      <a:off x="0" y="0"/>
                      <a:ext cx="1285875" cy="1209675"/>
                    </a:xfrm>
                    <a:prstGeom prst="rect">
                      <a:avLst/>
                    </a:prstGeom>
                    <a:noFill/>
                    <a:ln w="9525">
                      <a:noFill/>
                      <a:miter lim="800000"/>
                      <a:headEnd/>
                      <a:tailEnd/>
                    </a:ln>
                  </pic:spPr>
                </pic:pic>
              </a:graphicData>
            </a:graphic>
          </wp:inline>
        </w:drawing>
      </w:r>
    </w:p>
    <w:p w:rsidR="0039713C" w:rsidRDefault="0039713C" w:rsidP="00C8581D">
      <w:pPr>
        <w:pStyle w:val="a3"/>
        <w:ind w:left="0" w:right="-426"/>
        <w:rPr>
          <w:rFonts w:ascii="Times New Roman" w:hAnsi="Times New Roman" w:cs="Times New Roman"/>
          <w:sz w:val="28"/>
          <w:szCs w:val="28"/>
        </w:rPr>
      </w:pPr>
    </w:p>
    <w:p w:rsidR="0039713C" w:rsidRDefault="0039713C" w:rsidP="00C8581D">
      <w:pPr>
        <w:pStyle w:val="a3"/>
        <w:ind w:left="0" w:right="-426"/>
        <w:rPr>
          <w:rFonts w:ascii="Times New Roman" w:hAnsi="Times New Roman" w:cs="Times New Roman"/>
          <w:sz w:val="28"/>
          <w:szCs w:val="28"/>
        </w:rPr>
      </w:pPr>
    </w:p>
    <w:p w:rsidR="00240D21" w:rsidRDefault="00240D21" w:rsidP="00C8581D">
      <w:pPr>
        <w:pStyle w:val="a3"/>
        <w:ind w:left="0" w:right="-426"/>
        <w:rPr>
          <w:rFonts w:ascii="Times New Roman" w:hAnsi="Times New Roman" w:cs="Times New Roman"/>
          <w:sz w:val="28"/>
          <w:szCs w:val="28"/>
        </w:rPr>
      </w:pPr>
    </w:p>
    <w:p w:rsidR="0039713C" w:rsidRPr="00D40C55" w:rsidRDefault="0039713C" w:rsidP="00C8581D">
      <w:pPr>
        <w:pStyle w:val="a3"/>
        <w:ind w:left="0" w:right="-426"/>
        <w:rPr>
          <w:rFonts w:ascii="Times New Roman" w:hAnsi="Times New Roman" w:cs="Times New Roman"/>
          <w:sz w:val="28"/>
          <w:szCs w:val="28"/>
        </w:rPr>
      </w:pPr>
    </w:p>
    <w:p w:rsidR="00E8585F" w:rsidRDefault="00E8585F" w:rsidP="00C8581D">
      <w:pPr>
        <w:pStyle w:val="a3"/>
        <w:ind w:left="0" w:right="-426"/>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9B1466">
        <w:rPr>
          <w:rFonts w:ascii="Times New Roman" w:hAnsi="Times New Roman" w:cs="Times New Roman"/>
          <w:b/>
          <w:sz w:val="28"/>
          <w:szCs w:val="28"/>
        </w:rPr>
        <w:t xml:space="preserve">В </w:t>
      </w:r>
      <w:r w:rsidR="00D40C55">
        <w:rPr>
          <w:rFonts w:ascii="Times New Roman" w:hAnsi="Times New Roman" w:cs="Times New Roman"/>
          <w:b/>
          <w:sz w:val="28"/>
          <w:szCs w:val="28"/>
        </w:rPr>
        <w:t xml:space="preserve"> Европе и в  России </w:t>
      </w:r>
      <w:r w:rsidR="009B1466">
        <w:rPr>
          <w:rFonts w:ascii="Times New Roman" w:hAnsi="Times New Roman" w:cs="Times New Roman"/>
          <w:sz w:val="28"/>
          <w:szCs w:val="28"/>
        </w:rPr>
        <w:t xml:space="preserve"> метод батика используется с 30 –х годов, когда изобрели резервирующий состав, не требующий нагревания. Наша страна стала родиной «холодного батика». Промышленным способом изготавливали косынки, шарфы , занавески, скатерти </w:t>
      </w:r>
      <w:r w:rsidR="004F257B">
        <w:rPr>
          <w:rFonts w:ascii="Times New Roman" w:hAnsi="Times New Roman" w:cs="Times New Roman"/>
          <w:sz w:val="28"/>
          <w:szCs w:val="28"/>
        </w:rPr>
        <w:t>и другие предметы быта и одежды.</w:t>
      </w:r>
    </w:p>
    <w:p w:rsidR="00207B84" w:rsidRDefault="00207B84" w:rsidP="00C8581D">
      <w:pPr>
        <w:pStyle w:val="a3"/>
        <w:ind w:left="0" w:right="-426"/>
        <w:rPr>
          <w:rFonts w:ascii="Times New Roman" w:hAnsi="Times New Roman" w:cs="Times New Roman"/>
          <w:sz w:val="28"/>
          <w:szCs w:val="28"/>
        </w:rPr>
      </w:pPr>
      <w:r w:rsidRPr="00207B84">
        <w:rPr>
          <w:rFonts w:ascii="Times New Roman" w:hAnsi="Times New Roman" w:cs="Times New Roman"/>
          <w:noProof/>
          <w:sz w:val="28"/>
          <w:szCs w:val="28"/>
          <w:lang w:eastAsia="ru-RU"/>
        </w:rPr>
        <w:drawing>
          <wp:inline distT="0" distB="0" distL="0" distR="0">
            <wp:extent cx="1533525" cy="142875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533525" cy="1428750"/>
                    </a:xfrm>
                    <a:prstGeom prst="rect">
                      <a:avLst/>
                    </a:prstGeom>
                    <a:noFill/>
                    <a:ln w="9525">
                      <a:noFill/>
                      <a:miter lim="800000"/>
                      <a:headEnd/>
                      <a:tailEnd/>
                    </a:ln>
                  </pic:spPr>
                </pic:pic>
              </a:graphicData>
            </a:graphic>
          </wp:inline>
        </w:drawing>
      </w:r>
      <w:r w:rsidRPr="00207B84">
        <w:rPr>
          <w:rFonts w:ascii="Times New Roman" w:hAnsi="Times New Roman" w:cs="Times New Roman"/>
          <w:noProof/>
          <w:sz w:val="28"/>
          <w:szCs w:val="28"/>
          <w:lang w:eastAsia="ru-RU"/>
        </w:rPr>
        <w:drawing>
          <wp:inline distT="0" distB="0" distL="0" distR="0">
            <wp:extent cx="914400" cy="142875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14400" cy="1428750"/>
                    </a:xfrm>
                    <a:prstGeom prst="rect">
                      <a:avLst/>
                    </a:prstGeom>
                    <a:noFill/>
                    <a:ln w="9525">
                      <a:noFill/>
                      <a:miter lim="800000"/>
                      <a:headEnd/>
                      <a:tailEnd/>
                    </a:ln>
                  </pic:spPr>
                </pic:pic>
              </a:graphicData>
            </a:graphic>
          </wp:inline>
        </w:drawing>
      </w:r>
    </w:p>
    <w:p w:rsidR="004F257B" w:rsidRDefault="004F257B" w:rsidP="00C8581D">
      <w:pPr>
        <w:pStyle w:val="a3"/>
        <w:ind w:left="0" w:right="-426"/>
        <w:rPr>
          <w:rFonts w:ascii="Times New Roman" w:hAnsi="Times New Roman" w:cs="Times New Roman"/>
          <w:sz w:val="28"/>
          <w:szCs w:val="28"/>
        </w:rPr>
      </w:pPr>
    </w:p>
    <w:p w:rsidR="009B1466" w:rsidRDefault="009B1466" w:rsidP="00C8581D">
      <w:pPr>
        <w:pStyle w:val="a3"/>
        <w:ind w:left="0" w:right="-426"/>
        <w:rPr>
          <w:rFonts w:ascii="Times New Roman" w:hAnsi="Times New Roman" w:cs="Times New Roman"/>
          <w:sz w:val="28"/>
          <w:szCs w:val="28"/>
        </w:rPr>
      </w:pPr>
    </w:p>
    <w:p w:rsidR="009B1466" w:rsidRDefault="009B1466" w:rsidP="00C8581D">
      <w:pPr>
        <w:pStyle w:val="a3"/>
        <w:ind w:left="0" w:right="-426"/>
        <w:rPr>
          <w:rFonts w:ascii="Times New Roman" w:hAnsi="Times New Roman" w:cs="Times New Roman"/>
          <w:sz w:val="28"/>
          <w:szCs w:val="28"/>
        </w:rPr>
      </w:pPr>
      <w:r>
        <w:rPr>
          <w:rFonts w:ascii="Times New Roman" w:hAnsi="Times New Roman" w:cs="Times New Roman"/>
          <w:sz w:val="28"/>
          <w:szCs w:val="28"/>
        </w:rPr>
        <w:t xml:space="preserve">           </w:t>
      </w:r>
      <w:r w:rsidRPr="00024C9B">
        <w:rPr>
          <w:rFonts w:ascii="Times New Roman" w:hAnsi="Times New Roman" w:cs="Times New Roman"/>
          <w:b/>
          <w:sz w:val="28"/>
          <w:szCs w:val="28"/>
        </w:rPr>
        <w:t>Материалы и оборудование для выполнения техники батик</w:t>
      </w:r>
      <w:r>
        <w:rPr>
          <w:rFonts w:ascii="Times New Roman" w:hAnsi="Times New Roman" w:cs="Times New Roman"/>
          <w:sz w:val="28"/>
          <w:szCs w:val="28"/>
        </w:rPr>
        <w:t>.</w:t>
      </w:r>
    </w:p>
    <w:p w:rsidR="009B1466" w:rsidRDefault="009B1466" w:rsidP="00C8581D">
      <w:pPr>
        <w:pStyle w:val="a3"/>
        <w:ind w:left="0" w:right="-426"/>
        <w:rPr>
          <w:rFonts w:ascii="Times New Roman" w:hAnsi="Times New Roman" w:cs="Times New Roman"/>
          <w:sz w:val="28"/>
          <w:szCs w:val="28"/>
        </w:rPr>
      </w:pPr>
    </w:p>
    <w:p w:rsidR="009B1466" w:rsidRDefault="009B1466" w:rsidP="00C8581D">
      <w:pPr>
        <w:pStyle w:val="a3"/>
        <w:ind w:left="0" w:right="-426"/>
        <w:rPr>
          <w:rFonts w:ascii="Times New Roman" w:hAnsi="Times New Roman" w:cs="Times New Roman"/>
          <w:sz w:val="28"/>
          <w:szCs w:val="28"/>
        </w:rPr>
      </w:pPr>
      <w:r>
        <w:rPr>
          <w:rFonts w:ascii="Times New Roman" w:hAnsi="Times New Roman" w:cs="Times New Roman"/>
          <w:sz w:val="28"/>
          <w:szCs w:val="28"/>
        </w:rPr>
        <w:t>1.Ткань-хлопчатобумажная,</w:t>
      </w:r>
      <w:r w:rsidR="006B64AF">
        <w:rPr>
          <w:rFonts w:ascii="Times New Roman" w:hAnsi="Times New Roman" w:cs="Times New Roman"/>
          <w:sz w:val="28"/>
          <w:szCs w:val="28"/>
        </w:rPr>
        <w:t>льняная,шерстяная, шелковая,атласная – главное, она должна быть гладк</w:t>
      </w:r>
      <w:r w:rsidR="00D945D9">
        <w:rPr>
          <w:rFonts w:ascii="Times New Roman" w:hAnsi="Times New Roman" w:cs="Times New Roman"/>
          <w:sz w:val="28"/>
          <w:szCs w:val="28"/>
        </w:rPr>
        <w:t>ой, без узелков и утолщений.</w:t>
      </w:r>
    </w:p>
    <w:p w:rsidR="006B64AF" w:rsidRDefault="00D40C55" w:rsidP="00C8581D">
      <w:pPr>
        <w:pStyle w:val="a3"/>
        <w:ind w:left="0" w:right="-426"/>
        <w:rPr>
          <w:rFonts w:ascii="Times New Roman" w:hAnsi="Times New Roman" w:cs="Times New Roman"/>
          <w:sz w:val="28"/>
          <w:szCs w:val="28"/>
        </w:rPr>
      </w:pPr>
      <w:r>
        <w:rPr>
          <w:rFonts w:ascii="Times New Roman" w:hAnsi="Times New Roman" w:cs="Times New Roman"/>
          <w:sz w:val="28"/>
          <w:szCs w:val="28"/>
        </w:rPr>
        <w:t>2.В качестве основы – подрамник</w:t>
      </w:r>
      <w:r w:rsidR="006B64AF">
        <w:rPr>
          <w:rFonts w:ascii="Times New Roman" w:hAnsi="Times New Roman" w:cs="Times New Roman"/>
          <w:sz w:val="28"/>
          <w:szCs w:val="28"/>
        </w:rPr>
        <w:t xml:space="preserve"> или пяльцы.</w:t>
      </w:r>
    </w:p>
    <w:p w:rsidR="006B64AF" w:rsidRDefault="006B64AF" w:rsidP="00C8581D">
      <w:pPr>
        <w:pStyle w:val="a3"/>
        <w:ind w:left="0" w:right="-426"/>
        <w:rPr>
          <w:rFonts w:ascii="Times New Roman" w:hAnsi="Times New Roman" w:cs="Times New Roman"/>
          <w:sz w:val="28"/>
          <w:szCs w:val="28"/>
        </w:rPr>
      </w:pPr>
      <w:r>
        <w:rPr>
          <w:rFonts w:ascii="Times New Roman" w:hAnsi="Times New Roman" w:cs="Times New Roman"/>
          <w:sz w:val="28"/>
          <w:szCs w:val="28"/>
        </w:rPr>
        <w:t xml:space="preserve">3.Резерв, контуры –специальный состав </w:t>
      </w:r>
      <w:r w:rsidR="00A17F27">
        <w:rPr>
          <w:rFonts w:ascii="Times New Roman" w:hAnsi="Times New Roman" w:cs="Times New Roman"/>
          <w:sz w:val="28"/>
          <w:szCs w:val="28"/>
        </w:rPr>
        <w:t>выполняющие роль воска, они могут быть различных цветов.</w:t>
      </w:r>
    </w:p>
    <w:p w:rsidR="00A17F27" w:rsidRDefault="00A17F27" w:rsidP="00C8581D">
      <w:pPr>
        <w:pStyle w:val="a3"/>
        <w:ind w:left="0" w:right="-426"/>
        <w:rPr>
          <w:rFonts w:ascii="Times New Roman" w:hAnsi="Times New Roman" w:cs="Times New Roman"/>
          <w:sz w:val="28"/>
          <w:szCs w:val="28"/>
        </w:rPr>
      </w:pPr>
      <w:r>
        <w:rPr>
          <w:rFonts w:ascii="Times New Roman" w:hAnsi="Times New Roman" w:cs="Times New Roman"/>
          <w:sz w:val="28"/>
          <w:szCs w:val="28"/>
        </w:rPr>
        <w:t>4.Стеклянные трубочки для нанесения резерва.</w:t>
      </w:r>
    </w:p>
    <w:p w:rsidR="00A17F27" w:rsidRDefault="00A17F27" w:rsidP="00C8581D">
      <w:pPr>
        <w:pStyle w:val="a3"/>
        <w:ind w:left="0" w:right="-426"/>
        <w:rPr>
          <w:rFonts w:ascii="Times New Roman" w:hAnsi="Times New Roman" w:cs="Times New Roman"/>
          <w:sz w:val="28"/>
          <w:szCs w:val="28"/>
        </w:rPr>
      </w:pPr>
      <w:r>
        <w:rPr>
          <w:rFonts w:ascii="Times New Roman" w:hAnsi="Times New Roman" w:cs="Times New Roman"/>
          <w:sz w:val="28"/>
          <w:szCs w:val="28"/>
        </w:rPr>
        <w:t>5. Кисти беличьи  разной толщины, можно заменить ватнами тампонами.</w:t>
      </w:r>
    </w:p>
    <w:p w:rsidR="00A17F27" w:rsidRDefault="00A17F27" w:rsidP="00C8581D">
      <w:pPr>
        <w:pStyle w:val="a3"/>
        <w:ind w:left="0" w:right="-426"/>
        <w:rPr>
          <w:rFonts w:ascii="Times New Roman" w:hAnsi="Times New Roman" w:cs="Times New Roman"/>
          <w:sz w:val="28"/>
          <w:szCs w:val="28"/>
        </w:rPr>
      </w:pPr>
      <w:r>
        <w:rPr>
          <w:rFonts w:ascii="Times New Roman" w:hAnsi="Times New Roman" w:cs="Times New Roman"/>
          <w:sz w:val="28"/>
          <w:szCs w:val="28"/>
        </w:rPr>
        <w:t>6.Мягкие карандаши для перевода рисунка на ткань.</w:t>
      </w:r>
    </w:p>
    <w:p w:rsidR="00A17F27" w:rsidRDefault="00A17F27" w:rsidP="00C8581D">
      <w:pPr>
        <w:pStyle w:val="a3"/>
        <w:ind w:left="0" w:right="-426"/>
        <w:rPr>
          <w:rFonts w:ascii="Times New Roman" w:hAnsi="Times New Roman" w:cs="Times New Roman"/>
          <w:sz w:val="28"/>
          <w:szCs w:val="28"/>
        </w:rPr>
      </w:pPr>
      <w:r>
        <w:rPr>
          <w:rFonts w:ascii="Times New Roman" w:hAnsi="Times New Roman" w:cs="Times New Roman"/>
          <w:sz w:val="28"/>
          <w:szCs w:val="28"/>
        </w:rPr>
        <w:t>7. Краски анилиновые или из специального набора «Батик- хобби»</w:t>
      </w:r>
    </w:p>
    <w:p w:rsidR="00A17F27" w:rsidRDefault="00A17F27" w:rsidP="00C8581D">
      <w:pPr>
        <w:pStyle w:val="a3"/>
        <w:ind w:left="0" w:right="-426"/>
        <w:rPr>
          <w:rFonts w:ascii="Times New Roman" w:hAnsi="Times New Roman" w:cs="Times New Roman"/>
          <w:sz w:val="28"/>
          <w:szCs w:val="28"/>
        </w:rPr>
      </w:pPr>
      <w:r>
        <w:rPr>
          <w:rFonts w:ascii="Times New Roman" w:hAnsi="Times New Roman" w:cs="Times New Roman"/>
          <w:sz w:val="28"/>
          <w:szCs w:val="28"/>
        </w:rPr>
        <w:t>8. Соль или удобрение мочевина для создания спецэффектов.</w:t>
      </w:r>
    </w:p>
    <w:p w:rsidR="00A17F27" w:rsidRDefault="00A17F27" w:rsidP="00C8581D">
      <w:pPr>
        <w:pStyle w:val="a3"/>
        <w:ind w:left="0" w:right="-426"/>
        <w:rPr>
          <w:rFonts w:ascii="Times New Roman" w:hAnsi="Times New Roman" w:cs="Times New Roman"/>
          <w:sz w:val="28"/>
          <w:szCs w:val="28"/>
        </w:rPr>
      </w:pPr>
      <w:r>
        <w:rPr>
          <w:rFonts w:ascii="Times New Roman" w:hAnsi="Times New Roman" w:cs="Times New Roman"/>
          <w:sz w:val="28"/>
          <w:szCs w:val="28"/>
        </w:rPr>
        <w:t>9.Кнопки или нитки с иголкой для закрепления ткани на раме.</w:t>
      </w:r>
    </w:p>
    <w:p w:rsidR="00A17F27" w:rsidRDefault="003733A8" w:rsidP="00C8581D">
      <w:pPr>
        <w:pStyle w:val="a3"/>
        <w:ind w:left="0" w:right="-426"/>
        <w:rPr>
          <w:rFonts w:ascii="Times New Roman" w:hAnsi="Times New Roman" w:cs="Times New Roman"/>
          <w:sz w:val="28"/>
          <w:szCs w:val="28"/>
        </w:rPr>
      </w:pPr>
      <w:r>
        <w:rPr>
          <w:rFonts w:ascii="Times New Roman" w:hAnsi="Times New Roman" w:cs="Times New Roman"/>
          <w:sz w:val="28"/>
          <w:szCs w:val="28"/>
        </w:rPr>
        <w:t xml:space="preserve">10.  Эскиз </w:t>
      </w:r>
      <w:r w:rsidR="00A17F27">
        <w:rPr>
          <w:rFonts w:ascii="Times New Roman" w:hAnsi="Times New Roman" w:cs="Times New Roman"/>
          <w:sz w:val="28"/>
          <w:szCs w:val="28"/>
        </w:rPr>
        <w:t>будущей работы.</w:t>
      </w:r>
    </w:p>
    <w:p w:rsidR="00D945D9" w:rsidRDefault="00D945D9" w:rsidP="00C8581D">
      <w:pPr>
        <w:pStyle w:val="a3"/>
        <w:ind w:left="0" w:right="-426"/>
        <w:rPr>
          <w:rFonts w:ascii="Times New Roman" w:hAnsi="Times New Roman" w:cs="Times New Roman"/>
          <w:sz w:val="28"/>
          <w:szCs w:val="28"/>
        </w:rPr>
      </w:pPr>
      <w:r>
        <w:rPr>
          <w:rFonts w:ascii="Times New Roman" w:hAnsi="Times New Roman" w:cs="Times New Roman"/>
          <w:sz w:val="28"/>
          <w:szCs w:val="28"/>
        </w:rPr>
        <w:t>11. Фен для сушки изделия.</w:t>
      </w:r>
    </w:p>
    <w:p w:rsidR="004F257B" w:rsidRDefault="004F257B" w:rsidP="00C8581D">
      <w:pPr>
        <w:pStyle w:val="a3"/>
        <w:ind w:left="0" w:right="-426"/>
        <w:rPr>
          <w:rFonts w:ascii="Times New Roman" w:hAnsi="Times New Roman" w:cs="Times New Roman"/>
          <w:sz w:val="28"/>
          <w:szCs w:val="28"/>
        </w:rPr>
      </w:pPr>
    </w:p>
    <w:p w:rsidR="00D945D9" w:rsidRDefault="00D945D9" w:rsidP="00C8581D">
      <w:pPr>
        <w:pStyle w:val="a3"/>
        <w:ind w:left="0" w:right="-143"/>
        <w:jc w:val="center"/>
        <w:rPr>
          <w:rFonts w:ascii="Times New Roman" w:hAnsi="Times New Roman" w:cs="Times New Roman"/>
          <w:sz w:val="28"/>
          <w:szCs w:val="28"/>
        </w:rPr>
      </w:pPr>
      <w:r w:rsidRPr="00D945D9">
        <w:rPr>
          <w:rFonts w:ascii="Times New Roman" w:hAnsi="Times New Roman" w:cs="Times New Roman"/>
          <w:b/>
          <w:sz w:val="28"/>
          <w:szCs w:val="28"/>
        </w:rPr>
        <w:t>Техники батика</w:t>
      </w:r>
    </w:p>
    <w:p w:rsidR="00D945D9" w:rsidRDefault="00D945D9" w:rsidP="00C8581D">
      <w:pPr>
        <w:pStyle w:val="a3"/>
        <w:ind w:left="0" w:right="-143"/>
        <w:rPr>
          <w:rFonts w:ascii="Times New Roman" w:hAnsi="Times New Roman" w:cs="Times New Roman"/>
          <w:sz w:val="28"/>
          <w:szCs w:val="28"/>
        </w:rPr>
      </w:pPr>
      <w:r>
        <w:rPr>
          <w:rFonts w:ascii="Times New Roman" w:hAnsi="Times New Roman" w:cs="Times New Roman"/>
          <w:sz w:val="28"/>
          <w:szCs w:val="28"/>
        </w:rPr>
        <w:t xml:space="preserve">   </w:t>
      </w:r>
      <w:r w:rsidR="00C8581D">
        <w:rPr>
          <w:rFonts w:ascii="Times New Roman" w:hAnsi="Times New Roman" w:cs="Times New Roman"/>
          <w:sz w:val="28"/>
          <w:szCs w:val="28"/>
        </w:rPr>
        <w:t xml:space="preserve">    </w:t>
      </w:r>
      <w:r>
        <w:rPr>
          <w:rFonts w:ascii="Times New Roman" w:hAnsi="Times New Roman" w:cs="Times New Roman"/>
          <w:sz w:val="28"/>
          <w:szCs w:val="28"/>
        </w:rPr>
        <w:t>Существует несколько техник батика. Они различаются по степени сложности исполнения, материалам, получаемому эффекту изображения</w:t>
      </w:r>
      <w:r w:rsidR="006039EA">
        <w:rPr>
          <w:rFonts w:ascii="Times New Roman" w:hAnsi="Times New Roman" w:cs="Times New Roman"/>
          <w:sz w:val="28"/>
          <w:szCs w:val="28"/>
        </w:rPr>
        <w:t>.</w:t>
      </w:r>
    </w:p>
    <w:p w:rsidR="00C8581D" w:rsidRDefault="006039EA" w:rsidP="00C8581D">
      <w:pPr>
        <w:pStyle w:val="a3"/>
        <w:ind w:left="0" w:right="-143"/>
        <w:rPr>
          <w:rFonts w:ascii="Times New Roman" w:hAnsi="Times New Roman" w:cs="Times New Roman"/>
          <w:b/>
          <w:sz w:val="28"/>
          <w:szCs w:val="28"/>
        </w:rPr>
      </w:pPr>
      <w:r w:rsidRPr="006039EA">
        <w:rPr>
          <w:rFonts w:ascii="Times New Roman" w:hAnsi="Times New Roman" w:cs="Times New Roman"/>
          <w:b/>
          <w:sz w:val="28"/>
          <w:szCs w:val="28"/>
        </w:rPr>
        <w:t xml:space="preserve">                             </w:t>
      </w:r>
    </w:p>
    <w:p w:rsidR="006039EA" w:rsidRDefault="006039EA" w:rsidP="00C8581D">
      <w:pPr>
        <w:pStyle w:val="a3"/>
        <w:ind w:left="0" w:right="-143"/>
        <w:jc w:val="center"/>
        <w:rPr>
          <w:rFonts w:ascii="Times New Roman" w:hAnsi="Times New Roman" w:cs="Times New Roman"/>
          <w:b/>
          <w:sz w:val="28"/>
          <w:szCs w:val="28"/>
        </w:rPr>
      </w:pPr>
      <w:r w:rsidRPr="006039EA">
        <w:rPr>
          <w:rFonts w:ascii="Times New Roman" w:hAnsi="Times New Roman" w:cs="Times New Roman"/>
          <w:b/>
          <w:sz w:val="28"/>
          <w:szCs w:val="28"/>
        </w:rPr>
        <w:t>Горячий батик.</w:t>
      </w:r>
    </w:p>
    <w:p w:rsidR="006039EA" w:rsidRDefault="006039EA" w:rsidP="00C8581D">
      <w:pPr>
        <w:pStyle w:val="a3"/>
        <w:ind w:left="0" w:right="-143"/>
        <w:rPr>
          <w:noProof/>
          <w:lang w:eastAsia="ru-RU"/>
        </w:rPr>
      </w:pPr>
      <w:r>
        <w:rPr>
          <w:rFonts w:ascii="Times New Roman" w:hAnsi="Times New Roman" w:cs="Times New Roman"/>
          <w:b/>
          <w:sz w:val="28"/>
          <w:szCs w:val="28"/>
        </w:rPr>
        <w:t xml:space="preserve">     </w:t>
      </w:r>
      <w:r w:rsidRPr="006039EA">
        <w:rPr>
          <w:rFonts w:ascii="Times New Roman" w:hAnsi="Times New Roman" w:cs="Times New Roman"/>
          <w:sz w:val="28"/>
          <w:szCs w:val="28"/>
        </w:rPr>
        <w:t>Работа ведется с расплавленным на огне</w:t>
      </w:r>
      <w:r>
        <w:rPr>
          <w:rFonts w:ascii="Times New Roman" w:hAnsi="Times New Roman" w:cs="Times New Roman"/>
          <w:sz w:val="28"/>
          <w:szCs w:val="28"/>
        </w:rPr>
        <w:t xml:space="preserve"> воском (чаще всего) или парафином, стеарином или их смесью.Их очень быстро ( чтоб не успели застыть во время нанесения) наносят на ткань при помощи кисти из щетины. Есть специальное приспособление называется чантинг. Потом наносится краска,она не затрагивает те места ,где нанесен воск.Когда работа готова, воск удаляется с ткани с помощью горячего утюга и кипы старых газет.</w:t>
      </w:r>
      <w:r w:rsidRPr="006039EA">
        <w:rPr>
          <w:noProof/>
          <w:lang w:eastAsia="ru-RU"/>
        </w:rPr>
        <w:t xml:space="preserve"> </w:t>
      </w:r>
    </w:p>
    <w:p w:rsidR="007F03A6" w:rsidRPr="004435FA" w:rsidRDefault="007F03A6" w:rsidP="00C8581D">
      <w:pPr>
        <w:pStyle w:val="a3"/>
        <w:ind w:left="0" w:right="-143"/>
        <w:rPr>
          <w:rFonts w:ascii="Times New Roman" w:hAnsi="Times New Roman" w:cs="Times New Roman"/>
          <w:sz w:val="28"/>
          <w:szCs w:val="28"/>
          <w:u w:val="single"/>
        </w:rPr>
      </w:pPr>
      <w:r w:rsidRPr="007F03A6">
        <w:rPr>
          <w:rFonts w:ascii="Times New Roman" w:hAnsi="Times New Roman" w:cs="Times New Roman"/>
          <w:noProof/>
          <w:sz w:val="28"/>
          <w:szCs w:val="28"/>
          <w:u w:val="single"/>
          <w:lang w:eastAsia="ru-RU"/>
        </w:rPr>
        <w:lastRenderedPageBreak/>
        <w:drawing>
          <wp:inline distT="0" distB="0" distL="0" distR="0">
            <wp:extent cx="2038350" cy="14763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srcRect/>
                    <a:stretch>
                      <a:fillRect/>
                    </a:stretch>
                  </pic:blipFill>
                  <pic:spPr bwMode="auto">
                    <a:xfrm>
                      <a:off x="0" y="0"/>
                      <a:ext cx="2038350" cy="1476375"/>
                    </a:xfrm>
                    <a:prstGeom prst="rect">
                      <a:avLst/>
                    </a:prstGeom>
                    <a:noFill/>
                    <a:ln w="9525">
                      <a:noFill/>
                      <a:miter lim="800000"/>
                      <a:headEnd/>
                      <a:tailEnd/>
                    </a:ln>
                  </pic:spPr>
                </pic:pic>
              </a:graphicData>
            </a:graphic>
          </wp:inline>
        </w:drawing>
      </w:r>
      <w:r w:rsidR="00C96875" w:rsidRPr="00C96875">
        <w:rPr>
          <w:rFonts w:ascii="Times New Roman" w:hAnsi="Times New Roman" w:cs="Times New Roman"/>
          <w:noProof/>
          <w:sz w:val="28"/>
          <w:szCs w:val="28"/>
          <w:u w:val="single"/>
          <w:lang w:eastAsia="ru-RU"/>
        </w:rPr>
        <w:drawing>
          <wp:inline distT="0" distB="0" distL="0" distR="0">
            <wp:extent cx="1685925" cy="1428750"/>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685925" cy="1428750"/>
                    </a:xfrm>
                    <a:prstGeom prst="rect">
                      <a:avLst/>
                    </a:prstGeom>
                    <a:noFill/>
                    <a:ln w="9525">
                      <a:noFill/>
                      <a:miter lim="800000"/>
                      <a:headEnd/>
                      <a:tailEnd/>
                    </a:ln>
                  </pic:spPr>
                </pic:pic>
              </a:graphicData>
            </a:graphic>
          </wp:inline>
        </w:drawing>
      </w:r>
    </w:p>
    <w:p w:rsidR="00D945D9" w:rsidRDefault="00D945D9" w:rsidP="00C8581D">
      <w:pPr>
        <w:pStyle w:val="a3"/>
        <w:ind w:left="0" w:right="-143"/>
        <w:rPr>
          <w:rFonts w:ascii="Times New Roman" w:hAnsi="Times New Roman" w:cs="Times New Roman"/>
          <w:b/>
          <w:sz w:val="28"/>
          <w:szCs w:val="28"/>
        </w:rPr>
      </w:pPr>
    </w:p>
    <w:p w:rsidR="004435FA" w:rsidRDefault="004435FA" w:rsidP="00C8581D">
      <w:pPr>
        <w:pStyle w:val="a3"/>
        <w:ind w:left="0" w:right="-143"/>
        <w:jc w:val="center"/>
        <w:rPr>
          <w:rFonts w:ascii="Times New Roman" w:hAnsi="Times New Roman" w:cs="Times New Roman"/>
          <w:b/>
          <w:sz w:val="28"/>
          <w:szCs w:val="28"/>
        </w:rPr>
      </w:pPr>
      <w:r>
        <w:rPr>
          <w:rFonts w:ascii="Times New Roman" w:hAnsi="Times New Roman" w:cs="Times New Roman"/>
          <w:b/>
          <w:sz w:val="28"/>
          <w:szCs w:val="28"/>
        </w:rPr>
        <w:t>Холодный батик .</w:t>
      </w:r>
    </w:p>
    <w:p w:rsidR="004435FA" w:rsidRDefault="004435FA" w:rsidP="00C8581D">
      <w:pPr>
        <w:pStyle w:val="a3"/>
        <w:ind w:left="0" w:right="-143"/>
        <w:rPr>
          <w:rFonts w:ascii="Times New Roman" w:hAnsi="Times New Roman" w:cs="Times New Roman"/>
          <w:sz w:val="28"/>
          <w:szCs w:val="28"/>
        </w:rPr>
      </w:pPr>
      <w:r>
        <w:rPr>
          <w:rFonts w:ascii="Times New Roman" w:hAnsi="Times New Roman" w:cs="Times New Roman"/>
          <w:b/>
          <w:sz w:val="28"/>
          <w:szCs w:val="28"/>
        </w:rPr>
        <w:t xml:space="preserve">     Данная</w:t>
      </w:r>
      <w:r>
        <w:rPr>
          <w:rFonts w:ascii="Times New Roman" w:hAnsi="Times New Roman" w:cs="Times New Roman"/>
          <w:sz w:val="28"/>
          <w:szCs w:val="28"/>
        </w:rPr>
        <w:t xml:space="preserve"> техника была изобретена гораздо позже, чем горячий батик. Роль воска выполняют специальные контуры и резервы для батика. Холодный резерв можно наносить и специальными стеклянными трубочками для батика.</w:t>
      </w:r>
    </w:p>
    <w:p w:rsidR="007F03A6" w:rsidRDefault="007F03A6" w:rsidP="00C8581D">
      <w:pPr>
        <w:pStyle w:val="a3"/>
        <w:ind w:left="0" w:right="-143"/>
        <w:rPr>
          <w:rFonts w:ascii="Times New Roman" w:hAnsi="Times New Roman" w:cs="Times New Roman"/>
          <w:sz w:val="28"/>
          <w:szCs w:val="28"/>
        </w:rPr>
      </w:pPr>
      <w:r w:rsidRPr="007F03A6">
        <w:rPr>
          <w:rFonts w:ascii="Times New Roman" w:hAnsi="Times New Roman" w:cs="Times New Roman"/>
          <w:noProof/>
          <w:sz w:val="28"/>
          <w:szCs w:val="28"/>
          <w:lang w:eastAsia="ru-RU"/>
        </w:rPr>
        <w:drawing>
          <wp:inline distT="0" distB="0" distL="0" distR="0">
            <wp:extent cx="2819400" cy="22098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srcRect/>
                    <a:stretch>
                      <a:fillRect/>
                    </a:stretch>
                  </pic:blipFill>
                  <pic:spPr bwMode="auto">
                    <a:xfrm>
                      <a:off x="0" y="0"/>
                      <a:ext cx="2819400" cy="2209800"/>
                    </a:xfrm>
                    <a:prstGeom prst="rect">
                      <a:avLst/>
                    </a:prstGeom>
                    <a:noFill/>
                    <a:ln w="9525">
                      <a:noFill/>
                      <a:miter lim="800000"/>
                      <a:headEnd/>
                      <a:tailEnd/>
                    </a:ln>
                  </pic:spPr>
                </pic:pic>
              </a:graphicData>
            </a:graphic>
          </wp:inline>
        </w:drawing>
      </w:r>
    </w:p>
    <w:p w:rsidR="007F03A6" w:rsidRDefault="007F03A6" w:rsidP="00C8581D">
      <w:pPr>
        <w:pStyle w:val="a3"/>
        <w:ind w:left="0" w:right="-143"/>
        <w:rPr>
          <w:rFonts w:ascii="Times New Roman" w:hAnsi="Times New Roman" w:cs="Times New Roman"/>
          <w:sz w:val="28"/>
          <w:szCs w:val="28"/>
        </w:rPr>
      </w:pPr>
    </w:p>
    <w:p w:rsidR="004435FA" w:rsidRDefault="004435FA" w:rsidP="00C8581D">
      <w:pPr>
        <w:pStyle w:val="a3"/>
        <w:ind w:left="0" w:right="-143"/>
        <w:jc w:val="center"/>
        <w:rPr>
          <w:rFonts w:ascii="Times New Roman" w:hAnsi="Times New Roman" w:cs="Times New Roman"/>
          <w:sz w:val="28"/>
          <w:szCs w:val="28"/>
        </w:rPr>
      </w:pPr>
      <w:r w:rsidRPr="004435FA">
        <w:rPr>
          <w:rFonts w:ascii="Times New Roman" w:hAnsi="Times New Roman" w:cs="Times New Roman"/>
          <w:b/>
          <w:sz w:val="28"/>
          <w:szCs w:val="28"/>
        </w:rPr>
        <w:t>Узелковый батик</w:t>
      </w:r>
    </w:p>
    <w:p w:rsidR="004435FA" w:rsidRDefault="004435FA" w:rsidP="00C8581D">
      <w:pPr>
        <w:pStyle w:val="a3"/>
        <w:ind w:left="0" w:right="-143"/>
        <w:rPr>
          <w:rFonts w:ascii="Times New Roman" w:hAnsi="Times New Roman" w:cs="Times New Roman"/>
          <w:sz w:val="28"/>
          <w:szCs w:val="28"/>
        </w:rPr>
      </w:pPr>
      <w:r>
        <w:rPr>
          <w:rFonts w:ascii="Times New Roman" w:hAnsi="Times New Roman" w:cs="Times New Roman"/>
          <w:sz w:val="28"/>
          <w:szCs w:val="28"/>
        </w:rPr>
        <w:t xml:space="preserve">    Это древний вид оформления ткани. Смысл его заключается в том, что на ткани завязываются узлы ( беспорядочно или с соблюдением некого рисунка ) при помощи нити</w:t>
      </w:r>
      <w:r w:rsidR="007921A8">
        <w:rPr>
          <w:rFonts w:ascii="Times New Roman" w:hAnsi="Times New Roman" w:cs="Times New Roman"/>
          <w:sz w:val="28"/>
          <w:szCs w:val="28"/>
        </w:rPr>
        <w:t xml:space="preserve"> </w:t>
      </w:r>
      <w:r>
        <w:rPr>
          <w:rFonts w:ascii="Times New Roman" w:hAnsi="Times New Roman" w:cs="Times New Roman"/>
          <w:sz w:val="28"/>
          <w:szCs w:val="28"/>
        </w:rPr>
        <w:t xml:space="preserve">. </w:t>
      </w:r>
      <w:r w:rsidR="007921A8">
        <w:rPr>
          <w:rFonts w:ascii="Times New Roman" w:hAnsi="Times New Roman" w:cs="Times New Roman"/>
          <w:sz w:val="28"/>
          <w:szCs w:val="28"/>
        </w:rPr>
        <w:t xml:space="preserve"> Получается что в качестве резерва выступают узелки и дополнительные  средства.</w:t>
      </w:r>
      <w:r>
        <w:rPr>
          <w:rFonts w:ascii="Times New Roman" w:hAnsi="Times New Roman" w:cs="Times New Roman"/>
          <w:sz w:val="28"/>
          <w:szCs w:val="28"/>
        </w:rPr>
        <w:t>Можно использовать подручные средства для создания неожиданных рисунков – пуговицы, камешки и т.д.</w:t>
      </w:r>
      <w:r w:rsidR="007921A8">
        <w:rPr>
          <w:rFonts w:ascii="Times New Roman" w:hAnsi="Times New Roman" w:cs="Times New Roman"/>
          <w:sz w:val="28"/>
          <w:szCs w:val="28"/>
        </w:rPr>
        <w:t>Главное, чтобы предмет не боялся высокой температуры, т.к. он будет кипятиться в воде с красящим раствором.</w:t>
      </w:r>
      <w:r w:rsidR="00A93653">
        <w:rPr>
          <w:rFonts w:ascii="Times New Roman" w:hAnsi="Times New Roman" w:cs="Times New Roman"/>
          <w:sz w:val="28"/>
          <w:szCs w:val="28"/>
        </w:rPr>
        <w:t xml:space="preserve"> Краску можно и просто наносить и не подвергать кипячению.Получается эффект прокрашенных и не прокрашенных  частей ткани.</w:t>
      </w:r>
    </w:p>
    <w:p w:rsidR="00A93653" w:rsidRDefault="0004457A" w:rsidP="00C8581D">
      <w:pPr>
        <w:pStyle w:val="a3"/>
        <w:ind w:left="0" w:right="-143"/>
        <w:rPr>
          <w:rFonts w:ascii="Times New Roman" w:hAnsi="Times New Roman" w:cs="Times New Roman"/>
          <w:sz w:val="28"/>
          <w:szCs w:val="28"/>
        </w:rPr>
      </w:pPr>
      <w:r w:rsidRPr="0004457A">
        <w:rPr>
          <w:rFonts w:ascii="Times New Roman" w:hAnsi="Times New Roman" w:cs="Times New Roman"/>
          <w:noProof/>
          <w:sz w:val="28"/>
          <w:szCs w:val="28"/>
          <w:lang w:eastAsia="ru-RU"/>
        </w:rPr>
        <w:drawing>
          <wp:inline distT="0" distB="0" distL="0" distR="0">
            <wp:extent cx="1913551" cy="20574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srcRect/>
                    <a:stretch>
                      <a:fillRect/>
                    </a:stretch>
                  </pic:blipFill>
                  <pic:spPr bwMode="auto">
                    <a:xfrm>
                      <a:off x="0" y="0"/>
                      <a:ext cx="1914525" cy="2058447"/>
                    </a:xfrm>
                    <a:prstGeom prst="rect">
                      <a:avLst/>
                    </a:prstGeom>
                    <a:noFill/>
                    <a:ln w="9525">
                      <a:noFill/>
                      <a:miter lim="800000"/>
                      <a:headEnd/>
                      <a:tailEnd/>
                    </a:ln>
                  </pic:spPr>
                </pic:pic>
              </a:graphicData>
            </a:graphic>
          </wp:inline>
        </w:drawing>
      </w:r>
    </w:p>
    <w:p w:rsidR="00C8581D" w:rsidRDefault="00A93653" w:rsidP="00C8581D">
      <w:pPr>
        <w:pStyle w:val="a3"/>
        <w:ind w:left="0" w:right="-143"/>
        <w:rPr>
          <w:rFonts w:ascii="Times New Roman" w:hAnsi="Times New Roman" w:cs="Times New Roman"/>
          <w:b/>
          <w:sz w:val="28"/>
          <w:szCs w:val="28"/>
        </w:rPr>
      </w:pPr>
      <w:r w:rsidRPr="00A93653">
        <w:rPr>
          <w:rFonts w:ascii="Times New Roman" w:hAnsi="Times New Roman" w:cs="Times New Roman"/>
          <w:b/>
          <w:sz w:val="28"/>
          <w:szCs w:val="28"/>
        </w:rPr>
        <w:lastRenderedPageBreak/>
        <w:t xml:space="preserve">                                        </w:t>
      </w:r>
    </w:p>
    <w:p w:rsidR="00A93653" w:rsidRDefault="00A93653" w:rsidP="00C8581D">
      <w:pPr>
        <w:pStyle w:val="a3"/>
        <w:ind w:left="0" w:right="-143"/>
        <w:jc w:val="center"/>
        <w:rPr>
          <w:rFonts w:ascii="Times New Roman" w:hAnsi="Times New Roman" w:cs="Times New Roman"/>
          <w:b/>
          <w:sz w:val="28"/>
          <w:szCs w:val="28"/>
        </w:rPr>
      </w:pPr>
      <w:r w:rsidRPr="00A93653">
        <w:rPr>
          <w:rFonts w:ascii="Times New Roman" w:hAnsi="Times New Roman" w:cs="Times New Roman"/>
          <w:b/>
          <w:sz w:val="28"/>
          <w:szCs w:val="28"/>
        </w:rPr>
        <w:t>Свободная роспись.</w:t>
      </w:r>
    </w:p>
    <w:p w:rsidR="00A93653" w:rsidRDefault="00A93653" w:rsidP="00C8581D">
      <w:pPr>
        <w:pStyle w:val="a3"/>
        <w:ind w:left="0" w:right="-143"/>
        <w:rPr>
          <w:rFonts w:ascii="Times New Roman" w:hAnsi="Times New Roman" w:cs="Times New Roman"/>
          <w:sz w:val="28"/>
          <w:szCs w:val="28"/>
        </w:rPr>
      </w:pPr>
      <w:r w:rsidRPr="00A93653">
        <w:rPr>
          <w:rFonts w:ascii="Times New Roman" w:hAnsi="Times New Roman" w:cs="Times New Roman"/>
          <w:sz w:val="28"/>
          <w:szCs w:val="28"/>
        </w:rPr>
        <w:t>При выполнении данной техники не используется шаблон,</w:t>
      </w:r>
      <w:r>
        <w:rPr>
          <w:rFonts w:ascii="Times New Roman" w:hAnsi="Times New Roman" w:cs="Times New Roman"/>
          <w:sz w:val="28"/>
          <w:szCs w:val="28"/>
        </w:rPr>
        <w:t xml:space="preserve"> здесь проявляется талант  художника. Каждое произведение индивидуально и неповторимо. Используются анилиновые красители или масляные краски со специальными растворителями. Можно добавлять где-то резерв, использовать соль</w:t>
      </w:r>
      <w:r w:rsidR="00643C21">
        <w:rPr>
          <w:rFonts w:ascii="Times New Roman" w:hAnsi="Times New Roman" w:cs="Times New Roman"/>
          <w:sz w:val="28"/>
          <w:szCs w:val="28"/>
        </w:rPr>
        <w:t xml:space="preserve"> (называется «Кракелюр»)</w:t>
      </w:r>
      <w:r>
        <w:rPr>
          <w:rFonts w:ascii="Times New Roman" w:hAnsi="Times New Roman" w:cs="Times New Roman"/>
          <w:sz w:val="28"/>
          <w:szCs w:val="28"/>
        </w:rPr>
        <w:t>, спиртосодержащие вещества для увлажнения ткани.</w:t>
      </w:r>
    </w:p>
    <w:p w:rsidR="0004457A" w:rsidRDefault="0004457A" w:rsidP="00C8581D">
      <w:pPr>
        <w:pStyle w:val="a3"/>
        <w:ind w:left="0" w:right="-143"/>
        <w:rPr>
          <w:rFonts w:ascii="Times New Roman" w:hAnsi="Times New Roman" w:cs="Times New Roman"/>
          <w:sz w:val="28"/>
          <w:szCs w:val="28"/>
        </w:rPr>
      </w:pPr>
    </w:p>
    <w:p w:rsidR="00A93653" w:rsidRDefault="0004457A" w:rsidP="00C8581D">
      <w:pPr>
        <w:pStyle w:val="a3"/>
        <w:ind w:left="0" w:right="-143"/>
        <w:rPr>
          <w:rFonts w:ascii="Times New Roman" w:hAnsi="Times New Roman" w:cs="Times New Roman"/>
          <w:sz w:val="28"/>
          <w:szCs w:val="28"/>
        </w:rPr>
      </w:pPr>
      <w:r w:rsidRPr="0004457A">
        <w:rPr>
          <w:rFonts w:ascii="Times New Roman" w:hAnsi="Times New Roman" w:cs="Times New Roman"/>
          <w:noProof/>
          <w:sz w:val="28"/>
          <w:szCs w:val="28"/>
          <w:lang w:eastAsia="ru-RU"/>
        </w:rPr>
        <w:drawing>
          <wp:inline distT="0" distB="0" distL="0" distR="0">
            <wp:extent cx="2000250" cy="142875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000250" cy="1428750"/>
                    </a:xfrm>
                    <a:prstGeom prst="rect">
                      <a:avLst/>
                    </a:prstGeom>
                    <a:noFill/>
                    <a:ln w="9525">
                      <a:noFill/>
                      <a:miter lim="800000"/>
                      <a:headEnd/>
                      <a:tailEnd/>
                    </a:ln>
                  </pic:spPr>
                </pic:pic>
              </a:graphicData>
            </a:graphic>
          </wp:inline>
        </w:drawing>
      </w:r>
      <w:r w:rsidR="00666BEF" w:rsidRPr="00666BEF">
        <w:rPr>
          <w:rFonts w:ascii="Times New Roman" w:hAnsi="Times New Roman" w:cs="Times New Roman"/>
          <w:noProof/>
          <w:sz w:val="28"/>
          <w:szCs w:val="28"/>
          <w:lang w:eastAsia="ru-RU"/>
        </w:rPr>
        <w:drawing>
          <wp:inline distT="0" distB="0" distL="0" distR="0">
            <wp:extent cx="1866900" cy="149542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srcRect/>
                    <a:stretch>
                      <a:fillRect/>
                    </a:stretch>
                  </pic:blipFill>
                  <pic:spPr bwMode="auto">
                    <a:xfrm>
                      <a:off x="0" y="0"/>
                      <a:ext cx="1866900" cy="1495425"/>
                    </a:xfrm>
                    <a:prstGeom prst="rect">
                      <a:avLst/>
                    </a:prstGeom>
                    <a:noFill/>
                    <a:ln w="9525">
                      <a:noFill/>
                      <a:miter lim="800000"/>
                      <a:headEnd/>
                      <a:tailEnd/>
                    </a:ln>
                  </pic:spPr>
                </pic:pic>
              </a:graphicData>
            </a:graphic>
          </wp:inline>
        </w:drawing>
      </w:r>
    </w:p>
    <w:p w:rsidR="0004457A" w:rsidRDefault="0004457A" w:rsidP="00C8581D">
      <w:pPr>
        <w:pStyle w:val="a3"/>
        <w:ind w:left="0" w:right="-143"/>
        <w:rPr>
          <w:rFonts w:ascii="Times New Roman" w:hAnsi="Times New Roman" w:cs="Times New Roman"/>
          <w:sz w:val="28"/>
          <w:szCs w:val="28"/>
        </w:rPr>
      </w:pPr>
    </w:p>
    <w:p w:rsidR="00A93653" w:rsidRDefault="00A93653" w:rsidP="00C8581D">
      <w:pPr>
        <w:pStyle w:val="a3"/>
        <w:ind w:left="0" w:right="-143"/>
        <w:jc w:val="center"/>
        <w:rPr>
          <w:rFonts w:ascii="Times New Roman" w:hAnsi="Times New Roman" w:cs="Times New Roman"/>
          <w:b/>
          <w:sz w:val="28"/>
          <w:szCs w:val="28"/>
        </w:rPr>
      </w:pPr>
      <w:r w:rsidRPr="00A93653">
        <w:rPr>
          <w:rFonts w:ascii="Times New Roman" w:hAnsi="Times New Roman" w:cs="Times New Roman"/>
          <w:b/>
          <w:sz w:val="28"/>
          <w:szCs w:val="28"/>
        </w:rPr>
        <w:t>Роспись по сырому.</w:t>
      </w:r>
    </w:p>
    <w:p w:rsidR="00A93653" w:rsidRDefault="00A93653" w:rsidP="00C8581D">
      <w:pPr>
        <w:pStyle w:val="a3"/>
        <w:ind w:left="0" w:right="-143"/>
        <w:rPr>
          <w:rFonts w:ascii="Times New Roman" w:hAnsi="Times New Roman" w:cs="Times New Roman"/>
          <w:sz w:val="28"/>
          <w:szCs w:val="28"/>
        </w:rPr>
      </w:pPr>
      <w:r w:rsidRPr="004E79E4">
        <w:rPr>
          <w:rFonts w:ascii="Times New Roman" w:hAnsi="Times New Roman" w:cs="Times New Roman"/>
          <w:sz w:val="28"/>
          <w:szCs w:val="28"/>
        </w:rPr>
        <w:t xml:space="preserve">    Разновидность свободной росписи.</w:t>
      </w:r>
      <w:r w:rsidR="004E79E4">
        <w:rPr>
          <w:rFonts w:ascii="Times New Roman" w:hAnsi="Times New Roman" w:cs="Times New Roman"/>
          <w:sz w:val="28"/>
          <w:szCs w:val="28"/>
        </w:rPr>
        <w:t xml:space="preserve">  На влажную поверхность полотна можно или непосредственно наносить краску или посыпать сухим красителем.Делается все быстро иначе образуются  на подсыхающей ткане подтеки.</w:t>
      </w:r>
    </w:p>
    <w:p w:rsidR="00666BEF" w:rsidRDefault="00666BEF" w:rsidP="00C8581D">
      <w:pPr>
        <w:pStyle w:val="a3"/>
        <w:ind w:left="0" w:right="-143"/>
        <w:rPr>
          <w:rFonts w:ascii="Times New Roman" w:hAnsi="Times New Roman" w:cs="Times New Roman"/>
          <w:sz w:val="28"/>
          <w:szCs w:val="28"/>
        </w:rPr>
      </w:pPr>
    </w:p>
    <w:p w:rsidR="004E79E4" w:rsidRDefault="004E79E4" w:rsidP="00C8581D">
      <w:pPr>
        <w:pStyle w:val="a3"/>
        <w:ind w:left="0" w:right="-143"/>
        <w:jc w:val="center"/>
        <w:rPr>
          <w:rFonts w:ascii="Times New Roman" w:hAnsi="Times New Roman" w:cs="Times New Roman"/>
          <w:sz w:val="28"/>
          <w:szCs w:val="28"/>
        </w:rPr>
      </w:pPr>
      <w:r w:rsidRPr="004E79E4">
        <w:rPr>
          <w:rFonts w:ascii="Times New Roman" w:hAnsi="Times New Roman" w:cs="Times New Roman"/>
          <w:b/>
          <w:sz w:val="28"/>
          <w:szCs w:val="28"/>
        </w:rPr>
        <w:t>Техника « шибори»</w:t>
      </w:r>
    </w:p>
    <w:p w:rsidR="004E79E4" w:rsidRDefault="004E79E4" w:rsidP="00C8581D">
      <w:pPr>
        <w:pStyle w:val="a3"/>
        <w:ind w:left="0" w:right="-143"/>
        <w:rPr>
          <w:rFonts w:ascii="Times New Roman" w:hAnsi="Times New Roman" w:cs="Times New Roman"/>
          <w:sz w:val="28"/>
          <w:szCs w:val="28"/>
        </w:rPr>
      </w:pPr>
      <w:r>
        <w:rPr>
          <w:rFonts w:ascii="Times New Roman" w:hAnsi="Times New Roman" w:cs="Times New Roman"/>
          <w:sz w:val="28"/>
          <w:szCs w:val="28"/>
        </w:rPr>
        <w:t xml:space="preserve">    Ткань здесь складывается определенным образом , часто по готовому решению. Это древняя японская технология , напоминающая технику оригами.</w:t>
      </w:r>
      <w:r w:rsidR="00643C21">
        <w:rPr>
          <w:rFonts w:ascii="Times New Roman" w:hAnsi="Times New Roman" w:cs="Times New Roman"/>
          <w:sz w:val="28"/>
          <w:szCs w:val="28"/>
        </w:rPr>
        <w:t xml:space="preserve"> Способы  складывания ткани «Мраморный узор», «Волна», « Конверт», « Диагональ», « Лучеобразная плиссировка» и т.д.</w:t>
      </w:r>
    </w:p>
    <w:p w:rsidR="00666BEF" w:rsidRDefault="00666BEF" w:rsidP="00C8581D">
      <w:pPr>
        <w:pStyle w:val="a3"/>
        <w:ind w:left="0" w:right="-143"/>
        <w:rPr>
          <w:rFonts w:ascii="Times New Roman" w:hAnsi="Times New Roman" w:cs="Times New Roman"/>
          <w:sz w:val="28"/>
          <w:szCs w:val="28"/>
        </w:rPr>
      </w:pPr>
    </w:p>
    <w:p w:rsidR="00666BEF" w:rsidRDefault="00666BEF" w:rsidP="00C8581D">
      <w:pPr>
        <w:pStyle w:val="a3"/>
        <w:ind w:left="0" w:right="-143"/>
        <w:rPr>
          <w:rFonts w:ascii="Times New Roman" w:hAnsi="Times New Roman" w:cs="Times New Roman"/>
          <w:sz w:val="28"/>
          <w:szCs w:val="28"/>
        </w:rPr>
      </w:pPr>
      <w:r w:rsidRPr="00666BEF">
        <w:rPr>
          <w:rFonts w:ascii="Times New Roman" w:hAnsi="Times New Roman" w:cs="Times New Roman"/>
          <w:noProof/>
          <w:sz w:val="28"/>
          <w:szCs w:val="28"/>
          <w:lang w:eastAsia="ru-RU"/>
        </w:rPr>
        <w:drawing>
          <wp:inline distT="0" distB="0" distL="0" distR="0">
            <wp:extent cx="1905000" cy="142875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25626" w:rsidRDefault="00F25626" w:rsidP="00C8581D">
      <w:pPr>
        <w:pStyle w:val="a3"/>
        <w:ind w:left="0" w:right="-143"/>
        <w:rPr>
          <w:rFonts w:ascii="Times New Roman" w:hAnsi="Times New Roman" w:cs="Times New Roman"/>
          <w:sz w:val="28"/>
          <w:szCs w:val="28"/>
        </w:rPr>
      </w:pPr>
    </w:p>
    <w:p w:rsidR="00643C21" w:rsidRDefault="00794272" w:rsidP="00C8581D">
      <w:pPr>
        <w:pStyle w:val="a3"/>
        <w:ind w:left="0" w:right="-143"/>
        <w:rPr>
          <w:rFonts w:ascii="Times New Roman" w:hAnsi="Times New Roman" w:cs="Times New Roman"/>
          <w:b/>
          <w:sz w:val="28"/>
          <w:szCs w:val="28"/>
        </w:rPr>
      </w:pPr>
      <w:r>
        <w:rPr>
          <w:rFonts w:ascii="Times New Roman" w:hAnsi="Times New Roman" w:cs="Times New Roman"/>
          <w:sz w:val="28"/>
          <w:szCs w:val="28"/>
        </w:rPr>
        <w:t xml:space="preserve">                                 </w:t>
      </w:r>
      <w:r w:rsidRPr="00794272">
        <w:rPr>
          <w:rFonts w:ascii="Times New Roman" w:hAnsi="Times New Roman" w:cs="Times New Roman"/>
          <w:b/>
          <w:sz w:val="28"/>
          <w:szCs w:val="28"/>
        </w:rPr>
        <w:t>Техника печати ( набивка)</w:t>
      </w:r>
    </w:p>
    <w:p w:rsidR="00794272" w:rsidRDefault="00794272"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w:t>
      </w:r>
      <w:r w:rsidRPr="00794272">
        <w:rPr>
          <w:rFonts w:ascii="Times New Roman" w:hAnsi="Times New Roman" w:cs="Times New Roman"/>
          <w:sz w:val="28"/>
          <w:szCs w:val="28"/>
        </w:rPr>
        <w:t>Изготавливается печатная доска с выбранным рисунком, на выпуклой части рисунка наносится краситель, который затем</w:t>
      </w:r>
      <w:r>
        <w:rPr>
          <w:rFonts w:ascii="Times New Roman" w:hAnsi="Times New Roman" w:cs="Times New Roman"/>
          <w:sz w:val="28"/>
          <w:szCs w:val="28"/>
        </w:rPr>
        <w:t xml:space="preserve"> отпечатывается на ткани. Техника используется в том случае, если рисунок имеет определенные пропорции.Павло-посадские платки</w:t>
      </w:r>
      <w:r w:rsidR="00A73DDE">
        <w:rPr>
          <w:rFonts w:ascii="Times New Roman" w:hAnsi="Times New Roman" w:cs="Times New Roman"/>
          <w:sz w:val="28"/>
          <w:szCs w:val="28"/>
        </w:rPr>
        <w:t xml:space="preserve"> стали делать</w:t>
      </w:r>
      <w:r w:rsidR="00666BEF">
        <w:rPr>
          <w:rFonts w:ascii="Times New Roman" w:hAnsi="Times New Roman" w:cs="Times New Roman"/>
          <w:sz w:val="28"/>
          <w:szCs w:val="28"/>
        </w:rPr>
        <w:t xml:space="preserve"> таким способом в конце 19 века.</w:t>
      </w:r>
    </w:p>
    <w:p w:rsidR="00F25626" w:rsidRDefault="00F25626" w:rsidP="00C8581D">
      <w:pPr>
        <w:pStyle w:val="a3"/>
        <w:ind w:left="0" w:right="-284"/>
        <w:rPr>
          <w:rFonts w:ascii="Times New Roman" w:hAnsi="Times New Roman" w:cs="Times New Roman"/>
          <w:sz w:val="28"/>
          <w:szCs w:val="28"/>
        </w:rPr>
      </w:pPr>
    </w:p>
    <w:p w:rsidR="00F25626" w:rsidRDefault="00F25626" w:rsidP="00C8581D">
      <w:pPr>
        <w:pStyle w:val="a3"/>
        <w:ind w:left="0" w:right="-284"/>
        <w:rPr>
          <w:rFonts w:ascii="Times New Roman" w:hAnsi="Times New Roman" w:cs="Times New Roman"/>
          <w:sz w:val="28"/>
          <w:szCs w:val="28"/>
        </w:rPr>
      </w:pPr>
    </w:p>
    <w:p w:rsidR="00666BEF" w:rsidRDefault="00F25626" w:rsidP="00C8581D">
      <w:pPr>
        <w:pStyle w:val="a3"/>
        <w:ind w:left="0" w:right="-284"/>
        <w:rPr>
          <w:rFonts w:ascii="Times New Roman" w:hAnsi="Times New Roman" w:cs="Times New Roman"/>
          <w:sz w:val="28"/>
          <w:szCs w:val="28"/>
        </w:rPr>
      </w:pPr>
      <w:r w:rsidRPr="00F25626">
        <w:rPr>
          <w:rFonts w:ascii="Times New Roman" w:hAnsi="Times New Roman" w:cs="Times New Roman"/>
          <w:noProof/>
          <w:sz w:val="28"/>
          <w:szCs w:val="28"/>
          <w:lang w:eastAsia="ru-RU"/>
        </w:rPr>
        <w:drawing>
          <wp:inline distT="0" distB="0" distL="0" distR="0">
            <wp:extent cx="1647825" cy="1631347"/>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647825" cy="1631347"/>
                    </a:xfrm>
                    <a:prstGeom prst="rect">
                      <a:avLst/>
                    </a:prstGeom>
                    <a:noFill/>
                    <a:ln w="9525">
                      <a:noFill/>
                      <a:miter lim="800000"/>
                      <a:headEnd/>
                      <a:tailEnd/>
                    </a:ln>
                  </pic:spPr>
                </pic:pic>
              </a:graphicData>
            </a:graphic>
          </wp:inline>
        </w:drawing>
      </w:r>
    </w:p>
    <w:p w:rsidR="00666BEF" w:rsidRDefault="00666BEF" w:rsidP="00C8581D">
      <w:pPr>
        <w:pStyle w:val="a3"/>
        <w:ind w:left="0" w:right="-284"/>
        <w:rPr>
          <w:rFonts w:ascii="Times New Roman" w:hAnsi="Times New Roman" w:cs="Times New Roman"/>
          <w:sz w:val="28"/>
          <w:szCs w:val="28"/>
        </w:rPr>
      </w:pPr>
    </w:p>
    <w:p w:rsidR="00A73DDE" w:rsidRDefault="00A73DDE" w:rsidP="00C8581D">
      <w:pPr>
        <w:pStyle w:val="a3"/>
        <w:ind w:left="0" w:right="-284"/>
        <w:jc w:val="center"/>
        <w:rPr>
          <w:rFonts w:ascii="Times New Roman" w:hAnsi="Times New Roman" w:cs="Times New Roman"/>
          <w:b/>
          <w:sz w:val="28"/>
          <w:szCs w:val="28"/>
        </w:rPr>
      </w:pPr>
      <w:r>
        <w:rPr>
          <w:rFonts w:ascii="Times New Roman" w:hAnsi="Times New Roman" w:cs="Times New Roman"/>
          <w:b/>
          <w:sz w:val="28"/>
          <w:szCs w:val="28"/>
        </w:rPr>
        <w:t>Технология выполнения.</w:t>
      </w:r>
    </w:p>
    <w:p w:rsidR="00A73DDE" w:rsidRDefault="00A73DDE" w:rsidP="00C8581D">
      <w:pPr>
        <w:pStyle w:val="a3"/>
        <w:ind w:left="0" w:right="-284"/>
        <w:rPr>
          <w:rFonts w:ascii="Times New Roman" w:hAnsi="Times New Roman" w:cs="Times New Roman"/>
          <w:sz w:val="28"/>
          <w:szCs w:val="28"/>
        </w:rPr>
      </w:pPr>
      <w:r>
        <w:rPr>
          <w:rFonts w:ascii="Times New Roman" w:hAnsi="Times New Roman" w:cs="Times New Roman"/>
          <w:sz w:val="28"/>
          <w:szCs w:val="28"/>
        </w:rPr>
        <w:t>1.Выполнить эскиз в натуральную величину.</w:t>
      </w:r>
    </w:p>
    <w:p w:rsidR="00A73DDE" w:rsidRDefault="00A73DDE"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2.Натянуть ткань на </w:t>
      </w:r>
      <w:r w:rsidR="00F25626">
        <w:rPr>
          <w:rFonts w:ascii="Times New Roman" w:hAnsi="Times New Roman" w:cs="Times New Roman"/>
          <w:sz w:val="28"/>
          <w:szCs w:val="28"/>
        </w:rPr>
        <w:t>подрамник, или пяльцы.</w:t>
      </w:r>
    </w:p>
    <w:p w:rsidR="00A73DDE" w:rsidRDefault="003733A8"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3. Перевести рисунок </w:t>
      </w:r>
      <w:r w:rsidR="00A73DDE">
        <w:rPr>
          <w:rFonts w:ascii="Times New Roman" w:hAnsi="Times New Roman" w:cs="Times New Roman"/>
          <w:sz w:val="28"/>
          <w:szCs w:val="28"/>
        </w:rPr>
        <w:t xml:space="preserve"> на ткань.</w:t>
      </w:r>
    </w:p>
    <w:p w:rsidR="00A73DDE" w:rsidRDefault="00A73DDE" w:rsidP="00C8581D">
      <w:pPr>
        <w:pStyle w:val="a3"/>
        <w:ind w:left="0" w:right="-284"/>
        <w:rPr>
          <w:rFonts w:ascii="Times New Roman" w:hAnsi="Times New Roman" w:cs="Times New Roman"/>
          <w:sz w:val="28"/>
          <w:szCs w:val="28"/>
        </w:rPr>
      </w:pPr>
      <w:r>
        <w:rPr>
          <w:rFonts w:ascii="Times New Roman" w:hAnsi="Times New Roman" w:cs="Times New Roman"/>
          <w:sz w:val="28"/>
          <w:szCs w:val="28"/>
        </w:rPr>
        <w:t>4.</w:t>
      </w:r>
      <w:r w:rsidR="003733A8">
        <w:rPr>
          <w:rFonts w:ascii="Times New Roman" w:hAnsi="Times New Roman" w:cs="Times New Roman"/>
          <w:sz w:val="28"/>
          <w:szCs w:val="28"/>
        </w:rPr>
        <w:t>Заполнить контур резервом.</w:t>
      </w:r>
    </w:p>
    <w:p w:rsidR="003733A8" w:rsidRDefault="003733A8" w:rsidP="00C8581D">
      <w:pPr>
        <w:pStyle w:val="a3"/>
        <w:ind w:left="0" w:right="-284"/>
        <w:rPr>
          <w:rFonts w:ascii="Times New Roman" w:hAnsi="Times New Roman" w:cs="Times New Roman"/>
          <w:sz w:val="28"/>
          <w:szCs w:val="28"/>
        </w:rPr>
      </w:pPr>
      <w:r>
        <w:rPr>
          <w:rFonts w:ascii="Times New Roman" w:hAnsi="Times New Roman" w:cs="Times New Roman"/>
          <w:sz w:val="28"/>
          <w:szCs w:val="28"/>
        </w:rPr>
        <w:t>5.Нанести краску,начиная от центра рисунка</w:t>
      </w:r>
    </w:p>
    <w:p w:rsidR="003733A8" w:rsidRDefault="003733A8"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6. Высушить. </w:t>
      </w:r>
    </w:p>
    <w:p w:rsidR="00F25626" w:rsidRDefault="00F25626" w:rsidP="00C8581D">
      <w:pPr>
        <w:pStyle w:val="a3"/>
        <w:ind w:left="0" w:right="-284"/>
        <w:rPr>
          <w:rFonts w:ascii="Times New Roman" w:hAnsi="Times New Roman" w:cs="Times New Roman"/>
          <w:sz w:val="28"/>
          <w:szCs w:val="28"/>
        </w:rPr>
      </w:pPr>
    </w:p>
    <w:p w:rsidR="00F25626" w:rsidRDefault="00F25626" w:rsidP="00C8581D">
      <w:pPr>
        <w:pStyle w:val="a3"/>
        <w:ind w:left="284" w:right="-284"/>
        <w:rPr>
          <w:rFonts w:ascii="Times New Roman" w:hAnsi="Times New Roman" w:cs="Times New Roman"/>
          <w:sz w:val="28"/>
          <w:szCs w:val="28"/>
        </w:rPr>
      </w:pPr>
      <w:r w:rsidRPr="00F25626">
        <w:rPr>
          <w:rFonts w:ascii="Times New Roman" w:hAnsi="Times New Roman" w:cs="Times New Roman"/>
          <w:noProof/>
          <w:sz w:val="28"/>
          <w:szCs w:val="28"/>
          <w:lang w:eastAsia="ru-RU"/>
        </w:rPr>
        <w:drawing>
          <wp:inline distT="0" distB="0" distL="0" distR="0">
            <wp:extent cx="1905000" cy="142875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F25626">
        <w:rPr>
          <w:rFonts w:ascii="Times New Roman" w:hAnsi="Times New Roman" w:cs="Times New Roman"/>
          <w:noProof/>
          <w:sz w:val="28"/>
          <w:szCs w:val="28"/>
          <w:lang w:eastAsia="ru-RU"/>
        </w:rPr>
        <w:drawing>
          <wp:inline distT="0" distB="0" distL="0" distR="0">
            <wp:extent cx="2219325" cy="1428750"/>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219325" cy="1428750"/>
                    </a:xfrm>
                    <a:prstGeom prst="rect">
                      <a:avLst/>
                    </a:prstGeom>
                    <a:noFill/>
                    <a:ln w="9525">
                      <a:noFill/>
                      <a:miter lim="800000"/>
                      <a:headEnd/>
                      <a:tailEnd/>
                    </a:ln>
                  </pic:spPr>
                </pic:pic>
              </a:graphicData>
            </a:graphic>
          </wp:inline>
        </w:drawing>
      </w:r>
      <w:r w:rsidR="00C96875" w:rsidRPr="00C96875">
        <w:rPr>
          <w:rFonts w:ascii="Times New Roman" w:hAnsi="Times New Roman" w:cs="Times New Roman"/>
          <w:noProof/>
          <w:sz w:val="28"/>
          <w:szCs w:val="28"/>
          <w:lang w:eastAsia="ru-RU"/>
        </w:rPr>
        <w:drawing>
          <wp:inline distT="0" distB="0" distL="0" distR="0">
            <wp:extent cx="1914525" cy="1428750"/>
            <wp:effectExtent l="19050" t="0" r="952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914525" cy="1428750"/>
                    </a:xfrm>
                    <a:prstGeom prst="rect">
                      <a:avLst/>
                    </a:prstGeom>
                    <a:noFill/>
                    <a:ln w="9525">
                      <a:noFill/>
                      <a:miter lim="800000"/>
                      <a:headEnd/>
                      <a:tailEnd/>
                    </a:ln>
                  </pic:spPr>
                </pic:pic>
              </a:graphicData>
            </a:graphic>
          </wp:inline>
        </w:drawing>
      </w:r>
    </w:p>
    <w:p w:rsidR="00F25626" w:rsidRDefault="00F25626" w:rsidP="00C8581D">
      <w:pPr>
        <w:pStyle w:val="a3"/>
        <w:ind w:left="284" w:right="-284"/>
        <w:rPr>
          <w:rFonts w:ascii="Times New Roman" w:hAnsi="Times New Roman" w:cs="Times New Roman"/>
          <w:sz w:val="28"/>
          <w:szCs w:val="28"/>
        </w:rPr>
      </w:pPr>
    </w:p>
    <w:p w:rsidR="00F25626" w:rsidRDefault="00F25626" w:rsidP="00C8581D">
      <w:pPr>
        <w:pStyle w:val="a3"/>
        <w:ind w:left="284" w:right="-284"/>
        <w:rPr>
          <w:rFonts w:ascii="Times New Roman" w:hAnsi="Times New Roman" w:cs="Times New Roman"/>
          <w:sz w:val="28"/>
          <w:szCs w:val="28"/>
        </w:rPr>
      </w:pPr>
      <w:r w:rsidRPr="00F25626">
        <w:rPr>
          <w:rFonts w:ascii="Times New Roman" w:hAnsi="Times New Roman" w:cs="Times New Roman"/>
          <w:noProof/>
          <w:sz w:val="28"/>
          <w:szCs w:val="28"/>
          <w:lang w:eastAsia="ru-RU"/>
        </w:rPr>
        <w:drawing>
          <wp:inline distT="0" distB="0" distL="0" distR="0">
            <wp:extent cx="2085975" cy="144780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srcRect/>
                    <a:stretch>
                      <a:fillRect/>
                    </a:stretch>
                  </pic:blipFill>
                  <pic:spPr bwMode="auto">
                    <a:xfrm>
                      <a:off x="0" y="0"/>
                      <a:ext cx="2084861" cy="1447027"/>
                    </a:xfrm>
                    <a:prstGeom prst="rect">
                      <a:avLst/>
                    </a:prstGeom>
                    <a:noFill/>
                    <a:ln w="9525">
                      <a:noFill/>
                      <a:miter lim="800000"/>
                      <a:headEnd/>
                      <a:tailEnd/>
                    </a:ln>
                  </pic:spPr>
                </pic:pic>
              </a:graphicData>
            </a:graphic>
          </wp:inline>
        </w:drawing>
      </w:r>
      <w:r w:rsidR="00C96875" w:rsidRPr="00C96875">
        <w:rPr>
          <w:rFonts w:ascii="Times New Roman" w:hAnsi="Times New Roman" w:cs="Times New Roman"/>
          <w:noProof/>
          <w:sz w:val="28"/>
          <w:szCs w:val="28"/>
          <w:lang w:eastAsia="ru-RU"/>
        </w:rPr>
        <w:drawing>
          <wp:inline distT="0" distB="0" distL="0" distR="0">
            <wp:extent cx="2247900" cy="142875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247900" cy="1428750"/>
                    </a:xfrm>
                    <a:prstGeom prst="rect">
                      <a:avLst/>
                    </a:prstGeom>
                    <a:noFill/>
                    <a:ln w="9525">
                      <a:noFill/>
                      <a:miter lim="800000"/>
                      <a:headEnd/>
                      <a:tailEnd/>
                    </a:ln>
                  </pic:spPr>
                </pic:pic>
              </a:graphicData>
            </a:graphic>
          </wp:inline>
        </w:drawing>
      </w:r>
    </w:p>
    <w:p w:rsidR="003733A8" w:rsidRDefault="003733A8" w:rsidP="00794272">
      <w:pPr>
        <w:pStyle w:val="a3"/>
        <w:ind w:left="-567" w:right="-284"/>
        <w:rPr>
          <w:rFonts w:ascii="Times New Roman" w:hAnsi="Times New Roman" w:cs="Times New Roman"/>
          <w:sz w:val="28"/>
          <w:szCs w:val="28"/>
        </w:rPr>
      </w:pPr>
    </w:p>
    <w:p w:rsidR="003733A8" w:rsidRDefault="003733A8" w:rsidP="00C8581D">
      <w:pPr>
        <w:pStyle w:val="a3"/>
        <w:ind w:left="0" w:right="-284"/>
        <w:rPr>
          <w:rFonts w:ascii="Times New Roman" w:hAnsi="Times New Roman" w:cs="Times New Roman"/>
          <w:b/>
          <w:sz w:val="28"/>
          <w:szCs w:val="28"/>
        </w:rPr>
      </w:pPr>
      <w:r>
        <w:rPr>
          <w:rFonts w:ascii="Times New Roman" w:hAnsi="Times New Roman" w:cs="Times New Roman"/>
          <w:sz w:val="28"/>
          <w:szCs w:val="28"/>
        </w:rPr>
        <w:t xml:space="preserve">                               </w:t>
      </w:r>
      <w:r w:rsidRPr="003733A8">
        <w:rPr>
          <w:rFonts w:ascii="Times New Roman" w:hAnsi="Times New Roman" w:cs="Times New Roman"/>
          <w:b/>
          <w:sz w:val="28"/>
          <w:szCs w:val="28"/>
        </w:rPr>
        <w:t xml:space="preserve">  Контрольные вопросы. </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Родиной батика считают:   ( овал вверх)</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1.</w:t>
      </w:r>
      <w:r>
        <w:rPr>
          <w:rFonts w:ascii="Times New Roman" w:hAnsi="Times New Roman" w:cs="Times New Roman"/>
          <w:sz w:val="28"/>
          <w:szCs w:val="28"/>
        </w:rPr>
        <w:t>Японию                               5. Испанию.</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2.</w:t>
      </w:r>
      <w:r>
        <w:rPr>
          <w:rFonts w:ascii="Times New Roman" w:hAnsi="Times New Roman" w:cs="Times New Roman"/>
          <w:sz w:val="28"/>
          <w:szCs w:val="28"/>
        </w:rPr>
        <w:t>Америку                              6. Остров Пасхи</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3.</w:t>
      </w:r>
      <w:r>
        <w:rPr>
          <w:rFonts w:ascii="Times New Roman" w:hAnsi="Times New Roman" w:cs="Times New Roman"/>
          <w:sz w:val="28"/>
          <w:szCs w:val="28"/>
        </w:rPr>
        <w:t>Италию                                 7. Остров Ява</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4.</w:t>
      </w:r>
      <w:r>
        <w:rPr>
          <w:rFonts w:ascii="Times New Roman" w:hAnsi="Times New Roman" w:cs="Times New Roman"/>
          <w:sz w:val="28"/>
          <w:szCs w:val="28"/>
        </w:rPr>
        <w:t xml:space="preserve"> Англию                                8. Остров Крит</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В основу резервирующего состава входит :    ( диагональ вправо вниз)</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1.</w:t>
      </w:r>
      <w:r>
        <w:rPr>
          <w:rFonts w:ascii="Times New Roman" w:hAnsi="Times New Roman" w:cs="Times New Roman"/>
          <w:sz w:val="28"/>
          <w:szCs w:val="28"/>
        </w:rPr>
        <w:t xml:space="preserve"> масло оливковое                5.мед</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2.</w:t>
      </w:r>
      <w:r>
        <w:rPr>
          <w:rFonts w:ascii="Times New Roman" w:hAnsi="Times New Roman" w:cs="Times New Roman"/>
          <w:sz w:val="28"/>
          <w:szCs w:val="28"/>
        </w:rPr>
        <w:t xml:space="preserve"> масло подсолнечное          6.  бензин</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lastRenderedPageBreak/>
        <w:t xml:space="preserve">   3.</w:t>
      </w:r>
      <w:r>
        <w:rPr>
          <w:rFonts w:ascii="Times New Roman" w:hAnsi="Times New Roman" w:cs="Times New Roman"/>
          <w:sz w:val="28"/>
          <w:szCs w:val="28"/>
        </w:rPr>
        <w:t xml:space="preserve"> масло горчичное                7. воск</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4.</w:t>
      </w:r>
      <w:r>
        <w:rPr>
          <w:rFonts w:ascii="Times New Roman" w:hAnsi="Times New Roman" w:cs="Times New Roman"/>
          <w:sz w:val="28"/>
          <w:szCs w:val="28"/>
        </w:rPr>
        <w:t xml:space="preserve"> молока                                 8. белок</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Ткань перед началом работы закрепляют: ( овал вверх )</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1.</w:t>
      </w:r>
      <w:r>
        <w:rPr>
          <w:rFonts w:ascii="Times New Roman" w:hAnsi="Times New Roman" w:cs="Times New Roman"/>
          <w:sz w:val="28"/>
          <w:szCs w:val="28"/>
        </w:rPr>
        <w:t xml:space="preserve"> на столе                              4. на подрамнике</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2.</w:t>
      </w:r>
      <w:r>
        <w:rPr>
          <w:rFonts w:ascii="Times New Roman" w:hAnsi="Times New Roman" w:cs="Times New Roman"/>
          <w:sz w:val="28"/>
          <w:szCs w:val="28"/>
        </w:rPr>
        <w:t xml:space="preserve"> на стекле                             5. в тисках</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3.</w:t>
      </w:r>
      <w:r>
        <w:rPr>
          <w:rFonts w:ascii="Times New Roman" w:hAnsi="Times New Roman" w:cs="Times New Roman"/>
          <w:sz w:val="28"/>
          <w:szCs w:val="28"/>
        </w:rPr>
        <w:t xml:space="preserve"> на холсте</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Павловские платки печатаются : ( горизонтально вправо )</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1.</w:t>
      </w:r>
      <w:r>
        <w:rPr>
          <w:rFonts w:ascii="Times New Roman" w:hAnsi="Times New Roman" w:cs="Times New Roman"/>
          <w:sz w:val="28"/>
          <w:szCs w:val="28"/>
        </w:rPr>
        <w:t xml:space="preserve"> в городе Павловский Посад</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2.</w:t>
      </w:r>
      <w:r>
        <w:rPr>
          <w:rFonts w:ascii="Times New Roman" w:hAnsi="Times New Roman" w:cs="Times New Roman"/>
          <w:sz w:val="28"/>
          <w:szCs w:val="28"/>
        </w:rPr>
        <w:t xml:space="preserve"> в городе Петербурге</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xml:space="preserve"> В нашей стране ручная роспись зародилась : ( овал вверх)</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1.</w:t>
      </w:r>
      <w:r>
        <w:rPr>
          <w:rFonts w:ascii="Times New Roman" w:hAnsi="Times New Roman" w:cs="Times New Roman"/>
          <w:sz w:val="28"/>
          <w:szCs w:val="28"/>
        </w:rPr>
        <w:t xml:space="preserve"> в  21 веке</w:t>
      </w:r>
    </w:p>
    <w:p w:rsidR="00307DEC" w:rsidRDefault="00307DEC"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2.</w:t>
      </w:r>
      <w:r>
        <w:rPr>
          <w:rFonts w:ascii="Times New Roman" w:hAnsi="Times New Roman" w:cs="Times New Roman"/>
          <w:sz w:val="28"/>
          <w:szCs w:val="28"/>
        </w:rPr>
        <w:t xml:space="preserve"> </w:t>
      </w:r>
      <w:r w:rsidR="00760740">
        <w:rPr>
          <w:rFonts w:ascii="Times New Roman" w:hAnsi="Times New Roman" w:cs="Times New Roman"/>
          <w:sz w:val="28"/>
          <w:szCs w:val="28"/>
        </w:rPr>
        <w:t>в 15 веке</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3.</w:t>
      </w:r>
      <w:r>
        <w:rPr>
          <w:rFonts w:ascii="Times New Roman" w:hAnsi="Times New Roman" w:cs="Times New Roman"/>
          <w:sz w:val="28"/>
          <w:szCs w:val="28"/>
        </w:rPr>
        <w:t xml:space="preserve"> в 17 веке</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4.</w:t>
      </w:r>
      <w:r>
        <w:rPr>
          <w:rFonts w:ascii="Times New Roman" w:hAnsi="Times New Roman" w:cs="Times New Roman"/>
          <w:sz w:val="28"/>
          <w:szCs w:val="28"/>
        </w:rPr>
        <w:t xml:space="preserve"> в 30-х годах 20 века</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 xml:space="preserve">      5.</w:t>
      </w:r>
      <w:r>
        <w:rPr>
          <w:rFonts w:ascii="Times New Roman" w:hAnsi="Times New Roman" w:cs="Times New Roman"/>
          <w:sz w:val="28"/>
          <w:szCs w:val="28"/>
        </w:rPr>
        <w:t xml:space="preserve"> в 80-х годах 19 века</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Инструменты и материалы, используемые при выполнении работы:</w:t>
      </w:r>
    </w:p>
    <w:p w:rsidR="00760740" w:rsidRDefault="00760740" w:rsidP="00C8581D">
      <w:pPr>
        <w:pStyle w:val="a3"/>
        <w:ind w:left="0" w:right="-284"/>
        <w:rPr>
          <w:rFonts w:ascii="Times New Roman" w:hAnsi="Times New Roman" w:cs="Times New Roman"/>
          <w:sz w:val="28"/>
          <w:szCs w:val="28"/>
        </w:rPr>
      </w:pPr>
      <w:r w:rsidRPr="00760740">
        <w:rPr>
          <w:rFonts w:ascii="Times New Roman" w:hAnsi="Times New Roman" w:cs="Times New Roman"/>
          <w:sz w:val="28"/>
          <w:szCs w:val="28"/>
        </w:rPr>
        <w:t xml:space="preserve">    ( диагональ вправо вверх</w:t>
      </w:r>
      <w:r>
        <w:rPr>
          <w:rFonts w:ascii="Times New Roman" w:hAnsi="Times New Roman" w:cs="Times New Roman"/>
          <w:sz w:val="28"/>
          <w:szCs w:val="28"/>
        </w:rPr>
        <w:t xml:space="preserve"> </w:t>
      </w:r>
      <w:r w:rsidRPr="00760740">
        <w:rPr>
          <w:rFonts w:ascii="Times New Roman" w:hAnsi="Times New Roman" w:cs="Times New Roman"/>
          <w:sz w:val="28"/>
          <w:szCs w:val="28"/>
        </w:rPr>
        <w:t>)</w:t>
      </w:r>
    </w:p>
    <w:p w:rsidR="00760740" w:rsidRDefault="00760740" w:rsidP="00C8581D">
      <w:pPr>
        <w:pStyle w:val="a3"/>
        <w:numPr>
          <w:ilvl w:val="0"/>
          <w:numId w:val="2"/>
        </w:numPr>
        <w:ind w:left="0" w:right="-284"/>
        <w:rPr>
          <w:rFonts w:ascii="Times New Roman" w:hAnsi="Times New Roman" w:cs="Times New Roman"/>
          <w:sz w:val="28"/>
          <w:szCs w:val="28"/>
        </w:rPr>
      </w:pPr>
      <w:r>
        <w:rPr>
          <w:rFonts w:ascii="Times New Roman" w:hAnsi="Times New Roman" w:cs="Times New Roman"/>
          <w:sz w:val="28"/>
          <w:szCs w:val="28"/>
        </w:rPr>
        <w:t>ткань, подрамник</w:t>
      </w:r>
    </w:p>
    <w:p w:rsidR="00760740" w:rsidRDefault="00760740" w:rsidP="00C8581D">
      <w:pPr>
        <w:pStyle w:val="a3"/>
        <w:numPr>
          <w:ilvl w:val="0"/>
          <w:numId w:val="2"/>
        </w:numPr>
        <w:ind w:left="0" w:right="-284"/>
        <w:rPr>
          <w:rFonts w:ascii="Times New Roman" w:hAnsi="Times New Roman" w:cs="Times New Roman"/>
          <w:sz w:val="28"/>
          <w:szCs w:val="28"/>
        </w:rPr>
      </w:pPr>
      <w:r>
        <w:rPr>
          <w:rFonts w:ascii="Times New Roman" w:hAnsi="Times New Roman" w:cs="Times New Roman"/>
          <w:sz w:val="28"/>
          <w:szCs w:val="28"/>
        </w:rPr>
        <w:t>карандаш</w:t>
      </w:r>
    </w:p>
    <w:p w:rsidR="00760740" w:rsidRDefault="00760740" w:rsidP="00C8581D">
      <w:pPr>
        <w:pStyle w:val="a3"/>
        <w:numPr>
          <w:ilvl w:val="0"/>
          <w:numId w:val="2"/>
        </w:numPr>
        <w:ind w:left="0" w:right="-284"/>
        <w:rPr>
          <w:rFonts w:ascii="Times New Roman" w:hAnsi="Times New Roman" w:cs="Times New Roman"/>
          <w:sz w:val="28"/>
          <w:szCs w:val="28"/>
        </w:rPr>
      </w:pPr>
      <w:r>
        <w:rPr>
          <w:rFonts w:ascii="Times New Roman" w:hAnsi="Times New Roman" w:cs="Times New Roman"/>
          <w:sz w:val="28"/>
          <w:szCs w:val="28"/>
        </w:rPr>
        <w:t>стеклянные трубочки</w:t>
      </w:r>
    </w:p>
    <w:p w:rsidR="00760740" w:rsidRDefault="00760740" w:rsidP="00C8581D">
      <w:pPr>
        <w:pStyle w:val="a3"/>
        <w:numPr>
          <w:ilvl w:val="0"/>
          <w:numId w:val="2"/>
        </w:numPr>
        <w:ind w:left="0" w:right="-284"/>
        <w:rPr>
          <w:rFonts w:ascii="Times New Roman" w:hAnsi="Times New Roman" w:cs="Times New Roman"/>
          <w:sz w:val="28"/>
          <w:szCs w:val="28"/>
        </w:rPr>
      </w:pPr>
      <w:r>
        <w:rPr>
          <w:rFonts w:ascii="Times New Roman" w:hAnsi="Times New Roman" w:cs="Times New Roman"/>
          <w:sz w:val="28"/>
          <w:szCs w:val="28"/>
        </w:rPr>
        <w:t>краски и кисточки</w:t>
      </w:r>
    </w:p>
    <w:p w:rsidR="00760740" w:rsidRDefault="00760740" w:rsidP="00C8581D">
      <w:pPr>
        <w:pStyle w:val="a3"/>
        <w:numPr>
          <w:ilvl w:val="0"/>
          <w:numId w:val="2"/>
        </w:numPr>
        <w:ind w:left="0" w:right="-284"/>
        <w:rPr>
          <w:rFonts w:ascii="Times New Roman" w:hAnsi="Times New Roman" w:cs="Times New Roman"/>
          <w:sz w:val="28"/>
          <w:szCs w:val="28"/>
        </w:rPr>
      </w:pPr>
      <w:r>
        <w:rPr>
          <w:rFonts w:ascii="Times New Roman" w:hAnsi="Times New Roman" w:cs="Times New Roman"/>
          <w:sz w:val="28"/>
          <w:szCs w:val="28"/>
        </w:rPr>
        <w:t>соль</w:t>
      </w:r>
    </w:p>
    <w:p w:rsidR="00760740" w:rsidRDefault="00760740" w:rsidP="00C8581D">
      <w:pPr>
        <w:pStyle w:val="a3"/>
        <w:numPr>
          <w:ilvl w:val="0"/>
          <w:numId w:val="2"/>
        </w:numPr>
        <w:ind w:left="0" w:right="-284"/>
        <w:rPr>
          <w:rFonts w:ascii="Times New Roman" w:hAnsi="Times New Roman" w:cs="Times New Roman"/>
          <w:sz w:val="28"/>
          <w:szCs w:val="28"/>
        </w:rPr>
      </w:pPr>
      <w:r>
        <w:rPr>
          <w:rFonts w:ascii="Times New Roman" w:hAnsi="Times New Roman" w:cs="Times New Roman"/>
          <w:sz w:val="28"/>
          <w:szCs w:val="28"/>
        </w:rPr>
        <w:t>резерв и контур</w:t>
      </w:r>
    </w:p>
    <w:p w:rsidR="00760740" w:rsidRDefault="00760740" w:rsidP="00C8581D">
      <w:pPr>
        <w:pStyle w:val="a3"/>
        <w:numPr>
          <w:ilvl w:val="0"/>
          <w:numId w:val="2"/>
        </w:numPr>
        <w:ind w:left="0" w:right="-284"/>
        <w:rPr>
          <w:rFonts w:ascii="Times New Roman" w:hAnsi="Times New Roman" w:cs="Times New Roman"/>
          <w:sz w:val="28"/>
          <w:szCs w:val="28"/>
        </w:rPr>
      </w:pPr>
      <w:r>
        <w:rPr>
          <w:rFonts w:ascii="Times New Roman" w:hAnsi="Times New Roman" w:cs="Times New Roman"/>
          <w:sz w:val="28"/>
          <w:szCs w:val="28"/>
        </w:rPr>
        <w:t>все выше перечисленное</w:t>
      </w:r>
    </w:p>
    <w:p w:rsidR="00760740" w:rsidRDefault="00760740" w:rsidP="00C8581D">
      <w:pPr>
        <w:pStyle w:val="a3"/>
        <w:numPr>
          <w:ilvl w:val="0"/>
          <w:numId w:val="2"/>
        </w:numPr>
        <w:ind w:left="0" w:right="-284"/>
        <w:rPr>
          <w:rFonts w:ascii="Times New Roman" w:hAnsi="Times New Roman" w:cs="Times New Roman"/>
          <w:sz w:val="28"/>
          <w:szCs w:val="28"/>
        </w:rPr>
      </w:pPr>
      <w:r>
        <w:rPr>
          <w:rFonts w:ascii="Times New Roman" w:hAnsi="Times New Roman" w:cs="Times New Roman"/>
          <w:sz w:val="28"/>
          <w:szCs w:val="28"/>
        </w:rPr>
        <w:t>краски,кисточки, резерв</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7. Для батика используют ткани : ( овал вниз )</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 очень плотные                                       5. красного цвета</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 с геометрическим рисунком                 6. с редкой основой</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 с растительным орнаментом                 7. однотонные светлые или белые</w:t>
      </w:r>
    </w:p>
    <w:p w:rsidR="00450156"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4. черного цвета                                          8. синтетические</w:t>
      </w:r>
    </w:p>
    <w:p w:rsidR="00450156" w:rsidRDefault="00450156" w:rsidP="00C8581D">
      <w:pPr>
        <w:pStyle w:val="a3"/>
        <w:ind w:left="0" w:right="-284"/>
        <w:rPr>
          <w:rFonts w:ascii="Times New Roman" w:hAnsi="Times New Roman" w:cs="Times New Roman"/>
          <w:sz w:val="28"/>
          <w:szCs w:val="28"/>
        </w:rPr>
      </w:pPr>
    </w:p>
    <w:p w:rsidR="00760740" w:rsidRP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8.</w:t>
      </w:r>
      <w:r w:rsidR="00760740" w:rsidRPr="00450156">
        <w:rPr>
          <w:rFonts w:ascii="Times New Roman" w:hAnsi="Times New Roman" w:cs="Times New Roman"/>
          <w:sz w:val="28"/>
          <w:szCs w:val="28"/>
        </w:rPr>
        <w:t>Родиной холодного батика считают: ( диагональ влево вниз )</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1.Азию</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2. Африку</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3. Россию</w:t>
      </w:r>
    </w:p>
    <w:p w:rsidR="00760740" w:rsidRDefault="00760740" w:rsidP="00C8581D">
      <w:pPr>
        <w:pStyle w:val="a3"/>
        <w:ind w:left="0" w:right="-284"/>
        <w:rPr>
          <w:rFonts w:ascii="Times New Roman" w:hAnsi="Times New Roman" w:cs="Times New Roman"/>
          <w:sz w:val="28"/>
          <w:szCs w:val="28"/>
        </w:rPr>
      </w:pPr>
      <w:r>
        <w:rPr>
          <w:rFonts w:ascii="Times New Roman" w:hAnsi="Times New Roman" w:cs="Times New Roman"/>
          <w:sz w:val="28"/>
          <w:szCs w:val="28"/>
        </w:rPr>
        <w:t>4. Японию</w:t>
      </w:r>
    </w:p>
    <w:p w:rsidR="00760740"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9.Техники батика : ( диагональ влево вниз ).</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1.горячий и холодный</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 свободная роспись</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 роспись по мокрому</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lastRenderedPageBreak/>
        <w:t xml:space="preserve">   4. шибори, оттиск, узелковый</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5. все выше перечисленные</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6. горячий, холодный , узелковый</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10. Спецэффекты создают : ( диагональ влево вверх)</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 резерв                                          4. соль</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2.песок                                             5. перец</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3.сахар</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11. В технике батик можно сделать : (вертикально вниз )</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1.картины                                                    4. одежду</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 скатерти, салфетка, шторы                    5. все выше перечисленное</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 платки, панно                                          6. одежду, картины , скатерти</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12. Специальный инструмент для нанесения горячего воска называется:</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 горизонтально влево )</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1.ковшик</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2.шибори</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3.чантинг</w:t>
      </w:r>
    </w:p>
    <w:p w:rsidR="00450156" w:rsidRDefault="00450156"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13. </w:t>
      </w:r>
      <w:r w:rsidR="00A4228C">
        <w:rPr>
          <w:rFonts w:ascii="Times New Roman" w:hAnsi="Times New Roman" w:cs="Times New Roman"/>
          <w:sz w:val="28"/>
          <w:szCs w:val="28"/>
        </w:rPr>
        <w:t>В узелковом батике в качестве резерва используют : ( вертикально вверх )</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1.клей                                                          4. кнопки</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 воду                                                          5. нитки</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 масло</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14. Распространенный рисунок на батике в Японии: </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 диагональ влево вниз )</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1.созвездия                                                     4. времена года</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 предметы быта                                           5. рыбы</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 геометрические фигуры</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15. Что не дает краске растекаться по ткане : ( диагональ влево вверх )</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 специальный инструмент</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2.картон, фольга</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 соль и контур</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4.эскиз</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5. резервирующий состав</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16. Нанесение краски начинают : ( диагональ вправо вверх )</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1. от левого края</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2. сверху вниз</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3. от центра</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 xml:space="preserve">                Правильные ответы:</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1. -  7,                                              9. -   5</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2. -   7                                              10. - 4</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3.  -   4                                             11. - 5</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9E6C21">
        <w:rPr>
          <w:rFonts w:ascii="Times New Roman" w:hAnsi="Times New Roman" w:cs="Times New Roman"/>
          <w:sz w:val="28"/>
          <w:szCs w:val="28"/>
        </w:rPr>
        <w:t xml:space="preserve"> -    1</w:t>
      </w:r>
      <w:r>
        <w:rPr>
          <w:rFonts w:ascii="Times New Roman" w:hAnsi="Times New Roman" w:cs="Times New Roman"/>
          <w:sz w:val="28"/>
          <w:szCs w:val="28"/>
        </w:rPr>
        <w:t xml:space="preserve">                                         </w:t>
      </w:r>
      <w:r w:rsidR="009E6C21">
        <w:rPr>
          <w:rFonts w:ascii="Times New Roman" w:hAnsi="Times New Roman" w:cs="Times New Roman"/>
          <w:sz w:val="28"/>
          <w:szCs w:val="28"/>
        </w:rPr>
        <w:t xml:space="preserve">  </w:t>
      </w:r>
      <w:r>
        <w:rPr>
          <w:rFonts w:ascii="Times New Roman" w:hAnsi="Times New Roman" w:cs="Times New Roman"/>
          <w:sz w:val="28"/>
          <w:szCs w:val="28"/>
        </w:rPr>
        <w:t xml:space="preserve"> 12. - 3</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5</w:t>
      </w:r>
      <w:r w:rsidR="009E6C21">
        <w:rPr>
          <w:rFonts w:ascii="Times New Roman" w:hAnsi="Times New Roman" w:cs="Times New Roman"/>
          <w:sz w:val="28"/>
          <w:szCs w:val="28"/>
        </w:rPr>
        <w:t>.</w:t>
      </w:r>
      <w:r>
        <w:rPr>
          <w:rFonts w:ascii="Times New Roman" w:hAnsi="Times New Roman" w:cs="Times New Roman"/>
          <w:sz w:val="28"/>
          <w:szCs w:val="28"/>
        </w:rPr>
        <w:t xml:space="preserve"> -    4</w:t>
      </w:r>
      <w:r w:rsidR="009E6C21">
        <w:rPr>
          <w:rFonts w:ascii="Times New Roman" w:hAnsi="Times New Roman" w:cs="Times New Roman"/>
          <w:sz w:val="28"/>
          <w:szCs w:val="28"/>
        </w:rPr>
        <w:t xml:space="preserve">                                             13. - 5</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6</w:t>
      </w:r>
      <w:r w:rsidR="009E6C21">
        <w:rPr>
          <w:rFonts w:ascii="Times New Roman" w:hAnsi="Times New Roman" w:cs="Times New Roman"/>
          <w:sz w:val="28"/>
          <w:szCs w:val="28"/>
        </w:rPr>
        <w:t>.</w:t>
      </w:r>
      <w:r>
        <w:rPr>
          <w:rFonts w:ascii="Times New Roman" w:hAnsi="Times New Roman" w:cs="Times New Roman"/>
          <w:sz w:val="28"/>
          <w:szCs w:val="28"/>
        </w:rPr>
        <w:t xml:space="preserve"> -     7</w:t>
      </w:r>
      <w:r w:rsidR="009E6C21">
        <w:rPr>
          <w:rFonts w:ascii="Times New Roman" w:hAnsi="Times New Roman" w:cs="Times New Roman"/>
          <w:sz w:val="28"/>
          <w:szCs w:val="28"/>
        </w:rPr>
        <w:t xml:space="preserve">                                            14. - 4</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7</w:t>
      </w:r>
      <w:r w:rsidR="009E6C21">
        <w:rPr>
          <w:rFonts w:ascii="Times New Roman" w:hAnsi="Times New Roman" w:cs="Times New Roman"/>
          <w:sz w:val="28"/>
          <w:szCs w:val="28"/>
        </w:rPr>
        <w:t>.</w:t>
      </w:r>
      <w:r>
        <w:rPr>
          <w:rFonts w:ascii="Times New Roman" w:hAnsi="Times New Roman" w:cs="Times New Roman"/>
          <w:sz w:val="28"/>
          <w:szCs w:val="28"/>
        </w:rPr>
        <w:t xml:space="preserve"> -     7</w:t>
      </w:r>
      <w:r w:rsidR="009E6C21">
        <w:rPr>
          <w:rFonts w:ascii="Times New Roman" w:hAnsi="Times New Roman" w:cs="Times New Roman"/>
          <w:sz w:val="28"/>
          <w:szCs w:val="28"/>
        </w:rPr>
        <w:t xml:space="preserve">                                            15. - 5</w:t>
      </w:r>
    </w:p>
    <w:p w:rsidR="00A4228C" w:rsidRDefault="00A4228C" w:rsidP="00C8581D">
      <w:pPr>
        <w:pStyle w:val="a3"/>
        <w:ind w:left="0" w:right="-284"/>
        <w:rPr>
          <w:rFonts w:ascii="Times New Roman" w:hAnsi="Times New Roman" w:cs="Times New Roman"/>
          <w:sz w:val="28"/>
          <w:szCs w:val="28"/>
        </w:rPr>
      </w:pPr>
      <w:r>
        <w:rPr>
          <w:rFonts w:ascii="Times New Roman" w:hAnsi="Times New Roman" w:cs="Times New Roman"/>
          <w:sz w:val="28"/>
          <w:szCs w:val="28"/>
        </w:rPr>
        <w:t>8</w:t>
      </w:r>
      <w:r w:rsidR="009E6C21">
        <w:rPr>
          <w:rFonts w:ascii="Times New Roman" w:hAnsi="Times New Roman" w:cs="Times New Roman"/>
          <w:sz w:val="28"/>
          <w:szCs w:val="28"/>
        </w:rPr>
        <w:t>.</w:t>
      </w:r>
      <w:r>
        <w:rPr>
          <w:rFonts w:ascii="Times New Roman" w:hAnsi="Times New Roman" w:cs="Times New Roman"/>
          <w:sz w:val="28"/>
          <w:szCs w:val="28"/>
        </w:rPr>
        <w:t xml:space="preserve"> -     3</w:t>
      </w:r>
      <w:r w:rsidR="009E6C21">
        <w:rPr>
          <w:rFonts w:ascii="Times New Roman" w:hAnsi="Times New Roman" w:cs="Times New Roman"/>
          <w:sz w:val="28"/>
          <w:szCs w:val="28"/>
        </w:rPr>
        <w:t xml:space="preserve">                                            16. – 3</w:t>
      </w:r>
    </w:p>
    <w:p w:rsidR="00F21906" w:rsidRDefault="009E6C21" w:rsidP="004167DD">
      <w:pPr>
        <w:jc w:val="center"/>
        <w:rPr>
          <w:rFonts w:ascii="Times New Roman" w:hAnsi="Times New Roman" w:cs="Times New Roman"/>
          <w:sz w:val="28"/>
          <w:szCs w:val="28"/>
        </w:rPr>
      </w:pPr>
      <w:r>
        <w:rPr>
          <w:rFonts w:ascii="Times New Roman" w:hAnsi="Times New Roman" w:cs="Times New Roman"/>
          <w:sz w:val="28"/>
          <w:szCs w:val="28"/>
        </w:rPr>
        <w:t>Литература:</w:t>
      </w:r>
    </w:p>
    <w:p w:rsidR="00F21906" w:rsidRDefault="00F21906" w:rsidP="00C8581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1.Жолобчук А.В. Подарки из батика :практическое руководство/   </w:t>
      </w:r>
      <w:r w:rsidR="00490846">
        <w:rPr>
          <w:rFonts w:ascii="Times New Roman" w:hAnsi="Times New Roman" w:cs="Times New Roman"/>
          <w:sz w:val="28"/>
          <w:szCs w:val="28"/>
        </w:rPr>
        <w:t>А.В.Жолобчук. –М.: АСТ/ Астрель</w:t>
      </w:r>
      <w:r>
        <w:rPr>
          <w:rFonts w:ascii="Times New Roman" w:hAnsi="Times New Roman" w:cs="Times New Roman"/>
          <w:sz w:val="28"/>
          <w:szCs w:val="28"/>
        </w:rPr>
        <w:t>, 2003. – 80 с.</w:t>
      </w:r>
    </w:p>
    <w:p w:rsidR="00F21906" w:rsidRDefault="00F21906" w:rsidP="00C8581D">
      <w:pPr>
        <w:spacing w:after="0" w:line="240" w:lineRule="auto"/>
        <w:rPr>
          <w:rFonts w:ascii="Times New Roman" w:hAnsi="Times New Roman" w:cs="Times New Roman"/>
          <w:sz w:val="28"/>
          <w:szCs w:val="28"/>
        </w:rPr>
      </w:pPr>
      <w:r>
        <w:rPr>
          <w:rFonts w:ascii="Times New Roman" w:hAnsi="Times New Roman" w:cs="Times New Roman"/>
          <w:sz w:val="28"/>
          <w:szCs w:val="28"/>
        </w:rPr>
        <w:t>2. Синеглазова М.О. Батик. Изд. Дом МСП.- 2004.-104 с.</w:t>
      </w:r>
    </w:p>
    <w:p w:rsidR="00F21906" w:rsidRDefault="00F21906" w:rsidP="00C8581D">
      <w:pPr>
        <w:spacing w:after="0" w:line="240" w:lineRule="auto"/>
      </w:pPr>
      <w:r>
        <w:t xml:space="preserve"> 3.</w:t>
      </w:r>
      <w:r w:rsidRPr="00F21906">
        <w:t xml:space="preserve"> </w:t>
      </w:r>
      <w:hyperlink r:id="rId22" w:history="1">
        <w:r w:rsidRPr="000975CC">
          <w:rPr>
            <w:rStyle w:val="a6"/>
          </w:rPr>
          <w:t>http://irenabatik.ru/galeryeya-batika/indijskij-batik.html</w:t>
        </w:r>
      </w:hyperlink>
    </w:p>
    <w:p w:rsidR="00F21906" w:rsidRDefault="00F21906" w:rsidP="00C8581D">
      <w:pPr>
        <w:spacing w:after="0" w:line="240" w:lineRule="auto"/>
      </w:pPr>
      <w:r>
        <w:t xml:space="preserve"> 4 .</w:t>
      </w:r>
      <w:hyperlink r:id="rId23" w:history="1">
        <w:r w:rsidRPr="000975CC">
          <w:rPr>
            <w:rStyle w:val="a6"/>
          </w:rPr>
          <w:t>http://originalbatik.ru/stati/text2/89-istorija-batika-v-japonii.html</w:t>
        </w:r>
      </w:hyperlink>
    </w:p>
    <w:p w:rsidR="00F21906" w:rsidRDefault="00C8581D" w:rsidP="00C8581D">
      <w:pPr>
        <w:spacing w:after="0" w:line="240" w:lineRule="auto"/>
      </w:pPr>
      <w:r>
        <w:t>5.</w:t>
      </w:r>
      <w:hyperlink r:id="rId24" w:history="1">
        <w:r w:rsidR="00F21906" w:rsidRPr="000975CC">
          <w:rPr>
            <w:rStyle w:val="a6"/>
          </w:rPr>
          <w:t>http://images.yandex.ru/yandsearch?text=%D1%84%D0%BE%D1%82%D0%BE%20%D0%B1%D0%B0%D1%82%D0%B8%D0%BA&amp;stype=image&amp;lr=38&amp;noreask=1&amp;source=wiz</w:t>
        </w:r>
      </w:hyperlink>
    </w:p>
    <w:p w:rsidR="00F21906" w:rsidRDefault="00C8581D" w:rsidP="00C8581D">
      <w:pPr>
        <w:spacing w:after="0" w:line="240" w:lineRule="auto"/>
      </w:pPr>
      <w:r>
        <w:t>6.</w:t>
      </w:r>
      <w:hyperlink r:id="rId25" w:history="1">
        <w:r w:rsidR="00F21906" w:rsidRPr="000975CC">
          <w:rPr>
            <w:rStyle w:val="a6"/>
          </w:rPr>
          <w:t>http://art-light.ucoz.ru/load/batik/iskusstvo_batika/materialy_i_instrumenty_dlja_gorjachego_batika/2-1-0-15</w:t>
        </w:r>
      </w:hyperlink>
    </w:p>
    <w:p w:rsidR="00365FF2" w:rsidRPr="0059292E" w:rsidRDefault="00C8581D" w:rsidP="00C8581D">
      <w:pPr>
        <w:spacing w:after="0" w:line="240" w:lineRule="auto"/>
      </w:pPr>
      <w:r>
        <w:t>7.</w:t>
      </w:r>
      <w:hyperlink r:id="rId26" w:history="1">
        <w:r w:rsidR="00F21906" w:rsidRPr="000975CC">
          <w:rPr>
            <w:rStyle w:val="a6"/>
          </w:rPr>
          <w:t>http://irenabatik.ru/batik-obuchenie/batik-texniki/batik-texniki-i-vidy.html</w:t>
        </w:r>
      </w:hyperlink>
    </w:p>
    <w:p w:rsidR="00F848D1" w:rsidRPr="00240D21" w:rsidRDefault="00F848D1" w:rsidP="00C8581D">
      <w:pPr>
        <w:spacing w:after="0" w:line="240" w:lineRule="auto"/>
        <w:ind w:right="-143"/>
        <w:rPr>
          <w:rFonts w:ascii="Times New Roman" w:hAnsi="Times New Roman" w:cs="Times New Roman"/>
          <w:sz w:val="28"/>
          <w:szCs w:val="28"/>
        </w:rPr>
      </w:pPr>
    </w:p>
    <w:sectPr w:rsidR="00F848D1" w:rsidRPr="00240D21" w:rsidSect="00CF5248">
      <w:pgSz w:w="11906" w:h="16838"/>
      <w:pgMar w:top="709"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364B9"/>
    <w:multiLevelType w:val="hybridMultilevel"/>
    <w:tmpl w:val="3E049C68"/>
    <w:lvl w:ilvl="0" w:tplc="6DFAB2D6">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nsid w:val="50825232"/>
    <w:multiLevelType w:val="hybridMultilevel"/>
    <w:tmpl w:val="2E1069AA"/>
    <w:lvl w:ilvl="0" w:tplc="7A6023AE">
      <w:start w:val="1"/>
      <w:numFmt w:val="decimal"/>
      <w:lvlText w:val="%1."/>
      <w:lvlJc w:val="left"/>
      <w:pPr>
        <w:ind w:left="360" w:hanging="360"/>
      </w:pPr>
      <w:rPr>
        <w:rFonts w:hint="default"/>
      </w:rPr>
    </w:lvl>
    <w:lvl w:ilvl="1" w:tplc="04190019" w:tentative="1">
      <w:start w:val="1"/>
      <w:numFmt w:val="lowerLetter"/>
      <w:lvlText w:val="%2."/>
      <w:lvlJc w:val="left"/>
      <w:pPr>
        <w:ind w:left="708" w:hanging="360"/>
      </w:pPr>
    </w:lvl>
    <w:lvl w:ilvl="2" w:tplc="0419001B" w:tentative="1">
      <w:start w:val="1"/>
      <w:numFmt w:val="lowerRoman"/>
      <w:lvlText w:val="%3."/>
      <w:lvlJc w:val="right"/>
      <w:pPr>
        <w:ind w:left="1428" w:hanging="180"/>
      </w:pPr>
    </w:lvl>
    <w:lvl w:ilvl="3" w:tplc="0419000F" w:tentative="1">
      <w:start w:val="1"/>
      <w:numFmt w:val="decimal"/>
      <w:lvlText w:val="%4."/>
      <w:lvlJc w:val="left"/>
      <w:pPr>
        <w:ind w:left="2148" w:hanging="360"/>
      </w:pPr>
    </w:lvl>
    <w:lvl w:ilvl="4" w:tplc="04190019" w:tentative="1">
      <w:start w:val="1"/>
      <w:numFmt w:val="lowerLetter"/>
      <w:lvlText w:val="%5."/>
      <w:lvlJc w:val="left"/>
      <w:pPr>
        <w:ind w:left="2868" w:hanging="360"/>
      </w:pPr>
    </w:lvl>
    <w:lvl w:ilvl="5" w:tplc="0419001B" w:tentative="1">
      <w:start w:val="1"/>
      <w:numFmt w:val="lowerRoman"/>
      <w:lvlText w:val="%6."/>
      <w:lvlJc w:val="right"/>
      <w:pPr>
        <w:ind w:left="3588" w:hanging="180"/>
      </w:pPr>
    </w:lvl>
    <w:lvl w:ilvl="6" w:tplc="0419000F" w:tentative="1">
      <w:start w:val="1"/>
      <w:numFmt w:val="decimal"/>
      <w:lvlText w:val="%7."/>
      <w:lvlJc w:val="left"/>
      <w:pPr>
        <w:ind w:left="4308" w:hanging="360"/>
      </w:pPr>
    </w:lvl>
    <w:lvl w:ilvl="7" w:tplc="04190019" w:tentative="1">
      <w:start w:val="1"/>
      <w:numFmt w:val="lowerLetter"/>
      <w:lvlText w:val="%8."/>
      <w:lvlJc w:val="left"/>
      <w:pPr>
        <w:ind w:left="5028" w:hanging="360"/>
      </w:pPr>
    </w:lvl>
    <w:lvl w:ilvl="8" w:tplc="0419001B" w:tentative="1">
      <w:start w:val="1"/>
      <w:numFmt w:val="lowerRoman"/>
      <w:lvlText w:val="%9."/>
      <w:lvlJc w:val="right"/>
      <w:pPr>
        <w:ind w:left="574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66425"/>
    <w:rsid w:val="000210FA"/>
    <w:rsid w:val="00024C9B"/>
    <w:rsid w:val="0004457A"/>
    <w:rsid w:val="000933B3"/>
    <w:rsid w:val="000D4EEF"/>
    <w:rsid w:val="00166425"/>
    <w:rsid w:val="001F255A"/>
    <w:rsid w:val="00207B84"/>
    <w:rsid w:val="00240D21"/>
    <w:rsid w:val="00243648"/>
    <w:rsid w:val="00307DEC"/>
    <w:rsid w:val="00365FF2"/>
    <w:rsid w:val="003733A8"/>
    <w:rsid w:val="0039713C"/>
    <w:rsid w:val="003A7BD1"/>
    <w:rsid w:val="004167DD"/>
    <w:rsid w:val="004435FA"/>
    <w:rsid w:val="00450156"/>
    <w:rsid w:val="00490846"/>
    <w:rsid w:val="004E79E4"/>
    <w:rsid w:val="004F257B"/>
    <w:rsid w:val="0059292E"/>
    <w:rsid w:val="005D39DD"/>
    <w:rsid w:val="006039EA"/>
    <w:rsid w:val="00610266"/>
    <w:rsid w:val="0063038E"/>
    <w:rsid w:val="00643C21"/>
    <w:rsid w:val="00647826"/>
    <w:rsid w:val="00666BEF"/>
    <w:rsid w:val="006A3B15"/>
    <w:rsid w:val="006B64AF"/>
    <w:rsid w:val="00701EB4"/>
    <w:rsid w:val="00760740"/>
    <w:rsid w:val="00761B4E"/>
    <w:rsid w:val="0077683D"/>
    <w:rsid w:val="007921A8"/>
    <w:rsid w:val="00794272"/>
    <w:rsid w:val="007F03A6"/>
    <w:rsid w:val="008F77D8"/>
    <w:rsid w:val="00940D0E"/>
    <w:rsid w:val="009A1BC9"/>
    <w:rsid w:val="009B1466"/>
    <w:rsid w:val="009E6C21"/>
    <w:rsid w:val="009F0076"/>
    <w:rsid w:val="00A06A37"/>
    <w:rsid w:val="00A17F27"/>
    <w:rsid w:val="00A4228C"/>
    <w:rsid w:val="00A73DDE"/>
    <w:rsid w:val="00A93653"/>
    <w:rsid w:val="00B350AE"/>
    <w:rsid w:val="00B87C7B"/>
    <w:rsid w:val="00C46B99"/>
    <w:rsid w:val="00C8581D"/>
    <w:rsid w:val="00C96875"/>
    <w:rsid w:val="00CF5248"/>
    <w:rsid w:val="00D3353D"/>
    <w:rsid w:val="00D40C55"/>
    <w:rsid w:val="00D50DD4"/>
    <w:rsid w:val="00D53FD0"/>
    <w:rsid w:val="00D64229"/>
    <w:rsid w:val="00D945D9"/>
    <w:rsid w:val="00DB6EF1"/>
    <w:rsid w:val="00DD4D0A"/>
    <w:rsid w:val="00E8585F"/>
    <w:rsid w:val="00F21906"/>
    <w:rsid w:val="00F25626"/>
    <w:rsid w:val="00F42763"/>
    <w:rsid w:val="00F848D1"/>
    <w:rsid w:val="00FD06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B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50AE"/>
    <w:pPr>
      <w:ind w:left="720"/>
      <w:contextualSpacing/>
    </w:pPr>
  </w:style>
  <w:style w:type="paragraph" w:styleId="a4">
    <w:name w:val="Balloon Text"/>
    <w:basedOn w:val="a"/>
    <w:link w:val="a5"/>
    <w:uiPriority w:val="99"/>
    <w:semiHidden/>
    <w:unhideWhenUsed/>
    <w:rsid w:val="00D642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4229"/>
    <w:rPr>
      <w:rFonts w:ascii="Tahoma" w:hAnsi="Tahoma" w:cs="Tahoma"/>
      <w:sz w:val="16"/>
      <w:szCs w:val="16"/>
    </w:rPr>
  </w:style>
  <w:style w:type="character" w:styleId="a6">
    <w:name w:val="Hyperlink"/>
    <w:basedOn w:val="a0"/>
    <w:uiPriority w:val="99"/>
    <w:unhideWhenUsed/>
    <w:rsid w:val="00F2190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irenabatik.ru/batik-obuchenie/batik-texniki/batik-texniki-i-vidy.html"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art-light.ucoz.ru/load/batik/iskusstvo_batika/materialy_i_instrumenty_dlja_gorjachego_batika/2-1-0-15"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images.yandex.ru/yandsearch?text=%D1%84%D0%BE%D1%82%D0%BE%20%D0%B1%D0%B0%D1%82%D0%B8%D0%BA&amp;stype=image&amp;lr=38&amp;noreask=1&amp;source=wiz"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originalbatik.ru/stati/text2/89-istorija-batika-v-japonii.html"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irenabatik.ru/galeryeya-batika/indijskij-batik.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1764</Words>
  <Characters>10058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3</cp:revision>
  <dcterms:created xsi:type="dcterms:W3CDTF">2013-08-02T14:33:00Z</dcterms:created>
  <dcterms:modified xsi:type="dcterms:W3CDTF">2013-08-02T14:36:00Z</dcterms:modified>
</cp:coreProperties>
</file>