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68" w:rsidRDefault="00B61CBA" w:rsidP="00727668">
      <w:pPr>
        <w:shd w:val="clear" w:color="auto" w:fill="F1F2F3"/>
        <w:spacing w:before="30" w:after="30" w:line="330" w:lineRule="atLeast"/>
        <w:ind w:left="30" w:right="30"/>
        <w:outlineLvl w:val="1"/>
        <w:rPr>
          <w:rFonts w:ascii="Tahoma" w:eastAsia="Times New Roman" w:hAnsi="Tahoma" w:cs="Tahoma"/>
          <w:b/>
          <w:bCs/>
          <w:color w:val="A02723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A02723"/>
          <w:sz w:val="30"/>
          <w:szCs w:val="30"/>
          <w:lang w:eastAsia="ru-RU"/>
        </w:rPr>
        <w:t xml:space="preserve">Беседа </w:t>
      </w:r>
      <w:bookmarkStart w:id="0" w:name="_GoBack"/>
      <w:bookmarkEnd w:id="0"/>
      <w:r w:rsidR="00727668" w:rsidRPr="00727668">
        <w:rPr>
          <w:rFonts w:ascii="Tahoma" w:eastAsia="Times New Roman" w:hAnsi="Tahoma" w:cs="Tahoma"/>
          <w:b/>
          <w:bCs/>
          <w:color w:val="A02723"/>
          <w:sz w:val="30"/>
          <w:szCs w:val="30"/>
          <w:lang w:eastAsia="ru-RU"/>
        </w:rPr>
        <w:t>на тему: «Полезны ли полезные привычки?»</w:t>
      </w:r>
    </w:p>
    <w:p w:rsidR="00727668" w:rsidRPr="00727668" w:rsidRDefault="00727668" w:rsidP="00727668">
      <w:pPr>
        <w:shd w:val="clear" w:color="auto" w:fill="F1F2F3"/>
        <w:spacing w:before="30" w:after="30" w:line="330" w:lineRule="atLeast"/>
        <w:ind w:left="30" w:right="30"/>
        <w:outlineLvl w:val="1"/>
        <w:rPr>
          <w:rFonts w:ascii="Tahoma" w:eastAsia="Times New Roman" w:hAnsi="Tahoma" w:cs="Tahoma"/>
          <w:b/>
          <w:bCs/>
          <w:color w:val="A02723"/>
          <w:sz w:val="30"/>
          <w:szCs w:val="30"/>
          <w:lang w:eastAsia="ru-RU"/>
        </w:rPr>
      </w:pP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Классный час на тему: </w:t>
      </w:r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t>«Полезны ли полезные привычки?»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Цель: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сформировать представление о полезных привычках, как </w:t>
      </w:r>
      <w:proofErr w:type="spell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однлй</w:t>
      </w:r>
      <w:proofErr w:type="spell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из </w:t>
      </w:r>
      <w:proofErr w:type="spell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слоставляющей</w:t>
      </w:r>
      <w:proofErr w:type="spell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здорового образа жизни.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Форма: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 Диалог с элементами игры.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Информация к размышлению: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 </w:t>
      </w:r>
      <w:r w:rsidRPr="00727668">
        <w:rPr>
          <w:rFonts w:ascii="Tahoma" w:eastAsia="Times New Roman" w:hAnsi="Tahoma" w:cs="Tahoma"/>
          <w:i/>
          <w:iCs/>
          <w:color w:val="5C5C5C"/>
          <w:sz w:val="21"/>
          <w:szCs w:val="21"/>
          <w:lang w:eastAsia="ru-RU"/>
        </w:rPr>
        <w:t xml:space="preserve">«Посеешь </w:t>
      </w:r>
      <w:proofErr w:type="gramStart"/>
      <w:r w:rsidRPr="00727668">
        <w:rPr>
          <w:rFonts w:ascii="Tahoma" w:eastAsia="Times New Roman" w:hAnsi="Tahoma" w:cs="Tahoma"/>
          <w:i/>
          <w:iCs/>
          <w:color w:val="5C5C5C"/>
          <w:sz w:val="21"/>
          <w:szCs w:val="21"/>
          <w:lang w:eastAsia="ru-RU"/>
        </w:rPr>
        <w:t>привычку—пожнешь</w:t>
      </w:r>
      <w:proofErr w:type="gramEnd"/>
      <w:r w:rsidRPr="00727668">
        <w:rPr>
          <w:rFonts w:ascii="Tahoma" w:eastAsia="Times New Roman" w:hAnsi="Tahoma" w:cs="Tahoma"/>
          <w:i/>
          <w:iCs/>
          <w:color w:val="5C5C5C"/>
          <w:sz w:val="21"/>
          <w:szCs w:val="21"/>
          <w:lang w:eastAsia="ru-RU"/>
        </w:rPr>
        <w:t xml:space="preserve"> характер».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 Народная мудрость.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Ход классного часа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Вступительное слово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Словарик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u w:val="single"/>
          <w:lang w:eastAsia="ru-RU"/>
        </w:rPr>
        <w:t>Привычка</w:t>
      </w: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— действие, которое со временем становится автоматическим, неосознанным. Фор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softHyphen/>
        <w:t>мирование многих привычек начинается в раннем детстве, причем большую роль играет подража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softHyphen/>
        <w:t>ние старшим. Следует различать </w:t>
      </w:r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t>полезные при</w:t>
      </w:r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softHyphen/>
        <w:t>вычки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(привычка к труду, привычка умываться перед сном и т.д.) и </w:t>
      </w:r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t>вредны</w:t>
      </w:r>
      <w:proofErr w:type="gramStart"/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t>е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(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несдержанность, привычка перебивать говорящего, курение и т.д.). Жизненно важные, общественно ценные привычки облегчают формирование положитель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softHyphen/>
        <w:t>ных черт личности, соблюдение правил поведе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softHyphen/>
        <w:t>ния в общественной и личной жизни, отрицатель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softHyphen/>
        <w:t>ные — дезорганизуют поведение.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Одно слово «Здравствуйте!» заменяет целое предложение «Желаем здоровья!».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“Здравствуйте!” - ты скажешь человеку!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“Здравствуйте!” - улыбнется он в ответ.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И, наверное, не пойдет в аптеку</w:t>
      </w:r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t>, </w:t>
      </w:r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br/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И, здоровым будет много лет!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Наш классный час называется «Полезные привычки».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«Какие ассоциации у вас вызывает слово «привычка»?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proofErr w:type="spell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Д.Ушаков</w:t>
      </w:r>
      <w:proofErr w:type="spell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, толковый словарь: «Привычка, образ, действия, состояние, поведение или склонность, усвоенные кем-нибудь за определенный период жизни, вошедшие в обыкновение; ставшие обычным, постоянным для кого-нибудь».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Таким образом, привычка—это такое действие, которое человек выполняет как бы автоматически. У каждого человека в течение жизни вырабатывается много привычек. Это относится  и к вам. Для кого-то стало привычным делом заниматься спортом, читать книги, помогать по дому, без напоминания делать уроки. Это все привычки полезные.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А теперь давайте подумаем, а что такое вредные привычки?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Игра-упражнение «Сорняки и розы» (</w:t>
      </w:r>
      <w:proofErr w:type="spellStart"/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микрогруппы</w:t>
      </w:r>
      <w:proofErr w:type="spellEnd"/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 xml:space="preserve"> по 4-5 чел.).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lastRenderedPageBreak/>
        <w:t xml:space="preserve">На карточках с цветочком записывают полезные привычки, на картинках с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сорняками—вредные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Обсуждение: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 xml:space="preserve">Все полезные и вредные привычки человек «выращивает» в себе сам.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Только полезные привычки требуют постоянного ухода—дело это нелегкое, изо дня в день нужно трудиться, чтобы получить результат, а вредные  привычки очень легко пускают корни, как сорная трава.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Но зато полезные привычки сделают из своего хозяина человека.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«Каждый день я узнавал что-нибудь новое о его планете, о том, как он ее покинул и как странствовал. Он рассказывал об этом понемножку, когда приходилось к слову. Так, на третий день я узнал о трагедии с баобабами. Это тоже вышло из-за барашка. Казалось, Маленьким принцем вдруг овладели тяжкие сомнения, и он спросил: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 xml:space="preserve">--Скажи,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ведь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правда, барашки едят кусты?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--Да, правда.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--Вот хорошо!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Я не понял, почему это так важно, что барашки едят кусты. Но Маленький принц прибавил: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 xml:space="preserve">--Значит,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они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и баобабы тоже едят?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Я возразил, что баобабы—не кусты, а огромные деревья, вышиной с колокольню, и если даже он приведет целое стадо слонов, им не съесть и одного баобаба.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Услыхав про слонов, Маленький принц засмеялся: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--Их пришлось бы поставить друг на друга... А потом сказал рассудительно: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 xml:space="preserve">--Баобабы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сперва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, пока не вырастут, бывают совсем маленькие.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--Это верно, но зачем твоему барашку есть маленькие баобабы?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--А как же!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—в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оскликнул он, словно речь шла о самых простых, азбучных истинах. И пришлось мне поломать голову, пока я додумался, в чем тут дело.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 xml:space="preserve">На планете Маленького принца, как и на любой другой планете, растут травы полезные и вредные. А значит, есть там хорошие семена хороших, полезных трав и вредные семена дурной, сорной травы. Но ведь семена невидимы. Они спят глубоко под землей, пока одно из них не вздумает проснуться. Тогда оно пускает росток; он расправляется и тянется к солнцу,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сперва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такой милый, безобидный. Если это будущий редис или розовый куст, пусть его растет на здоровье. Но если это какая-нибудь дурная трава, надо вырвать ее с корнем, как только ее узнаешь. И вот на планете Маленького принца есть ужасные, зловредные семена... это семена баобабов. Если от них не избавиться, они завладеют всей планетой. Он пронижет  ее насквозь своими корнями. И если планета очень маленькая, а баобабов много, они разорвут ее на клочки.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 xml:space="preserve">--Есть такое твердое правило,--сказал мне после Маленький принц.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–В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стал поутру, умылся, привел себя в порядок—и сразу же приведи в порядок свою планету. Непременно надо каждый день выпалывать баобабы, как только их уже можно отличить от розовых кустов, это скучная работа, но совсем не трудная».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 xml:space="preserve">Чтение и обсуждение отрывка из сказки Антуана де </w:t>
      </w:r>
      <w:proofErr w:type="spellStart"/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Сант</w:t>
      </w:r>
      <w:proofErr w:type="spellEnd"/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-Экзюпери «Маленький принц».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--Какую замечательную привычку Маленький принц вырастил в себе?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--Можно ли баобабы сравнить с плохими привычками, которые человек побеждает каждый день в себе?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 xml:space="preserve">Среди наиболее опасных привычек человека следует назвать алкоголь, курение, наркоманию. Даже один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раз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попробовав что-то, человек может попасть в зависимость, которая обернется для него большой бедой. Ни одна вредная привычка не вырабатывается так быстро, как дружба с дурманом.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Алкоголь, никотин, наркотик вредны для любого человека, но самую большую опасность они представляют для детского организма.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lastRenderedPageBreak/>
        <w:t>Ученые подсчитали, что здоровье человека на 60% зависит от его поведения, на 20%--от здоровья родителей и еще на 20%--от условий жизни. Поэтому необходимо с детства вырабатывать в себе «здоровые привычки», чтобы не стать рабом «вредных привычек».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Тест, который поможет оценить уровень своего физического развития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Отвечать честно самому себе.</w:t>
      </w:r>
    </w:p>
    <w:p w:rsidR="00727668" w:rsidRPr="00727668" w:rsidRDefault="00727668" w:rsidP="00727668">
      <w:pPr>
        <w:shd w:val="clear" w:color="auto" w:fill="F1F2F3"/>
        <w:spacing w:after="0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 w:type="textWrapping" w:clear="all"/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Соблюдаю ли я режим дня?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делаю ли я утреннюю зарядку?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 удовольствием ли я хожу на уроки физкультуры?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Занимаюсь ли я физическим трудом?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Вызывает ли у меня отвращение табачный дым?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Могу ли я несколько раз подтянуться на перекладине?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Люблю ли я свежий воздух?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Считаю ли я алкоголь вредным существом?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numPr>
          <w:ilvl w:val="0"/>
          <w:numId w:val="1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Умею ли я плавать?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Да—3, нет—1.</w:t>
      </w:r>
    </w:p>
    <w:p w:rsidR="00727668" w:rsidRPr="00727668" w:rsidRDefault="00727668" w:rsidP="00727668">
      <w:pPr>
        <w:shd w:val="clear" w:color="auto" w:fill="F1F2F3"/>
        <w:spacing w:after="0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 w:type="textWrapping" w:clear="all"/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Подсчитайте набранные баллы и по их сумме определите, на какой ступени физического развития вы находитесь.</w:t>
      </w:r>
    </w:p>
    <w:p w:rsidR="00727668" w:rsidRPr="00727668" w:rsidRDefault="00727668" w:rsidP="00727668">
      <w:pPr>
        <w:numPr>
          <w:ilvl w:val="0"/>
          <w:numId w:val="2"/>
        </w:numPr>
        <w:shd w:val="clear" w:color="auto" w:fill="F1F2F3"/>
        <w:spacing w:after="0" w:line="270" w:lineRule="atLeast"/>
        <w:ind w:left="75" w:right="75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9-13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баллов—низкая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;</w:t>
      </w:r>
    </w:p>
    <w:p w:rsidR="00727668" w:rsidRPr="00727668" w:rsidRDefault="00727668" w:rsidP="00727668">
      <w:pPr>
        <w:numPr>
          <w:ilvl w:val="0"/>
          <w:numId w:val="2"/>
        </w:numPr>
        <w:shd w:val="clear" w:color="auto" w:fill="F1F2F3"/>
        <w:spacing w:after="0" w:line="270" w:lineRule="atLeast"/>
        <w:ind w:left="75" w:right="75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14-19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баллов—средняя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;</w:t>
      </w:r>
    </w:p>
    <w:p w:rsidR="00727668" w:rsidRPr="00727668" w:rsidRDefault="00727668" w:rsidP="00727668">
      <w:pPr>
        <w:numPr>
          <w:ilvl w:val="0"/>
          <w:numId w:val="2"/>
        </w:numPr>
        <w:shd w:val="clear" w:color="auto" w:fill="F1F2F3"/>
        <w:spacing w:after="0" w:line="270" w:lineRule="atLeast"/>
        <w:ind w:left="75" w:right="75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20-27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баллов—высокая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Мини-итоги.</w:t>
      </w:r>
    </w:p>
    <w:p w:rsidR="00727668" w:rsidRPr="00727668" w:rsidRDefault="00727668" w:rsidP="00727668">
      <w:pPr>
        <w:numPr>
          <w:ilvl w:val="0"/>
          <w:numId w:val="3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 детства необходимо работать над собой, вырабатывать в себе полезные привычки, которые помогут  добиться успеха, достичь целей в жизни, быть счастливым.</w:t>
      </w:r>
    </w:p>
    <w:p w:rsidR="00727668" w:rsidRPr="00727668" w:rsidRDefault="00727668" w:rsidP="00727668">
      <w:pPr>
        <w:numPr>
          <w:ilvl w:val="0"/>
          <w:numId w:val="3"/>
        </w:numPr>
        <w:shd w:val="clear" w:color="auto" w:fill="F1F2F3"/>
        <w:spacing w:after="0" w:line="210" w:lineRule="atLeast"/>
        <w:ind w:left="0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Человек может стать рабом вредных привычек, если не воспитает в себе с детства уважения к самому себе.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ВОПРОСЫ: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1. утренняя физическая процедура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?(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ЗАРЯДКА)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2. Необходимое качество характера человека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?(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доброта)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3. Вредная привычка, от которой страдает наша дыхательная система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?(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курение)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4. Чтобы экономить своё время, надо соблюдать ….(режим)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5. Неосознанное повторение одного и того же действия? (привычка)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6. Как называется сила, которая помогает нам бороться с вредными привычками? (воля)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7. Какая привычка не даёт нам хорошо учиться? (лень) 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Итак, каждый человек имеет право на выбо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р-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какой образ жизни ему вести. То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Л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и двигаться, 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lastRenderedPageBreak/>
        <w:t xml:space="preserve">совершая хорошее, то ли остановиться, совершая плохие поступки. Ведь жизнь – это движение.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Скажите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что полезного для себя вы сегодня узнали?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 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Подумайте над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вопросом</w:t>
      </w:r>
      <w:proofErr w:type="gramEnd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 «Какие бы вы хотели вырастить полезные привычки?».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Вам, молодым, предначертано судьбой жить в XXI веке, да и не только жить, а еще и творить, вершить полезные, добрые, вечные дела.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Впереди ожидает Вас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Дружба и свет любимых глаз,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Шум и радость жизни,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И служение Отчизне.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Новых звезд и открытий блеск,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А не вредных соблазнов треск.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Их не выбираешь,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А то жизнь ты проиграешь!</w:t>
      </w: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/>
        <w:t>Благодарность за урок.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t>Приложения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Примерный перечень полезных привычек</w:t>
      </w:r>
    </w:p>
    <w:p w:rsidR="00727668" w:rsidRPr="00727668" w:rsidRDefault="00727668" w:rsidP="00727668">
      <w:pPr>
        <w:shd w:val="clear" w:color="auto" w:fill="F1F2F3"/>
        <w:spacing w:after="0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 w:type="textWrapping" w:clear="all"/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1. Чистить зубы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2. Умываться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3. Принимать душ (ванну)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4. Соблюдать режим дня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5. Правильно питаться (есть фрукты, овощи, пить соки)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6. Регулярно убираться в квартире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7. Помогать родителям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8. Заниматься физкультурой и спортом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9. Делать ежедневную зарядку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10. Гулять на свежем воздухе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11. Больше двигаться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12. Проветривать комнату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13. Учиться новому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lastRenderedPageBreak/>
        <w:t>14. Мыть руки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15. Посещать врача с целью профилактики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16. Закаливать организм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17. Читать книги</w:t>
      </w:r>
    </w:p>
    <w:p w:rsidR="00727668" w:rsidRPr="00727668" w:rsidRDefault="00727668" w:rsidP="00727668">
      <w:pPr>
        <w:shd w:val="clear" w:color="auto" w:fill="F1F2F3"/>
        <w:spacing w:after="0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br w:type="textWrapping" w:clear="all"/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color w:val="5C5C5C"/>
          <w:sz w:val="21"/>
          <w:szCs w:val="21"/>
          <w:lang w:eastAsia="ru-RU"/>
        </w:rPr>
        <w:t>Примерный перечень вредных привычек</w:t>
      </w:r>
    </w:p>
    <w:p w:rsidR="00727668" w:rsidRPr="00727668" w:rsidRDefault="00727668" w:rsidP="00727668">
      <w:pPr>
        <w:shd w:val="clear" w:color="auto" w:fill="F1F2F3"/>
        <w:spacing w:after="0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br w:type="textWrapping" w:clear="all"/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1. Курение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2. Пить спиртные напитки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3. Принимать наркотики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4. Вести малоподвижный образ жизни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 xml:space="preserve">5. </w:t>
      </w:r>
      <w:proofErr w:type="gramStart"/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Смотреть много часов телевизор (сидеть за компьютером, играть в игры на</w:t>
      </w:r>
      <w:proofErr w:type="gramEnd"/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мобильном)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6. Переедать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7. Недоедать (увлекаться диетами)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8. Бесцельно тратить время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9. Питаться в Макдоналдсе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10. Грызть ногти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11. Опаздывать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12. Использовать в речи слова-паразиты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13. Поздно ложиться спать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14. Больше отдыхать, чем трудиться.</w:t>
      </w:r>
    </w:p>
    <w:p w:rsidR="00727668" w:rsidRPr="00727668" w:rsidRDefault="00727668" w:rsidP="00727668">
      <w:pPr>
        <w:shd w:val="clear" w:color="auto" w:fill="F1F2F3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color w:val="5C5C5C"/>
          <w:sz w:val="21"/>
          <w:szCs w:val="21"/>
          <w:lang w:eastAsia="ru-RU"/>
        </w:rPr>
        <w:t> </w:t>
      </w:r>
    </w:p>
    <w:p w:rsidR="00727668" w:rsidRPr="00727668" w:rsidRDefault="00727668" w:rsidP="00727668">
      <w:pPr>
        <w:shd w:val="clear" w:color="auto" w:fill="F1F2F3"/>
        <w:spacing w:after="0" w:line="270" w:lineRule="atLeast"/>
        <w:jc w:val="both"/>
        <w:rPr>
          <w:rFonts w:ascii="Tahoma" w:eastAsia="Times New Roman" w:hAnsi="Tahoma" w:cs="Tahoma"/>
          <w:color w:val="5C5C5C"/>
          <w:sz w:val="21"/>
          <w:szCs w:val="21"/>
          <w:lang w:eastAsia="ru-RU"/>
        </w:rPr>
      </w:pPr>
      <w:r w:rsidRPr="00727668">
        <w:rPr>
          <w:rFonts w:ascii="Tahoma" w:eastAsia="Times New Roman" w:hAnsi="Tahoma" w:cs="Tahoma"/>
          <w:b/>
          <w:bCs/>
          <w:i/>
          <w:iCs/>
          <w:color w:val="5C5C5C"/>
          <w:sz w:val="21"/>
          <w:szCs w:val="21"/>
          <w:lang w:eastAsia="ru-RU"/>
        </w:rPr>
        <w:br w:type="textWrapping" w:clear="all"/>
      </w:r>
    </w:p>
    <w:p w:rsidR="00832964" w:rsidRDefault="00727668" w:rsidP="00727668">
      <w:r w:rsidRPr="00727668">
        <w:rPr>
          <w:rFonts w:ascii="Tahoma" w:eastAsia="Times New Roman" w:hAnsi="Tahoma" w:cs="Tahoma"/>
          <w:color w:val="5C5C5C"/>
          <w:sz w:val="21"/>
          <w:szCs w:val="21"/>
          <w:shd w:val="clear" w:color="auto" w:fill="F1F2F3"/>
          <w:lang w:eastAsia="ru-RU"/>
        </w:rPr>
        <w:t> </w:t>
      </w:r>
    </w:p>
    <w:sectPr w:rsidR="0083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31AE"/>
    <w:multiLevelType w:val="multilevel"/>
    <w:tmpl w:val="164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C1DDA"/>
    <w:multiLevelType w:val="multilevel"/>
    <w:tmpl w:val="D4F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C0162"/>
    <w:multiLevelType w:val="multilevel"/>
    <w:tmpl w:val="60B4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68"/>
    <w:rsid w:val="00727668"/>
    <w:rsid w:val="00832964"/>
    <w:rsid w:val="00B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276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76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reatedate">
    <w:name w:val="createdate"/>
    <w:basedOn w:val="a0"/>
    <w:rsid w:val="00727668"/>
  </w:style>
  <w:style w:type="paragraph" w:styleId="a3">
    <w:name w:val="Normal (Web)"/>
    <w:basedOn w:val="a"/>
    <w:uiPriority w:val="99"/>
    <w:semiHidden/>
    <w:unhideWhenUsed/>
    <w:rsid w:val="0072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668"/>
    <w:rPr>
      <w:b/>
      <w:bCs/>
    </w:rPr>
  </w:style>
  <w:style w:type="character" w:customStyle="1" w:styleId="apple-converted-space">
    <w:name w:val="apple-converted-space"/>
    <w:basedOn w:val="a0"/>
    <w:rsid w:val="00727668"/>
  </w:style>
  <w:style w:type="character" w:styleId="a5">
    <w:name w:val="Emphasis"/>
    <w:basedOn w:val="a0"/>
    <w:uiPriority w:val="20"/>
    <w:qFormat/>
    <w:rsid w:val="00727668"/>
    <w:rPr>
      <w:i/>
      <w:iCs/>
    </w:rPr>
  </w:style>
  <w:style w:type="character" w:customStyle="1" w:styleId="articleseparator">
    <w:name w:val="article_separator"/>
    <w:basedOn w:val="a0"/>
    <w:rsid w:val="00727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276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76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reatedate">
    <w:name w:val="createdate"/>
    <w:basedOn w:val="a0"/>
    <w:rsid w:val="00727668"/>
  </w:style>
  <w:style w:type="paragraph" w:styleId="a3">
    <w:name w:val="Normal (Web)"/>
    <w:basedOn w:val="a"/>
    <w:uiPriority w:val="99"/>
    <w:semiHidden/>
    <w:unhideWhenUsed/>
    <w:rsid w:val="0072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668"/>
    <w:rPr>
      <w:b/>
      <w:bCs/>
    </w:rPr>
  </w:style>
  <w:style w:type="character" w:customStyle="1" w:styleId="apple-converted-space">
    <w:name w:val="apple-converted-space"/>
    <w:basedOn w:val="a0"/>
    <w:rsid w:val="00727668"/>
  </w:style>
  <w:style w:type="character" w:styleId="a5">
    <w:name w:val="Emphasis"/>
    <w:basedOn w:val="a0"/>
    <w:uiPriority w:val="20"/>
    <w:qFormat/>
    <w:rsid w:val="00727668"/>
    <w:rPr>
      <w:i/>
      <w:iCs/>
    </w:rPr>
  </w:style>
  <w:style w:type="character" w:customStyle="1" w:styleId="articleseparator">
    <w:name w:val="article_separator"/>
    <w:basedOn w:val="a0"/>
    <w:rsid w:val="0072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80">
          <w:marLeft w:val="0"/>
          <w:marRight w:val="0"/>
          <w:marTop w:val="0"/>
          <w:marBottom w:val="15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5748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2014-02-02T16:00:00Z</cp:lastPrinted>
  <dcterms:created xsi:type="dcterms:W3CDTF">2014-02-02T15:59:00Z</dcterms:created>
  <dcterms:modified xsi:type="dcterms:W3CDTF">2014-03-11T03:16:00Z</dcterms:modified>
</cp:coreProperties>
</file>