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EB" w:rsidRPr="00EA0D14" w:rsidRDefault="002A78EB" w:rsidP="00EA0D14">
      <w:pPr>
        <w:pStyle w:val="1"/>
        <w:spacing w:after="75"/>
        <w:jc w:val="center"/>
        <w:rPr>
          <w:rFonts w:ascii="Times New Roman" w:hAnsi="Times New Roman" w:cs="Times New Roman"/>
          <w:color w:val="199043"/>
        </w:rPr>
      </w:pPr>
      <w:r w:rsidRPr="008D553D">
        <w:rPr>
          <w:rFonts w:ascii="Times New Roman" w:hAnsi="Times New Roman" w:cs="Times New Roman"/>
          <w:color w:val="199043"/>
        </w:rPr>
        <w:t>Конкурсная программа, посвященная</w:t>
      </w:r>
      <w:r w:rsidR="00EA0D14">
        <w:rPr>
          <w:rFonts w:ascii="Times New Roman" w:hAnsi="Times New Roman" w:cs="Times New Roman"/>
          <w:color w:val="199043"/>
        </w:rPr>
        <w:t xml:space="preserve">                                             </w:t>
      </w:r>
      <w:r w:rsidRPr="008D553D">
        <w:rPr>
          <w:rFonts w:ascii="Times New Roman" w:hAnsi="Times New Roman" w:cs="Times New Roman"/>
          <w:color w:val="199043"/>
        </w:rPr>
        <w:t xml:space="preserve"> Международному женскому дню 8 Март</w:t>
      </w:r>
      <w:r w:rsidR="00EA0D14">
        <w:rPr>
          <w:rFonts w:ascii="Times New Roman" w:hAnsi="Times New Roman" w:cs="Times New Roman"/>
          <w:color w:val="199043"/>
        </w:rPr>
        <w:t>а</w:t>
      </w:r>
    </w:p>
    <w:p w:rsidR="002A78EB" w:rsidRPr="007C5399" w:rsidRDefault="002A78EB" w:rsidP="008D553D">
      <w:pPr>
        <w:pStyle w:val="a4"/>
        <w:rPr>
          <w:sz w:val="28"/>
          <w:szCs w:val="28"/>
        </w:rPr>
      </w:pPr>
      <w:r w:rsidRPr="008D553D">
        <w:rPr>
          <w:b/>
          <w:bCs/>
          <w:color w:val="000000"/>
          <w:sz w:val="28"/>
          <w:szCs w:val="28"/>
        </w:rPr>
        <w:t>Цели</w:t>
      </w:r>
      <w:r w:rsidRPr="008D553D">
        <w:rPr>
          <w:color w:val="000000"/>
          <w:sz w:val="28"/>
          <w:szCs w:val="28"/>
        </w:rPr>
        <w:t xml:space="preserve">: </w:t>
      </w:r>
      <w:r w:rsidRPr="007C5399">
        <w:rPr>
          <w:sz w:val="28"/>
          <w:szCs w:val="28"/>
        </w:rPr>
        <w:t>развитие творческих способностей; расширение кругозора; воспитание чувства взаимовыручки, уважения, понимания.</w:t>
      </w:r>
    </w:p>
    <w:p w:rsidR="002A78EB" w:rsidRPr="007C5399" w:rsidRDefault="002A78EB" w:rsidP="00BE46B0">
      <w:pPr>
        <w:pStyle w:val="a4"/>
        <w:jc w:val="both"/>
        <w:rPr>
          <w:sz w:val="28"/>
          <w:szCs w:val="28"/>
        </w:rPr>
      </w:pPr>
      <w:r w:rsidRPr="007C5399">
        <w:rPr>
          <w:b/>
          <w:bCs/>
          <w:sz w:val="28"/>
          <w:szCs w:val="28"/>
          <w:shd w:val="clear" w:color="auto" w:fill="FFFFFF"/>
        </w:rPr>
        <w:t>Ведущий 1.</w:t>
      </w:r>
      <w:r w:rsidRPr="007C5399">
        <w:rPr>
          <w:b/>
          <w:bCs/>
          <w:sz w:val="28"/>
          <w:szCs w:val="28"/>
        </w:rPr>
        <w:t> </w:t>
      </w:r>
      <w:r w:rsidRPr="007C5399">
        <w:rPr>
          <w:sz w:val="28"/>
          <w:szCs w:val="28"/>
          <w:shd w:val="clear" w:color="auto" w:fill="FFFFFF"/>
        </w:rPr>
        <w:t>Март…. Начало весны…. Месяц доброго солнца. Пора, которая дарит нам один из самых радостных праздников</w:t>
      </w:r>
      <w:r w:rsidRPr="007C5399">
        <w:rPr>
          <w:b/>
          <w:bCs/>
          <w:sz w:val="28"/>
          <w:szCs w:val="28"/>
          <w:shd w:val="clear" w:color="auto" w:fill="FFFFFF"/>
        </w:rPr>
        <w:t>–</w:t>
      </w:r>
      <w:r w:rsidR="00EA0D14" w:rsidRPr="007C5399"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</w:t>
      </w:r>
      <w:r w:rsidRPr="007C5399">
        <w:rPr>
          <w:b/>
          <w:bCs/>
          <w:sz w:val="28"/>
          <w:szCs w:val="28"/>
          <w:shd w:val="clear" w:color="auto" w:fill="FFFFFF"/>
        </w:rPr>
        <w:t xml:space="preserve"> 8 марта…. Женский день….</w:t>
      </w:r>
      <w:r w:rsidRPr="007C5399">
        <w:rPr>
          <w:b/>
          <w:bCs/>
          <w:sz w:val="28"/>
          <w:szCs w:val="28"/>
        </w:rPr>
        <w:t> </w:t>
      </w:r>
      <w:r w:rsidRPr="007C5399">
        <w:rPr>
          <w:sz w:val="28"/>
          <w:szCs w:val="28"/>
          <w:shd w:val="clear" w:color="auto" w:fill="FFFFFF"/>
        </w:rPr>
        <w:t xml:space="preserve">Практически все готовятся к этому празднику. Но вряд ли знают, что означает этот праздник, и почему этот день, а не какой- либо другой день календаря, называют Международным женским днём. Этот день возник в результате борьбы женщин за свою свободу и равенство. 8 марта 1908 года работницы Нью-Йорка, доведённые до отчаяния, вышли на демонстрацию. Несмотря на крайние меры, которые предприняла полиция, стремясь их разогнать, никто не отступил. В результате основные требования работниц были удовлетворены. В 1910 году в Копенгагене собралась международная конференция женщин – социалисток, где вопрос о женском равноправии был поднят в первую очередь. Присутствовала на этой конференции выдающаяся деятельница международного рабочего движения Клара Цеткин. Она предложила отмечать ежегодно Международный женский день, а в память первого организованного выступления женщин в Нью-Йорке проводить его 8 марта. В России впервые этот день был проведён не 8 – го, 2 – го марта 1913 года в Петербурге. В следующий год подготовка 8 марта в России развернулась ещё шире. Огромная демонстрация женщин, пришедшая на митинг, </w:t>
      </w:r>
      <w:r w:rsidR="00EA0D14" w:rsidRPr="007C5399">
        <w:rPr>
          <w:sz w:val="28"/>
          <w:szCs w:val="28"/>
          <w:shd w:val="clear" w:color="auto" w:fill="FFFFFF"/>
        </w:rPr>
        <w:t>двинулась по улицам и вышла на Н</w:t>
      </w:r>
      <w:r w:rsidRPr="007C5399">
        <w:rPr>
          <w:sz w:val="28"/>
          <w:szCs w:val="28"/>
          <w:shd w:val="clear" w:color="auto" w:fill="FFFFFF"/>
        </w:rPr>
        <w:t xml:space="preserve">евский проспект с пением революционных песен.                                                                                                                </w:t>
      </w:r>
      <w:r w:rsidRPr="007C5399">
        <w:rPr>
          <w:b/>
          <w:bCs/>
          <w:sz w:val="28"/>
          <w:szCs w:val="28"/>
          <w:shd w:val="clear" w:color="auto" w:fill="FFFFFF"/>
        </w:rPr>
        <w:t>Ведущий 2.</w:t>
      </w:r>
      <w:r w:rsidRPr="007C5399">
        <w:rPr>
          <w:b/>
          <w:bCs/>
          <w:sz w:val="28"/>
          <w:szCs w:val="28"/>
        </w:rPr>
        <w:t> </w:t>
      </w:r>
      <w:r w:rsidRPr="007C5399">
        <w:rPr>
          <w:sz w:val="28"/>
          <w:szCs w:val="28"/>
          <w:shd w:val="clear" w:color="auto" w:fill="FFFFFF"/>
        </w:rPr>
        <w:t>Весна! Первый весенний праздник – праздник милых дам, волшебниц, чаровниц, которым мужчины во все времена пели или посвящали серенады. Мы рады приветствовать Вас на нашем празднике</w:t>
      </w:r>
      <w:r w:rsidR="008D553D" w:rsidRPr="007C5399">
        <w:rPr>
          <w:sz w:val="28"/>
          <w:szCs w:val="28"/>
          <w:shd w:val="clear" w:color="auto" w:fill="FFFFFF"/>
        </w:rPr>
        <w:t>. Сегодня мы предлагаем вам конкурсную</w:t>
      </w:r>
      <w:r w:rsidRPr="007C5399">
        <w:rPr>
          <w:sz w:val="28"/>
          <w:szCs w:val="28"/>
          <w:shd w:val="clear" w:color="auto" w:fill="FFFFFF"/>
        </w:rPr>
        <w:t xml:space="preserve"> </w:t>
      </w:r>
      <w:r w:rsidR="008D553D" w:rsidRPr="007C5399">
        <w:rPr>
          <w:sz w:val="28"/>
          <w:szCs w:val="28"/>
          <w:shd w:val="clear" w:color="auto" w:fill="FFFFFF"/>
        </w:rPr>
        <w:t>программу. Для этог</w:t>
      </w:r>
      <w:r w:rsidR="00BB3C35" w:rsidRPr="007C5399">
        <w:rPr>
          <w:sz w:val="28"/>
          <w:szCs w:val="28"/>
          <w:shd w:val="clear" w:color="auto" w:fill="FFFFFF"/>
        </w:rPr>
        <w:t>о нам нужно создать две команды(1 команда женщин, а другая мужчин)</w:t>
      </w:r>
      <w:r w:rsidRPr="007C5399">
        <w:rPr>
          <w:sz w:val="28"/>
          <w:szCs w:val="28"/>
          <w:shd w:val="clear" w:color="auto" w:fill="FFFFFF"/>
        </w:rPr>
        <w:t xml:space="preserve">                                                           </w:t>
      </w:r>
    </w:p>
    <w:p w:rsidR="002A78EB" w:rsidRPr="008D553D" w:rsidRDefault="008D553D" w:rsidP="008D553D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1</w:t>
      </w:r>
      <w:r w:rsidR="002A78EB" w:rsidRPr="008D553D">
        <w:rPr>
          <w:b/>
          <w:bCs/>
          <w:color w:val="000000"/>
          <w:sz w:val="28"/>
          <w:szCs w:val="28"/>
          <w:u w:val="single"/>
        </w:rPr>
        <w:t xml:space="preserve"> конкурс </w:t>
      </w:r>
      <w:r w:rsidR="00BB3C35">
        <w:rPr>
          <w:b/>
          <w:bCs/>
          <w:color w:val="000000"/>
          <w:sz w:val="28"/>
          <w:szCs w:val="28"/>
          <w:u w:val="single"/>
        </w:rPr>
        <w:t xml:space="preserve"> «Разминка»</w:t>
      </w:r>
      <w:r w:rsidR="002A78EB" w:rsidRPr="008D553D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2A78EB" w:rsidRPr="008D553D" w:rsidRDefault="002A78EB" w:rsidP="00BE46B0">
      <w:pPr>
        <w:pStyle w:val="a4"/>
        <w:jc w:val="both"/>
        <w:rPr>
          <w:color w:val="000000"/>
          <w:sz w:val="28"/>
          <w:szCs w:val="28"/>
        </w:rPr>
      </w:pPr>
      <w:r w:rsidRPr="008D553D">
        <w:rPr>
          <w:color w:val="000000"/>
          <w:sz w:val="28"/>
          <w:szCs w:val="28"/>
        </w:rPr>
        <w:t xml:space="preserve">Чтобы понять все хитрости ведения домашнего хозяйства, нужно знать кое-какие хитрости. </w:t>
      </w:r>
      <w:proofErr w:type="gramStart"/>
      <w:r w:rsidRPr="008D553D">
        <w:rPr>
          <w:color w:val="000000"/>
          <w:sz w:val="28"/>
          <w:szCs w:val="28"/>
        </w:rPr>
        <w:t>(Из бумаги сделана ромашка, на лепестках написаны вопросы, участницы отрывают лепесток и отвечают на вопрос.</w:t>
      </w:r>
      <w:proofErr w:type="gramEnd"/>
      <w:r w:rsidRPr="008D553D">
        <w:rPr>
          <w:color w:val="000000"/>
          <w:sz w:val="28"/>
          <w:szCs w:val="28"/>
        </w:rPr>
        <w:t xml:space="preserve"> </w:t>
      </w:r>
      <w:proofErr w:type="gramStart"/>
      <w:r w:rsidRPr="008D553D">
        <w:rPr>
          <w:color w:val="000000"/>
          <w:sz w:val="28"/>
          <w:szCs w:val="28"/>
        </w:rPr>
        <w:t>За каждый правильный ответ - 1 балл)</w:t>
      </w:r>
      <w:proofErr w:type="gramEnd"/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Как узнать испекся ли пирог?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>(Проткнуть деревянной палочкой или спичкой: если к палочке тесто не прилипает, значит, пирог готов)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Как почистить лук, чтобы не текли слезы?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>(Подержать нож под струей холодной воды)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lastRenderedPageBreak/>
        <w:t>Что нужно сделать, чтобы яйцо при варке не лопнуло?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>(Добавить в воду соль)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Что сделать, чтобы свекла при варке не потеряла свой цвет?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>(В воду добавить немного уксуса)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Что нужно сделать, не добавляя воды, чтобы пересоленный суп стал нормальным?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 xml:space="preserve">(Несколько сырых </w:t>
      </w:r>
      <w:proofErr w:type="gramStart"/>
      <w:r w:rsidRPr="00D65072">
        <w:rPr>
          <w:i/>
          <w:iCs/>
          <w:sz w:val="28"/>
          <w:szCs w:val="28"/>
        </w:rPr>
        <w:t>картошин</w:t>
      </w:r>
      <w:proofErr w:type="gramEnd"/>
      <w:r w:rsidRPr="00D65072">
        <w:rPr>
          <w:i/>
          <w:iCs/>
          <w:sz w:val="28"/>
          <w:szCs w:val="28"/>
        </w:rPr>
        <w:t xml:space="preserve"> или рис, обвернутый в марлю на некоторое время окунуть в суп)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Что нужно сделать, чтобы картофель сварился быстрее?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>(Как закипит, положить в кастрюлю столовую ложку сливочного масла или маргарина)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Что такое тефтели?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 xml:space="preserve">(Кушанье в виде шарика из мясного или рыбного фарша - </w:t>
      </w:r>
      <w:proofErr w:type="gramStart"/>
      <w:r w:rsidRPr="00D65072">
        <w:rPr>
          <w:i/>
          <w:iCs/>
          <w:sz w:val="28"/>
          <w:szCs w:val="28"/>
        </w:rPr>
        <w:t>жареные</w:t>
      </w:r>
      <w:proofErr w:type="gramEnd"/>
      <w:r w:rsidRPr="00D65072">
        <w:rPr>
          <w:i/>
          <w:iCs/>
          <w:sz w:val="28"/>
          <w:szCs w:val="28"/>
        </w:rPr>
        <w:t>)</w:t>
      </w:r>
    </w:p>
    <w:p w:rsidR="002A78EB" w:rsidRPr="00D65072" w:rsidRDefault="002A78EB" w:rsidP="00BE46B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65072">
        <w:rPr>
          <w:sz w:val="28"/>
          <w:szCs w:val="28"/>
        </w:rPr>
        <w:t>Что такое фрикадельки?</w:t>
      </w:r>
      <w:r w:rsidRPr="00D65072">
        <w:rPr>
          <w:rStyle w:val="apple-converted-space"/>
          <w:sz w:val="28"/>
          <w:szCs w:val="28"/>
        </w:rPr>
        <w:t> </w:t>
      </w:r>
      <w:r w:rsidRPr="00D65072">
        <w:rPr>
          <w:i/>
          <w:iCs/>
          <w:sz w:val="28"/>
          <w:szCs w:val="28"/>
        </w:rPr>
        <w:t xml:space="preserve">(Кушанье в виде шарика из мясного или рыбного фарша, </w:t>
      </w:r>
      <w:proofErr w:type="gramStart"/>
      <w:r w:rsidRPr="00D65072">
        <w:rPr>
          <w:i/>
          <w:iCs/>
          <w:sz w:val="28"/>
          <w:szCs w:val="28"/>
        </w:rPr>
        <w:t>сваренные</w:t>
      </w:r>
      <w:proofErr w:type="gramEnd"/>
      <w:r w:rsidRPr="00D65072">
        <w:rPr>
          <w:i/>
          <w:iCs/>
          <w:sz w:val="28"/>
          <w:szCs w:val="28"/>
        </w:rPr>
        <w:t xml:space="preserve"> в бульоне)</w:t>
      </w:r>
    </w:p>
    <w:p w:rsidR="00E50791" w:rsidRPr="007C5399" w:rsidRDefault="00B60376" w:rsidP="00BE4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2.КОНКУРС </w:t>
      </w:r>
      <w:r w:rsidR="002A78EB" w:rsidRPr="007C5399">
        <w:rPr>
          <w:rFonts w:ascii="Times New Roman" w:hAnsi="Times New Roman" w:cs="Times New Roman"/>
          <w:b/>
          <w:bCs/>
          <w:sz w:val="28"/>
          <w:szCs w:val="28"/>
        </w:rPr>
        <w:t xml:space="preserve"> "ЗНАНИЯ - СИЛА".</w:t>
      </w:r>
      <w:r w:rsidR="002A78EB" w:rsidRPr="007C5399">
        <w:rPr>
          <w:rFonts w:ascii="Times New Roman" w:hAnsi="Times New Roman" w:cs="Times New Roman"/>
          <w:sz w:val="28"/>
          <w:szCs w:val="28"/>
        </w:rPr>
        <w:br/>
        <w:t>Всем участникам задаются "женские" и "мужские" вопросы. Балл зарабатывает первый ответивший. Сначала на вопросы отвечают девушки, затем - моло</w:t>
      </w:r>
      <w:r w:rsidR="008D553D" w:rsidRPr="007C5399">
        <w:rPr>
          <w:rFonts w:ascii="Times New Roman" w:hAnsi="Times New Roman" w:cs="Times New Roman"/>
          <w:sz w:val="28"/>
          <w:szCs w:val="28"/>
        </w:rPr>
        <w:t>дые люди.</w:t>
      </w:r>
    </w:p>
    <w:p w:rsidR="00E50791" w:rsidRPr="007C5399" w:rsidRDefault="002D2830" w:rsidP="00BE46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399">
        <w:rPr>
          <w:rFonts w:ascii="Times New Roman" w:hAnsi="Times New Roman" w:cs="Times New Roman"/>
          <w:b/>
          <w:sz w:val="28"/>
          <w:szCs w:val="28"/>
        </w:rPr>
        <w:t>Помощницы мужчин</w:t>
      </w:r>
      <w:r w:rsidR="00BB3C35" w:rsidRPr="007C53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7044" w:rsidRPr="007C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791" w:rsidRPr="007C5399">
        <w:rPr>
          <w:rFonts w:ascii="Times New Roman" w:hAnsi="Times New Roman" w:cs="Times New Roman"/>
          <w:b/>
          <w:sz w:val="28"/>
          <w:szCs w:val="28"/>
        </w:rPr>
        <w:t>Вопросы для женщин</w:t>
      </w:r>
      <w:r w:rsidR="00E50791" w:rsidRPr="007C5399">
        <w:rPr>
          <w:rFonts w:ascii="Times New Roman" w:hAnsi="Times New Roman" w:cs="Times New Roman"/>
          <w:sz w:val="28"/>
          <w:szCs w:val="28"/>
        </w:rPr>
        <w:t>.</w:t>
      </w:r>
    </w:p>
    <w:p w:rsidR="00E50791" w:rsidRPr="007C5399" w:rsidRDefault="00E50791" w:rsidP="00BE46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Мужчины, даже если они носят гордое название «домашнего мастера», хорошо разбираются в инструментах. Представим, что мужчина собирается делать ремонт, а женщина без подсказки выбирает нужный инструмент.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Зафиксировать деталь для обработки…(тиски).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Забить гвоздь…(молоток).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Выдолбить отверстие…(долото).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C5399">
        <w:rPr>
          <w:rFonts w:ascii="Times New Roman" w:hAnsi="Times New Roman" w:cs="Times New Roman"/>
          <w:sz w:val="28"/>
          <w:szCs w:val="28"/>
        </w:rPr>
        <w:t>Разъеденить</w:t>
      </w:r>
      <w:proofErr w:type="spellEnd"/>
      <w:r w:rsidRPr="007C5399">
        <w:rPr>
          <w:rFonts w:ascii="Times New Roman" w:hAnsi="Times New Roman" w:cs="Times New Roman"/>
          <w:sz w:val="28"/>
          <w:szCs w:val="28"/>
        </w:rPr>
        <w:t xml:space="preserve"> резьбовое соединение…(гаечный ключ).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Очистить ржавчину…(напильник).</w:t>
      </w:r>
    </w:p>
    <w:p w:rsidR="00E50791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Придать форму дереву…(топорик).</w:t>
      </w:r>
    </w:p>
    <w:p w:rsidR="002D2830" w:rsidRPr="007C5399" w:rsidRDefault="00E50791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Разрезать проволоку…(</w:t>
      </w:r>
      <w:r w:rsidR="002D2830" w:rsidRPr="007C5399">
        <w:rPr>
          <w:rFonts w:ascii="Times New Roman" w:hAnsi="Times New Roman" w:cs="Times New Roman"/>
          <w:sz w:val="28"/>
          <w:szCs w:val="28"/>
        </w:rPr>
        <w:t>кусачки</w:t>
      </w:r>
      <w:r w:rsidRPr="007C5399">
        <w:rPr>
          <w:rFonts w:ascii="Times New Roman" w:hAnsi="Times New Roman" w:cs="Times New Roman"/>
          <w:sz w:val="28"/>
          <w:szCs w:val="28"/>
        </w:rPr>
        <w:t>)</w:t>
      </w:r>
      <w:r w:rsidR="002D2830" w:rsidRPr="007C5399">
        <w:rPr>
          <w:rFonts w:ascii="Times New Roman" w:hAnsi="Times New Roman" w:cs="Times New Roman"/>
          <w:sz w:val="28"/>
          <w:szCs w:val="28"/>
        </w:rPr>
        <w:t>.</w:t>
      </w:r>
    </w:p>
    <w:p w:rsidR="002D2830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Проверить точность вертикальных или горизонтальных линий…(уровень).</w:t>
      </w:r>
    </w:p>
    <w:p w:rsidR="002D2830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Просверлить отверстие…(дрель).</w:t>
      </w:r>
    </w:p>
    <w:p w:rsidR="002D2830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Разрезать твёрдый материал…(ножовка, пила).</w:t>
      </w:r>
    </w:p>
    <w:p w:rsidR="002D2830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Захватить и изогнуть  мелкие предметы…(плоскогубцы).</w:t>
      </w:r>
    </w:p>
    <w:p w:rsidR="002D2830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Закрутить шуруп…(отвертка).</w:t>
      </w:r>
    </w:p>
    <w:p w:rsidR="002D2830" w:rsidRPr="007C5399" w:rsidRDefault="00EA0D14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Соединить детали…</w:t>
      </w:r>
      <w:proofErr w:type="gramStart"/>
      <w:r w:rsidR="002D2830" w:rsidRPr="007C53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D2830" w:rsidRPr="007C5399">
        <w:rPr>
          <w:rFonts w:ascii="Times New Roman" w:hAnsi="Times New Roman" w:cs="Times New Roman"/>
          <w:sz w:val="28"/>
          <w:szCs w:val="28"/>
        </w:rPr>
        <w:t>например металлические) нагрев их…(паяльник).</w:t>
      </w:r>
    </w:p>
    <w:p w:rsidR="00EA0D14" w:rsidRPr="007C5399" w:rsidRDefault="002D2830" w:rsidP="00BE46B0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Выровнять поверхность деревянной детали…(рубанок)</w:t>
      </w:r>
      <w:r w:rsidR="004B7044" w:rsidRPr="007C53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D14" w:rsidRPr="007C5399" w:rsidRDefault="00EA0D14" w:rsidP="00BE46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0D14" w:rsidRPr="007C5399" w:rsidRDefault="00EA0D14" w:rsidP="00EA0D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0D14" w:rsidRPr="007C5399" w:rsidRDefault="00EA0D14" w:rsidP="00EA0D14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2830" w:rsidRPr="007C5399" w:rsidRDefault="004B7044" w:rsidP="00EA0D14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D2830" w:rsidRPr="007C5399">
        <w:rPr>
          <w:rFonts w:ascii="Times New Roman" w:hAnsi="Times New Roman" w:cs="Times New Roman"/>
          <w:b/>
          <w:sz w:val="28"/>
          <w:szCs w:val="28"/>
        </w:rPr>
        <w:t>Помощники на кухне</w:t>
      </w:r>
      <w:proofErr w:type="gramStart"/>
      <w:r w:rsidRPr="007C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35" w:rsidRPr="007C539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B3C35" w:rsidRPr="007C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30" w:rsidRPr="007C5399">
        <w:rPr>
          <w:rFonts w:ascii="Times New Roman" w:hAnsi="Times New Roman" w:cs="Times New Roman"/>
          <w:b/>
          <w:sz w:val="28"/>
          <w:szCs w:val="28"/>
        </w:rPr>
        <w:t>Вопросы для мужчин</w:t>
      </w:r>
    </w:p>
    <w:p w:rsidR="002D2830" w:rsidRPr="007C5399" w:rsidRDefault="002D2830" w:rsidP="002D2830">
      <w:pPr>
        <w:pStyle w:val="a7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Тостер, блендер и соковыжималк</w:t>
      </w:r>
      <w:proofErr w:type="gramStart"/>
      <w:r w:rsidRPr="007C539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C5399">
        <w:rPr>
          <w:rFonts w:ascii="Times New Roman" w:hAnsi="Times New Roman" w:cs="Times New Roman"/>
          <w:sz w:val="28"/>
          <w:szCs w:val="28"/>
        </w:rPr>
        <w:t xml:space="preserve"> верные помощники женщин на кухне. Но существует много более простых приспособлений для приготовления вкусной и здоровой пищи. </w:t>
      </w:r>
      <w:r w:rsidR="004B7044" w:rsidRPr="007C5399">
        <w:rPr>
          <w:rFonts w:ascii="Times New Roman" w:hAnsi="Times New Roman" w:cs="Times New Roman"/>
          <w:sz w:val="28"/>
          <w:szCs w:val="28"/>
        </w:rPr>
        <w:t>Знают ли их мужчины? Что берёт женщина чтобы…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Украсить кремом торт…(кондитерский шприц).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Снять пену с бульона…(шумовка).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Изменчивость овощи или сыр…(тёрка).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Взбить яйцо…(венчик).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Перевернуть котлету на сковородке…(лопатка).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Налить жидкость в бутылку…(воронка).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Просеять муку…(сито).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Разлить суп…(половник).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Промыть ягоды, грибы, отваренные макароны…(дуршлаг).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Раскатать тесто…(скалку).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Измельчить вареную картошку для пюре… (</w:t>
      </w:r>
      <w:proofErr w:type="spellStart"/>
      <w:r w:rsidRPr="007C5399">
        <w:rPr>
          <w:rFonts w:ascii="Times New Roman" w:hAnsi="Times New Roman" w:cs="Times New Roman"/>
          <w:sz w:val="28"/>
          <w:szCs w:val="28"/>
        </w:rPr>
        <w:t>толкушку</w:t>
      </w:r>
      <w:proofErr w:type="spellEnd"/>
      <w:r w:rsidRPr="007C5399">
        <w:rPr>
          <w:rFonts w:ascii="Times New Roman" w:hAnsi="Times New Roman" w:cs="Times New Roman"/>
          <w:sz w:val="28"/>
          <w:szCs w:val="28"/>
        </w:rPr>
        <w:t>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Аккуратно почистить картошку… (овощечистку).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Измельчить пряности…(ступку).</w:t>
      </w:r>
    </w:p>
    <w:p w:rsidR="004B7044" w:rsidRPr="007C5399" w:rsidRDefault="004B7044" w:rsidP="004B7044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5399">
        <w:rPr>
          <w:rFonts w:ascii="Times New Roman" w:hAnsi="Times New Roman" w:cs="Times New Roman"/>
          <w:sz w:val="28"/>
          <w:szCs w:val="28"/>
        </w:rPr>
        <w:t>Удалить косточку из вишни…(</w:t>
      </w:r>
      <w:proofErr w:type="spellStart"/>
      <w:r w:rsidRPr="007C5399">
        <w:rPr>
          <w:rFonts w:ascii="Times New Roman" w:hAnsi="Times New Roman" w:cs="Times New Roman"/>
          <w:sz w:val="28"/>
          <w:szCs w:val="28"/>
        </w:rPr>
        <w:t>косточкодавилку</w:t>
      </w:r>
      <w:proofErr w:type="spellEnd"/>
      <w:r w:rsidRPr="007C5399">
        <w:rPr>
          <w:rFonts w:ascii="Times New Roman" w:hAnsi="Times New Roman" w:cs="Times New Roman"/>
          <w:sz w:val="28"/>
          <w:szCs w:val="28"/>
        </w:rPr>
        <w:t>).</w:t>
      </w:r>
    </w:p>
    <w:p w:rsidR="00D109C5" w:rsidRPr="007C5399" w:rsidRDefault="00D109C5" w:rsidP="00D109C5">
      <w:pPr>
        <w:pStyle w:val="a7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D109C5" w:rsidRPr="007C5399" w:rsidRDefault="00D109C5" w:rsidP="007C5399">
      <w:pPr>
        <w:pStyle w:val="a7"/>
        <w:spacing w:after="0"/>
        <w:ind w:left="108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65072">
        <w:rPr>
          <w:rFonts w:ascii="Times New Roman" w:hAnsi="Times New Roman" w:cs="Times New Roman"/>
          <w:b/>
          <w:sz w:val="28"/>
          <w:szCs w:val="28"/>
        </w:rPr>
        <w:t>Ведущий. Игра со зрителями</w:t>
      </w:r>
      <w:r w:rsidR="007C539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65072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C5399">
        <w:rPr>
          <w:rFonts w:ascii="Times New Roman" w:hAnsi="Times New Roman" w:cs="Times New Roman"/>
          <w:sz w:val="28"/>
          <w:szCs w:val="28"/>
        </w:rPr>
        <w:t xml:space="preserve">Шуточные </w:t>
      </w:r>
      <w:r w:rsidR="007C5399">
        <w:rPr>
          <w:rFonts w:ascii="Times New Roman" w:hAnsi="Times New Roman" w:cs="Times New Roman"/>
          <w:sz w:val="28"/>
          <w:szCs w:val="28"/>
        </w:rPr>
        <w:t>вопросы</w:t>
      </w:r>
      <w:r w:rsidRPr="007C5399">
        <w:rPr>
          <w:rFonts w:ascii="Times New Roman" w:hAnsi="Times New Roman" w:cs="Times New Roman"/>
          <w:sz w:val="28"/>
          <w:szCs w:val="28"/>
        </w:rPr>
        <w:t>:</w:t>
      </w:r>
    </w:p>
    <w:p w:rsidR="007C5399" w:rsidRPr="007C5399" w:rsidRDefault="00D65072" w:rsidP="00BE46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1.</w:t>
      </w:r>
      <w:r w:rsidR="007C5399" w:rsidRPr="007C5399">
        <w:rPr>
          <w:sz w:val="28"/>
          <w:szCs w:val="28"/>
        </w:rPr>
        <w:t>Единственная дама в круге зодиака. (Дева)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7C5399" w:rsidRPr="007C5399">
        <w:rPr>
          <w:sz w:val="28"/>
          <w:szCs w:val="28"/>
        </w:rPr>
        <w:t>Что женщины предпочитают хранить коллективно? (Секрет)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="007C5399" w:rsidRPr="007C5399">
        <w:rPr>
          <w:sz w:val="28"/>
          <w:szCs w:val="28"/>
        </w:rPr>
        <w:t>Фамилия Татьяны, которая так и не стала Онегиной. (Ларина)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4. </w:t>
      </w:r>
      <w:r w:rsidR="007C5399" w:rsidRPr="007C5399">
        <w:rPr>
          <w:sz w:val="28"/>
          <w:szCs w:val="28"/>
        </w:rPr>
        <w:t>Богиня цветов. (Флора)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="007C5399" w:rsidRPr="007C5399">
        <w:rPr>
          <w:sz w:val="28"/>
          <w:szCs w:val="28"/>
        </w:rPr>
        <w:t>Фрау по-французски. (Мадам)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6. </w:t>
      </w:r>
      <w:r w:rsidR="007C5399" w:rsidRPr="007C5399">
        <w:rPr>
          <w:sz w:val="28"/>
          <w:szCs w:val="28"/>
        </w:rPr>
        <w:t>Летающий роддом. (Аист)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7. </w:t>
      </w:r>
      <w:r w:rsidR="007C5399" w:rsidRPr="007C5399">
        <w:rPr>
          <w:sz w:val="28"/>
          <w:szCs w:val="28"/>
        </w:rPr>
        <w:t>Баба в 45. (Ягодка)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8. </w:t>
      </w:r>
      <w:r w:rsidR="007C5399" w:rsidRPr="007C5399">
        <w:rPr>
          <w:sz w:val="28"/>
          <w:szCs w:val="28"/>
        </w:rPr>
        <w:t>Башмаки Золушки. (Сабо)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>9.</w:t>
      </w:r>
      <w:r w:rsidR="007C5399" w:rsidRPr="007C5399">
        <w:rPr>
          <w:sz w:val="28"/>
          <w:szCs w:val="28"/>
        </w:rPr>
        <w:t xml:space="preserve">Фамилия </w:t>
      </w:r>
      <w:proofErr w:type="spellStart"/>
      <w:r w:rsidR="007C5399" w:rsidRPr="007C5399">
        <w:rPr>
          <w:sz w:val="28"/>
          <w:szCs w:val="28"/>
        </w:rPr>
        <w:t>Моны</w:t>
      </w:r>
      <w:proofErr w:type="spellEnd"/>
      <w:r w:rsidR="007C5399" w:rsidRPr="007C5399">
        <w:rPr>
          <w:sz w:val="28"/>
          <w:szCs w:val="28"/>
        </w:rPr>
        <w:t xml:space="preserve"> Лизы. (</w:t>
      </w:r>
      <w:proofErr w:type="spellStart"/>
      <w:r w:rsidR="007C5399" w:rsidRPr="007C5399">
        <w:rPr>
          <w:sz w:val="28"/>
          <w:szCs w:val="28"/>
        </w:rPr>
        <w:t>Дель</w:t>
      </w:r>
      <w:proofErr w:type="spellEnd"/>
      <w:r w:rsidR="007C5399" w:rsidRPr="007C5399">
        <w:rPr>
          <w:sz w:val="28"/>
          <w:szCs w:val="28"/>
        </w:rPr>
        <w:t xml:space="preserve"> Джоконда)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10. </w:t>
      </w:r>
      <w:r w:rsidR="007C5399" w:rsidRPr="007C5399">
        <w:rPr>
          <w:sz w:val="28"/>
          <w:szCs w:val="28"/>
        </w:rPr>
        <w:t>Первая женщина космонавт. (Валентина Терешкова)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11. </w:t>
      </w:r>
      <w:r w:rsidR="007C5399" w:rsidRPr="007C5399">
        <w:rPr>
          <w:sz w:val="28"/>
          <w:szCs w:val="28"/>
        </w:rPr>
        <w:t>Кто сыграл тётушку Чар</w:t>
      </w:r>
      <w:r>
        <w:rPr>
          <w:sz w:val="28"/>
          <w:szCs w:val="28"/>
        </w:rPr>
        <w:t>ли? (Александр Калягин)</w:t>
      </w:r>
      <w:r>
        <w:rPr>
          <w:sz w:val="28"/>
          <w:szCs w:val="28"/>
        </w:rPr>
        <w:br/>
        <w:t>12. У Анны А</w:t>
      </w:r>
      <w:r w:rsidR="007C5399" w:rsidRPr="007C5399">
        <w:rPr>
          <w:sz w:val="28"/>
          <w:szCs w:val="28"/>
        </w:rPr>
        <w:t>встрийской были очень красивые руки. Что нового она внесла в европейскую моду? (платье с короткими рукавами)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13. </w:t>
      </w:r>
      <w:r w:rsidR="007C5399" w:rsidRPr="007C5399">
        <w:rPr>
          <w:sz w:val="28"/>
          <w:szCs w:val="28"/>
        </w:rPr>
        <w:t>Это слово в переводе с арабского означает «запретный». Им арабы называли помещение, вход в которое был ограничен. А в русском языке этим словом называют не только помещение, но и тех, кто там находится. (Гарем)</w:t>
      </w:r>
      <w:r w:rsidR="007C5399" w:rsidRPr="007C5399">
        <w:rPr>
          <w:sz w:val="28"/>
          <w:szCs w:val="28"/>
        </w:rPr>
        <w:br/>
      </w:r>
      <w:r>
        <w:rPr>
          <w:sz w:val="28"/>
          <w:szCs w:val="28"/>
        </w:rPr>
        <w:t xml:space="preserve">14. </w:t>
      </w:r>
      <w:r w:rsidR="007C5399" w:rsidRPr="007C5399">
        <w:rPr>
          <w:sz w:val="28"/>
          <w:szCs w:val="28"/>
        </w:rPr>
        <w:t>Большинство женщин пользуется ею и съедают. Настоящие мужчины ей не пользуются, но тоже съедают – до 15 кг за жизнь. О чём речь? (Помада)</w:t>
      </w:r>
    </w:p>
    <w:p w:rsidR="00D109C5" w:rsidRPr="00D109C5" w:rsidRDefault="00D109C5" w:rsidP="00BE46B0">
      <w:pPr>
        <w:pStyle w:val="a7"/>
        <w:spacing w:after="0"/>
        <w:ind w:left="108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bookmarkEnd w:id="0"/>
    <w:p w:rsidR="00872D06" w:rsidRPr="00D65072" w:rsidRDefault="008D553D" w:rsidP="004B7044">
      <w:pPr>
        <w:pStyle w:val="a7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EA0D14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B60376">
        <w:rPr>
          <w:rFonts w:ascii="Times New Roman" w:hAnsi="Times New Roman" w:cs="Times New Roman"/>
          <w:b/>
          <w:bCs/>
          <w:sz w:val="28"/>
          <w:szCs w:val="28"/>
        </w:rPr>
        <w:t>3. КОНКУРС</w:t>
      </w:r>
      <w:proofErr w:type="gramStart"/>
      <w:r w:rsidR="00B60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791" w:rsidRPr="00D6507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E50791" w:rsidRPr="00D65072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Литературный</w:t>
      </w:r>
      <w:r w:rsidR="002A78EB" w:rsidRPr="00D6507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E50791" w:rsidRPr="00D6507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A78EB" w:rsidRPr="00D65072">
        <w:rPr>
          <w:rFonts w:ascii="Times New Roman" w:hAnsi="Times New Roman" w:cs="Times New Roman"/>
          <w:b/>
          <w:bCs/>
          <w:sz w:val="28"/>
          <w:szCs w:val="28"/>
        </w:rPr>
        <w:t xml:space="preserve">НАЗОВИ </w:t>
      </w:r>
      <w:r w:rsidR="00B603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8EB" w:rsidRPr="00D65072">
        <w:rPr>
          <w:rFonts w:ascii="Times New Roman" w:hAnsi="Times New Roman" w:cs="Times New Roman"/>
          <w:b/>
          <w:bCs/>
          <w:sz w:val="28"/>
          <w:szCs w:val="28"/>
        </w:rPr>
        <w:t>ПАРУ".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</w:t>
      </w:r>
      <w:r w:rsidR="00EA0D14" w:rsidRPr="00D65072">
        <w:rPr>
          <w:rFonts w:ascii="Times New Roman" w:hAnsi="Times New Roman" w:cs="Times New Roman"/>
          <w:sz w:val="28"/>
          <w:szCs w:val="28"/>
        </w:rPr>
        <w:t>1.</w:t>
      </w:r>
      <w:r w:rsidR="002A78EB" w:rsidRPr="00D65072">
        <w:rPr>
          <w:rFonts w:ascii="Times New Roman" w:hAnsi="Times New Roman" w:cs="Times New Roman"/>
          <w:sz w:val="28"/>
          <w:szCs w:val="28"/>
        </w:rPr>
        <w:t>   Андрей Болконский - ... (Наташа Ростова)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</w:t>
      </w:r>
      <w:r w:rsidR="00EA0D14" w:rsidRPr="00D65072">
        <w:rPr>
          <w:rFonts w:ascii="Times New Roman" w:hAnsi="Times New Roman" w:cs="Times New Roman"/>
          <w:sz w:val="28"/>
          <w:szCs w:val="28"/>
        </w:rPr>
        <w:t>2.</w:t>
      </w:r>
      <w:r w:rsidR="002A78EB" w:rsidRPr="00D65072">
        <w:rPr>
          <w:rFonts w:ascii="Times New Roman" w:hAnsi="Times New Roman" w:cs="Times New Roman"/>
          <w:sz w:val="28"/>
          <w:szCs w:val="28"/>
        </w:rPr>
        <w:t>   Мастер - ... (Маргарита)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</w:t>
      </w:r>
      <w:r w:rsidR="00EA0D14" w:rsidRPr="00D65072">
        <w:rPr>
          <w:rFonts w:ascii="Times New Roman" w:hAnsi="Times New Roman" w:cs="Times New Roman"/>
          <w:sz w:val="28"/>
          <w:szCs w:val="28"/>
        </w:rPr>
        <w:t>3.   Кай - ... (Герда)</w:t>
      </w:r>
      <w:r w:rsidR="00EA0D14" w:rsidRPr="00D65072">
        <w:rPr>
          <w:rFonts w:ascii="Times New Roman" w:hAnsi="Times New Roman" w:cs="Times New Roman"/>
          <w:sz w:val="28"/>
          <w:szCs w:val="28"/>
        </w:rPr>
        <w:br/>
      </w:r>
      <w:r w:rsidR="002A78EB" w:rsidRPr="00D65072">
        <w:rPr>
          <w:rFonts w:ascii="Times New Roman" w:hAnsi="Times New Roman" w:cs="Times New Roman"/>
          <w:sz w:val="28"/>
          <w:szCs w:val="28"/>
        </w:rPr>
        <w:t> </w:t>
      </w:r>
      <w:r w:rsidR="00EA0D14" w:rsidRPr="00D65072">
        <w:rPr>
          <w:rFonts w:ascii="Times New Roman" w:hAnsi="Times New Roman" w:cs="Times New Roman"/>
          <w:sz w:val="28"/>
          <w:szCs w:val="28"/>
        </w:rPr>
        <w:t>4.</w:t>
      </w:r>
      <w:r w:rsidR="002A78EB" w:rsidRPr="00D65072">
        <w:rPr>
          <w:rFonts w:ascii="Times New Roman" w:hAnsi="Times New Roman" w:cs="Times New Roman"/>
          <w:sz w:val="28"/>
          <w:szCs w:val="28"/>
        </w:rPr>
        <w:t>  Чацкий - ... (Софья)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</w:t>
      </w:r>
      <w:r w:rsidR="00EA0D14" w:rsidRPr="00D65072">
        <w:rPr>
          <w:rFonts w:ascii="Times New Roman" w:hAnsi="Times New Roman" w:cs="Times New Roman"/>
          <w:sz w:val="28"/>
          <w:szCs w:val="28"/>
        </w:rPr>
        <w:t>5.</w:t>
      </w:r>
      <w:r w:rsidR="002A78EB" w:rsidRPr="00D65072">
        <w:rPr>
          <w:rFonts w:ascii="Times New Roman" w:hAnsi="Times New Roman" w:cs="Times New Roman"/>
          <w:sz w:val="28"/>
          <w:szCs w:val="28"/>
        </w:rPr>
        <w:t>   Пьеро - ... (Мальвина)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</w:r>
      <w:r w:rsidR="00EA0D14" w:rsidRPr="00D65072">
        <w:rPr>
          <w:rFonts w:ascii="Times New Roman" w:hAnsi="Times New Roman" w:cs="Times New Roman"/>
          <w:sz w:val="28"/>
          <w:szCs w:val="28"/>
        </w:rPr>
        <w:t xml:space="preserve"> 6.</w:t>
      </w:r>
      <w:r w:rsidR="002A78EB" w:rsidRPr="00D65072">
        <w:rPr>
          <w:rFonts w:ascii="Times New Roman" w:hAnsi="Times New Roman" w:cs="Times New Roman"/>
          <w:sz w:val="28"/>
          <w:szCs w:val="28"/>
        </w:rPr>
        <w:t>    Леонид Агутин - ... (Анжелика Варум)</w:t>
      </w:r>
    </w:p>
    <w:p w:rsidR="00967AFC" w:rsidRPr="00D65072" w:rsidRDefault="00967AFC" w:rsidP="00967A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5072">
        <w:rPr>
          <w:rFonts w:ascii="Times New Roman" w:hAnsi="Times New Roman" w:cs="Times New Roman"/>
          <w:sz w:val="28"/>
          <w:szCs w:val="28"/>
        </w:rPr>
        <w:t xml:space="preserve"> </w:t>
      </w:r>
      <w:r w:rsidR="00EA0D14" w:rsidRPr="00D65072">
        <w:rPr>
          <w:rFonts w:ascii="Times New Roman" w:hAnsi="Times New Roman" w:cs="Times New Roman"/>
          <w:sz w:val="28"/>
          <w:szCs w:val="28"/>
        </w:rPr>
        <w:t xml:space="preserve">                7.   Грей</w:t>
      </w:r>
      <w:r w:rsidR="00D65072" w:rsidRPr="00D65072">
        <w:rPr>
          <w:rFonts w:ascii="Times New Roman" w:hAnsi="Times New Roman" w:cs="Times New Roman"/>
          <w:sz w:val="28"/>
          <w:szCs w:val="28"/>
        </w:rPr>
        <w:t xml:space="preserve">  </w:t>
      </w:r>
      <w:r w:rsidR="00EA0D14" w:rsidRPr="00D65072">
        <w:rPr>
          <w:rFonts w:ascii="Times New Roman" w:hAnsi="Times New Roman" w:cs="Times New Roman"/>
          <w:sz w:val="28"/>
          <w:szCs w:val="28"/>
        </w:rPr>
        <w:t>-</w:t>
      </w:r>
      <w:r w:rsidRPr="00D65072">
        <w:rPr>
          <w:rFonts w:ascii="Times New Roman" w:hAnsi="Times New Roman" w:cs="Times New Roman"/>
          <w:sz w:val="28"/>
          <w:szCs w:val="28"/>
        </w:rPr>
        <w:t xml:space="preserve"> …(</w:t>
      </w:r>
      <w:proofErr w:type="spellStart"/>
      <w:r w:rsidRPr="00D65072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D65072">
        <w:rPr>
          <w:rFonts w:ascii="Times New Roman" w:hAnsi="Times New Roman" w:cs="Times New Roman"/>
          <w:sz w:val="28"/>
          <w:szCs w:val="28"/>
        </w:rPr>
        <w:t>)</w:t>
      </w:r>
    </w:p>
    <w:p w:rsidR="00EA0D14" w:rsidRPr="00D65072" w:rsidRDefault="00EA0D14" w:rsidP="008D553D">
      <w:pPr>
        <w:rPr>
          <w:rFonts w:ascii="Times New Roman" w:hAnsi="Times New Roman" w:cs="Times New Roman"/>
          <w:sz w:val="28"/>
          <w:szCs w:val="28"/>
        </w:rPr>
      </w:pPr>
      <w:r w:rsidRPr="00D65072">
        <w:rPr>
          <w:rFonts w:ascii="Times New Roman" w:hAnsi="Times New Roman" w:cs="Times New Roman"/>
          <w:sz w:val="28"/>
          <w:szCs w:val="28"/>
        </w:rPr>
        <w:t xml:space="preserve">                 8.</w:t>
      </w:r>
      <w:r w:rsidR="00967AFC" w:rsidRPr="00D65072">
        <w:rPr>
          <w:rFonts w:ascii="Times New Roman" w:hAnsi="Times New Roman" w:cs="Times New Roman"/>
          <w:sz w:val="28"/>
          <w:szCs w:val="28"/>
        </w:rPr>
        <w:t xml:space="preserve">   Ленски</w:t>
      </w:r>
      <w:proofErr w:type="gramStart"/>
      <w:r w:rsidR="00967AFC" w:rsidRPr="00D65072">
        <w:rPr>
          <w:rFonts w:ascii="Times New Roman" w:hAnsi="Times New Roman" w:cs="Times New Roman"/>
          <w:sz w:val="28"/>
          <w:szCs w:val="28"/>
        </w:rPr>
        <w:t>й</w:t>
      </w:r>
      <w:r w:rsidRPr="00D650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7AFC" w:rsidRPr="00D65072">
        <w:rPr>
          <w:rFonts w:ascii="Times New Roman" w:hAnsi="Times New Roman" w:cs="Times New Roman"/>
          <w:sz w:val="28"/>
          <w:szCs w:val="28"/>
        </w:rPr>
        <w:t>…(Ольга)</w:t>
      </w:r>
    </w:p>
    <w:p w:rsidR="00EA0D14" w:rsidRPr="00D65072" w:rsidRDefault="00B60376" w:rsidP="008D5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 КОНКУРС </w:t>
      </w:r>
      <w:r w:rsidR="002A78EB" w:rsidRPr="00D65072">
        <w:rPr>
          <w:rFonts w:ascii="Times New Roman" w:hAnsi="Times New Roman" w:cs="Times New Roman"/>
          <w:b/>
          <w:bCs/>
          <w:sz w:val="28"/>
          <w:szCs w:val="28"/>
        </w:rPr>
        <w:t xml:space="preserve"> "КУЛИНАРНЫЙ".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А теперь мы пр</w:t>
      </w:r>
      <w:r w:rsidR="00EA0D14" w:rsidRPr="00D65072">
        <w:rPr>
          <w:rFonts w:ascii="Times New Roman" w:hAnsi="Times New Roman" w:cs="Times New Roman"/>
          <w:sz w:val="28"/>
          <w:szCs w:val="28"/>
        </w:rPr>
        <w:t>едлагаем дорогие конкурсанты</w:t>
      </w:r>
      <w:r w:rsidR="002A78EB" w:rsidRPr="00D65072">
        <w:rPr>
          <w:rFonts w:ascii="Times New Roman" w:hAnsi="Times New Roman" w:cs="Times New Roman"/>
          <w:sz w:val="28"/>
          <w:szCs w:val="28"/>
        </w:rPr>
        <w:t xml:space="preserve"> на какое-то время всем стать к</w:t>
      </w:r>
      <w:r w:rsidR="00EA0D14" w:rsidRPr="00D65072">
        <w:rPr>
          <w:rFonts w:ascii="Times New Roman" w:hAnsi="Times New Roman" w:cs="Times New Roman"/>
          <w:sz w:val="28"/>
          <w:szCs w:val="28"/>
        </w:rPr>
        <w:t>улинарами. Я буду называть ком</w:t>
      </w:r>
      <w:r w:rsidR="00967AFC" w:rsidRPr="00D65072">
        <w:rPr>
          <w:rFonts w:ascii="Times New Roman" w:hAnsi="Times New Roman" w:cs="Times New Roman"/>
          <w:sz w:val="28"/>
          <w:szCs w:val="28"/>
        </w:rPr>
        <w:t>андам</w:t>
      </w:r>
      <w:r w:rsidR="002A78EB" w:rsidRPr="00D65072">
        <w:rPr>
          <w:rFonts w:ascii="Times New Roman" w:hAnsi="Times New Roman" w:cs="Times New Roman"/>
          <w:sz w:val="28"/>
          <w:szCs w:val="28"/>
        </w:rPr>
        <w:t xml:space="preserve"> по очереди названия продуктов, а вы должны быстро определить, к какому виду они относятся (мясо, птица, рыба, напиток, овощ, фрукт и т.д.).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1. Артишок (овощ)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2. Сазан (рыба)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3. Фисташки (орехи)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4. Брусника (ягода)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5. Хурма (фрукт)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6. Бычки (рыба)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7. Вишня (ягода)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8. Арбуз (ягода)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9. Кокос (орех)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10. Киви (фрукт)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11. Квас (напиток)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12. Голубика (ягода)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13. Пастернак (овощ)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14. Дыня (овощ)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15. Кефаль (рыба)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16. Петрушка (овощ)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17. Чеддер (сыр)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18. Кольраби (овощ)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19. Рис (крупа)</w:t>
      </w:r>
      <w:r w:rsidR="002A78EB" w:rsidRPr="00D65072">
        <w:rPr>
          <w:rFonts w:ascii="Times New Roman" w:hAnsi="Times New Roman" w:cs="Times New Roman"/>
          <w:sz w:val="28"/>
          <w:szCs w:val="28"/>
        </w:rPr>
        <w:br/>
        <w:t>    20. Кумыс (напиток</w:t>
      </w:r>
      <w:r w:rsidR="00D65072" w:rsidRPr="00D65072">
        <w:rPr>
          <w:rFonts w:ascii="Times New Roman" w:hAnsi="Times New Roman" w:cs="Times New Roman"/>
          <w:sz w:val="28"/>
          <w:szCs w:val="28"/>
        </w:rPr>
        <w:t>)</w:t>
      </w:r>
    </w:p>
    <w:p w:rsidR="00D65072" w:rsidRPr="008D553D" w:rsidRDefault="00D65072" w:rsidP="008D553D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D553D" w:rsidRDefault="002A78EB" w:rsidP="00EA0D14">
      <w:pPr>
        <w:rPr>
          <w:rFonts w:ascii="Times New Roman" w:hAnsi="Times New Roman" w:cs="Times New Roman"/>
          <w:sz w:val="28"/>
          <w:szCs w:val="28"/>
        </w:rPr>
      </w:pPr>
      <w:r w:rsidRPr="008D553D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B60376">
        <w:rPr>
          <w:rFonts w:ascii="Times New Roman" w:hAnsi="Times New Roman" w:cs="Times New Roman"/>
          <w:b/>
          <w:bCs/>
          <w:sz w:val="28"/>
          <w:szCs w:val="28"/>
        </w:rPr>
        <w:t xml:space="preserve">5 КОНКУРС </w:t>
      </w:r>
      <w:r w:rsidRPr="00D65072">
        <w:rPr>
          <w:rFonts w:ascii="Times New Roman" w:hAnsi="Times New Roman" w:cs="Times New Roman"/>
          <w:b/>
          <w:bCs/>
          <w:sz w:val="28"/>
          <w:szCs w:val="28"/>
        </w:rPr>
        <w:t xml:space="preserve"> "УГАДАЙ ПРЕДМЕТ".</w:t>
      </w:r>
      <w:r w:rsidRPr="00D65072">
        <w:rPr>
          <w:rFonts w:ascii="Times New Roman" w:hAnsi="Times New Roman" w:cs="Times New Roman"/>
          <w:sz w:val="28"/>
          <w:szCs w:val="28"/>
        </w:rPr>
        <w:br/>
      </w:r>
      <w:r w:rsidR="00967AFC" w:rsidRPr="00D65072">
        <w:rPr>
          <w:rFonts w:ascii="Times New Roman" w:hAnsi="Times New Roman" w:cs="Times New Roman"/>
          <w:sz w:val="28"/>
          <w:szCs w:val="28"/>
        </w:rPr>
        <w:t xml:space="preserve">    </w:t>
      </w:r>
      <w:r w:rsidRPr="00D65072">
        <w:rPr>
          <w:rFonts w:ascii="Times New Roman" w:hAnsi="Times New Roman" w:cs="Times New Roman"/>
          <w:sz w:val="28"/>
          <w:szCs w:val="28"/>
        </w:rPr>
        <w:t>1. Летательный аппарат (воздушный шарик)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2. Талисман от сглаза (булавка)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3. Деревообрабатывающий станок (точилка)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4. Средство для сбережения рублей (копейка)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5. Кубики кальция без "Орбита" (мел)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6. Настольный светильник "Ретро" (свеча)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7. Пакет "Чёрного золота" (перец)</w:t>
      </w:r>
      <w:r w:rsidRPr="00D65072">
        <w:rPr>
          <w:rFonts w:ascii="Times New Roman" w:hAnsi="Times New Roman" w:cs="Times New Roman"/>
          <w:sz w:val="28"/>
          <w:szCs w:val="28"/>
        </w:rPr>
        <w:br/>
        <w:t>    8. Средство для "</w:t>
      </w:r>
      <w:proofErr w:type="spellStart"/>
      <w:r w:rsidRPr="00D65072">
        <w:rPr>
          <w:rFonts w:ascii="Times New Roman" w:hAnsi="Times New Roman" w:cs="Times New Roman"/>
          <w:sz w:val="28"/>
          <w:szCs w:val="28"/>
        </w:rPr>
        <w:t>сугреву</w:t>
      </w:r>
      <w:proofErr w:type="spellEnd"/>
      <w:r w:rsidRPr="00D65072">
        <w:rPr>
          <w:rFonts w:ascii="Times New Roman" w:hAnsi="Times New Roman" w:cs="Times New Roman"/>
          <w:sz w:val="28"/>
          <w:szCs w:val="28"/>
        </w:rPr>
        <w:t>" (горчичник</w:t>
      </w:r>
      <w:r w:rsidR="00967AFC" w:rsidRPr="00D65072">
        <w:rPr>
          <w:rFonts w:ascii="Times New Roman" w:hAnsi="Times New Roman" w:cs="Times New Roman"/>
          <w:sz w:val="28"/>
          <w:szCs w:val="28"/>
        </w:rPr>
        <w:t>)</w:t>
      </w:r>
    </w:p>
    <w:p w:rsidR="00E62A4E" w:rsidRDefault="00E62A4E" w:rsidP="00EA0D14">
      <w:pPr>
        <w:rPr>
          <w:rFonts w:ascii="Times New Roman" w:hAnsi="Times New Roman" w:cs="Times New Roman"/>
          <w:sz w:val="28"/>
          <w:szCs w:val="28"/>
        </w:rPr>
      </w:pPr>
      <w:r w:rsidRPr="00D65072">
        <w:rPr>
          <w:rFonts w:ascii="Times New Roman" w:hAnsi="Times New Roman" w:cs="Times New Roman"/>
          <w:b/>
          <w:sz w:val="28"/>
          <w:szCs w:val="28"/>
        </w:rPr>
        <w:t xml:space="preserve">Ведущий. Игра </w:t>
      </w:r>
      <w:proofErr w:type="gramStart"/>
      <w:r w:rsidRPr="00D65072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D65072">
        <w:rPr>
          <w:rFonts w:ascii="Times New Roman" w:hAnsi="Times New Roman" w:cs="Times New Roman"/>
          <w:b/>
          <w:sz w:val="28"/>
          <w:szCs w:val="28"/>
        </w:rPr>
        <w:t xml:space="preserve"> зрителям</w:t>
      </w:r>
      <w:r w:rsidR="00B6037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B60376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Примеры заданий «Что лишнее?»:</w:t>
      </w:r>
    </w:p>
    <w:p w:rsidR="00E62A4E" w:rsidRPr="00B60376" w:rsidRDefault="00E62A4E" w:rsidP="00EA0D14">
      <w:pPr>
        <w:rPr>
          <w:rFonts w:ascii="Times New Roman" w:hAnsi="Times New Roman" w:cs="Times New Roman"/>
          <w:sz w:val="28"/>
          <w:szCs w:val="28"/>
        </w:rPr>
      </w:pPr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1. Окраска волос хной, басмой, краской «</w:t>
      </w:r>
      <w:proofErr w:type="spell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». (Окраска «</w:t>
      </w:r>
      <w:proofErr w:type="spell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Веллой</w:t>
      </w:r>
      <w:proofErr w:type="spell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поскольку хна и басма </w:t>
      </w:r>
      <w:proofErr w:type="gram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атуральные краски.)</w:t>
      </w:r>
      <w:r w:rsidRPr="00B60376">
        <w:rPr>
          <w:rFonts w:ascii="Times New Roman" w:hAnsi="Times New Roman" w:cs="Times New Roman"/>
          <w:sz w:val="28"/>
          <w:szCs w:val="28"/>
        </w:rPr>
        <w:br/>
      </w:r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2. Ванильные сухари, панировочные сухари, сухари с изюмом. (Лишнее — панировочные сухари, так как они не являются готовым к употреблению продуктом.)</w:t>
      </w:r>
      <w:r w:rsidRPr="00B60376">
        <w:rPr>
          <w:rFonts w:ascii="Times New Roman" w:hAnsi="Times New Roman" w:cs="Times New Roman"/>
          <w:sz w:val="28"/>
          <w:szCs w:val="28"/>
        </w:rPr>
        <w:br/>
      </w:r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Вискоза, хлопок, полиэстер. (Полиэстер, так как вискоза и </w:t>
      </w:r>
      <w:proofErr w:type="gram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хлопок</w:t>
      </w:r>
      <w:proofErr w:type="gram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натуральные материалы.)</w:t>
      </w:r>
      <w:r w:rsidRPr="00B60376">
        <w:rPr>
          <w:rFonts w:ascii="Times New Roman" w:hAnsi="Times New Roman" w:cs="Times New Roman"/>
          <w:sz w:val="28"/>
          <w:szCs w:val="28"/>
        </w:rPr>
        <w:br/>
      </w:r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4. Туалетная вода, лосьон, духи. (Лосьон, поскольку он используется в гигиенических целях, а туалетная вода и духи — как парфюмерия.)</w:t>
      </w:r>
      <w:r w:rsidRPr="00B60376">
        <w:rPr>
          <w:rFonts w:ascii="Times New Roman" w:hAnsi="Times New Roman" w:cs="Times New Roman"/>
          <w:sz w:val="28"/>
          <w:szCs w:val="28"/>
        </w:rPr>
        <w:br/>
      </w:r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Наметка, машинная строчка, </w:t>
      </w:r>
      <w:proofErr w:type="spell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оверлок</w:t>
      </w:r>
      <w:proofErr w:type="spell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(Наметка, так как она делается в </w:t>
      </w:r>
      <w:proofErr w:type="gramStart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ручную</w:t>
      </w:r>
      <w:proofErr w:type="gramEnd"/>
      <w:r w:rsidRPr="00B60376">
        <w:rPr>
          <w:rFonts w:ascii="Times New Roman" w:hAnsi="Times New Roman" w:cs="Times New Roman"/>
          <w:sz w:val="28"/>
          <w:szCs w:val="28"/>
          <w:shd w:val="clear" w:color="auto" w:fill="FFFFFF"/>
        </w:rPr>
        <w:t>, остальное — на швейной машине.)</w:t>
      </w:r>
    </w:p>
    <w:p w:rsidR="00967AFC" w:rsidRPr="00EA0D14" w:rsidRDefault="00B60376" w:rsidP="00967A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6 </w:t>
      </w:r>
      <w:r w:rsidR="002A78EB" w:rsidRPr="00EA0D1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Конкурс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A78EB" w:rsidRPr="00EA0D14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:</w:t>
      </w:r>
      <w:r w:rsidR="00967AFC" w:rsidRPr="00EA0D14">
        <w:rPr>
          <w:color w:val="000000"/>
          <w:sz w:val="28"/>
          <w:szCs w:val="28"/>
        </w:rPr>
        <w:t xml:space="preserve"> </w:t>
      </w:r>
      <w:r w:rsidR="00967AFC" w:rsidRPr="00EA0D14">
        <w:rPr>
          <w:b/>
          <w:color w:val="000000"/>
          <w:sz w:val="28"/>
          <w:szCs w:val="28"/>
        </w:rPr>
        <w:t>знатоков-эрудитов</w:t>
      </w:r>
      <w:proofErr w:type="gramStart"/>
      <w:r w:rsidR="002A78EB" w:rsidRPr="00EA0D1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З</w:t>
      </w:r>
      <w:proofErr w:type="gramEnd"/>
      <w:r>
        <w:rPr>
          <w:color w:val="000000"/>
          <w:sz w:val="28"/>
          <w:szCs w:val="28"/>
        </w:rPr>
        <w:t>адается вопрос  каждой команде. О</w:t>
      </w:r>
      <w:r w:rsidR="002A78EB" w:rsidRPr="00EA0D14">
        <w:rPr>
          <w:color w:val="000000"/>
          <w:sz w:val="28"/>
          <w:szCs w:val="28"/>
        </w:rPr>
        <w:t xml:space="preserve">твет должен прозвучать через 1 минуту. </w:t>
      </w:r>
    </w:p>
    <w:p w:rsidR="00967AFC" w:rsidRDefault="002A78EB" w:rsidP="00967A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0D14">
        <w:rPr>
          <w:b/>
          <w:i/>
          <w:iCs/>
          <w:color w:val="000000"/>
          <w:sz w:val="28"/>
          <w:szCs w:val="28"/>
          <w:bdr w:val="none" w:sz="0" w:space="0" w:color="auto" w:frame="1"/>
        </w:rPr>
        <w:t>Вопросы</w:t>
      </w:r>
      <w:r w:rsidRPr="00EA0D14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EA0D14">
        <w:rPr>
          <w:color w:val="000000"/>
          <w:sz w:val="28"/>
          <w:szCs w:val="28"/>
        </w:rPr>
        <w:br/>
        <w:t>1. Что произойдет с вороной, когда ей исполнится 7 лет?</w:t>
      </w:r>
      <w:r w:rsidRPr="00EA0D14">
        <w:rPr>
          <w:color w:val="000000"/>
          <w:sz w:val="28"/>
          <w:szCs w:val="28"/>
        </w:rPr>
        <w:br/>
        <w:t>(ПОЙДЕТ 8-Й)</w:t>
      </w:r>
      <w:r w:rsidRPr="00EA0D14">
        <w:rPr>
          <w:color w:val="000000"/>
          <w:sz w:val="28"/>
          <w:szCs w:val="28"/>
        </w:rPr>
        <w:br/>
        <w:t xml:space="preserve">2. </w:t>
      </w:r>
      <w:proofErr w:type="gramStart"/>
      <w:r w:rsidRPr="00EA0D14">
        <w:rPr>
          <w:color w:val="000000"/>
          <w:sz w:val="28"/>
          <w:szCs w:val="28"/>
        </w:rPr>
        <w:t>По чему</w:t>
      </w:r>
      <w:proofErr w:type="gramEnd"/>
      <w:r w:rsidRPr="00EA0D14">
        <w:rPr>
          <w:color w:val="000000"/>
          <w:sz w:val="28"/>
          <w:szCs w:val="28"/>
        </w:rPr>
        <w:t xml:space="preserve"> деревенские ребята любят ходить босиком?</w:t>
      </w:r>
      <w:r w:rsidRPr="00EA0D14">
        <w:rPr>
          <w:color w:val="000000"/>
          <w:sz w:val="28"/>
          <w:szCs w:val="28"/>
        </w:rPr>
        <w:br/>
        <w:t>(По ЗЕМЛЕ)</w:t>
      </w:r>
      <w:r w:rsidRPr="00EA0D14">
        <w:rPr>
          <w:color w:val="000000"/>
          <w:sz w:val="28"/>
          <w:szCs w:val="28"/>
        </w:rPr>
        <w:br/>
        <w:t>3. Первый слог — домашнее животное, второй — мера площади, название реки.</w:t>
      </w:r>
      <w:r w:rsidRPr="00EA0D14">
        <w:rPr>
          <w:color w:val="000000"/>
          <w:sz w:val="28"/>
          <w:szCs w:val="28"/>
        </w:rPr>
        <w:br/>
        <w:t>(ВОЛГА)</w:t>
      </w:r>
      <w:r w:rsidRPr="00EA0D14">
        <w:rPr>
          <w:color w:val="000000"/>
          <w:sz w:val="28"/>
          <w:szCs w:val="28"/>
        </w:rPr>
        <w:br/>
        <w:t>4. Шли два человека и разговаривали. «Она белая», — говорит один. «Нет черная», — говорит другой. «У меня есть еще и красная», — говорит первый».</w:t>
      </w:r>
      <w:r w:rsidRPr="00EA0D14">
        <w:rPr>
          <w:color w:val="000000"/>
          <w:sz w:val="28"/>
          <w:szCs w:val="28"/>
        </w:rPr>
        <w:br/>
        <w:t>О чем идет разговор?</w:t>
      </w:r>
      <w:r w:rsidRPr="00EA0D14">
        <w:rPr>
          <w:color w:val="000000"/>
          <w:sz w:val="28"/>
          <w:szCs w:val="28"/>
        </w:rPr>
        <w:br/>
        <w:t>(О СМОРОДИНЕ)</w:t>
      </w:r>
      <w:r w:rsidRPr="00EA0D14">
        <w:rPr>
          <w:color w:val="000000"/>
          <w:sz w:val="28"/>
          <w:szCs w:val="28"/>
        </w:rPr>
        <w:br/>
      </w:r>
    </w:p>
    <w:p w:rsidR="00B60376" w:rsidRDefault="00B60376" w:rsidP="00967A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0376" w:rsidRPr="00EA0D14" w:rsidRDefault="00B60376" w:rsidP="00967AF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7AFC" w:rsidRPr="00385E24" w:rsidRDefault="00967AFC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E24">
        <w:rPr>
          <w:b/>
          <w:bCs/>
          <w:sz w:val="28"/>
          <w:szCs w:val="28"/>
          <w:shd w:val="clear" w:color="auto" w:fill="FFFFFF"/>
        </w:rPr>
        <w:lastRenderedPageBreak/>
        <w:t xml:space="preserve">7 </w:t>
      </w:r>
      <w:r w:rsidR="008D553D" w:rsidRPr="00385E24">
        <w:rPr>
          <w:b/>
          <w:bCs/>
          <w:sz w:val="28"/>
          <w:szCs w:val="28"/>
          <w:shd w:val="clear" w:color="auto" w:fill="FFFFFF"/>
        </w:rPr>
        <w:t>.</w:t>
      </w:r>
      <w:r w:rsidR="008D553D" w:rsidRPr="00385E24">
        <w:rPr>
          <w:b/>
          <w:sz w:val="28"/>
          <w:szCs w:val="28"/>
          <w:shd w:val="clear" w:color="auto" w:fill="FFFFFF"/>
        </w:rPr>
        <w:t>Конкурс</w:t>
      </w:r>
      <w:r w:rsidR="008D553D" w:rsidRPr="00385E24">
        <w:rPr>
          <w:b/>
          <w:sz w:val="28"/>
          <w:szCs w:val="28"/>
        </w:rPr>
        <w:t> </w:t>
      </w:r>
      <w:r w:rsidR="00B60376">
        <w:rPr>
          <w:b/>
          <w:bCs/>
          <w:sz w:val="28"/>
          <w:szCs w:val="28"/>
          <w:shd w:val="clear" w:color="auto" w:fill="FFFFFF"/>
        </w:rPr>
        <w:t>«Этикет»</w:t>
      </w:r>
      <w:r w:rsidR="00200FB4" w:rsidRPr="007456BA">
        <w:rPr>
          <w:b/>
          <w:bCs/>
          <w:sz w:val="28"/>
          <w:szCs w:val="28"/>
          <w:shd w:val="clear" w:color="auto" w:fill="FFFFFF"/>
        </w:rPr>
        <w:t xml:space="preserve"> </w:t>
      </w:r>
      <w:r w:rsidR="00B60376">
        <w:rPr>
          <w:b/>
          <w:bCs/>
          <w:sz w:val="28"/>
          <w:szCs w:val="28"/>
          <w:shd w:val="clear" w:color="auto" w:fill="FFFFFF"/>
        </w:rPr>
        <w:t>(отвечают по очереди каждая команда)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А сейчас мы проверим,</w:t>
      </w:r>
      <w:r w:rsidR="00EA0D14" w:rsidRPr="00385E24">
        <w:rPr>
          <w:sz w:val="28"/>
          <w:szCs w:val="28"/>
          <w:shd w:val="clear" w:color="auto" w:fill="FFFFFF"/>
        </w:rPr>
        <w:t xml:space="preserve"> насколько хорошо нашим участник</w:t>
      </w:r>
      <w:r w:rsidRPr="00385E24">
        <w:rPr>
          <w:sz w:val="28"/>
          <w:szCs w:val="28"/>
          <w:shd w:val="clear" w:color="auto" w:fill="FFFFFF"/>
        </w:rPr>
        <w:t>ам знакомы</w:t>
      </w:r>
      <w:r w:rsidR="00EA0D14" w:rsidRPr="00385E24">
        <w:rPr>
          <w:sz w:val="28"/>
          <w:szCs w:val="28"/>
          <w:shd w:val="clear" w:color="auto" w:fill="FFFFFF"/>
        </w:rPr>
        <w:t>е</w:t>
      </w:r>
      <w:r w:rsidRPr="00385E24">
        <w:rPr>
          <w:sz w:val="28"/>
          <w:szCs w:val="28"/>
          <w:shd w:val="clear" w:color="auto" w:fill="FFFFFF"/>
        </w:rPr>
        <w:t xml:space="preserve"> правила этикета.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>1.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Нужно ли предлагать гостям домашние тапочки? (Нет).                                                             2.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На праздничном костюме собеседника вы заметили волос. Как поступить? (Сделать вид, что не заметили).                                                                                                                            3.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Нужны ли цветы на праздничном столе? (Да).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>4.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Во время обеда как должны лежать руки на столе? (Должны лежать только кисти рук).                                                                       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 xml:space="preserve"> 5.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Допустимо ли, чтобы девушка оставляла отпечаток губной помады на бокале, стакане? (Допустимо).                                                                                                                        6.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Может ли гость закончить еду и встать из-за стола до того, как это сделают хозяева? (Не может – это невежливо).                                                                                                                         7.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С кем необходимо здороваться, находясь в учреждении? (Только с теми, кого знаете).       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 xml:space="preserve"> 8.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Нужно ли здороваться со знакомым, увидев его в автомашине? (Обязательно).       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 xml:space="preserve"> 9.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Незнакомый человек на улице, обознавшись, поздоровался с вами. Как поступить? (Ответить приветствием).                                                                                                                  10.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Должна ли девушка, обгоняя юношу, здороваться первой? (</w:t>
      </w:r>
      <w:proofErr w:type="gramStart"/>
      <w:r w:rsidRPr="00385E24">
        <w:rPr>
          <w:sz w:val="28"/>
          <w:szCs w:val="28"/>
          <w:shd w:val="clear" w:color="auto" w:fill="FFFFFF"/>
        </w:rPr>
        <w:t>Должна</w:t>
      </w:r>
      <w:proofErr w:type="gramEnd"/>
      <w:r w:rsidRPr="00385E24">
        <w:rPr>
          <w:sz w:val="28"/>
          <w:szCs w:val="28"/>
          <w:shd w:val="clear" w:color="auto" w:fill="FFFFFF"/>
        </w:rPr>
        <w:t>, так как обгоняющий всегда здоровается первым).                                                                                                                  11.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В помещение, где находится двое юношей, входит девушка. Кто здоровается первым? (Девушка).                                                                                                                                12.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Вы чихнули, а находящиеся рядом пожелали «Будьте здоровы». Как быть? (Извиниться).  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>13.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Можно ли есть на улице? (Нельзя).                                                                         14.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Обязательно ли благодарить, когда вам уступают место в транспорте? (Обязательно).                               </w:t>
      </w:r>
    </w:p>
    <w:p w:rsidR="00967AFC" w:rsidRPr="00385E24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>15.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Можно ли в транспорте причёсываться и подкрашиваться? (Нельзя).                               16.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Можно ли в транспорте читать газету или книгу, которую читает ваш сосед? (Нельзя).           </w:t>
      </w:r>
    </w:p>
    <w:p w:rsidR="00B60376" w:rsidRDefault="008D553D" w:rsidP="00967AF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85E24">
        <w:rPr>
          <w:sz w:val="28"/>
          <w:szCs w:val="28"/>
          <w:shd w:val="clear" w:color="auto" w:fill="FFFFFF"/>
        </w:rPr>
        <w:t>17.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>В дверях магазина – давка. Одна толпа входит, другая – выходит. Кто должен уступить? (те, кто входят).                                                                                                                         18.</w:t>
      </w:r>
      <w:r w:rsidRPr="00385E24">
        <w:rPr>
          <w:sz w:val="28"/>
          <w:szCs w:val="28"/>
        </w:rPr>
        <w:t> </w:t>
      </w:r>
      <w:r w:rsidRPr="00385E24">
        <w:rPr>
          <w:sz w:val="28"/>
          <w:szCs w:val="28"/>
          <w:shd w:val="clear" w:color="auto" w:fill="FFFFFF"/>
        </w:rPr>
        <w:t xml:space="preserve">Когда юноша и девушка поднимаются по лестнице, кто должен идти впереди? (девушка).     </w:t>
      </w:r>
    </w:p>
    <w:p w:rsidR="00967AFC" w:rsidRPr="00B60376" w:rsidRDefault="00B60376" w:rsidP="00967AFC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8. </w:t>
      </w:r>
      <w:r w:rsidRPr="00B60376">
        <w:rPr>
          <w:b/>
          <w:sz w:val="28"/>
          <w:szCs w:val="28"/>
          <w:shd w:val="clear" w:color="auto" w:fill="FFFFFF"/>
        </w:rPr>
        <w:t xml:space="preserve">Подведение итогов </w:t>
      </w:r>
      <w:r w:rsidR="008D553D" w:rsidRPr="00B60376">
        <w:rPr>
          <w:b/>
          <w:sz w:val="28"/>
          <w:szCs w:val="28"/>
          <w:shd w:val="clear" w:color="auto" w:fill="FFFFFF"/>
        </w:rPr>
        <w:t xml:space="preserve">   </w:t>
      </w:r>
    </w:p>
    <w:p w:rsidR="00967AFC" w:rsidRPr="00EA0D14" w:rsidRDefault="00B60376" w:rsidP="00B603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376">
        <w:rPr>
          <w:b/>
          <w:sz w:val="28"/>
          <w:szCs w:val="28"/>
          <w:shd w:val="clear" w:color="auto" w:fill="FFFFFF"/>
        </w:rPr>
        <w:t>Ведущий.</w:t>
      </w:r>
      <w:r>
        <w:rPr>
          <w:sz w:val="28"/>
          <w:szCs w:val="28"/>
          <w:shd w:val="clear" w:color="auto" w:fill="FFFFFF"/>
        </w:rPr>
        <w:t xml:space="preserve"> </w:t>
      </w:r>
      <w:r w:rsidRPr="00B60376">
        <w:rPr>
          <w:sz w:val="28"/>
          <w:szCs w:val="28"/>
          <w:shd w:val="clear" w:color="auto" w:fill="FFFFFF"/>
        </w:rPr>
        <w:t xml:space="preserve"> </w:t>
      </w:r>
      <w:r w:rsidR="00967AFC" w:rsidRPr="00EA0D14">
        <w:rPr>
          <w:color w:val="000000"/>
          <w:sz w:val="28"/>
          <w:szCs w:val="28"/>
        </w:rPr>
        <w:t>Вот и подошла к концу наша конкурсная программа.</w:t>
      </w:r>
      <w:r>
        <w:rPr>
          <w:color w:val="000000"/>
          <w:sz w:val="28"/>
          <w:szCs w:val="28"/>
        </w:rPr>
        <w:t xml:space="preserve">                        </w:t>
      </w:r>
      <w:r w:rsidR="00967AFC" w:rsidRPr="00EA0D14">
        <w:rPr>
          <w:color w:val="000000"/>
          <w:sz w:val="28"/>
          <w:szCs w:val="28"/>
        </w:rPr>
        <w:t>Пусть месяц март, победно наступая,</w:t>
      </w:r>
      <w:r w:rsidR="00967AFC" w:rsidRPr="00EA0D14">
        <w:rPr>
          <w:color w:val="000000"/>
          <w:sz w:val="28"/>
          <w:szCs w:val="28"/>
        </w:rPr>
        <w:br/>
        <w:t>Встречает Вас веселой трелью птиц,</w:t>
      </w:r>
      <w:r w:rsidR="00967AFC" w:rsidRPr="00EA0D14">
        <w:rPr>
          <w:color w:val="000000"/>
          <w:sz w:val="28"/>
          <w:szCs w:val="28"/>
        </w:rPr>
        <w:br/>
        <w:t>Сердечно Вас с днем женским поздравляем,</w:t>
      </w:r>
      <w:r w:rsidR="00967AFC" w:rsidRPr="00EA0D14">
        <w:rPr>
          <w:color w:val="000000"/>
          <w:sz w:val="28"/>
          <w:szCs w:val="28"/>
        </w:rPr>
        <w:br/>
        <w:t>Здоровья Вам и счастья без границ.</w:t>
      </w:r>
      <w:r w:rsidR="00967AFC" w:rsidRPr="00EA0D14">
        <w:rPr>
          <w:color w:val="000000"/>
          <w:sz w:val="28"/>
          <w:szCs w:val="28"/>
        </w:rPr>
        <w:br/>
      </w:r>
    </w:p>
    <w:sectPr w:rsidR="00967AFC" w:rsidRPr="00EA0D14" w:rsidSect="0087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B35"/>
    <w:multiLevelType w:val="hybridMultilevel"/>
    <w:tmpl w:val="2486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D443A"/>
    <w:multiLevelType w:val="hybridMultilevel"/>
    <w:tmpl w:val="4B58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7A8A"/>
    <w:multiLevelType w:val="hybridMultilevel"/>
    <w:tmpl w:val="F3665260"/>
    <w:lvl w:ilvl="0" w:tplc="49E8C7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A17BDC"/>
    <w:multiLevelType w:val="hybridMultilevel"/>
    <w:tmpl w:val="4B58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324"/>
    <w:multiLevelType w:val="multilevel"/>
    <w:tmpl w:val="6770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8EB"/>
    <w:rsid w:val="00200FB4"/>
    <w:rsid w:val="002A78EB"/>
    <w:rsid w:val="002D2830"/>
    <w:rsid w:val="00385E24"/>
    <w:rsid w:val="004B7044"/>
    <w:rsid w:val="007456BA"/>
    <w:rsid w:val="007C5399"/>
    <w:rsid w:val="00872D06"/>
    <w:rsid w:val="008D553D"/>
    <w:rsid w:val="00967AFC"/>
    <w:rsid w:val="00B14561"/>
    <w:rsid w:val="00B60376"/>
    <w:rsid w:val="00BB3C35"/>
    <w:rsid w:val="00BE46B0"/>
    <w:rsid w:val="00CF1E86"/>
    <w:rsid w:val="00D109C5"/>
    <w:rsid w:val="00D65072"/>
    <w:rsid w:val="00E50791"/>
    <w:rsid w:val="00E62A4E"/>
    <w:rsid w:val="00EA0D14"/>
    <w:rsid w:val="00E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6"/>
  </w:style>
  <w:style w:type="paragraph" w:styleId="1">
    <w:name w:val="heading 1"/>
    <w:basedOn w:val="a"/>
    <w:next w:val="a"/>
    <w:link w:val="10"/>
    <w:uiPriority w:val="9"/>
    <w:qFormat/>
    <w:rsid w:val="002A7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78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78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2A78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8EB"/>
    <w:rPr>
      <w:b/>
      <w:bCs/>
    </w:rPr>
  </w:style>
  <w:style w:type="character" w:customStyle="1" w:styleId="apple-converted-space">
    <w:name w:val="apple-converted-space"/>
    <w:basedOn w:val="a0"/>
    <w:rsid w:val="002A78EB"/>
  </w:style>
  <w:style w:type="character" w:customStyle="1" w:styleId="10">
    <w:name w:val="Заголовок 1 Знак"/>
    <w:basedOn w:val="a0"/>
    <w:link w:val="1"/>
    <w:uiPriority w:val="9"/>
    <w:rsid w:val="002A78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2A78EB"/>
    <w:rPr>
      <w:i/>
      <w:iCs/>
    </w:rPr>
  </w:style>
  <w:style w:type="paragraph" w:styleId="a7">
    <w:name w:val="List Paragraph"/>
    <w:basedOn w:val="a"/>
    <w:uiPriority w:val="34"/>
    <w:qFormat/>
    <w:rsid w:val="00E50791"/>
    <w:pPr>
      <w:ind w:left="720"/>
      <w:contextualSpacing/>
    </w:pPr>
  </w:style>
  <w:style w:type="character" w:customStyle="1" w:styleId="extravote-count">
    <w:name w:val="extravote-count"/>
    <w:basedOn w:val="a0"/>
    <w:rsid w:val="00D109C5"/>
  </w:style>
  <w:style w:type="character" w:customStyle="1" w:styleId="b-share-form-button">
    <w:name w:val="b-share-form-button"/>
    <w:basedOn w:val="a0"/>
    <w:rsid w:val="00D109C5"/>
  </w:style>
  <w:style w:type="paragraph" w:styleId="a8">
    <w:name w:val="Balloon Text"/>
    <w:basedOn w:val="a"/>
    <w:link w:val="a9"/>
    <w:uiPriority w:val="99"/>
    <w:semiHidden/>
    <w:unhideWhenUsed/>
    <w:rsid w:val="00D1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9C5"/>
    <w:rPr>
      <w:rFonts w:ascii="Tahoma" w:hAnsi="Tahoma" w:cs="Tahoma"/>
      <w:sz w:val="16"/>
      <w:szCs w:val="16"/>
    </w:rPr>
  </w:style>
  <w:style w:type="character" w:customStyle="1" w:styleId="answersilver">
    <w:name w:val="answer_silver"/>
    <w:basedOn w:val="a0"/>
    <w:rsid w:val="00E62A4E"/>
  </w:style>
  <w:style w:type="character" w:customStyle="1" w:styleId="stars">
    <w:name w:val="stars"/>
    <w:basedOn w:val="a0"/>
    <w:rsid w:val="00E62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7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0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0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7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84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53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41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E0C3-4DC1-4AE4-A499-8E799C44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XTreme.ws</cp:lastModifiedBy>
  <cp:revision>7</cp:revision>
  <cp:lastPrinted>2013-03-09T03:40:00Z</cp:lastPrinted>
  <dcterms:created xsi:type="dcterms:W3CDTF">2013-03-06T11:50:00Z</dcterms:created>
  <dcterms:modified xsi:type="dcterms:W3CDTF">2013-03-16T11:58:00Z</dcterms:modified>
</cp:coreProperties>
</file>