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A0" w:rsidRDefault="001C2F5A" w:rsidP="000B7F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F5A">
        <w:rPr>
          <w:rFonts w:ascii="Times New Roman" w:hAnsi="Times New Roman" w:cs="Times New Roman"/>
          <w:b/>
          <w:sz w:val="32"/>
          <w:szCs w:val="32"/>
        </w:rPr>
        <w:t>«  Использование художественного слова</w:t>
      </w:r>
      <w:r w:rsidR="00DB1C6F">
        <w:rPr>
          <w:rFonts w:ascii="Times New Roman" w:hAnsi="Times New Roman" w:cs="Times New Roman"/>
          <w:b/>
          <w:sz w:val="32"/>
          <w:szCs w:val="32"/>
        </w:rPr>
        <w:t xml:space="preserve"> на занятиях</w:t>
      </w:r>
      <w:r w:rsidRPr="001C2F5A">
        <w:rPr>
          <w:rFonts w:ascii="Times New Roman" w:hAnsi="Times New Roman" w:cs="Times New Roman"/>
          <w:b/>
          <w:sz w:val="32"/>
          <w:szCs w:val="32"/>
        </w:rPr>
        <w:t xml:space="preserve"> по изо</w:t>
      </w:r>
      <w:r w:rsidR="0033088A">
        <w:rPr>
          <w:rFonts w:ascii="Times New Roman" w:hAnsi="Times New Roman" w:cs="Times New Roman"/>
          <w:b/>
          <w:sz w:val="32"/>
          <w:szCs w:val="32"/>
        </w:rPr>
        <w:t xml:space="preserve">бразительной </w:t>
      </w:r>
      <w:r w:rsidR="000B7F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2F5A">
        <w:rPr>
          <w:rFonts w:ascii="Times New Roman" w:hAnsi="Times New Roman" w:cs="Times New Roman"/>
          <w:b/>
          <w:sz w:val="32"/>
          <w:szCs w:val="32"/>
        </w:rPr>
        <w:t>деятельности »</w:t>
      </w:r>
    </w:p>
    <w:p w:rsidR="000B7F6B" w:rsidRPr="006668A0" w:rsidRDefault="000B7F6B" w:rsidP="006668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F6B" w:rsidRPr="006668A0" w:rsidRDefault="000B7F6B" w:rsidP="006668A0">
      <w:p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Художественное слово широко применяется на занятиях изобразительной деятельностью. Художественное слово вызывает интерес к теме, содержанию изображения, помогает привлечь внимание к детским работам. Неназойливое использование художественного слова в процессе занятия создает эмоциональный настрой, оживляет образ.</w:t>
      </w:r>
    </w:p>
    <w:p w:rsidR="001C2F5A" w:rsidRPr="006668A0" w:rsidRDefault="001C2F5A" w:rsidP="006668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8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F5A" w:rsidRPr="006668A0" w:rsidRDefault="001C2F5A" w:rsidP="006668A0">
      <w:p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Воспитатель учит детей</w:t>
      </w:r>
      <w:r w:rsidR="0033088A" w:rsidRPr="006668A0">
        <w:rPr>
          <w:rFonts w:ascii="Times New Roman" w:hAnsi="Times New Roman" w:cs="Times New Roman"/>
          <w:sz w:val="28"/>
          <w:szCs w:val="28"/>
        </w:rPr>
        <w:t xml:space="preserve"> эмоционально воспринимать окружающее, расширять и углублять представление о предметах и происходящих явлениях.</w:t>
      </w:r>
    </w:p>
    <w:p w:rsidR="0033088A" w:rsidRPr="006668A0" w:rsidRDefault="0033088A" w:rsidP="006668A0">
      <w:p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Задачи каждого воспитателя – способствовать развитию инициативы ребенка, п</w:t>
      </w:r>
      <w:r w:rsidR="000B7F6B" w:rsidRPr="006668A0">
        <w:rPr>
          <w:rFonts w:ascii="Times New Roman" w:hAnsi="Times New Roman" w:cs="Times New Roman"/>
          <w:sz w:val="28"/>
          <w:szCs w:val="28"/>
        </w:rPr>
        <w:t>роявлению творчества в рисунках, лепке, аппликации.</w:t>
      </w:r>
      <w:r w:rsidRPr="006668A0">
        <w:rPr>
          <w:rFonts w:ascii="Times New Roman" w:hAnsi="Times New Roman" w:cs="Times New Roman"/>
          <w:sz w:val="28"/>
          <w:szCs w:val="28"/>
        </w:rPr>
        <w:t xml:space="preserve"> При обучении дошкольников изобразительной  деятельности</w:t>
      </w:r>
      <w:r w:rsidR="00D6126E" w:rsidRPr="006668A0">
        <w:rPr>
          <w:rFonts w:ascii="Times New Roman" w:hAnsi="Times New Roman" w:cs="Times New Roman"/>
          <w:sz w:val="28"/>
          <w:szCs w:val="28"/>
        </w:rPr>
        <w:t>,</w:t>
      </w:r>
      <w:r w:rsidRPr="006668A0">
        <w:rPr>
          <w:rFonts w:ascii="Times New Roman" w:hAnsi="Times New Roman" w:cs="Times New Roman"/>
          <w:sz w:val="28"/>
          <w:szCs w:val="28"/>
        </w:rPr>
        <w:t xml:space="preserve"> особая роль отводится художественному слову, которые рассматриваются в педагогике как один </w:t>
      </w:r>
      <w:r w:rsidR="00D6126E" w:rsidRPr="006668A0">
        <w:rPr>
          <w:rFonts w:ascii="Times New Roman" w:hAnsi="Times New Roman" w:cs="Times New Roman"/>
          <w:sz w:val="28"/>
          <w:szCs w:val="28"/>
        </w:rPr>
        <w:t xml:space="preserve">из </w:t>
      </w:r>
      <w:r w:rsidRPr="006668A0">
        <w:rPr>
          <w:rFonts w:ascii="Times New Roman" w:hAnsi="Times New Roman" w:cs="Times New Roman"/>
          <w:sz w:val="28"/>
          <w:szCs w:val="28"/>
        </w:rPr>
        <w:t>приемов словесного метода.</w:t>
      </w:r>
    </w:p>
    <w:p w:rsidR="0033088A" w:rsidRPr="006668A0" w:rsidRDefault="0033088A" w:rsidP="006668A0">
      <w:p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Образы литературных произведений будят детскую фантазию, развивают творческое воображение. В процессе восприятия художественной литературы у детей развивается интерес и воспитывается любовь к искусству слова.</w:t>
      </w:r>
    </w:p>
    <w:p w:rsidR="009C164E" w:rsidRPr="006668A0" w:rsidRDefault="009C164E" w:rsidP="006668A0">
      <w:p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Правильное использование на занятиях по изобразительной деятельности сказок,  стихов,  загадок,  </w:t>
      </w:r>
      <w:proofErr w:type="spellStart"/>
      <w:r w:rsidRPr="006668A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668A0">
        <w:rPr>
          <w:rFonts w:ascii="Times New Roman" w:hAnsi="Times New Roman" w:cs="Times New Roman"/>
          <w:sz w:val="28"/>
          <w:szCs w:val="28"/>
        </w:rPr>
        <w:t xml:space="preserve"> открывает большие возможности для обогащения детских работ, для проявления творческого воображения, Конкретность и эмоциональность литературных образов, их живость способствуют возникновению не только более четких представлений об окружающем, но и определенных индивидуальных ассоциаций.</w:t>
      </w:r>
    </w:p>
    <w:p w:rsidR="009C164E" w:rsidRPr="006668A0" w:rsidRDefault="009C164E" w:rsidP="006668A0">
      <w:p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Поэтому, развивать у детей способность восприятия художественного воспитания необходимо.</w:t>
      </w:r>
    </w:p>
    <w:p w:rsidR="009C164E" w:rsidRPr="006668A0" w:rsidRDefault="009C164E" w:rsidP="006668A0">
      <w:p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Опыт работы раскрывает многогранность использования художественных произведений на занятиях по изобразительной деятельности. Прежде </w:t>
      </w:r>
      <w:proofErr w:type="gramStart"/>
      <w:r w:rsidRPr="006668A0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668A0">
        <w:rPr>
          <w:rFonts w:ascii="Times New Roman" w:hAnsi="Times New Roman" w:cs="Times New Roman"/>
          <w:sz w:val="28"/>
          <w:szCs w:val="28"/>
        </w:rPr>
        <w:t xml:space="preserve"> необходимо заранее определить целевое назначение использования художественно</w:t>
      </w:r>
      <w:r w:rsidR="00212969" w:rsidRPr="006668A0">
        <w:rPr>
          <w:rFonts w:ascii="Times New Roman" w:hAnsi="Times New Roman" w:cs="Times New Roman"/>
          <w:sz w:val="28"/>
          <w:szCs w:val="28"/>
        </w:rPr>
        <w:t>го слова и связать это с программным содержанием конкретного занятия.</w:t>
      </w:r>
    </w:p>
    <w:p w:rsidR="00212969" w:rsidRPr="006668A0" w:rsidRDefault="00212969" w:rsidP="006668A0">
      <w:p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lastRenderedPageBreak/>
        <w:t xml:space="preserve"> Как методический прием художественное слово можно применять в ходе всего занятия – в начале или в конце деятельности детей.</w:t>
      </w:r>
    </w:p>
    <w:p w:rsidR="00212969" w:rsidRPr="006668A0" w:rsidRDefault="00212969" w:rsidP="006668A0">
      <w:p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Вот некоторые варианты использования художественных произведений.</w:t>
      </w:r>
    </w:p>
    <w:p w:rsidR="00212969" w:rsidRPr="006668A0" w:rsidRDefault="00212969" w:rsidP="006668A0">
      <w:p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                       Старший дошкольный возраст.</w:t>
      </w:r>
    </w:p>
    <w:p w:rsidR="00212969" w:rsidRPr="006668A0" w:rsidRDefault="00212969" w:rsidP="006668A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Сообщение темы занятия посредством загадки, </w:t>
      </w:r>
      <w:proofErr w:type="spellStart"/>
      <w:r w:rsidRPr="006668A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668A0">
        <w:rPr>
          <w:rFonts w:ascii="Times New Roman" w:hAnsi="Times New Roman" w:cs="Times New Roman"/>
          <w:sz w:val="28"/>
          <w:szCs w:val="28"/>
        </w:rPr>
        <w:t xml:space="preserve"> или отрывка из стихотворения.</w:t>
      </w:r>
    </w:p>
    <w:p w:rsidR="00212969" w:rsidRPr="006668A0" w:rsidRDefault="00212969" w:rsidP="006668A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Перед детьми ставится задача отгадать,</w:t>
      </w:r>
      <w:r w:rsidR="00D75A59" w:rsidRPr="006668A0">
        <w:rPr>
          <w:rFonts w:ascii="Times New Roman" w:hAnsi="Times New Roman" w:cs="Times New Roman"/>
          <w:sz w:val="28"/>
          <w:szCs w:val="28"/>
        </w:rPr>
        <w:t xml:space="preserve"> </w:t>
      </w:r>
      <w:r w:rsidRPr="006668A0">
        <w:rPr>
          <w:rFonts w:ascii="Times New Roman" w:hAnsi="Times New Roman" w:cs="Times New Roman"/>
          <w:sz w:val="28"/>
          <w:szCs w:val="28"/>
        </w:rPr>
        <w:t>кого / или что/ они будут сегодня рисовать. В этом случае необходимо подобрать такой текст, чтобы в нем отразились характерные внешние признаки и индивидуальные особенности образа или /явления/, который дети должны  угадать и передать в своих работах.</w:t>
      </w:r>
    </w:p>
    <w:p w:rsidR="00212969" w:rsidRPr="006668A0" w:rsidRDefault="0021296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D3B45" w:rsidRPr="006668A0" w:rsidRDefault="00BD3B45" w:rsidP="006668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Комочек пуха, длинное ухо,</w:t>
      </w:r>
    </w:p>
    <w:p w:rsidR="00BD3B45" w:rsidRPr="006668A0" w:rsidRDefault="00BD3B45" w:rsidP="006668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Прыгает ловко, любит морковку</w:t>
      </w:r>
      <w:proofErr w:type="gramStart"/>
      <w:r w:rsidRPr="006668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68A0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6668A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668A0">
        <w:rPr>
          <w:rFonts w:ascii="Times New Roman" w:hAnsi="Times New Roman" w:cs="Times New Roman"/>
          <w:sz w:val="28"/>
          <w:szCs w:val="28"/>
        </w:rPr>
        <w:t>айка/</w:t>
      </w:r>
    </w:p>
    <w:p w:rsidR="00852276" w:rsidRPr="006668A0" w:rsidRDefault="00852276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52276" w:rsidRPr="006668A0" w:rsidRDefault="00852276" w:rsidP="006668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Зайчик маленький в лесу</w:t>
      </w:r>
    </w:p>
    <w:p w:rsidR="00852276" w:rsidRPr="006668A0" w:rsidRDefault="00852276" w:rsidP="006668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Очень всех боится.</w:t>
      </w:r>
    </w:p>
    <w:p w:rsidR="00852276" w:rsidRPr="006668A0" w:rsidRDefault="00852276" w:rsidP="006668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И хитрющую лису,</w:t>
      </w:r>
    </w:p>
    <w:p w:rsidR="00852276" w:rsidRPr="006668A0" w:rsidRDefault="00852276" w:rsidP="006668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И любую птицу.</w:t>
      </w:r>
    </w:p>
    <w:p w:rsidR="00852276" w:rsidRPr="006668A0" w:rsidRDefault="00852276" w:rsidP="006668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Он от страха так дрожит,</w:t>
      </w:r>
    </w:p>
    <w:p w:rsidR="00852276" w:rsidRPr="006668A0" w:rsidRDefault="00852276" w:rsidP="006668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Что кусты шатаются.</w:t>
      </w:r>
    </w:p>
    <w:p w:rsidR="00852276" w:rsidRPr="006668A0" w:rsidRDefault="00852276" w:rsidP="006668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Очень сложно зайке жить, </w:t>
      </w:r>
    </w:p>
    <w:p w:rsidR="00852276" w:rsidRPr="006668A0" w:rsidRDefault="00852276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</w:t>
      </w:r>
      <w:r w:rsidR="000B7F6B" w:rsidRPr="006668A0">
        <w:rPr>
          <w:rFonts w:ascii="Times New Roman" w:hAnsi="Times New Roman" w:cs="Times New Roman"/>
          <w:sz w:val="28"/>
          <w:szCs w:val="28"/>
        </w:rPr>
        <w:t xml:space="preserve">  Так он всех пугается! / стих</w:t>
      </w:r>
      <w:r w:rsidRPr="006668A0">
        <w:rPr>
          <w:rFonts w:ascii="Times New Roman" w:hAnsi="Times New Roman" w:cs="Times New Roman"/>
          <w:sz w:val="28"/>
          <w:szCs w:val="28"/>
        </w:rPr>
        <w:t>/</w:t>
      </w:r>
    </w:p>
    <w:p w:rsidR="00327709" w:rsidRPr="006668A0" w:rsidRDefault="0032770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27709" w:rsidRPr="006668A0" w:rsidRDefault="0032770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Лады-лады </w:t>
      </w:r>
      <w:proofErr w:type="spellStart"/>
      <w:r w:rsidRPr="006668A0">
        <w:rPr>
          <w:rFonts w:ascii="Times New Roman" w:hAnsi="Times New Roman" w:cs="Times New Roman"/>
          <w:sz w:val="28"/>
          <w:szCs w:val="28"/>
        </w:rPr>
        <w:t>ладыньки</w:t>
      </w:r>
      <w:proofErr w:type="spellEnd"/>
      <w:r w:rsidRPr="006668A0">
        <w:rPr>
          <w:rFonts w:ascii="Times New Roman" w:hAnsi="Times New Roman" w:cs="Times New Roman"/>
          <w:sz w:val="28"/>
          <w:szCs w:val="28"/>
        </w:rPr>
        <w:t xml:space="preserve"> в огороде заиньки.</w:t>
      </w:r>
    </w:p>
    <w:p w:rsidR="00327709" w:rsidRPr="006668A0" w:rsidRDefault="0032770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Зайки травку едят, на ребят они глядят</w:t>
      </w:r>
      <w:proofErr w:type="gramStart"/>
      <w:r w:rsidRPr="006668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68A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6668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68A0">
        <w:rPr>
          <w:rFonts w:ascii="Times New Roman" w:hAnsi="Times New Roman" w:cs="Times New Roman"/>
          <w:sz w:val="28"/>
          <w:szCs w:val="28"/>
        </w:rPr>
        <w:t>есенка-потешка</w:t>
      </w:r>
      <w:proofErr w:type="spellEnd"/>
      <w:r w:rsidRPr="006668A0">
        <w:rPr>
          <w:rFonts w:ascii="Times New Roman" w:hAnsi="Times New Roman" w:cs="Times New Roman"/>
          <w:sz w:val="28"/>
          <w:szCs w:val="28"/>
        </w:rPr>
        <w:t>/</w:t>
      </w:r>
    </w:p>
    <w:p w:rsidR="00327709" w:rsidRPr="006668A0" w:rsidRDefault="0032770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65255" w:rsidRPr="006668A0" w:rsidRDefault="00F65255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6668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6783" cy="1925352"/>
            <wp:effectExtent l="19050" t="0" r="4967" b="0"/>
            <wp:docPr id="3" name="Рисунок 3" descr="F:\DCIM\113_PANA\P113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13_PANA\P11307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399" cy="192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255" w:rsidRPr="006668A0" w:rsidRDefault="00F65255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51A66" w:rsidRPr="006668A0" w:rsidRDefault="0032770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</w:t>
      </w:r>
      <w:r w:rsidR="00F65255" w:rsidRPr="006668A0">
        <w:rPr>
          <w:rFonts w:ascii="Times New Roman" w:hAnsi="Times New Roman" w:cs="Times New Roman"/>
          <w:sz w:val="28"/>
          <w:szCs w:val="28"/>
        </w:rPr>
        <w:t>В начале занятия детям предлагается прослушать художественный текст, в котором говорится о том, кого /или что/ они будут сегодня рисовать. Затем зачитывается отрывок из про</w:t>
      </w:r>
      <w:r w:rsidR="00651A66" w:rsidRPr="006668A0">
        <w:rPr>
          <w:rFonts w:ascii="Times New Roman" w:hAnsi="Times New Roman" w:cs="Times New Roman"/>
          <w:sz w:val="28"/>
          <w:szCs w:val="28"/>
        </w:rPr>
        <w:t xml:space="preserve">заического или стихотворного произведения или </w:t>
      </w:r>
      <w:proofErr w:type="spellStart"/>
      <w:r w:rsidR="00651A66" w:rsidRPr="006668A0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651A66" w:rsidRPr="006668A0">
        <w:rPr>
          <w:rFonts w:ascii="Times New Roman" w:hAnsi="Times New Roman" w:cs="Times New Roman"/>
          <w:sz w:val="28"/>
          <w:szCs w:val="28"/>
        </w:rPr>
        <w:t>, в которых дается описание конкретного образа или явления. После чтения текста воспитатель еще раз уточняет, что дети будут изображать.</w:t>
      </w:r>
    </w:p>
    <w:p w:rsidR="00651A66" w:rsidRPr="006668A0" w:rsidRDefault="00651A66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В этом варианте не должны использоваться беседы, отвлекающие внимание от художественного текста. Дети</w:t>
      </w:r>
      <w:r w:rsidR="003334FB" w:rsidRPr="006668A0">
        <w:rPr>
          <w:rFonts w:ascii="Times New Roman" w:hAnsi="Times New Roman" w:cs="Times New Roman"/>
          <w:sz w:val="28"/>
          <w:szCs w:val="28"/>
        </w:rPr>
        <w:t xml:space="preserve"> выполняют работу на тему, продиктованную художественным словом.</w:t>
      </w:r>
    </w:p>
    <w:p w:rsidR="003334FB" w:rsidRPr="006668A0" w:rsidRDefault="003334FB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                   Расти, расти, яблонька подрастай!</w:t>
      </w:r>
    </w:p>
    <w:p w:rsidR="003334FB" w:rsidRPr="006668A0" w:rsidRDefault="003334FB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                   Цвети, цвети, яблонька, расцветай!</w:t>
      </w:r>
    </w:p>
    <w:p w:rsidR="003334FB" w:rsidRPr="006668A0" w:rsidRDefault="003334FB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                   Золотое солнышко, ярче грей</w:t>
      </w:r>
    </w:p>
    <w:p w:rsidR="003334FB" w:rsidRPr="006668A0" w:rsidRDefault="003334FB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                   Созревайте, яблоки, поскорей</w:t>
      </w:r>
    </w:p>
    <w:p w:rsidR="003334FB" w:rsidRPr="006668A0" w:rsidRDefault="003334FB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/ Н.Забила./</w:t>
      </w:r>
    </w:p>
    <w:p w:rsidR="003334FB" w:rsidRPr="006668A0" w:rsidRDefault="003334FB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После</w:t>
      </w:r>
      <w:r w:rsidR="00750F15" w:rsidRPr="006668A0">
        <w:rPr>
          <w:rFonts w:ascii="Times New Roman" w:hAnsi="Times New Roman" w:cs="Times New Roman"/>
          <w:sz w:val="28"/>
          <w:szCs w:val="28"/>
        </w:rPr>
        <w:t xml:space="preserve"> чтения этого четверостишия ребятам дается задание нарисовать яблоню так, как они ее себе представляют по стихотворению.</w:t>
      </w:r>
    </w:p>
    <w:p w:rsidR="003334FB" w:rsidRPr="006668A0" w:rsidRDefault="003334FB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Художественный текст, следует</w:t>
      </w:r>
      <w:r w:rsidR="00750F15" w:rsidRPr="006668A0">
        <w:rPr>
          <w:rFonts w:ascii="Times New Roman" w:hAnsi="Times New Roman" w:cs="Times New Roman"/>
          <w:sz w:val="28"/>
          <w:szCs w:val="28"/>
        </w:rPr>
        <w:t xml:space="preserve"> подбирать с учетом вида изобразительной деятельности.</w:t>
      </w:r>
    </w:p>
    <w:p w:rsidR="00750F15" w:rsidRPr="006668A0" w:rsidRDefault="00750F15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Например: на занятиях по рисованию важно подчеркнуть не только форму, величину, характерные детали предмета, но и цвет.</w:t>
      </w:r>
    </w:p>
    <w:p w:rsidR="00750F15" w:rsidRPr="006668A0" w:rsidRDefault="00750F15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50F15" w:rsidRPr="006668A0" w:rsidRDefault="00750F15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Хожу в пушистой шубке,           Остренькие зубки,</w:t>
      </w:r>
    </w:p>
    <w:p w:rsidR="00750F15" w:rsidRPr="006668A0" w:rsidRDefault="00750F15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Живу в густом лесу.                    Рыженькая шубка.</w:t>
      </w:r>
    </w:p>
    <w:p w:rsidR="00750F15" w:rsidRPr="006668A0" w:rsidRDefault="00750F15" w:rsidP="006668A0">
      <w:pPr>
        <w:pStyle w:val="a7"/>
        <w:tabs>
          <w:tab w:val="center" w:pos="521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В дупле на старом дубе</w:t>
      </w:r>
      <w:r w:rsidRPr="006668A0">
        <w:rPr>
          <w:rFonts w:ascii="Times New Roman" w:hAnsi="Times New Roman" w:cs="Times New Roman"/>
          <w:sz w:val="28"/>
          <w:szCs w:val="28"/>
        </w:rPr>
        <w:tab/>
        <w:t xml:space="preserve">              Хитрый маленький зверек</w:t>
      </w:r>
    </w:p>
    <w:p w:rsidR="00750F15" w:rsidRPr="006668A0" w:rsidRDefault="00750F15" w:rsidP="006668A0">
      <w:pPr>
        <w:pStyle w:val="a7"/>
        <w:tabs>
          <w:tab w:val="center" w:pos="521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Орешки я грызу.  /белка</w:t>
      </w:r>
      <w:proofErr w:type="gramStart"/>
      <w:r w:rsidRPr="006668A0">
        <w:rPr>
          <w:rFonts w:ascii="Times New Roman" w:hAnsi="Times New Roman" w:cs="Times New Roman"/>
          <w:sz w:val="28"/>
          <w:szCs w:val="28"/>
        </w:rPr>
        <w:t>/</w:t>
      </w:r>
      <w:r w:rsidRPr="006668A0">
        <w:rPr>
          <w:rFonts w:ascii="Times New Roman" w:hAnsi="Times New Roman" w:cs="Times New Roman"/>
          <w:sz w:val="28"/>
          <w:szCs w:val="28"/>
        </w:rPr>
        <w:tab/>
        <w:t xml:space="preserve">            П</w:t>
      </w:r>
      <w:proofErr w:type="gramEnd"/>
      <w:r w:rsidRPr="006668A0">
        <w:rPr>
          <w:rFonts w:ascii="Times New Roman" w:hAnsi="Times New Roman" w:cs="Times New Roman"/>
          <w:sz w:val="28"/>
          <w:szCs w:val="28"/>
        </w:rPr>
        <w:t>о деревьям прыг да скок /белка/</w:t>
      </w:r>
    </w:p>
    <w:p w:rsidR="003334FB" w:rsidRPr="006668A0" w:rsidRDefault="003334FB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27709" w:rsidRPr="006668A0" w:rsidRDefault="0032770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B45" w:rsidRPr="006668A0" w:rsidRDefault="008F5DD4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Pr="006668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2860" cy="1539579"/>
            <wp:effectExtent l="19050" t="0" r="0" b="0"/>
            <wp:docPr id="4" name="Рисунок 4" descr="F:\DCIM\113_PANA\P113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13_PANA\P11307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24" cy="154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969" w:rsidRPr="006668A0" w:rsidRDefault="0021296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F5DD4" w:rsidRPr="006668A0" w:rsidRDefault="008F5DD4" w:rsidP="006668A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Художественный текст может быть дан как основная тема для изображения. В этом случае детям предлагается послушать </w:t>
      </w:r>
      <w:proofErr w:type="spellStart"/>
      <w:r w:rsidRPr="006668A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668A0">
        <w:rPr>
          <w:rFonts w:ascii="Times New Roman" w:hAnsi="Times New Roman" w:cs="Times New Roman"/>
          <w:sz w:val="28"/>
          <w:szCs w:val="28"/>
        </w:rPr>
        <w:t xml:space="preserve">, стишок, отрывок из произведения, а затем нарисовать про это кто </w:t>
      </w:r>
      <w:r w:rsidR="00DF4F3F" w:rsidRPr="006668A0">
        <w:rPr>
          <w:rFonts w:ascii="Times New Roman" w:hAnsi="Times New Roman" w:cs="Times New Roman"/>
          <w:sz w:val="28"/>
          <w:szCs w:val="28"/>
        </w:rPr>
        <w:t>как хочет. Чтобы у детей сложились определенные представления, содержание текста должно быть достаточно конкретным, а описание образным.</w:t>
      </w:r>
    </w:p>
    <w:p w:rsidR="00AC42C3" w:rsidRPr="006668A0" w:rsidRDefault="00AC42C3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C42C3" w:rsidRPr="006668A0" w:rsidRDefault="00AC42C3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:rsidR="00AC42C3" w:rsidRPr="006668A0" w:rsidRDefault="00AC42C3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Живет в глуши лесной,</w:t>
      </w:r>
    </w:p>
    <w:p w:rsidR="00AC42C3" w:rsidRPr="006668A0" w:rsidRDefault="00AC42C3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Иголок очень много,</w:t>
      </w:r>
    </w:p>
    <w:p w:rsidR="00AC42C3" w:rsidRPr="006668A0" w:rsidRDefault="00AC42C3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А нитки ни одной.</w:t>
      </w:r>
    </w:p>
    <w:p w:rsidR="00AC42C3" w:rsidRPr="006668A0" w:rsidRDefault="00AC42C3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                    /Ежик/</w:t>
      </w:r>
    </w:p>
    <w:p w:rsidR="00AC42C3" w:rsidRPr="006668A0" w:rsidRDefault="00AC42C3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C42C3" w:rsidRPr="006668A0" w:rsidRDefault="00AC42C3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Хитрый </w:t>
      </w:r>
      <w:proofErr w:type="spellStart"/>
      <w:r w:rsidRPr="006668A0">
        <w:rPr>
          <w:rFonts w:ascii="Times New Roman" w:hAnsi="Times New Roman" w:cs="Times New Roman"/>
          <w:sz w:val="28"/>
          <w:szCs w:val="28"/>
        </w:rPr>
        <w:t>ежик-чудачок</w:t>
      </w:r>
      <w:proofErr w:type="spellEnd"/>
    </w:p>
    <w:p w:rsidR="00AC42C3" w:rsidRPr="006668A0" w:rsidRDefault="00AC42C3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Сшил колючий пиджачок:</w:t>
      </w:r>
    </w:p>
    <w:p w:rsidR="00D75A59" w:rsidRPr="006668A0" w:rsidRDefault="00D75A5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Сто булавок на груди,</w:t>
      </w:r>
    </w:p>
    <w:p w:rsidR="00D75A59" w:rsidRPr="006668A0" w:rsidRDefault="00D75A5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Сто иголок позади.</w:t>
      </w:r>
    </w:p>
    <w:p w:rsidR="00D75A59" w:rsidRPr="006668A0" w:rsidRDefault="00D75A5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Ходит еж в саду по травке,</w:t>
      </w:r>
    </w:p>
    <w:p w:rsidR="00D75A59" w:rsidRPr="006668A0" w:rsidRDefault="00D75A5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Натыкает на булавки:</w:t>
      </w:r>
    </w:p>
    <w:p w:rsidR="00D75A59" w:rsidRPr="006668A0" w:rsidRDefault="00D75A5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Грушу, сливу – всякий плод,</w:t>
      </w:r>
    </w:p>
    <w:p w:rsidR="00D75A59" w:rsidRPr="006668A0" w:rsidRDefault="00D75A5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Что под деревом найдет</w:t>
      </w:r>
    </w:p>
    <w:p w:rsidR="00D75A59" w:rsidRPr="006668A0" w:rsidRDefault="00D75A5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68A0">
        <w:rPr>
          <w:rFonts w:ascii="Times New Roman" w:hAnsi="Times New Roman" w:cs="Times New Roman"/>
          <w:sz w:val="28"/>
          <w:szCs w:val="28"/>
        </w:rPr>
        <w:t>сподарочком</w:t>
      </w:r>
      <w:proofErr w:type="spellEnd"/>
      <w:r w:rsidRPr="006668A0">
        <w:rPr>
          <w:rFonts w:ascii="Times New Roman" w:hAnsi="Times New Roman" w:cs="Times New Roman"/>
          <w:sz w:val="28"/>
          <w:szCs w:val="28"/>
        </w:rPr>
        <w:t xml:space="preserve"> богатым</w:t>
      </w:r>
    </w:p>
    <w:p w:rsidR="00D75A59" w:rsidRPr="006668A0" w:rsidRDefault="00D75A5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Возвращается к ежатам.</w:t>
      </w:r>
    </w:p>
    <w:p w:rsidR="00D75A59" w:rsidRPr="006668A0" w:rsidRDefault="00D75A59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                     /П.Воронько/</w:t>
      </w:r>
    </w:p>
    <w:p w:rsidR="0082136F" w:rsidRPr="006668A0" w:rsidRDefault="0082136F" w:rsidP="00666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4C2" w:rsidRPr="006668A0" w:rsidRDefault="0082136F" w:rsidP="006668A0">
      <w:pPr>
        <w:tabs>
          <w:tab w:val="left" w:pos="25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ab/>
      </w:r>
      <w:r w:rsidR="00D75A59" w:rsidRPr="006668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4185" cy="1225807"/>
            <wp:effectExtent l="19050" t="0" r="4115" b="0"/>
            <wp:docPr id="8" name="Рисунок 6" descr="F:\DCIM\113_PANA\P113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13_PANA\P11307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1" cy="122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4C2" w:rsidRPr="006668A0" w:rsidRDefault="002544C2" w:rsidP="006668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4C2" w:rsidRPr="006668A0" w:rsidRDefault="002544C2" w:rsidP="006668A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Использование художественного слова для более эмоционального восприятия объекта перед его непосредственным изображением воспитатель показывает игрушку, предмет быта и т.д.</w:t>
      </w:r>
    </w:p>
    <w:p w:rsidR="002544C2" w:rsidRPr="006668A0" w:rsidRDefault="002544C2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Например: воспитатель показывает яблоко и предлагает послушать следующий текст:</w:t>
      </w:r>
    </w:p>
    <w:p w:rsidR="002544C2" w:rsidRPr="006668A0" w:rsidRDefault="002544C2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« Соку спелого полно,</w:t>
      </w:r>
    </w:p>
    <w:p w:rsidR="002544C2" w:rsidRPr="006668A0" w:rsidRDefault="002544C2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Так свежо и так душисто.</w:t>
      </w:r>
    </w:p>
    <w:p w:rsidR="002544C2" w:rsidRPr="006668A0" w:rsidRDefault="00760DC5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6668A0">
        <w:rPr>
          <w:rFonts w:ascii="Times New Roman" w:hAnsi="Times New Roman" w:cs="Times New Roman"/>
          <w:sz w:val="28"/>
          <w:szCs w:val="28"/>
        </w:rPr>
        <w:t>румя</w:t>
      </w:r>
      <w:r w:rsidR="002544C2" w:rsidRPr="006668A0">
        <w:rPr>
          <w:rFonts w:ascii="Times New Roman" w:hAnsi="Times New Roman" w:cs="Times New Roman"/>
          <w:sz w:val="28"/>
          <w:szCs w:val="28"/>
        </w:rPr>
        <w:t>но-золотисто</w:t>
      </w:r>
      <w:proofErr w:type="gramEnd"/>
      <w:r w:rsidR="002544C2" w:rsidRPr="006668A0">
        <w:rPr>
          <w:rFonts w:ascii="Times New Roman" w:hAnsi="Times New Roman" w:cs="Times New Roman"/>
          <w:sz w:val="28"/>
          <w:szCs w:val="28"/>
        </w:rPr>
        <w:t>,</w:t>
      </w:r>
    </w:p>
    <w:p w:rsidR="002544C2" w:rsidRPr="006668A0" w:rsidRDefault="002544C2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Будто медом налилось</w:t>
      </w:r>
    </w:p>
    <w:p w:rsidR="002544C2" w:rsidRPr="006668A0" w:rsidRDefault="002544C2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Видны семечки насквозь»</w:t>
      </w:r>
    </w:p>
    <w:p w:rsidR="002544C2" w:rsidRPr="006668A0" w:rsidRDefault="002544C2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                      /А.С.Пушкин/</w:t>
      </w:r>
    </w:p>
    <w:p w:rsidR="00760DC5" w:rsidRPr="006668A0" w:rsidRDefault="00760DC5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Или дети рассматривают букет ромашек в вазе, которые они должны рисовать с натуры, а педагог читает стихотворение А.Фета.</w:t>
      </w:r>
    </w:p>
    <w:p w:rsidR="00760DC5" w:rsidRPr="006668A0" w:rsidRDefault="00760DC5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60DC5" w:rsidRPr="006668A0" w:rsidRDefault="00760DC5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Маленькое солн</w:t>
      </w:r>
      <w:r w:rsidR="00467C13" w:rsidRPr="006668A0">
        <w:rPr>
          <w:rFonts w:ascii="Times New Roman" w:hAnsi="Times New Roman" w:cs="Times New Roman"/>
          <w:sz w:val="28"/>
          <w:szCs w:val="28"/>
        </w:rPr>
        <w:t>ц</w:t>
      </w:r>
      <w:r w:rsidRPr="006668A0">
        <w:rPr>
          <w:rFonts w:ascii="Times New Roman" w:hAnsi="Times New Roman" w:cs="Times New Roman"/>
          <w:sz w:val="28"/>
          <w:szCs w:val="28"/>
        </w:rPr>
        <w:t>е на моей ладошке</w:t>
      </w:r>
      <w:r w:rsidR="00467C13" w:rsidRPr="006668A0">
        <w:rPr>
          <w:rFonts w:ascii="Times New Roman" w:hAnsi="Times New Roman" w:cs="Times New Roman"/>
          <w:sz w:val="28"/>
          <w:szCs w:val="28"/>
        </w:rPr>
        <w:t>,-</w:t>
      </w:r>
    </w:p>
    <w:p w:rsidR="00467C13" w:rsidRPr="006668A0" w:rsidRDefault="00467C13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Белая ромашка на зеленой ножке.</w:t>
      </w:r>
    </w:p>
    <w:p w:rsidR="00467C13" w:rsidRPr="006668A0" w:rsidRDefault="00467C13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С белым </w:t>
      </w:r>
      <w:proofErr w:type="spellStart"/>
      <w:r w:rsidRPr="006668A0">
        <w:rPr>
          <w:rFonts w:ascii="Times New Roman" w:hAnsi="Times New Roman" w:cs="Times New Roman"/>
          <w:sz w:val="28"/>
          <w:szCs w:val="28"/>
        </w:rPr>
        <w:t>ободочком</w:t>
      </w:r>
      <w:proofErr w:type="spellEnd"/>
      <w:r w:rsidRPr="006668A0">
        <w:rPr>
          <w:rFonts w:ascii="Times New Roman" w:hAnsi="Times New Roman" w:cs="Times New Roman"/>
          <w:sz w:val="28"/>
          <w:szCs w:val="28"/>
        </w:rPr>
        <w:t xml:space="preserve"> желтые сердечки…</w:t>
      </w:r>
    </w:p>
    <w:p w:rsidR="00467C13" w:rsidRPr="006668A0" w:rsidRDefault="00467C13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Сколько на лугу их, сколько их у речки!</w:t>
      </w:r>
    </w:p>
    <w:p w:rsidR="00467C13" w:rsidRPr="006668A0" w:rsidRDefault="00467C13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7C13" w:rsidRPr="006668A0" w:rsidRDefault="00467C13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Зацвели ромашки – наступило лето.</w:t>
      </w:r>
    </w:p>
    <w:p w:rsidR="00467C13" w:rsidRPr="006668A0" w:rsidRDefault="00467C13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Из ромашек белых вяжутся букеты.</w:t>
      </w:r>
    </w:p>
    <w:p w:rsidR="00467C13" w:rsidRPr="006668A0" w:rsidRDefault="00467C13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В глиняном кувшине, в банке или чашке</w:t>
      </w:r>
    </w:p>
    <w:p w:rsidR="00467C13" w:rsidRPr="006668A0" w:rsidRDefault="00467C13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Весело теснятся крупные ромашки.</w:t>
      </w:r>
    </w:p>
    <w:p w:rsidR="00467C13" w:rsidRPr="006668A0" w:rsidRDefault="00467C13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7C13" w:rsidRPr="006668A0" w:rsidRDefault="00467C13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Слушая </w:t>
      </w:r>
      <w:proofErr w:type="gramStart"/>
      <w:r w:rsidRPr="006668A0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="00DF2EE4" w:rsidRPr="006668A0">
        <w:rPr>
          <w:rFonts w:ascii="Times New Roman" w:hAnsi="Times New Roman" w:cs="Times New Roman"/>
          <w:sz w:val="28"/>
          <w:szCs w:val="28"/>
        </w:rPr>
        <w:t xml:space="preserve"> дошкольники стараются найти  в предмете те же признаки, детали, о которых говорится в стихотворении, более внимательно к нему приглядываются, проявляют определенные эмоциональные отношения.</w:t>
      </w:r>
    </w:p>
    <w:p w:rsidR="00467C13" w:rsidRPr="006668A0" w:rsidRDefault="00467C13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7C13" w:rsidRPr="006668A0" w:rsidRDefault="00467C13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668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8765" cy="1558138"/>
            <wp:effectExtent l="19050" t="0" r="0" b="0"/>
            <wp:docPr id="9" name="Рисунок 7" descr="F:\DCIM\113_PANA\P1130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13_PANA\P11308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799" cy="155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EE4" w:rsidRPr="006668A0" w:rsidRDefault="00DF2EE4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7C13" w:rsidRPr="006668A0" w:rsidRDefault="00DF2EE4" w:rsidP="006668A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lastRenderedPageBreak/>
        <w:t>Художественное произведение может быть использовано с целью активизации впечатлений, полученных во время предварительных наблюдений на экскурсиях,</w:t>
      </w:r>
      <w:r w:rsidR="00B80CBA" w:rsidRPr="006668A0">
        <w:rPr>
          <w:rFonts w:ascii="Times New Roman" w:hAnsi="Times New Roman" w:cs="Times New Roman"/>
          <w:sz w:val="28"/>
          <w:szCs w:val="28"/>
        </w:rPr>
        <w:t xml:space="preserve"> </w:t>
      </w:r>
      <w:r w:rsidRPr="006668A0">
        <w:rPr>
          <w:rFonts w:ascii="Times New Roman" w:hAnsi="Times New Roman" w:cs="Times New Roman"/>
          <w:sz w:val="28"/>
          <w:szCs w:val="28"/>
        </w:rPr>
        <w:t>целевых прогулка</w:t>
      </w:r>
      <w:r w:rsidR="00B80CBA" w:rsidRPr="006668A0">
        <w:rPr>
          <w:rFonts w:ascii="Times New Roman" w:hAnsi="Times New Roman" w:cs="Times New Roman"/>
          <w:sz w:val="28"/>
          <w:szCs w:val="28"/>
        </w:rPr>
        <w:t xml:space="preserve">х, на участке где играют дети и т.д. Под влиянием выразительного текста дети заново испытывают чувства, которые возникли у них при непосредственном контакте с объектом наблюдения. С помощью </w:t>
      </w:r>
      <w:proofErr w:type="gramStart"/>
      <w:r w:rsidR="00B80CBA" w:rsidRPr="006668A0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="00B80CBA" w:rsidRPr="006668A0">
        <w:rPr>
          <w:rFonts w:ascii="Times New Roman" w:hAnsi="Times New Roman" w:cs="Times New Roman"/>
          <w:sz w:val="28"/>
          <w:szCs w:val="28"/>
        </w:rPr>
        <w:t xml:space="preserve"> / а их надо продумать заранее, воспитатель активизирует мышление детей, конкретизирует их представления. На занятии по рисованию, например на тему</w:t>
      </w:r>
      <w:r w:rsidR="001B2A8A" w:rsidRPr="006668A0">
        <w:rPr>
          <w:rFonts w:ascii="Times New Roman" w:hAnsi="Times New Roman" w:cs="Times New Roman"/>
          <w:sz w:val="28"/>
          <w:szCs w:val="28"/>
        </w:rPr>
        <w:t xml:space="preserve"> « Прогулка по парку», в процессе беседы о том, что ребята видели во время экскурсии, воспитатель может использовать поочередно несколько четверостиший, загадок.</w:t>
      </w:r>
    </w:p>
    <w:p w:rsidR="00E5631B" w:rsidRPr="006668A0" w:rsidRDefault="00E5631B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5631B" w:rsidRPr="006668A0" w:rsidRDefault="00E5631B" w:rsidP="006668A0">
      <w:pPr>
        <w:pStyle w:val="a7"/>
        <w:tabs>
          <w:tab w:val="center" w:pos="50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В темном фраке, молчаливый</w:t>
      </w:r>
      <w:proofErr w:type="gramStart"/>
      <w:r w:rsidRPr="006668A0">
        <w:rPr>
          <w:rFonts w:ascii="Times New Roman" w:hAnsi="Times New Roman" w:cs="Times New Roman"/>
          <w:sz w:val="28"/>
          <w:szCs w:val="28"/>
        </w:rPr>
        <w:tab/>
        <w:t xml:space="preserve">                           П</w:t>
      </w:r>
      <w:proofErr w:type="gramEnd"/>
      <w:r w:rsidRPr="006668A0">
        <w:rPr>
          <w:rFonts w:ascii="Times New Roman" w:hAnsi="Times New Roman" w:cs="Times New Roman"/>
          <w:sz w:val="28"/>
          <w:szCs w:val="28"/>
        </w:rPr>
        <w:t>о дереву стучу</w:t>
      </w:r>
    </w:p>
    <w:p w:rsidR="00E5631B" w:rsidRPr="006668A0" w:rsidRDefault="00E5631B" w:rsidP="006668A0">
      <w:pPr>
        <w:pStyle w:val="a7"/>
        <w:tabs>
          <w:tab w:val="left" w:pos="61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Санитар неутомимый</w:t>
      </w:r>
      <w:r w:rsidRPr="006668A0">
        <w:rPr>
          <w:rFonts w:ascii="Times New Roman" w:hAnsi="Times New Roman" w:cs="Times New Roman"/>
          <w:sz w:val="28"/>
          <w:szCs w:val="28"/>
        </w:rPr>
        <w:tab/>
        <w:t>Что-то я достать хочу.</w:t>
      </w:r>
    </w:p>
    <w:p w:rsidR="00E5631B" w:rsidRPr="006668A0" w:rsidRDefault="00E5631B" w:rsidP="006668A0">
      <w:pPr>
        <w:pStyle w:val="a7"/>
        <w:tabs>
          <w:tab w:val="left" w:pos="61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Сел и вытянулся в рост,</w:t>
      </w:r>
      <w:r w:rsidRPr="006668A0">
        <w:rPr>
          <w:rFonts w:ascii="Times New Roman" w:hAnsi="Times New Roman" w:cs="Times New Roman"/>
          <w:sz w:val="28"/>
          <w:szCs w:val="28"/>
        </w:rPr>
        <w:tab/>
        <w:t>Хоть и скрылся под корой-</w:t>
      </w:r>
    </w:p>
    <w:p w:rsidR="00E5631B" w:rsidRPr="006668A0" w:rsidRDefault="00E5631B" w:rsidP="006668A0">
      <w:pPr>
        <w:pStyle w:val="a7"/>
        <w:tabs>
          <w:tab w:val="left" w:pos="61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Оперся на сильный хвост,</w:t>
      </w:r>
      <w:r w:rsidRPr="006668A0">
        <w:rPr>
          <w:rFonts w:ascii="Times New Roman" w:hAnsi="Times New Roman" w:cs="Times New Roman"/>
          <w:sz w:val="28"/>
          <w:szCs w:val="28"/>
        </w:rPr>
        <w:tab/>
        <w:t>Червячок-то будет мой!</w:t>
      </w:r>
    </w:p>
    <w:p w:rsidR="00E5631B" w:rsidRPr="006668A0" w:rsidRDefault="00E5631B" w:rsidP="006668A0">
      <w:pPr>
        <w:pStyle w:val="a7"/>
        <w:tabs>
          <w:tab w:val="left" w:pos="79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Для удара выбрал точку,</w:t>
      </w:r>
      <w:r w:rsidRPr="006668A0">
        <w:rPr>
          <w:rFonts w:ascii="Times New Roman" w:hAnsi="Times New Roman" w:cs="Times New Roman"/>
          <w:sz w:val="28"/>
          <w:szCs w:val="28"/>
        </w:rPr>
        <w:tab/>
        <w:t>/Дятел/</w:t>
      </w:r>
    </w:p>
    <w:p w:rsidR="00E5631B" w:rsidRPr="006668A0" w:rsidRDefault="00E5631B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Стукнул клювом – молоточком</w:t>
      </w:r>
    </w:p>
    <w:p w:rsidR="00E5631B" w:rsidRPr="006668A0" w:rsidRDefault="00E5631B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«Тук-тук-тук» да «Тук-тук-тук»-</w:t>
      </w:r>
    </w:p>
    <w:p w:rsidR="00E5631B" w:rsidRPr="006668A0" w:rsidRDefault="00E5631B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Слышен частый перестук.</w:t>
      </w:r>
    </w:p>
    <w:p w:rsidR="00E5631B" w:rsidRPr="006668A0" w:rsidRDefault="00E5631B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                    /Дятел/</w:t>
      </w:r>
    </w:p>
    <w:p w:rsidR="00E5631B" w:rsidRPr="006668A0" w:rsidRDefault="006668A0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3641" cy="1390421"/>
            <wp:effectExtent l="19050" t="0" r="0" b="0"/>
            <wp:docPr id="1" name="Рисунок 8" descr="F:\DCIM\113_PANA\P113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13_PANA\P11307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975" cy="138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36F" w:rsidRPr="006668A0" w:rsidRDefault="002544C2" w:rsidP="006668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:</w:t>
      </w:r>
    </w:p>
    <w:p w:rsidR="002544C2" w:rsidRPr="006668A0" w:rsidRDefault="00E5631B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544C2" w:rsidRPr="006668A0" w:rsidRDefault="002544C2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437CB" w:rsidRPr="006668A0" w:rsidRDefault="000437CB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Бежит тропинка через луг,</w:t>
      </w:r>
    </w:p>
    <w:p w:rsidR="000437CB" w:rsidRPr="006668A0" w:rsidRDefault="000437CB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Ныряет влево, вправо,</w:t>
      </w:r>
    </w:p>
    <w:p w:rsidR="000437CB" w:rsidRPr="006668A0" w:rsidRDefault="000437CB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Куда ни глянь, цветы вокруг,</w:t>
      </w:r>
    </w:p>
    <w:p w:rsidR="000437CB" w:rsidRPr="006668A0" w:rsidRDefault="000437CB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Да по колено травы.</w:t>
      </w:r>
    </w:p>
    <w:p w:rsidR="000437CB" w:rsidRPr="006668A0" w:rsidRDefault="000437CB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Зеленый луг, как чудный сад,</w:t>
      </w:r>
    </w:p>
    <w:p w:rsidR="000437CB" w:rsidRPr="006668A0" w:rsidRDefault="000437CB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Пахуч и свеж в часы рассвета,</w:t>
      </w:r>
    </w:p>
    <w:p w:rsidR="000437CB" w:rsidRPr="006668A0" w:rsidRDefault="000437CB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Красивых, радужных цветов</w:t>
      </w:r>
    </w:p>
    <w:p w:rsidR="000437CB" w:rsidRPr="006668A0" w:rsidRDefault="000437CB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На них разбросаны букеты.</w:t>
      </w:r>
    </w:p>
    <w:p w:rsidR="000437CB" w:rsidRPr="006668A0" w:rsidRDefault="00A96CD6" w:rsidP="006668A0">
      <w:pPr>
        <w:pStyle w:val="a7"/>
        <w:tabs>
          <w:tab w:val="left" w:pos="2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lastRenderedPageBreak/>
        <w:tab/>
        <w:t>/И.Суриков/</w:t>
      </w:r>
    </w:p>
    <w:p w:rsidR="00A96CD6" w:rsidRPr="006668A0" w:rsidRDefault="000437CB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6668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4924" cy="1203857"/>
            <wp:effectExtent l="19050" t="0" r="0" b="0"/>
            <wp:docPr id="11" name="Рисунок 9" descr="F:\DCIM\113_PANA\P1130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13_PANA\P11308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161" cy="120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CD6" w:rsidRPr="006668A0">
        <w:rPr>
          <w:rFonts w:ascii="Times New Roman" w:hAnsi="Times New Roman" w:cs="Times New Roman"/>
          <w:sz w:val="28"/>
          <w:szCs w:val="28"/>
        </w:rPr>
        <w:t xml:space="preserve">    </w:t>
      </w:r>
      <w:r w:rsidR="00A96CD6" w:rsidRPr="006668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7609" cy="1198370"/>
            <wp:effectExtent l="19050" t="0" r="2591" b="0"/>
            <wp:docPr id="13" name="Рисунок 10" descr="F:\DCIM\113_PANA\P113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13_PANA\P11303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31" cy="1198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06" w:rsidRPr="006668A0" w:rsidRDefault="00A96CD6" w:rsidP="006668A0">
      <w:pPr>
        <w:tabs>
          <w:tab w:val="left" w:pos="3214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Над цветочками порхает,</w:t>
      </w:r>
    </w:p>
    <w:p w:rsidR="00A36206" w:rsidRPr="006668A0" w:rsidRDefault="00A36206" w:rsidP="006668A0">
      <w:pPr>
        <w:tabs>
          <w:tab w:val="left" w:pos="3214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Кто красавицу не знает?</w:t>
      </w:r>
    </w:p>
    <w:p w:rsidR="00A36206" w:rsidRPr="006668A0" w:rsidRDefault="00A36206" w:rsidP="006668A0">
      <w:pPr>
        <w:tabs>
          <w:tab w:val="left" w:pos="3214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Ее крылья расписные,</w:t>
      </w:r>
    </w:p>
    <w:p w:rsidR="00A36206" w:rsidRPr="006668A0" w:rsidRDefault="00A36206" w:rsidP="006668A0">
      <w:pPr>
        <w:tabs>
          <w:tab w:val="left" w:pos="3214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Ее танцы заводные.</w:t>
      </w:r>
    </w:p>
    <w:p w:rsidR="00A36206" w:rsidRPr="006668A0" w:rsidRDefault="00A36206" w:rsidP="006668A0">
      <w:pPr>
        <w:tabs>
          <w:tab w:val="left" w:pos="3214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Только очень беззащитна,</w:t>
      </w:r>
    </w:p>
    <w:p w:rsidR="00A36206" w:rsidRPr="006668A0" w:rsidRDefault="00A36206" w:rsidP="006668A0">
      <w:pPr>
        <w:tabs>
          <w:tab w:val="left" w:pos="3214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Совершенно безобидна.</w:t>
      </w:r>
    </w:p>
    <w:p w:rsidR="00A36206" w:rsidRPr="006668A0" w:rsidRDefault="00A36206" w:rsidP="006668A0">
      <w:pPr>
        <w:tabs>
          <w:tab w:val="left" w:pos="3214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Не спеши ее пугать,</w:t>
      </w:r>
    </w:p>
    <w:p w:rsidR="00A36206" w:rsidRPr="006668A0" w:rsidRDefault="00A36206" w:rsidP="006668A0">
      <w:pPr>
        <w:tabs>
          <w:tab w:val="left" w:pos="3214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Слабых надо защищать.</w:t>
      </w:r>
    </w:p>
    <w:p w:rsidR="00A36206" w:rsidRPr="006668A0" w:rsidRDefault="00A36206" w:rsidP="006668A0">
      <w:pPr>
        <w:tabs>
          <w:tab w:val="left" w:pos="3214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                     /Бабочка/</w:t>
      </w:r>
    </w:p>
    <w:p w:rsidR="00A36206" w:rsidRPr="006668A0" w:rsidRDefault="000A5EF2" w:rsidP="006668A0">
      <w:pPr>
        <w:tabs>
          <w:tab w:val="left" w:pos="3214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ab/>
      </w:r>
      <w:r w:rsidR="006668A0" w:rsidRPr="006668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8272" cy="1401396"/>
            <wp:effectExtent l="19050" t="0" r="0" b="0"/>
            <wp:docPr id="7" name="Рисунок 2" descr="F:\DCIM\113_PANA\P113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13_PANA\P11309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09" cy="14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8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68A0" w:rsidRPr="006668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4848" cy="1428832"/>
            <wp:effectExtent l="19050" t="0" r="152" b="0"/>
            <wp:docPr id="6" name="Рисунок 3" descr="F:\DCIM\113_PANA\P113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13_PANA\P11309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25" cy="14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EBD" w:rsidRPr="006668A0" w:rsidRDefault="00940EBD" w:rsidP="006668A0">
      <w:pPr>
        <w:tabs>
          <w:tab w:val="left" w:pos="59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437CB" w:rsidRPr="006668A0" w:rsidRDefault="00940EBD" w:rsidP="006668A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При обучении и сюжетному изображению по мотивам знакомых сказок, рассказов, художественное слово можно использовать несколько иначе.</w:t>
      </w:r>
    </w:p>
    <w:p w:rsidR="00940EBD" w:rsidRPr="006668A0" w:rsidRDefault="00940EBD" w:rsidP="006668A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lastRenderedPageBreak/>
        <w:t>Чтобы вспомнить содержание знакомого произведения, иногда достаточно провести короткую беседу. Правильно поставленные</w:t>
      </w:r>
      <w:r w:rsidR="00BA5565" w:rsidRPr="006668A0">
        <w:rPr>
          <w:rFonts w:ascii="Times New Roman" w:hAnsi="Times New Roman" w:cs="Times New Roman"/>
          <w:sz w:val="28"/>
          <w:szCs w:val="28"/>
        </w:rPr>
        <w:t xml:space="preserve"> вопросы по тексту, помогают детям восстановить в памяти </w:t>
      </w:r>
      <w:r w:rsidR="0008292F" w:rsidRPr="006668A0">
        <w:rPr>
          <w:rFonts w:ascii="Times New Roman" w:hAnsi="Times New Roman" w:cs="Times New Roman"/>
          <w:sz w:val="28"/>
          <w:szCs w:val="28"/>
        </w:rPr>
        <w:t>последовательность событий и действий, обстановку, в которой происходили события. Во время беседы можно направлять внимание детей на характер героев,</w:t>
      </w:r>
      <w:r w:rsidR="006D107C" w:rsidRPr="006668A0">
        <w:rPr>
          <w:rFonts w:ascii="Times New Roman" w:hAnsi="Times New Roman" w:cs="Times New Roman"/>
          <w:sz w:val="28"/>
          <w:szCs w:val="28"/>
        </w:rPr>
        <w:t xml:space="preserve"> вызвать определенные отношения к ним, что найдет отражение в изобразительных работах ребят. Например, во время беседы по содержанию сказки «Колобок» </w:t>
      </w:r>
      <w:proofErr w:type="gramStart"/>
      <w:r w:rsidR="006D107C" w:rsidRPr="006668A0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6D107C" w:rsidRPr="006668A0">
        <w:rPr>
          <w:rFonts w:ascii="Times New Roman" w:hAnsi="Times New Roman" w:cs="Times New Roman"/>
          <w:sz w:val="28"/>
          <w:szCs w:val="28"/>
        </w:rPr>
        <w:t xml:space="preserve"> уточняет с </w:t>
      </w:r>
      <w:proofErr w:type="gramStart"/>
      <w:r w:rsidR="006D107C" w:rsidRPr="006668A0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="006D107C" w:rsidRPr="006668A0">
        <w:rPr>
          <w:rFonts w:ascii="Times New Roman" w:hAnsi="Times New Roman" w:cs="Times New Roman"/>
          <w:sz w:val="28"/>
          <w:szCs w:val="28"/>
        </w:rPr>
        <w:t xml:space="preserve"> животными встретился колобок, какими их себе дети представляют /добрые, злые, добродушные, хитрые и т.д./ А затем предлагает нарисовать встречу колобка с любимыми животными.</w:t>
      </w:r>
    </w:p>
    <w:p w:rsidR="006D107C" w:rsidRPr="006668A0" w:rsidRDefault="006D107C" w:rsidP="006668A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Чтобы все дети передали конкретный эпизод произведения, зачитывается только один, выбранный воспитателем отрывок. В этом случае художественное слово, нацеливает внимание дошкольников на выполнение определенного задания.</w:t>
      </w:r>
    </w:p>
    <w:p w:rsidR="00D7452E" w:rsidRPr="006668A0" w:rsidRDefault="00D7452E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« </w:t>
      </w:r>
      <w:proofErr w:type="gramStart"/>
      <w:r w:rsidRPr="006668A0">
        <w:rPr>
          <w:rFonts w:ascii="Times New Roman" w:hAnsi="Times New Roman" w:cs="Times New Roman"/>
          <w:sz w:val="28"/>
          <w:szCs w:val="28"/>
        </w:rPr>
        <w:t>Боялся зайчик</w:t>
      </w:r>
      <w:proofErr w:type="gramEnd"/>
      <w:r w:rsidRPr="006668A0">
        <w:rPr>
          <w:rFonts w:ascii="Times New Roman" w:hAnsi="Times New Roman" w:cs="Times New Roman"/>
          <w:sz w:val="28"/>
          <w:szCs w:val="28"/>
        </w:rPr>
        <w:t xml:space="preserve"> день, боялся два. </w:t>
      </w:r>
      <w:proofErr w:type="gramStart"/>
      <w:r w:rsidRPr="006668A0">
        <w:rPr>
          <w:rFonts w:ascii="Times New Roman" w:hAnsi="Times New Roman" w:cs="Times New Roman"/>
          <w:sz w:val="28"/>
          <w:szCs w:val="28"/>
        </w:rPr>
        <w:t>Боялся неделю</w:t>
      </w:r>
      <w:proofErr w:type="gramEnd"/>
      <w:r w:rsidRPr="006668A0">
        <w:rPr>
          <w:rFonts w:ascii="Times New Roman" w:hAnsi="Times New Roman" w:cs="Times New Roman"/>
          <w:sz w:val="28"/>
          <w:szCs w:val="28"/>
        </w:rPr>
        <w:t>, боялся год, а потом вырос он большой и вдруг надоело ему бояться. «Ничего я не боюсь!- крикнул он на весь лес.- Вот не боюсь нисколько и все тут. Собрались старые зайцы, сбежались маленькие зайчата, приплелись старые зайчихи – все слушают, как хвастается заяц – длинные уши – косые глаза – короткий хвост</w:t>
      </w:r>
      <w:r w:rsidR="00824FBC" w:rsidRPr="006668A0">
        <w:rPr>
          <w:rFonts w:ascii="Times New Roman" w:hAnsi="Times New Roman" w:cs="Times New Roman"/>
          <w:sz w:val="28"/>
          <w:szCs w:val="28"/>
        </w:rPr>
        <w:t xml:space="preserve">» / </w:t>
      </w:r>
      <w:proofErr w:type="spellStart"/>
      <w:r w:rsidR="00824FBC" w:rsidRPr="006668A0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="00824FBC" w:rsidRPr="006668A0">
        <w:rPr>
          <w:rFonts w:ascii="Times New Roman" w:hAnsi="Times New Roman" w:cs="Times New Roman"/>
          <w:sz w:val="28"/>
          <w:szCs w:val="28"/>
        </w:rPr>
        <w:t>Мамин-Сиби</w:t>
      </w:r>
      <w:r w:rsidRPr="006668A0">
        <w:rPr>
          <w:rFonts w:ascii="Times New Roman" w:hAnsi="Times New Roman" w:cs="Times New Roman"/>
          <w:sz w:val="28"/>
          <w:szCs w:val="28"/>
        </w:rPr>
        <w:t>ряк</w:t>
      </w:r>
      <w:proofErr w:type="spellEnd"/>
      <w:proofErr w:type="gramEnd"/>
      <w:r w:rsidRPr="006668A0">
        <w:rPr>
          <w:rFonts w:ascii="Times New Roman" w:hAnsi="Times New Roman" w:cs="Times New Roman"/>
          <w:sz w:val="28"/>
          <w:szCs w:val="28"/>
        </w:rPr>
        <w:t>/</w:t>
      </w:r>
    </w:p>
    <w:p w:rsidR="00D7452E" w:rsidRPr="006668A0" w:rsidRDefault="00D7452E" w:rsidP="006668A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24FBC" w:rsidRPr="006668A0" w:rsidRDefault="00824FBC" w:rsidP="006668A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Менее широко используется художественное слово в процессе выполнения задания. Однако и здесь можно найти возможность его применения в коллективной и индивидуальной работе с детьми. Например, ребенок изобразил зимний пейзаж и не </w:t>
      </w:r>
      <w:proofErr w:type="gramStart"/>
      <w:r w:rsidRPr="006668A0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6668A0">
        <w:rPr>
          <w:rFonts w:ascii="Times New Roman" w:hAnsi="Times New Roman" w:cs="Times New Roman"/>
          <w:sz w:val="28"/>
          <w:szCs w:val="28"/>
        </w:rPr>
        <w:t xml:space="preserve"> что ему делать дальше. Воспитатель, стараясь не мешать другим </w:t>
      </w:r>
      <w:proofErr w:type="gramStart"/>
      <w:r w:rsidRPr="006668A0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6668A0">
        <w:rPr>
          <w:rFonts w:ascii="Times New Roman" w:hAnsi="Times New Roman" w:cs="Times New Roman"/>
          <w:sz w:val="28"/>
          <w:szCs w:val="28"/>
        </w:rPr>
        <w:t xml:space="preserve"> читает ребенку стихи.</w:t>
      </w:r>
    </w:p>
    <w:p w:rsidR="00824FBC" w:rsidRPr="006668A0" w:rsidRDefault="00824FB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Тихо, тихо снег идет</w:t>
      </w:r>
    </w:p>
    <w:p w:rsidR="00824FBC" w:rsidRPr="006668A0" w:rsidRDefault="00824FB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Белый снег мохнатый.  /</w:t>
      </w:r>
      <w:proofErr w:type="spellStart"/>
      <w:r w:rsidRPr="006668A0">
        <w:rPr>
          <w:rFonts w:ascii="Times New Roman" w:hAnsi="Times New Roman" w:cs="Times New Roman"/>
          <w:sz w:val="28"/>
          <w:szCs w:val="28"/>
        </w:rPr>
        <w:t>М.Познанская</w:t>
      </w:r>
      <w:proofErr w:type="spellEnd"/>
      <w:r w:rsidRPr="006668A0">
        <w:rPr>
          <w:rFonts w:ascii="Times New Roman" w:hAnsi="Times New Roman" w:cs="Times New Roman"/>
          <w:sz w:val="28"/>
          <w:szCs w:val="28"/>
        </w:rPr>
        <w:t>/</w:t>
      </w:r>
    </w:p>
    <w:p w:rsidR="00824FBC" w:rsidRPr="006668A0" w:rsidRDefault="00824FB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или</w:t>
      </w:r>
    </w:p>
    <w:p w:rsidR="00824FBC" w:rsidRPr="006668A0" w:rsidRDefault="00824FB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Белый снег пушистый</w:t>
      </w:r>
    </w:p>
    <w:p w:rsidR="00824FBC" w:rsidRPr="006668A0" w:rsidRDefault="00824FB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В воздухе кружится</w:t>
      </w:r>
    </w:p>
    <w:p w:rsidR="00824FBC" w:rsidRPr="006668A0" w:rsidRDefault="00824FB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И на землю тихо</w:t>
      </w:r>
    </w:p>
    <w:p w:rsidR="00824FBC" w:rsidRPr="006668A0" w:rsidRDefault="00824FB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Падает </w:t>
      </w:r>
      <w:proofErr w:type="gramStart"/>
      <w:r w:rsidRPr="006668A0">
        <w:rPr>
          <w:rFonts w:ascii="Times New Roman" w:hAnsi="Times New Roman" w:cs="Times New Roman"/>
          <w:sz w:val="28"/>
          <w:szCs w:val="28"/>
        </w:rPr>
        <w:t>ложится</w:t>
      </w:r>
      <w:proofErr w:type="gramEnd"/>
      <w:r w:rsidR="007002CC" w:rsidRPr="006668A0">
        <w:rPr>
          <w:rFonts w:ascii="Times New Roman" w:hAnsi="Times New Roman" w:cs="Times New Roman"/>
          <w:sz w:val="28"/>
          <w:szCs w:val="28"/>
        </w:rPr>
        <w:t>.</w:t>
      </w:r>
      <w:r w:rsidRPr="006668A0">
        <w:rPr>
          <w:rFonts w:ascii="Times New Roman" w:hAnsi="Times New Roman" w:cs="Times New Roman"/>
          <w:sz w:val="28"/>
          <w:szCs w:val="28"/>
        </w:rPr>
        <w:t xml:space="preserve">  /И.Суриков/</w:t>
      </w:r>
    </w:p>
    <w:p w:rsidR="007002CC" w:rsidRPr="006668A0" w:rsidRDefault="007002C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Ребенок оживляется: он представил себе, как идет снег и начинает дополнять свой рисунок. Или еще один пример: дети рисовали на тему « Снегопад». В ходе работы воспитатель заметил, что у всех ребят </w:t>
      </w:r>
      <w:r w:rsidRPr="006668A0">
        <w:rPr>
          <w:rFonts w:ascii="Times New Roman" w:hAnsi="Times New Roman" w:cs="Times New Roman"/>
          <w:sz w:val="28"/>
          <w:szCs w:val="28"/>
        </w:rPr>
        <w:lastRenderedPageBreak/>
        <w:t>получаются одинаковые снежинки – пятно. И тогда педагог предлагает послушать о том, что рассказал о снежинках писатель В. Архангельский.</w:t>
      </w:r>
    </w:p>
    <w:p w:rsidR="007002CC" w:rsidRPr="006668A0" w:rsidRDefault="007002C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 С неба посыпались снежинки</w:t>
      </w:r>
    </w:p>
    <w:p w:rsidR="007002CC" w:rsidRPr="006668A0" w:rsidRDefault="007002C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Кружатся в воздухе и падают</w:t>
      </w:r>
    </w:p>
    <w:p w:rsidR="007002CC" w:rsidRPr="006668A0" w:rsidRDefault="007002C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На землю одна красивее другой!</w:t>
      </w:r>
    </w:p>
    <w:p w:rsidR="007002CC" w:rsidRPr="006668A0" w:rsidRDefault="007002C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Вот цветок с шестью лепестками,</w:t>
      </w:r>
    </w:p>
    <w:p w:rsidR="007002CC" w:rsidRPr="006668A0" w:rsidRDefault="007002C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Вот звездочка с шестью лучами,</w:t>
      </w:r>
    </w:p>
    <w:p w:rsidR="007002CC" w:rsidRPr="006668A0" w:rsidRDefault="007002C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    Вот тончайшая пластинка с шестью гранями</w:t>
      </w:r>
      <w:proofErr w:type="gramStart"/>
      <w:r w:rsidRPr="006668A0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7002CC" w:rsidRPr="006668A0" w:rsidRDefault="007002C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И рисунки детей сразу расцвели необыкновенными цветами и</w:t>
      </w:r>
      <w:r w:rsidR="00D029A9" w:rsidRPr="006668A0">
        <w:rPr>
          <w:rFonts w:ascii="Times New Roman" w:hAnsi="Times New Roman" w:cs="Times New Roman"/>
          <w:sz w:val="28"/>
          <w:szCs w:val="28"/>
        </w:rPr>
        <w:t xml:space="preserve"> звездами.</w:t>
      </w:r>
    </w:p>
    <w:p w:rsidR="00D029A9" w:rsidRPr="006668A0" w:rsidRDefault="00D029A9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029A9" w:rsidRPr="006668A0" w:rsidRDefault="00D029A9" w:rsidP="006668A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Целесообразно использовать художественное слово и в конце занятий по изобразительной деятельности. </w:t>
      </w:r>
      <w:proofErr w:type="spellStart"/>
      <w:r w:rsidRPr="006668A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proofErr w:type="gramStart"/>
      <w:r w:rsidRPr="006668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68A0">
        <w:rPr>
          <w:rFonts w:ascii="Times New Roman" w:hAnsi="Times New Roman" w:cs="Times New Roman"/>
          <w:sz w:val="28"/>
          <w:szCs w:val="28"/>
        </w:rPr>
        <w:t>стихи, загадки помогут эмоционально закончить занятие , подвести работу к логическому завершению.</w:t>
      </w:r>
    </w:p>
    <w:p w:rsidR="00D029A9" w:rsidRPr="006668A0" w:rsidRDefault="00D029A9" w:rsidP="006668A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Разместив сюжетные работы по порядку следования эпизодов, можно предложить детям восстановить содержание литературного произведения, рассказать о нем /колобок с зайцем, волком, медведем, лисой/</w:t>
      </w:r>
    </w:p>
    <w:p w:rsidR="00D029A9" w:rsidRPr="006668A0" w:rsidRDefault="00D029A9" w:rsidP="006668A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 xml:space="preserve">Рассматривая в конце занятия работы детей, можно предложить выполнить и рассказать стихотворение, </w:t>
      </w:r>
      <w:proofErr w:type="spellStart"/>
      <w:r w:rsidRPr="006668A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668A0">
        <w:rPr>
          <w:rFonts w:ascii="Times New Roman" w:hAnsi="Times New Roman" w:cs="Times New Roman"/>
          <w:sz w:val="28"/>
          <w:szCs w:val="28"/>
        </w:rPr>
        <w:t xml:space="preserve"> или загадать загадку об отдельных изображаемых предметах </w:t>
      </w:r>
      <w:proofErr w:type="gramStart"/>
      <w:r w:rsidRPr="006668A0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6668A0">
        <w:rPr>
          <w:rFonts w:ascii="Times New Roman" w:hAnsi="Times New Roman" w:cs="Times New Roman"/>
          <w:sz w:val="28"/>
          <w:szCs w:val="28"/>
        </w:rPr>
        <w:t xml:space="preserve"> наоборот, на тексте художественного произведения найти соответствующий</w:t>
      </w:r>
      <w:r w:rsidR="00D6126E" w:rsidRPr="006668A0">
        <w:rPr>
          <w:rFonts w:ascii="Times New Roman" w:hAnsi="Times New Roman" w:cs="Times New Roman"/>
          <w:sz w:val="28"/>
          <w:szCs w:val="28"/>
        </w:rPr>
        <w:t xml:space="preserve"> рисунок.</w:t>
      </w:r>
    </w:p>
    <w:p w:rsidR="00D6126E" w:rsidRPr="006668A0" w:rsidRDefault="00D6126E" w:rsidP="006668A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68A0">
        <w:rPr>
          <w:rFonts w:ascii="Times New Roman" w:hAnsi="Times New Roman" w:cs="Times New Roman"/>
          <w:sz w:val="28"/>
          <w:szCs w:val="28"/>
        </w:rPr>
        <w:t>Таким образом, при умелом руководстве художественное слово продолжает жить в различных видах изобразительного творчества детей.</w:t>
      </w:r>
    </w:p>
    <w:p w:rsidR="007002CC" w:rsidRPr="006668A0" w:rsidRDefault="007002C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4FBC" w:rsidRPr="006668A0" w:rsidRDefault="00824FBC" w:rsidP="006668A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7452E" w:rsidRPr="00824FBC" w:rsidRDefault="00D7452E" w:rsidP="000B7F6B">
      <w:pPr>
        <w:tabs>
          <w:tab w:val="left" w:pos="1371"/>
        </w:tabs>
        <w:jc w:val="both"/>
      </w:pPr>
    </w:p>
    <w:sectPr w:rsidR="00D7452E" w:rsidRPr="00824FBC" w:rsidSect="009E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46" w:rsidRDefault="00FB0346" w:rsidP="001C2F5A">
      <w:pPr>
        <w:spacing w:after="0" w:line="240" w:lineRule="auto"/>
      </w:pPr>
      <w:r>
        <w:separator/>
      </w:r>
    </w:p>
  </w:endnote>
  <w:endnote w:type="continuationSeparator" w:id="0">
    <w:p w:rsidR="00FB0346" w:rsidRDefault="00FB0346" w:rsidP="001C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46" w:rsidRDefault="00FB0346" w:rsidP="001C2F5A">
      <w:pPr>
        <w:spacing w:after="0" w:line="240" w:lineRule="auto"/>
      </w:pPr>
      <w:r>
        <w:separator/>
      </w:r>
    </w:p>
  </w:footnote>
  <w:footnote w:type="continuationSeparator" w:id="0">
    <w:p w:rsidR="00FB0346" w:rsidRDefault="00FB0346" w:rsidP="001C2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B9F"/>
    <w:multiLevelType w:val="hybridMultilevel"/>
    <w:tmpl w:val="16F4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52F6"/>
    <w:multiLevelType w:val="hybridMultilevel"/>
    <w:tmpl w:val="E6AE5F88"/>
    <w:lvl w:ilvl="0" w:tplc="74BE415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93393A"/>
    <w:multiLevelType w:val="hybridMultilevel"/>
    <w:tmpl w:val="49E89C3A"/>
    <w:lvl w:ilvl="0" w:tplc="74BE41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B36FD"/>
    <w:multiLevelType w:val="hybridMultilevel"/>
    <w:tmpl w:val="691A7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F5A"/>
    <w:rsid w:val="0004121F"/>
    <w:rsid w:val="000437CB"/>
    <w:rsid w:val="0008292F"/>
    <w:rsid w:val="000A5EF2"/>
    <w:rsid w:val="000B7F6B"/>
    <w:rsid w:val="000E0184"/>
    <w:rsid w:val="00135140"/>
    <w:rsid w:val="001B2A8A"/>
    <w:rsid w:val="001C2F5A"/>
    <w:rsid w:val="00212969"/>
    <w:rsid w:val="002544C2"/>
    <w:rsid w:val="00270CB3"/>
    <w:rsid w:val="00327709"/>
    <w:rsid w:val="0033088A"/>
    <w:rsid w:val="003334FB"/>
    <w:rsid w:val="003A037B"/>
    <w:rsid w:val="00467C13"/>
    <w:rsid w:val="00651A66"/>
    <w:rsid w:val="006668A0"/>
    <w:rsid w:val="006D107C"/>
    <w:rsid w:val="007002CC"/>
    <w:rsid w:val="0074612F"/>
    <w:rsid w:val="00750F15"/>
    <w:rsid w:val="00760DC5"/>
    <w:rsid w:val="0082136F"/>
    <w:rsid w:val="00824FBC"/>
    <w:rsid w:val="00852276"/>
    <w:rsid w:val="008F5DD4"/>
    <w:rsid w:val="00940EBD"/>
    <w:rsid w:val="009C164E"/>
    <w:rsid w:val="009E12A0"/>
    <w:rsid w:val="00A10B74"/>
    <w:rsid w:val="00A36206"/>
    <w:rsid w:val="00A40447"/>
    <w:rsid w:val="00A96CD6"/>
    <w:rsid w:val="00AC42C3"/>
    <w:rsid w:val="00AD218E"/>
    <w:rsid w:val="00B80CBA"/>
    <w:rsid w:val="00BA5565"/>
    <w:rsid w:val="00BD3B45"/>
    <w:rsid w:val="00C67EBC"/>
    <w:rsid w:val="00D029A9"/>
    <w:rsid w:val="00D6126E"/>
    <w:rsid w:val="00D7452E"/>
    <w:rsid w:val="00D75A59"/>
    <w:rsid w:val="00DB1C6F"/>
    <w:rsid w:val="00DF2EE4"/>
    <w:rsid w:val="00DF4F3F"/>
    <w:rsid w:val="00E5631B"/>
    <w:rsid w:val="00F65255"/>
    <w:rsid w:val="00F869F9"/>
    <w:rsid w:val="00FB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2F5A"/>
  </w:style>
  <w:style w:type="paragraph" w:styleId="a5">
    <w:name w:val="footer"/>
    <w:basedOn w:val="a"/>
    <w:link w:val="a6"/>
    <w:uiPriority w:val="99"/>
    <w:semiHidden/>
    <w:unhideWhenUsed/>
    <w:rsid w:val="001C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2F5A"/>
  </w:style>
  <w:style w:type="paragraph" w:styleId="a7">
    <w:name w:val="List Paragraph"/>
    <w:basedOn w:val="a"/>
    <w:uiPriority w:val="34"/>
    <w:qFormat/>
    <w:rsid w:val="002129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2014-08-10T07:34:00Z</dcterms:created>
  <dcterms:modified xsi:type="dcterms:W3CDTF">2014-08-10T15:34:00Z</dcterms:modified>
</cp:coreProperties>
</file>