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Book Antiqua" w:hAnsi="Book Antiqua" w:cs="Arial"/>
          <w:b/>
          <w:bCs/>
          <w:i/>
          <w:iCs/>
          <w:color w:val="000000"/>
          <w:sz w:val="48"/>
          <w:szCs w:val="48"/>
        </w:rPr>
        <w:br/>
      </w:r>
      <w:r>
        <w:rPr>
          <w:rStyle w:val="c3"/>
          <w:rFonts w:ascii="Book Antiqua" w:hAnsi="Book Antiqua" w:cs="Arial"/>
          <w:b/>
          <w:bCs/>
          <w:i/>
          <w:iCs/>
          <w:color w:val="000000"/>
          <w:sz w:val="48"/>
          <w:szCs w:val="48"/>
        </w:rPr>
        <w:t>ЛОГОПЕДИЧЕСКОЕ ЗАНЯТИЕ ПО ТЕМЕ «ПРЕДЛОГИ»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Book Antiqua" w:hAnsi="Book Antiqua" w:cs="Arial"/>
          <w:color w:val="000000"/>
          <w:sz w:val="48"/>
          <w:szCs w:val="48"/>
        </w:rPr>
        <w:t>                                       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Book Antiqua" w:hAnsi="Book Antiqua" w:cs="Arial"/>
          <w:color w:val="000000"/>
          <w:sz w:val="48"/>
          <w:szCs w:val="48"/>
        </w:rPr>
        <w:t>                                      учителя – логопеда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Style w:val="c3"/>
          <w:rFonts w:ascii="Book Antiqua" w:hAnsi="Book Antiqua" w:cs="Arial"/>
          <w:color w:val="000000"/>
          <w:sz w:val="48"/>
          <w:szCs w:val="48"/>
        </w:rPr>
      </w:pPr>
      <w:r>
        <w:rPr>
          <w:rStyle w:val="c3"/>
          <w:rFonts w:ascii="Book Antiqua" w:hAnsi="Book Antiqua" w:cs="Arial"/>
          <w:color w:val="000000"/>
          <w:sz w:val="48"/>
          <w:szCs w:val="48"/>
        </w:rPr>
        <w:t>                                       Тихоновой М.А.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Style w:val="c3"/>
          <w:rFonts w:ascii="Book Antiqua" w:hAnsi="Book Antiqua" w:cs="Arial"/>
          <w:color w:val="000000"/>
          <w:sz w:val="48"/>
          <w:szCs w:val="48"/>
        </w:rPr>
      </w:pP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  <w:u w:val="single"/>
        </w:rPr>
        <w:t>Тема занятия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: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предлоги</w:t>
      </w:r>
      <w:proofErr w:type="gramStart"/>
      <w:r>
        <w:rPr>
          <w:rStyle w:val="c2"/>
          <w:rFonts w:ascii="Book Antiqua" w:hAnsi="Book Antiqua" w:cs="Arial"/>
          <w:color w:val="000000"/>
          <w:sz w:val="40"/>
          <w:szCs w:val="40"/>
        </w:rPr>
        <w:t xml:space="preserve"> В</w:t>
      </w:r>
      <w:proofErr w:type="gramEnd"/>
      <w:r>
        <w:rPr>
          <w:rStyle w:val="c2"/>
          <w:rFonts w:ascii="Book Antiqua" w:hAnsi="Book Antiqua" w:cs="Arial"/>
          <w:color w:val="000000"/>
          <w:sz w:val="40"/>
          <w:szCs w:val="40"/>
        </w:rPr>
        <w:t>, НА, ПОД.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  <w:u w:val="single"/>
        </w:rPr>
        <w:t>Цели: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1.Уточнить пространственные отношения, выраженные предлогами</w:t>
      </w:r>
      <w:proofErr w:type="gramStart"/>
      <w:r>
        <w:rPr>
          <w:rStyle w:val="c2"/>
          <w:rFonts w:ascii="Book Antiqua" w:hAnsi="Book Antiqua" w:cs="Arial"/>
          <w:color w:val="000000"/>
          <w:sz w:val="40"/>
          <w:szCs w:val="40"/>
        </w:rPr>
        <w:t xml:space="preserve"> В</w:t>
      </w:r>
      <w:proofErr w:type="gramEnd"/>
      <w:r>
        <w:rPr>
          <w:rStyle w:val="c2"/>
          <w:rFonts w:ascii="Book Antiqua" w:hAnsi="Book Antiqua" w:cs="Arial"/>
          <w:color w:val="000000"/>
          <w:sz w:val="40"/>
          <w:szCs w:val="40"/>
        </w:rPr>
        <w:t>, НА, ПОД.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2. Учить детей выделять эти предлоги в тексте.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3.Учить детей составлять предложения с заданными предлогами по картинке, схеме и наглядной ситуации.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4.Закрепить правильное употребление в речи приставочных глаголов.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Style w:val="c2"/>
          <w:rFonts w:ascii="Book Antiqua" w:hAnsi="Book Antiqua" w:cs="Arial"/>
          <w:color w:val="000000"/>
          <w:sz w:val="40"/>
          <w:szCs w:val="40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5.Развитие слухового внимания и памяти.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  <w:u w:val="single"/>
        </w:rPr>
        <w:t>Оборудование: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Style w:val="c2"/>
          <w:rFonts w:ascii="Book Antiqua" w:hAnsi="Book Antiqua" w:cs="Arial"/>
          <w:color w:val="000000"/>
          <w:sz w:val="40"/>
          <w:szCs w:val="40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 xml:space="preserve">схемы предлогов, изображение </w:t>
      </w:r>
      <w:proofErr w:type="spellStart"/>
      <w:r>
        <w:rPr>
          <w:rStyle w:val="c2"/>
          <w:rFonts w:ascii="Book Antiqua" w:hAnsi="Book Antiqua" w:cs="Arial"/>
          <w:color w:val="000000"/>
          <w:sz w:val="40"/>
          <w:szCs w:val="40"/>
        </w:rPr>
        <w:t>Карлсона</w:t>
      </w:r>
      <w:proofErr w:type="spellEnd"/>
      <w:r>
        <w:rPr>
          <w:rStyle w:val="c2"/>
          <w:rFonts w:ascii="Book Antiqua" w:hAnsi="Book Antiqua" w:cs="Arial"/>
          <w:color w:val="000000"/>
          <w:sz w:val="40"/>
          <w:szCs w:val="40"/>
        </w:rPr>
        <w:t>, игрушки (кукольная мебель и посуда, птичка, коробка и т.д.), предметные и сюжетные картинки, сюжетная картина «Лес».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Style w:val="c2"/>
          <w:rFonts w:ascii="Book Antiqua" w:hAnsi="Book Antiqua" w:cs="Arial"/>
          <w:color w:val="000000"/>
          <w:sz w:val="40"/>
          <w:szCs w:val="40"/>
        </w:rPr>
      </w:pP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Style w:val="c2"/>
          <w:rFonts w:ascii="Book Antiqua" w:hAnsi="Book Antiqua" w:cs="Arial"/>
          <w:color w:val="000000"/>
          <w:sz w:val="40"/>
          <w:szCs w:val="40"/>
        </w:rPr>
      </w:pP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Style w:val="c2"/>
          <w:rFonts w:ascii="Book Antiqua" w:hAnsi="Book Antiqua" w:cs="Arial"/>
          <w:color w:val="000000"/>
          <w:sz w:val="40"/>
          <w:szCs w:val="40"/>
        </w:rPr>
      </w:pP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  <w:u w:val="single"/>
        </w:rPr>
        <w:lastRenderedPageBreak/>
        <w:t>План занятия.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Организационный момент.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Логопед читает детям загадку и просит найти и запомнить маленькие слова в стихотворении: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На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пригорке и</w:t>
      </w:r>
      <w:r>
        <w:rPr>
          <w:rStyle w:val="apple-converted-space"/>
          <w:rFonts w:ascii="Book Antiqua" w:hAnsi="Book Antiqua" w:cs="Arial"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под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горкой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Под</w:t>
      </w:r>
      <w:r>
        <w:rPr>
          <w:rStyle w:val="apple-converted-space"/>
          <w:rFonts w:ascii="Book Antiqua" w:hAnsi="Book Antiqua" w:cs="Arial"/>
          <w:b/>
          <w:b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берёзкой и</w:t>
      </w:r>
      <w:r>
        <w:rPr>
          <w:rStyle w:val="apple-converted-space"/>
          <w:rFonts w:ascii="Book Antiqua" w:hAnsi="Book Antiqua" w:cs="Arial"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под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ёлкой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Хороводами и</w:t>
      </w:r>
      <w:r>
        <w:rPr>
          <w:rStyle w:val="apple-converted-space"/>
          <w:rFonts w:ascii="Book Antiqua" w:hAnsi="Book Antiqua" w:cs="Arial"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в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ряд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В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шляпках молодцы стоят.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  <w:u w:val="single"/>
        </w:rPr>
        <w:t>1.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Уточнение пространственных значений предлогов,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Знакомство с понятием «предлог».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На доске выставлены схемы предлогов</w:t>
      </w:r>
      <w:proofErr w:type="gramStart"/>
      <w:r>
        <w:rPr>
          <w:rStyle w:val="c2"/>
          <w:rFonts w:ascii="Book Antiqua" w:hAnsi="Book Antiqua" w:cs="Arial"/>
          <w:color w:val="000000"/>
          <w:sz w:val="40"/>
          <w:szCs w:val="40"/>
        </w:rPr>
        <w:t xml:space="preserve"> В</w:t>
      </w:r>
      <w:proofErr w:type="gramEnd"/>
      <w:r>
        <w:rPr>
          <w:rStyle w:val="c2"/>
          <w:rFonts w:ascii="Book Antiqua" w:hAnsi="Book Antiqua" w:cs="Arial"/>
          <w:color w:val="000000"/>
          <w:sz w:val="40"/>
          <w:szCs w:val="40"/>
        </w:rPr>
        <w:t>, НА, ПОД.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-Когда мы говорим эти маленькие слова? –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В: когда предмет находиться внутри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НА: когда предмет находиться сверху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Под: если предмет внизу.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-Вы выросли, многому научились, скоро пойдете в школу, поэтому пора называть маленькие слова более точно – предлоги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  <w:u w:val="single"/>
        </w:rPr>
        <w:t>2.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Игра «Найди предлог».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Логопед на столе производит действия с игрушками, перекладывая их НА,ПОД и</w:t>
      </w:r>
      <w:proofErr w:type="gramStart"/>
      <w:r>
        <w:rPr>
          <w:rStyle w:val="c2"/>
          <w:rFonts w:ascii="Book Antiqua" w:hAnsi="Book Antiqua" w:cs="Arial"/>
          <w:color w:val="000000"/>
          <w:sz w:val="40"/>
          <w:szCs w:val="40"/>
        </w:rPr>
        <w:t xml:space="preserve"> В</w:t>
      </w:r>
      <w:proofErr w:type="gramEnd"/>
      <w:r>
        <w:rPr>
          <w:rStyle w:val="c2"/>
          <w:rFonts w:ascii="Book Antiqua" w:hAnsi="Book Antiqua" w:cs="Arial"/>
          <w:color w:val="000000"/>
          <w:sz w:val="40"/>
          <w:szCs w:val="40"/>
        </w:rPr>
        <w:t xml:space="preserve"> разные предметы (используется кукольная мебель и посуда, птичка, бабочка, коробочка).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- Посмотрите на схемы и составьте с каждым предлогом предложение.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  <w:u w:val="single"/>
        </w:rPr>
        <w:t>3.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Анализ рассказа.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Логопед выставляет картинки на панно и рассказывает: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lastRenderedPageBreak/>
        <w:t>Однажды осенью</w:t>
      </w:r>
      <w:r>
        <w:rPr>
          <w:rStyle w:val="apple-converted-space"/>
          <w:rFonts w:ascii="Book Antiqua" w:hAnsi="Book Antiqua" w:cs="Arial"/>
          <w:i/>
          <w:i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i/>
          <w:iCs/>
          <w:color w:val="000000"/>
          <w:sz w:val="40"/>
          <w:szCs w:val="40"/>
        </w:rPr>
        <w:t>во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 двор</w:t>
      </w:r>
      <w:r>
        <w:rPr>
          <w:rStyle w:val="apple-converted-space"/>
          <w:rFonts w:ascii="Book Antiqua" w:hAnsi="Book Antiqua" w:cs="Arial"/>
          <w:i/>
          <w:i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вышли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 погулять  Маша, щенок Джерри и петушок Гоша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. Вдруг набежала</w:t>
      </w:r>
      <w:r>
        <w:rPr>
          <w:rStyle w:val="apple-converted-space"/>
          <w:rFonts w:ascii="Book Antiqua" w:hAnsi="Book Antiqua" w:cs="Arial"/>
          <w:i/>
          <w:iCs/>
          <w:color w:val="000000"/>
          <w:sz w:val="40"/>
          <w:szCs w:val="40"/>
          <w:u w:val="single"/>
        </w:rPr>
        <w:t> 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туча, закрыла солнце, и пошел дождь. Машенька и Джерри спрятались</w:t>
      </w:r>
      <w:r>
        <w:rPr>
          <w:rStyle w:val="apple-converted-space"/>
          <w:rFonts w:ascii="Book Antiqua" w:hAnsi="Book Antiqua" w:cs="Arial"/>
          <w:i/>
          <w:i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i/>
          <w:iCs/>
          <w:color w:val="000000"/>
          <w:sz w:val="40"/>
          <w:szCs w:val="40"/>
        </w:rPr>
        <w:t>в</w:t>
      </w:r>
      <w:r>
        <w:rPr>
          <w:rStyle w:val="apple-converted-space"/>
          <w:rFonts w:ascii="Book Antiqua" w:hAnsi="Book Antiqua" w:cs="Arial"/>
          <w:b/>
          <w:bCs/>
          <w:i/>
          <w:i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доме, а Гоша</w:t>
      </w:r>
      <w:r>
        <w:rPr>
          <w:rStyle w:val="apple-converted-space"/>
          <w:rFonts w:ascii="Book Antiqua" w:hAnsi="Book Antiqua" w:cs="Arial"/>
          <w:i/>
          <w:i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взлетел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на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 xml:space="preserve"> забор и закричал «Я </w:t>
      </w:r>
      <w:proofErr w:type="spellStart"/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удалец</w:t>
      </w:r>
      <w:proofErr w:type="gramStart"/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!Я</w:t>
      </w:r>
      <w:proofErr w:type="spellEnd"/>
      <w:proofErr w:type="gramEnd"/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 xml:space="preserve"> </w:t>
      </w:r>
      <w:proofErr w:type="spellStart"/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молодец!Я</w:t>
      </w:r>
      <w:proofErr w:type="spellEnd"/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 xml:space="preserve"> ничего не боюсь!».</w:t>
      </w:r>
      <w:r>
        <w:rPr>
          <w:rStyle w:val="apple-converted-space"/>
          <w:rFonts w:ascii="Book Antiqua" w:hAnsi="Book Antiqua" w:cs="Arial"/>
          <w:i/>
          <w:i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Вышли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 тут мама и папа Маши и сказали: «</w:t>
      </w:r>
      <w:r>
        <w:rPr>
          <w:rStyle w:val="c2"/>
          <w:rFonts w:ascii="Book Antiqua" w:hAnsi="Book Antiqua" w:cs="Arial"/>
          <w:b/>
          <w:bCs/>
          <w:i/>
          <w:iCs/>
          <w:color w:val="000000"/>
          <w:sz w:val="40"/>
          <w:szCs w:val="40"/>
        </w:rPr>
        <w:t>под</w:t>
      </w:r>
      <w:r>
        <w:rPr>
          <w:rStyle w:val="apple-converted-space"/>
          <w:rFonts w:ascii="Book Antiqua" w:hAnsi="Book Antiqua" w:cs="Arial"/>
          <w:b/>
          <w:bCs/>
          <w:i/>
          <w:i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дождем можно только</w:t>
      </w:r>
      <w:r>
        <w:rPr>
          <w:rStyle w:val="apple-converted-space"/>
          <w:rFonts w:ascii="Book Antiqua" w:hAnsi="Book Antiqua" w:cs="Arial"/>
          <w:i/>
          <w:i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i/>
          <w:iCs/>
          <w:color w:val="000000"/>
          <w:sz w:val="40"/>
          <w:szCs w:val="40"/>
        </w:rPr>
        <w:t>под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 зонтиком быть, тогда дождь не страшен». Вскоре дождик закончился,</w:t>
      </w:r>
      <w:r>
        <w:rPr>
          <w:rStyle w:val="apple-converted-space"/>
          <w:rFonts w:ascii="Book Antiqua" w:hAnsi="Book Antiqua" w:cs="Arial"/>
          <w:i/>
          <w:i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i/>
          <w:iCs/>
          <w:color w:val="000000"/>
          <w:sz w:val="40"/>
          <w:szCs w:val="40"/>
        </w:rPr>
        <w:t>на</w:t>
      </w:r>
      <w:r>
        <w:rPr>
          <w:rStyle w:val="apple-converted-space"/>
          <w:rFonts w:ascii="Book Antiqua" w:hAnsi="Book Antiqua" w:cs="Arial"/>
          <w:b/>
          <w:bCs/>
          <w:i/>
          <w:i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небе засияло солнышко, и только</w:t>
      </w:r>
      <w:r>
        <w:rPr>
          <w:rStyle w:val="apple-converted-space"/>
          <w:rFonts w:ascii="Book Antiqua" w:hAnsi="Book Antiqua" w:cs="Arial"/>
          <w:i/>
          <w:i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i/>
          <w:iCs/>
          <w:color w:val="000000"/>
          <w:sz w:val="40"/>
          <w:szCs w:val="40"/>
        </w:rPr>
        <w:t>на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 дорожке остались лужи.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 xml:space="preserve">Закончив рассказ, логопед просит найти в тексте предложения с предлогами </w:t>
      </w:r>
      <w:proofErr w:type="gramStart"/>
      <w:r>
        <w:rPr>
          <w:rStyle w:val="c2"/>
          <w:rFonts w:ascii="Book Antiqua" w:hAnsi="Book Antiqua" w:cs="Arial"/>
          <w:color w:val="000000"/>
          <w:sz w:val="40"/>
          <w:szCs w:val="40"/>
        </w:rPr>
        <w:t>НА</w:t>
      </w:r>
      <w:proofErr w:type="gramEnd"/>
      <w:r>
        <w:rPr>
          <w:rStyle w:val="c2"/>
          <w:rFonts w:ascii="Book Antiqua" w:hAnsi="Book Antiqua" w:cs="Arial"/>
          <w:color w:val="000000"/>
          <w:sz w:val="40"/>
          <w:szCs w:val="40"/>
        </w:rPr>
        <w:t>, ПОД, В.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rFonts w:ascii="Book Antiqua" w:hAnsi="Book Antiqua" w:cs="Arial"/>
          <w:color w:val="000000"/>
          <w:sz w:val="40"/>
          <w:szCs w:val="40"/>
        </w:rPr>
        <w:t>Детально анализируются предложения со словами «вышли, вдруг, набежала, взлетел», поясняется, что начальные звуки (слоги, приставки) не являются предлогами, это часть слова.</w:t>
      </w:r>
      <w:proofErr w:type="gramEnd"/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  <w:u w:val="single"/>
        </w:rPr>
        <w:t>4.</w:t>
      </w:r>
      <w:r>
        <w:rPr>
          <w:rStyle w:val="apple-converted-space"/>
          <w:rFonts w:ascii="Book Antiqua" w:hAnsi="Book Antiqua" w:cs="Arial"/>
          <w:color w:val="000000"/>
          <w:sz w:val="40"/>
          <w:szCs w:val="40"/>
          <w:u w:val="single"/>
        </w:rPr>
        <w:t> </w:t>
      </w:r>
      <w:proofErr w:type="spellStart"/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Физминутка</w:t>
      </w:r>
      <w:proofErr w:type="spellEnd"/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. «Слушай, повторяй, делай».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На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горе растут дубы,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Под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горой растут грибы,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Мы</w:t>
      </w:r>
      <w:r>
        <w:rPr>
          <w:rStyle w:val="apple-converted-space"/>
          <w:rFonts w:ascii="Book Antiqua" w:hAnsi="Book Antiqua" w:cs="Arial"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в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корзинки их собрали,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Быстро</w:t>
      </w:r>
      <w:r>
        <w:rPr>
          <w:rStyle w:val="apple-converted-space"/>
          <w:rFonts w:ascii="Book Antiqua" w:hAnsi="Book Antiqua" w:cs="Arial"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к</w:t>
      </w:r>
      <w:r>
        <w:rPr>
          <w:rStyle w:val="apple-converted-space"/>
          <w:rFonts w:ascii="Book Antiqua" w:hAnsi="Book Antiqua" w:cs="Arial"/>
          <w:b/>
          <w:b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дому подбежали.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Пальчиковая гимнастика «Дом</w:t>
      </w:r>
      <w:proofErr w:type="gramStart"/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»(</w:t>
      </w:r>
      <w:proofErr w:type="gramEnd"/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Ткаченко Т.А.):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На</w:t>
      </w:r>
      <w:r>
        <w:rPr>
          <w:rStyle w:val="apple-converted-space"/>
          <w:rFonts w:ascii="Book Antiqua" w:hAnsi="Book Antiqua" w:cs="Arial"/>
          <w:b/>
          <w:b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поляне дом стоит,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Ну а</w:t>
      </w:r>
      <w:r>
        <w:rPr>
          <w:rStyle w:val="apple-converted-space"/>
          <w:rFonts w:ascii="Book Antiqua" w:hAnsi="Book Antiqua" w:cs="Arial"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к</w:t>
      </w:r>
      <w:r>
        <w:rPr>
          <w:rStyle w:val="apple-converted-space"/>
          <w:rFonts w:ascii="Book Antiqua" w:hAnsi="Book Antiqua" w:cs="Arial"/>
          <w:b/>
          <w:b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дому путь закрыт.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Мы ворота открываем,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И</w:t>
      </w:r>
      <w:r>
        <w:rPr>
          <w:rStyle w:val="apple-converted-space"/>
          <w:rFonts w:ascii="Book Antiqua" w:hAnsi="Book Antiqua" w:cs="Arial"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в</w:t>
      </w:r>
      <w:r>
        <w:rPr>
          <w:rStyle w:val="apple-converted-space"/>
          <w:rFonts w:ascii="Book Antiqua" w:hAnsi="Book Antiqua" w:cs="Arial"/>
          <w:b/>
          <w:b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наш домик приглашаем.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В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доме стол</w:t>
      </w:r>
      <w:r>
        <w:rPr>
          <w:rStyle w:val="apple-converted-space"/>
          <w:rFonts w:ascii="Book Antiqua" w:hAnsi="Book Antiqua" w:cs="Arial"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на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тонкой ножке,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Рядом стульчик</w:t>
      </w:r>
      <w:r>
        <w:rPr>
          <w:rStyle w:val="apple-converted-space"/>
          <w:rFonts w:ascii="Book Antiqua" w:hAnsi="Book Antiqua" w:cs="Arial"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у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окошка,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lastRenderedPageBreak/>
        <w:t>Два бочонка</w:t>
      </w:r>
      <w:r>
        <w:rPr>
          <w:rStyle w:val="apple-converted-space"/>
          <w:rFonts w:ascii="Book Antiqua" w:hAnsi="Book Antiqua" w:cs="Arial"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под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столом.</w:t>
      </w:r>
    </w:p>
    <w:p w:rsidR="008E24D9" w:rsidRDefault="008E24D9" w:rsidP="008E24D9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Вот какой я видел дом!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Внимательно послушать и выполнить задание, затем повторить из предложения только предлог: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  <w:u w:val="single"/>
        </w:rPr>
        <w:t>Встань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на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ковер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  <w:u w:val="single"/>
        </w:rPr>
        <w:t>Подойди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к</w:t>
      </w:r>
      <w:r>
        <w:rPr>
          <w:rStyle w:val="apple-converted-space"/>
          <w:rFonts w:ascii="Book Antiqua" w:hAnsi="Book Antiqua" w:cs="Arial"/>
          <w:b/>
          <w:b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стульчику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  <w:u w:val="single"/>
        </w:rPr>
        <w:t>Подпрыгни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вверх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  <w:u w:val="single"/>
        </w:rPr>
        <w:t>Встань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на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носочки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  <w:u w:val="single"/>
        </w:rPr>
        <w:t>Найди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вертолёт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  <w:u w:val="single"/>
        </w:rPr>
        <w:t>Поднять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 </w:t>
      </w:r>
      <w:proofErr w:type="gramStart"/>
      <w:r>
        <w:rPr>
          <w:rStyle w:val="c2"/>
          <w:rFonts w:ascii="Book Antiqua" w:hAnsi="Book Antiqua" w:cs="Arial"/>
          <w:color w:val="000000"/>
          <w:sz w:val="40"/>
          <w:szCs w:val="40"/>
        </w:rPr>
        <w:t>левую</w:t>
      </w:r>
      <w:proofErr w:type="gramEnd"/>
      <w:r>
        <w:rPr>
          <w:rStyle w:val="apple-converted-space"/>
          <w:rFonts w:ascii="Book Antiqua" w:hAnsi="Book Antiqua" w:cs="Arial"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над</w:t>
      </w:r>
      <w:r>
        <w:rPr>
          <w:rStyle w:val="apple-converted-space"/>
          <w:rFonts w:ascii="Book Antiqua" w:hAnsi="Book Antiqua" w:cs="Arial"/>
          <w:b/>
          <w:bCs/>
          <w:color w:val="000000"/>
          <w:sz w:val="40"/>
          <w:szCs w:val="40"/>
        </w:rPr>
        <w:t> </w:t>
      </w:r>
      <w:r>
        <w:rPr>
          <w:rStyle w:val="c2"/>
          <w:rFonts w:ascii="Book Antiqua" w:hAnsi="Book Antiqua" w:cs="Arial"/>
          <w:color w:val="000000"/>
          <w:sz w:val="40"/>
          <w:szCs w:val="40"/>
        </w:rPr>
        <w:t>головой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Положить левую ладонь</w:t>
      </w:r>
      <w:r>
        <w:rPr>
          <w:rStyle w:val="apple-converted-space"/>
          <w:rFonts w:ascii="Book Antiqua" w:hAnsi="Book Antiqua" w:cs="Arial"/>
          <w:color w:val="000000"/>
          <w:sz w:val="40"/>
          <w:szCs w:val="40"/>
        </w:rPr>
        <w:t> </w:t>
      </w:r>
      <w:proofErr w:type="gramStart"/>
      <w:r>
        <w:rPr>
          <w:rStyle w:val="c2"/>
          <w:rFonts w:ascii="Book Antiqua" w:hAnsi="Book Antiqua" w:cs="Arial"/>
          <w:b/>
          <w:bCs/>
          <w:color w:val="000000"/>
          <w:sz w:val="40"/>
          <w:szCs w:val="40"/>
        </w:rPr>
        <w:t>под</w:t>
      </w:r>
      <w:proofErr w:type="gramEnd"/>
      <w:r>
        <w:rPr>
          <w:rStyle w:val="c2"/>
          <w:rFonts w:ascii="Book Antiqua" w:hAnsi="Book Antiqua" w:cs="Arial"/>
          <w:color w:val="000000"/>
          <w:sz w:val="40"/>
          <w:szCs w:val="40"/>
        </w:rPr>
        <w:t> правую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  <w:u w:val="single"/>
        </w:rPr>
        <w:t>5.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Работа с индивидуальным наглядным материалом.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>У детей на столах -  индивидуальные сюжетные картинки, по которым они должны составить предложения и назвать один из предлогов: В</w:t>
      </w:r>
      <w:proofErr w:type="gramStart"/>
      <w:r>
        <w:rPr>
          <w:rStyle w:val="c2"/>
          <w:rFonts w:ascii="Book Antiqua" w:hAnsi="Book Antiqua" w:cs="Arial"/>
          <w:color w:val="000000"/>
          <w:sz w:val="40"/>
          <w:szCs w:val="40"/>
        </w:rPr>
        <w:t>,Н</w:t>
      </w:r>
      <w:proofErr w:type="gramEnd"/>
      <w:r>
        <w:rPr>
          <w:rStyle w:val="c2"/>
          <w:rFonts w:ascii="Book Antiqua" w:hAnsi="Book Antiqua" w:cs="Arial"/>
          <w:color w:val="000000"/>
          <w:sz w:val="40"/>
          <w:szCs w:val="40"/>
        </w:rPr>
        <w:t>А,ПОД.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  <w:u w:val="single"/>
        </w:rPr>
        <w:t>6.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 xml:space="preserve">Исправь ошибки в рассказе </w:t>
      </w:r>
      <w:proofErr w:type="spellStart"/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Карлсона</w:t>
      </w:r>
      <w:proofErr w:type="spellEnd"/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</w:rPr>
        <w:t xml:space="preserve">- Все вы знаете </w:t>
      </w:r>
      <w:proofErr w:type="spellStart"/>
      <w:r>
        <w:rPr>
          <w:rStyle w:val="c2"/>
          <w:rFonts w:ascii="Book Antiqua" w:hAnsi="Book Antiqua" w:cs="Arial"/>
          <w:color w:val="000000"/>
          <w:sz w:val="40"/>
          <w:szCs w:val="40"/>
        </w:rPr>
        <w:t>Карлсона</w:t>
      </w:r>
      <w:proofErr w:type="spellEnd"/>
      <w:r>
        <w:rPr>
          <w:rStyle w:val="c2"/>
          <w:rFonts w:ascii="Book Antiqua" w:hAnsi="Book Antiqua" w:cs="Arial"/>
          <w:color w:val="000000"/>
          <w:sz w:val="40"/>
          <w:szCs w:val="40"/>
        </w:rPr>
        <w:t xml:space="preserve">, который живёт на крыше. Однажды ему надоело летать по городу, и </w:t>
      </w:r>
      <w:proofErr w:type="spellStart"/>
      <w:r>
        <w:rPr>
          <w:rStyle w:val="c2"/>
          <w:rFonts w:ascii="Book Antiqua" w:hAnsi="Book Antiqua" w:cs="Arial"/>
          <w:color w:val="000000"/>
          <w:sz w:val="40"/>
          <w:szCs w:val="40"/>
        </w:rPr>
        <w:t>Карлсон</w:t>
      </w:r>
      <w:proofErr w:type="spellEnd"/>
      <w:r>
        <w:rPr>
          <w:rStyle w:val="c2"/>
          <w:rFonts w:ascii="Book Antiqua" w:hAnsi="Book Antiqua" w:cs="Arial"/>
          <w:color w:val="000000"/>
          <w:sz w:val="40"/>
          <w:szCs w:val="40"/>
        </w:rPr>
        <w:t xml:space="preserve"> отправился вместе с друзьями погулять в лесу. Прогулка была просто замечательной! И </w:t>
      </w:r>
      <w:proofErr w:type="spellStart"/>
      <w:r>
        <w:rPr>
          <w:rStyle w:val="c2"/>
          <w:rFonts w:ascii="Book Antiqua" w:hAnsi="Book Antiqua" w:cs="Arial"/>
          <w:color w:val="000000"/>
          <w:sz w:val="40"/>
          <w:szCs w:val="40"/>
        </w:rPr>
        <w:t>Карлсон</w:t>
      </w:r>
      <w:proofErr w:type="spellEnd"/>
      <w:r>
        <w:rPr>
          <w:rStyle w:val="c2"/>
          <w:rFonts w:ascii="Book Antiqua" w:hAnsi="Book Antiqua" w:cs="Arial"/>
          <w:color w:val="000000"/>
          <w:sz w:val="40"/>
          <w:szCs w:val="40"/>
        </w:rPr>
        <w:t xml:space="preserve"> решил придумать </w:t>
      </w:r>
      <w:proofErr w:type="gramStart"/>
      <w:r>
        <w:rPr>
          <w:rStyle w:val="c2"/>
          <w:rFonts w:ascii="Book Antiqua" w:hAnsi="Book Antiqua" w:cs="Arial"/>
          <w:color w:val="000000"/>
          <w:sz w:val="40"/>
          <w:szCs w:val="40"/>
        </w:rPr>
        <w:t>рассказ про лес</w:t>
      </w:r>
      <w:proofErr w:type="gramEnd"/>
      <w:r>
        <w:rPr>
          <w:rStyle w:val="c2"/>
          <w:rFonts w:ascii="Book Antiqua" w:hAnsi="Book Antiqua" w:cs="Arial"/>
          <w:color w:val="000000"/>
          <w:sz w:val="40"/>
          <w:szCs w:val="40"/>
        </w:rPr>
        <w:t xml:space="preserve"> для Малыша. Но вот беда – он совершенно не знает предлогов, поэтому рассказ получился неправильный, некрасивый. Помогите </w:t>
      </w:r>
      <w:proofErr w:type="spellStart"/>
      <w:r>
        <w:rPr>
          <w:rStyle w:val="c2"/>
          <w:rFonts w:ascii="Book Antiqua" w:hAnsi="Book Antiqua" w:cs="Arial"/>
          <w:color w:val="000000"/>
          <w:sz w:val="40"/>
          <w:szCs w:val="40"/>
        </w:rPr>
        <w:t>Карлсону</w:t>
      </w:r>
      <w:proofErr w:type="spellEnd"/>
      <w:r>
        <w:rPr>
          <w:rStyle w:val="c2"/>
          <w:rFonts w:ascii="Book Antiqua" w:hAnsi="Book Antiqua" w:cs="Arial"/>
          <w:color w:val="000000"/>
          <w:sz w:val="40"/>
          <w:szCs w:val="40"/>
        </w:rPr>
        <w:t xml:space="preserve"> исправить ошибки!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 xml:space="preserve">Вчера я гулял (В) замечательном лесу. Стояла тихая осенняя погода, листочки (НА) деревьях были желтые, красные, оранжевые. Сухие листья лежали у 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lastRenderedPageBreak/>
        <w:t xml:space="preserve">нас (ПОД) ногами. Мы собрали кленовые, березовые и рябиновые листочки. Какие красивые осенние букеты несли мы домой (В) </w:t>
      </w:r>
      <w:proofErr w:type="gramStart"/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руках</w:t>
      </w:r>
      <w:proofErr w:type="gramEnd"/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</w:rPr>
        <w:t>! Много грибов выросло (ПОД) деревьями.</w:t>
      </w:r>
    </w:p>
    <w:p w:rsidR="008E24D9" w:rsidRDefault="008E24D9" w:rsidP="008E24D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Book Antiqua" w:hAnsi="Book Antiqua" w:cs="Arial"/>
          <w:color w:val="000000"/>
          <w:sz w:val="40"/>
          <w:szCs w:val="40"/>
          <w:u w:val="single"/>
        </w:rPr>
        <w:t>7.</w:t>
      </w:r>
      <w:r>
        <w:rPr>
          <w:rStyle w:val="apple-converted-space"/>
          <w:rFonts w:ascii="Book Antiqua" w:hAnsi="Book Antiqua" w:cs="Arial"/>
          <w:color w:val="000000"/>
          <w:sz w:val="40"/>
          <w:szCs w:val="40"/>
          <w:u w:val="single"/>
        </w:rPr>
        <w:t> </w:t>
      </w:r>
      <w:r>
        <w:rPr>
          <w:rStyle w:val="c2"/>
          <w:rFonts w:ascii="Book Antiqua" w:hAnsi="Book Antiqua" w:cs="Arial"/>
          <w:i/>
          <w:iCs/>
          <w:color w:val="000000"/>
          <w:sz w:val="40"/>
          <w:szCs w:val="40"/>
          <w:u w:val="single"/>
        </w:rPr>
        <w:t>Итог занятия, оценка деятельности детей</w:t>
      </w:r>
    </w:p>
    <w:p w:rsidR="00463147" w:rsidRDefault="00463147"/>
    <w:sectPr w:rsidR="00463147" w:rsidSect="0046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4D9"/>
    <w:rsid w:val="00463147"/>
    <w:rsid w:val="008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E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24D9"/>
  </w:style>
  <w:style w:type="paragraph" w:customStyle="1" w:styleId="c1">
    <w:name w:val="c1"/>
    <w:basedOn w:val="a"/>
    <w:rsid w:val="008E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24D9"/>
  </w:style>
  <w:style w:type="character" w:customStyle="1" w:styleId="apple-converted-space">
    <w:name w:val="apple-converted-space"/>
    <w:basedOn w:val="a0"/>
    <w:rsid w:val="008E2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3335</Characters>
  <Application>Microsoft Office Word</Application>
  <DocSecurity>0</DocSecurity>
  <Lines>27</Lines>
  <Paragraphs>7</Paragraphs>
  <ScaleCrop>false</ScaleCrop>
  <Company>KrotySOFT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2015-03-12T19:10:00Z</dcterms:created>
  <dcterms:modified xsi:type="dcterms:W3CDTF">2015-03-12T19:14:00Z</dcterms:modified>
</cp:coreProperties>
</file>