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18" w:rsidRPr="00B14221" w:rsidRDefault="00744E18" w:rsidP="00744E18">
      <w:pPr>
        <w:rPr>
          <w:rFonts w:ascii="Times New Roman" w:hAnsi="Times New Roman" w:cs="Times New Roman"/>
          <w:b/>
          <w:sz w:val="28"/>
          <w:szCs w:val="28"/>
        </w:rPr>
      </w:pPr>
      <w:r w:rsidRPr="00B14221">
        <w:rPr>
          <w:rFonts w:ascii="Times New Roman" w:hAnsi="Times New Roman" w:cs="Times New Roman"/>
          <w:b/>
          <w:sz w:val="28"/>
          <w:szCs w:val="28"/>
        </w:rPr>
        <w:t>НОД:  Художественное творчество</w:t>
      </w:r>
    </w:p>
    <w:p w:rsidR="001E46BC" w:rsidRPr="00B14221" w:rsidRDefault="00744E18" w:rsidP="001E46BC">
      <w:pPr>
        <w:rPr>
          <w:rFonts w:ascii="Times New Roman" w:hAnsi="Times New Roman" w:cs="Times New Roman"/>
          <w:b/>
          <w:sz w:val="28"/>
          <w:szCs w:val="28"/>
        </w:rPr>
      </w:pPr>
      <w:r w:rsidRPr="00B14221">
        <w:rPr>
          <w:rFonts w:ascii="Times New Roman" w:hAnsi="Times New Roman" w:cs="Times New Roman"/>
          <w:b/>
          <w:sz w:val="28"/>
          <w:szCs w:val="28"/>
        </w:rPr>
        <w:t>Тема: «Красивые ц</w:t>
      </w:r>
      <w:r w:rsidR="001E46BC" w:rsidRPr="00B14221">
        <w:rPr>
          <w:rFonts w:ascii="Times New Roman" w:hAnsi="Times New Roman" w:cs="Times New Roman"/>
          <w:b/>
          <w:sz w:val="28"/>
          <w:szCs w:val="28"/>
        </w:rPr>
        <w:t>веты</w:t>
      </w:r>
      <w:r w:rsidRPr="00B14221">
        <w:rPr>
          <w:rFonts w:ascii="Times New Roman" w:hAnsi="Times New Roman" w:cs="Times New Roman"/>
          <w:b/>
          <w:sz w:val="28"/>
          <w:szCs w:val="28"/>
        </w:rPr>
        <w:t>»</w:t>
      </w:r>
      <w:r w:rsidR="001E46BC" w:rsidRPr="00B142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4E18">
        <w:rPr>
          <w:rFonts w:ascii="Times New Roman" w:hAnsi="Times New Roman" w:cs="Times New Roman"/>
          <w:sz w:val="28"/>
          <w:szCs w:val="28"/>
        </w:rPr>
        <w:t>интегрированное</w:t>
      </w:r>
      <w:proofErr w:type="gramEnd"/>
      <w:r w:rsidRPr="00744E18">
        <w:rPr>
          <w:rFonts w:ascii="Times New Roman" w:hAnsi="Times New Roman" w:cs="Times New Roman"/>
          <w:sz w:val="28"/>
          <w:szCs w:val="28"/>
        </w:rPr>
        <w:t xml:space="preserve"> </w:t>
      </w:r>
      <w:r w:rsidR="00744E18" w:rsidRPr="00744E18">
        <w:rPr>
          <w:rFonts w:ascii="Times New Roman" w:hAnsi="Times New Roman" w:cs="Times New Roman"/>
          <w:sz w:val="28"/>
          <w:szCs w:val="28"/>
        </w:rPr>
        <w:t>НОД</w:t>
      </w:r>
      <w:r w:rsidRPr="00744E18">
        <w:rPr>
          <w:rFonts w:ascii="Times New Roman" w:hAnsi="Times New Roman" w:cs="Times New Roman"/>
          <w:sz w:val="28"/>
          <w:szCs w:val="28"/>
        </w:rPr>
        <w:t xml:space="preserve"> для детей подготовительной группы</w:t>
      </w:r>
    </w:p>
    <w:p w:rsidR="001E46BC" w:rsidRPr="00B14221" w:rsidRDefault="001E46BC" w:rsidP="001E46BC">
      <w:pPr>
        <w:rPr>
          <w:rFonts w:ascii="Times New Roman" w:hAnsi="Times New Roman" w:cs="Times New Roman"/>
          <w:b/>
          <w:sz w:val="28"/>
          <w:szCs w:val="28"/>
        </w:rPr>
      </w:pPr>
      <w:r w:rsidRPr="00B1422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 xml:space="preserve"> - знакомить детей с различными способами создания художественного образа (словесные приемы, краски, музыка, пластика);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>- учить различать оттенки в живописи и использовать  цвет как изобразительное средство;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>-  расширять представления детей об окружающем мире;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 xml:space="preserve"> - развивать ритм и композицию как средство выразительности в пластике танца и в изображении цветов на плоскости;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 xml:space="preserve"> - продолжать формировать навыки рисования</w:t>
      </w:r>
      <w:proofErr w:type="gramStart"/>
      <w:r w:rsidRPr="00744E18">
        <w:rPr>
          <w:rFonts w:ascii="Times New Roman" w:hAnsi="Times New Roman" w:cs="Times New Roman"/>
          <w:sz w:val="28"/>
          <w:szCs w:val="28"/>
        </w:rPr>
        <w:t xml:space="preserve"> </w:t>
      </w:r>
      <w:r w:rsidR="00596D3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>- развивать навыки коллективной творческой деятельности;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>- воспитывать эмоциональную отзывчивость на красоту окружающей природы и искусство.</w:t>
      </w:r>
    </w:p>
    <w:p w:rsidR="00B14221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B1422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744E18">
        <w:rPr>
          <w:rFonts w:ascii="Times New Roman" w:hAnsi="Times New Roman" w:cs="Times New Roman"/>
          <w:sz w:val="28"/>
          <w:szCs w:val="28"/>
        </w:rPr>
        <w:t xml:space="preserve"> чтение стихотворений о цветах, рассказа 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>К. Паустовского «Золотой луг»; слушание музыки П.</w:t>
      </w:r>
      <w:r w:rsidR="00B14221">
        <w:rPr>
          <w:rFonts w:ascii="Times New Roman" w:hAnsi="Times New Roman" w:cs="Times New Roman"/>
          <w:sz w:val="28"/>
          <w:szCs w:val="28"/>
        </w:rPr>
        <w:t>И.</w:t>
      </w:r>
      <w:r w:rsidRPr="00744E18">
        <w:rPr>
          <w:rFonts w:ascii="Times New Roman" w:hAnsi="Times New Roman" w:cs="Times New Roman"/>
          <w:sz w:val="28"/>
          <w:szCs w:val="28"/>
        </w:rPr>
        <w:t xml:space="preserve"> Чайковского «Вальс цветов, «Фея сирени»; придумывание и исполнение танцев под музыку П.</w:t>
      </w:r>
      <w:r w:rsidR="00B14221">
        <w:rPr>
          <w:rFonts w:ascii="Times New Roman" w:hAnsi="Times New Roman" w:cs="Times New Roman"/>
          <w:sz w:val="28"/>
          <w:szCs w:val="28"/>
        </w:rPr>
        <w:t>И.</w:t>
      </w:r>
      <w:r w:rsidRPr="00744E18">
        <w:rPr>
          <w:rFonts w:ascii="Times New Roman" w:hAnsi="Times New Roman" w:cs="Times New Roman"/>
          <w:sz w:val="28"/>
          <w:szCs w:val="28"/>
        </w:rPr>
        <w:t xml:space="preserve"> Чайковского; рисование простым карандашом и вырезание любимых полевых цветов с листьями; рассматривание открыток, фотографий с изображением полевых цветов.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B14221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744E18">
        <w:rPr>
          <w:rFonts w:ascii="Times New Roman" w:hAnsi="Times New Roman" w:cs="Times New Roman"/>
          <w:sz w:val="28"/>
          <w:szCs w:val="28"/>
        </w:rPr>
        <w:t xml:space="preserve"> лист бумаги формата А</w:t>
      </w:r>
      <w:proofErr w:type="gramStart"/>
      <w:r w:rsidR="00B1422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44E18">
        <w:rPr>
          <w:rFonts w:ascii="Times New Roman" w:hAnsi="Times New Roman" w:cs="Times New Roman"/>
          <w:sz w:val="28"/>
          <w:szCs w:val="28"/>
        </w:rPr>
        <w:t xml:space="preserve">, рамка; на листе формата А4 нарисованные детьми простым карандашом разные цветы; ватные палочки, тонкие кисточки; краски; вазы с цветами; цветные фотографии и открытки различных цветов; репродукции натюрмортов И. </w:t>
      </w:r>
      <w:proofErr w:type="spellStart"/>
      <w:r w:rsidRPr="00744E18">
        <w:rPr>
          <w:rFonts w:ascii="Times New Roman" w:hAnsi="Times New Roman" w:cs="Times New Roman"/>
          <w:sz w:val="28"/>
          <w:szCs w:val="28"/>
        </w:rPr>
        <w:t>Хруцкого</w:t>
      </w:r>
      <w:proofErr w:type="spellEnd"/>
      <w:r w:rsidRPr="00744E18">
        <w:rPr>
          <w:rFonts w:ascii="Times New Roman" w:hAnsi="Times New Roman" w:cs="Times New Roman"/>
          <w:sz w:val="28"/>
          <w:szCs w:val="28"/>
        </w:rPr>
        <w:t xml:space="preserve"> «Цветы и </w:t>
      </w:r>
      <w:r w:rsidR="00B14221">
        <w:rPr>
          <w:rFonts w:ascii="Times New Roman" w:hAnsi="Times New Roman" w:cs="Times New Roman"/>
          <w:sz w:val="28"/>
          <w:szCs w:val="28"/>
        </w:rPr>
        <w:t>плоды», И. Грабарь «Хризантемы».</w:t>
      </w:r>
      <w:r w:rsidRPr="00744E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221" w:rsidRPr="00596D39" w:rsidRDefault="001E46BC" w:rsidP="001E46BC">
      <w:pPr>
        <w:rPr>
          <w:rFonts w:ascii="Times New Roman" w:hAnsi="Times New Roman" w:cs="Times New Roman"/>
          <w:b/>
          <w:sz w:val="28"/>
          <w:szCs w:val="28"/>
        </w:rPr>
      </w:pPr>
      <w:r w:rsidRPr="00596D39">
        <w:rPr>
          <w:rFonts w:ascii="Times New Roman" w:hAnsi="Times New Roman" w:cs="Times New Roman"/>
          <w:b/>
          <w:sz w:val="28"/>
          <w:szCs w:val="28"/>
        </w:rPr>
        <w:t xml:space="preserve">Первая часть </w:t>
      </w:r>
      <w:r w:rsidR="00B14221" w:rsidRPr="00596D39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 xml:space="preserve">Зал оформлен как цветущий луг. Стены украшены красивыми объемными цветами (искусственными), цветными фотографиями цветов и репродукциями известных детям натюрмортов. 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lastRenderedPageBreak/>
        <w:t xml:space="preserve"> - Посмотрите вокруг, как чудесно! 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 xml:space="preserve"> - Ах, какая красивая бабочка залетела к нам!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>Звучит произведение П.Чайковского «Фея сирени», девочка в костюме  «бабочки» исполняет танец.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 xml:space="preserve"> - А как вы думаете, почему бабочка к нам прилетела?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 xml:space="preserve"> - Вы правы, ароматное благоухание цветов почувствовала своими усиками бабочка, и прилетела полакомиться их нектаром.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 xml:space="preserve"> - А представьте, все цветы исчезли, что тогда произойдет на земле?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>- Да, вы правы, исчезнут насекомые, некоторые птицы. Без цветов будет некрасиво и скучно на планете. Поэтому цветы надо беречь, не рвать, а любоваться ими.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 xml:space="preserve"> - Какие цветы вы знаете и можете  назвать?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 xml:space="preserve"> - Давайте поиграем. Я буду загадывать загадки, а вы находить цветок на нашей «полянке».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>Под звучание «Вальса цветов» П. Чайковского дети угадывают цветок и присаживаются рядом с ним.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>Синенький звонок висит,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>Никогда он не звонит.</w:t>
      </w:r>
      <w:r w:rsidR="00DF346A">
        <w:rPr>
          <w:rFonts w:ascii="Times New Roman" w:hAnsi="Times New Roman" w:cs="Times New Roman"/>
          <w:sz w:val="28"/>
          <w:szCs w:val="28"/>
        </w:rPr>
        <w:t xml:space="preserve"> </w:t>
      </w:r>
      <w:r w:rsidRPr="00744E18">
        <w:rPr>
          <w:rFonts w:ascii="Times New Roman" w:hAnsi="Times New Roman" w:cs="Times New Roman"/>
          <w:sz w:val="28"/>
          <w:szCs w:val="28"/>
        </w:rPr>
        <w:t>(Колокольчик)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>Белые чашечки в травку глядят,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>Пахнут душисто, на ножке стоят.</w:t>
      </w:r>
      <w:r w:rsidR="00DF346A">
        <w:rPr>
          <w:rFonts w:ascii="Times New Roman" w:hAnsi="Times New Roman" w:cs="Times New Roman"/>
          <w:sz w:val="28"/>
          <w:szCs w:val="28"/>
        </w:rPr>
        <w:t xml:space="preserve"> </w:t>
      </w:r>
      <w:r w:rsidRPr="00744E18">
        <w:rPr>
          <w:rFonts w:ascii="Times New Roman" w:hAnsi="Times New Roman" w:cs="Times New Roman"/>
          <w:sz w:val="28"/>
          <w:szCs w:val="28"/>
        </w:rPr>
        <w:t>(Ландыши)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>Горел в траве росистой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>Фонарик золотистый.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>Потом померк, потух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>И превратился в пух.</w:t>
      </w:r>
      <w:r w:rsidR="00DF346A">
        <w:rPr>
          <w:rFonts w:ascii="Times New Roman" w:hAnsi="Times New Roman" w:cs="Times New Roman"/>
          <w:sz w:val="28"/>
          <w:szCs w:val="28"/>
        </w:rPr>
        <w:t xml:space="preserve"> </w:t>
      </w:r>
      <w:r w:rsidRPr="00744E18">
        <w:rPr>
          <w:rFonts w:ascii="Times New Roman" w:hAnsi="Times New Roman" w:cs="Times New Roman"/>
          <w:sz w:val="28"/>
          <w:szCs w:val="28"/>
        </w:rPr>
        <w:t>(Одуванчик)</w:t>
      </w:r>
    </w:p>
    <w:p w:rsidR="00DF346A" w:rsidRDefault="00DF346A" w:rsidP="001E46BC">
      <w:pPr>
        <w:rPr>
          <w:rFonts w:ascii="Times New Roman" w:hAnsi="Times New Roman" w:cs="Times New Roman"/>
          <w:sz w:val="28"/>
          <w:szCs w:val="28"/>
        </w:rPr>
      </w:pP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lastRenderedPageBreak/>
        <w:t>Стоит в саду кудряшка –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>Белая рубашка,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>Сердечко золотое.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>Что это такое?</w:t>
      </w:r>
      <w:r w:rsidR="00DF346A">
        <w:rPr>
          <w:rFonts w:ascii="Times New Roman" w:hAnsi="Times New Roman" w:cs="Times New Roman"/>
          <w:sz w:val="28"/>
          <w:szCs w:val="28"/>
        </w:rPr>
        <w:t xml:space="preserve"> </w:t>
      </w:r>
      <w:r w:rsidRPr="00744E18">
        <w:rPr>
          <w:rFonts w:ascii="Times New Roman" w:hAnsi="Times New Roman" w:cs="Times New Roman"/>
          <w:sz w:val="28"/>
          <w:szCs w:val="28"/>
        </w:rPr>
        <w:t>(Ромашка)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>Колосится в поле рожь.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>Там, во ржи, цветок найдешь –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>Ярко-синий и пушистый,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>Только жаль, что не душистый.</w:t>
      </w:r>
      <w:r w:rsidR="00DF346A">
        <w:rPr>
          <w:rFonts w:ascii="Times New Roman" w:hAnsi="Times New Roman" w:cs="Times New Roman"/>
          <w:sz w:val="28"/>
          <w:szCs w:val="28"/>
        </w:rPr>
        <w:t xml:space="preserve"> </w:t>
      </w:r>
      <w:r w:rsidRPr="00744E18">
        <w:rPr>
          <w:rFonts w:ascii="Times New Roman" w:hAnsi="Times New Roman" w:cs="Times New Roman"/>
          <w:sz w:val="28"/>
          <w:szCs w:val="28"/>
        </w:rPr>
        <w:t>(Василек)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>Красная принцесса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>У нас в саду растет.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>И чистую водицу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>Она лишь только пьет.</w:t>
      </w:r>
      <w:r w:rsidR="00DF346A">
        <w:rPr>
          <w:rFonts w:ascii="Times New Roman" w:hAnsi="Times New Roman" w:cs="Times New Roman"/>
          <w:sz w:val="28"/>
          <w:szCs w:val="28"/>
        </w:rPr>
        <w:t xml:space="preserve"> </w:t>
      </w:r>
      <w:r w:rsidRPr="00744E18">
        <w:rPr>
          <w:rFonts w:ascii="Times New Roman" w:hAnsi="Times New Roman" w:cs="Times New Roman"/>
          <w:sz w:val="28"/>
          <w:szCs w:val="28"/>
        </w:rPr>
        <w:t>(Роза)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 xml:space="preserve"> - Вы хорошо угадали все цветы. Вам, наверное, угадать помогала музыка? Как она называется?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>Дети. Это «Вальс цветов».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 xml:space="preserve"> - Правильно, а сочинил ее композитор Петр Ильич Чайковский.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 xml:space="preserve"> - Что вам представляется под эту музыку?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>- Вот как красиво, используя нежные интонации, которые исполняют арфа, скрипки, виолончели, композитор П.</w:t>
      </w:r>
      <w:r w:rsidR="00DF346A">
        <w:rPr>
          <w:rFonts w:ascii="Times New Roman" w:hAnsi="Times New Roman" w:cs="Times New Roman"/>
          <w:sz w:val="28"/>
          <w:szCs w:val="28"/>
        </w:rPr>
        <w:t>И.</w:t>
      </w:r>
      <w:r w:rsidRPr="00744E18">
        <w:rPr>
          <w:rFonts w:ascii="Times New Roman" w:hAnsi="Times New Roman" w:cs="Times New Roman"/>
          <w:sz w:val="28"/>
          <w:szCs w:val="28"/>
        </w:rPr>
        <w:t xml:space="preserve"> Чайковский изобразил целый луг танцующих цветов.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>- А вы умеете танцевать под эту музыку, давайте нашей гостье «Бабочке» покажем свой танец.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>Дети исполняют танец под музыку П. Чайковского «Вальс цветов».</w:t>
      </w:r>
    </w:p>
    <w:p w:rsidR="00596D39" w:rsidRDefault="00596D39" w:rsidP="001E46BC">
      <w:pPr>
        <w:rPr>
          <w:rFonts w:ascii="Times New Roman" w:hAnsi="Times New Roman" w:cs="Times New Roman"/>
          <w:sz w:val="28"/>
          <w:szCs w:val="28"/>
        </w:rPr>
      </w:pPr>
    </w:p>
    <w:p w:rsidR="00596D39" w:rsidRDefault="00596D39" w:rsidP="001E46BC">
      <w:pPr>
        <w:rPr>
          <w:rFonts w:ascii="Times New Roman" w:hAnsi="Times New Roman" w:cs="Times New Roman"/>
          <w:sz w:val="28"/>
          <w:szCs w:val="28"/>
        </w:rPr>
      </w:pPr>
    </w:p>
    <w:p w:rsidR="00596D39" w:rsidRDefault="00596D39" w:rsidP="001E46BC">
      <w:pPr>
        <w:rPr>
          <w:rFonts w:ascii="Times New Roman" w:hAnsi="Times New Roman" w:cs="Times New Roman"/>
          <w:sz w:val="28"/>
          <w:szCs w:val="28"/>
        </w:rPr>
      </w:pPr>
    </w:p>
    <w:p w:rsidR="001E46BC" w:rsidRPr="00596D39" w:rsidRDefault="001E46BC" w:rsidP="001E46BC">
      <w:pPr>
        <w:rPr>
          <w:rFonts w:ascii="Times New Roman" w:hAnsi="Times New Roman" w:cs="Times New Roman"/>
          <w:b/>
          <w:sz w:val="28"/>
          <w:szCs w:val="28"/>
        </w:rPr>
      </w:pPr>
      <w:r w:rsidRPr="00596D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Вторая часть </w:t>
      </w:r>
      <w:r w:rsidR="00596D39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 xml:space="preserve"> - Обратите внимание, на стене висит пустая рама. Бывает рама без полотна?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 xml:space="preserve"> - Давайте создадим большую картину, на которой изобразим множество цветов, возможно в них поселяться бабочки, жуки, пчелы. Одному человеку трудно создать такую картину, поэтому я предлагаю каждому из вас нарисовать свой цветок с листьями. А когда цветы высохнут, вырезать и наклеить их на полотно и у нас получится настоящая картина.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 xml:space="preserve">- Кто желает, может еще раз рассмотреть изображения цветов на репродукциях натюрмортов И. </w:t>
      </w:r>
      <w:proofErr w:type="spellStart"/>
      <w:r w:rsidRPr="00744E18">
        <w:rPr>
          <w:rFonts w:ascii="Times New Roman" w:hAnsi="Times New Roman" w:cs="Times New Roman"/>
          <w:sz w:val="28"/>
          <w:szCs w:val="28"/>
        </w:rPr>
        <w:t>Хруцкого</w:t>
      </w:r>
      <w:proofErr w:type="spellEnd"/>
      <w:r w:rsidRPr="00744E18">
        <w:rPr>
          <w:rFonts w:ascii="Times New Roman" w:hAnsi="Times New Roman" w:cs="Times New Roman"/>
          <w:sz w:val="28"/>
          <w:szCs w:val="28"/>
        </w:rPr>
        <w:t xml:space="preserve"> «Цветы и </w:t>
      </w:r>
      <w:r w:rsidR="00DF346A">
        <w:rPr>
          <w:rFonts w:ascii="Times New Roman" w:hAnsi="Times New Roman" w:cs="Times New Roman"/>
          <w:sz w:val="28"/>
          <w:szCs w:val="28"/>
        </w:rPr>
        <w:t>плоды», И. Грабарь «Хризантемы»</w:t>
      </w:r>
      <w:r w:rsidRPr="00744E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>Дети ватными палочками или тонкими кисточками раскрашивают контуры цветов</w:t>
      </w:r>
      <w:r w:rsidR="00596D39">
        <w:rPr>
          <w:rFonts w:ascii="Times New Roman" w:hAnsi="Times New Roman" w:cs="Times New Roman"/>
          <w:sz w:val="28"/>
          <w:szCs w:val="28"/>
        </w:rPr>
        <w:t>.</w:t>
      </w:r>
      <w:r w:rsidRPr="00744E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>Тихо звучит музыка П. Чайковского «Вальс цветов». Героиня «Бабочка» наблюдает за рисованием.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>Выполненные работы дети раскладывают на «поляне», рассматривают свои цветы. «Бабочка» оценивает детские рисунки.</w:t>
      </w:r>
    </w:p>
    <w:p w:rsidR="001E46BC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 xml:space="preserve"> - Дети, когда цветы подсохнут, мы их вырежем, наклеим на полотно и поместим в рамку. </w:t>
      </w:r>
    </w:p>
    <w:p w:rsidR="00030F4B" w:rsidRPr="00744E18" w:rsidRDefault="001E46BC" w:rsidP="001E46BC">
      <w:pPr>
        <w:rPr>
          <w:rFonts w:ascii="Times New Roman" w:hAnsi="Times New Roman" w:cs="Times New Roman"/>
          <w:sz w:val="28"/>
          <w:szCs w:val="28"/>
        </w:rPr>
      </w:pPr>
      <w:r w:rsidRPr="00744E18">
        <w:rPr>
          <w:rFonts w:ascii="Times New Roman" w:hAnsi="Times New Roman" w:cs="Times New Roman"/>
          <w:sz w:val="28"/>
          <w:szCs w:val="28"/>
        </w:rPr>
        <w:t xml:space="preserve"> - Поэты посвящают цветам стихи, композиторы сочиняют музыку, художники пишут картины. Мы с вами как настоящие художники запечатлели красоту цветов в своей картине. Ей будут любоваться все гости, которые придут на нашу выставку.</w:t>
      </w:r>
    </w:p>
    <w:sectPr w:rsidR="00030F4B" w:rsidRPr="00744E18" w:rsidSect="00744E18"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E46BC"/>
    <w:rsid w:val="00030F4B"/>
    <w:rsid w:val="00055E15"/>
    <w:rsid w:val="001E46BC"/>
    <w:rsid w:val="00584781"/>
    <w:rsid w:val="00596D39"/>
    <w:rsid w:val="006713DF"/>
    <w:rsid w:val="00716B21"/>
    <w:rsid w:val="00744E18"/>
    <w:rsid w:val="00B14221"/>
    <w:rsid w:val="00DF346A"/>
    <w:rsid w:val="00F6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2014-05-17T15:01:00Z</cp:lastPrinted>
  <dcterms:created xsi:type="dcterms:W3CDTF">2014-05-17T13:47:00Z</dcterms:created>
  <dcterms:modified xsi:type="dcterms:W3CDTF">2014-05-17T15:05:00Z</dcterms:modified>
</cp:coreProperties>
</file>