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A1" w:rsidRPr="004010A1" w:rsidRDefault="004010A1" w:rsidP="004D1F4F">
      <w:pPr>
        <w:spacing w:after="0" w:line="240" w:lineRule="auto"/>
        <w:jc w:val="center"/>
        <w:rPr>
          <w:b/>
          <w:sz w:val="28"/>
          <w:szCs w:val="28"/>
        </w:rPr>
      </w:pPr>
      <w:r w:rsidRPr="004010A1">
        <w:rPr>
          <w:b/>
          <w:sz w:val="28"/>
          <w:szCs w:val="28"/>
        </w:rPr>
        <w:t>МУНИЦИПАЛЬНОЕ ОБЩЕОБРАЗОВАТЕЛЬНОЕ</w:t>
      </w:r>
    </w:p>
    <w:p w:rsidR="00CD0966" w:rsidRPr="004010A1" w:rsidRDefault="004010A1" w:rsidP="004D1F4F">
      <w:pPr>
        <w:spacing w:after="0" w:line="240" w:lineRule="auto"/>
        <w:jc w:val="center"/>
        <w:rPr>
          <w:b/>
          <w:sz w:val="28"/>
          <w:szCs w:val="28"/>
        </w:rPr>
      </w:pPr>
      <w:r w:rsidRPr="004010A1">
        <w:rPr>
          <w:b/>
          <w:sz w:val="28"/>
          <w:szCs w:val="28"/>
        </w:rPr>
        <w:t xml:space="preserve"> УЧРЕЖДЕНИЕ «ГИМНАЗИЯ № 20»</w:t>
      </w:r>
    </w:p>
    <w:p w:rsidR="004010A1" w:rsidRPr="002802BE" w:rsidRDefault="00F34339" w:rsidP="004D1F4F">
      <w:pPr>
        <w:spacing w:after="0" w:line="240" w:lineRule="auto"/>
        <w:jc w:val="center"/>
        <w:rPr>
          <w:b/>
          <w:szCs w:val="24"/>
        </w:rPr>
      </w:pPr>
      <w:r w:rsidRPr="004010A1">
        <w:rPr>
          <w:b/>
          <w:szCs w:val="24"/>
        </w:rPr>
        <w:t>П</w:t>
      </w:r>
      <w:r w:rsidR="003B0051" w:rsidRPr="004010A1">
        <w:rPr>
          <w:b/>
          <w:szCs w:val="24"/>
        </w:rPr>
        <w:t>роблемно – методический центр</w:t>
      </w:r>
    </w:p>
    <w:p w:rsidR="00F34339" w:rsidRPr="00ED34CE" w:rsidRDefault="00F34339" w:rsidP="004D1F4F">
      <w:pPr>
        <w:spacing w:after="0" w:line="240" w:lineRule="auto"/>
        <w:jc w:val="center"/>
        <w:rPr>
          <w:sz w:val="28"/>
          <w:szCs w:val="28"/>
        </w:rPr>
      </w:pPr>
      <w:r w:rsidRPr="004010A1">
        <w:rPr>
          <w:b/>
          <w:szCs w:val="24"/>
        </w:rPr>
        <w:t xml:space="preserve"> технических дисциплин</w:t>
      </w:r>
    </w:p>
    <w:p w:rsidR="00F34339" w:rsidRDefault="00F34339" w:rsidP="004D1F4F">
      <w:pPr>
        <w:spacing w:after="0" w:line="240" w:lineRule="auto"/>
        <w:jc w:val="center"/>
      </w:pPr>
    </w:p>
    <w:p w:rsidR="00F34339" w:rsidRDefault="00F34339" w:rsidP="004D1F4F">
      <w:pPr>
        <w:spacing w:after="0" w:line="240" w:lineRule="auto"/>
        <w:jc w:val="center"/>
      </w:pPr>
    </w:p>
    <w:p w:rsidR="00F34339" w:rsidRDefault="00F34339" w:rsidP="004D1F4F">
      <w:pPr>
        <w:spacing w:after="0" w:line="240" w:lineRule="auto"/>
        <w:jc w:val="center"/>
      </w:pPr>
    </w:p>
    <w:p w:rsidR="00F34339" w:rsidRDefault="00F34339" w:rsidP="004D1F4F">
      <w:pPr>
        <w:spacing w:after="0" w:line="240" w:lineRule="auto"/>
        <w:jc w:val="center"/>
      </w:pPr>
    </w:p>
    <w:p w:rsidR="00F34339" w:rsidRDefault="00F34339" w:rsidP="004D1F4F">
      <w:pPr>
        <w:spacing w:after="0" w:line="240" w:lineRule="auto"/>
        <w:jc w:val="center"/>
      </w:pPr>
    </w:p>
    <w:p w:rsidR="00F34339" w:rsidRPr="00F34339" w:rsidRDefault="00F34339" w:rsidP="004D1F4F">
      <w:pPr>
        <w:spacing w:after="0" w:line="240" w:lineRule="auto"/>
        <w:jc w:val="center"/>
        <w:rPr>
          <w:b/>
          <w:sz w:val="44"/>
          <w:szCs w:val="44"/>
        </w:rPr>
      </w:pPr>
    </w:p>
    <w:p w:rsidR="00ED34CE" w:rsidRDefault="00ED34CE" w:rsidP="004D1F4F">
      <w:pPr>
        <w:spacing w:after="0" w:line="240" w:lineRule="auto"/>
        <w:jc w:val="center"/>
        <w:rPr>
          <w:b/>
          <w:sz w:val="44"/>
          <w:szCs w:val="44"/>
        </w:rPr>
      </w:pPr>
    </w:p>
    <w:p w:rsidR="004010A1" w:rsidRPr="004010A1" w:rsidRDefault="004010A1" w:rsidP="004D1F4F">
      <w:pPr>
        <w:spacing w:after="0" w:line="240" w:lineRule="auto"/>
        <w:jc w:val="center"/>
        <w:rPr>
          <w:b/>
          <w:sz w:val="36"/>
        </w:rPr>
      </w:pPr>
      <w:r w:rsidRPr="004010A1">
        <w:rPr>
          <w:b/>
          <w:sz w:val="36"/>
        </w:rPr>
        <w:t xml:space="preserve">РАБОЧАЯ </w:t>
      </w:r>
    </w:p>
    <w:p w:rsidR="00F34339" w:rsidRDefault="004010A1" w:rsidP="004D1F4F">
      <w:pPr>
        <w:spacing w:after="0" w:line="240" w:lineRule="auto"/>
        <w:jc w:val="center"/>
        <w:rPr>
          <w:b/>
          <w:sz w:val="36"/>
        </w:rPr>
      </w:pPr>
      <w:r w:rsidRPr="004010A1">
        <w:rPr>
          <w:b/>
          <w:sz w:val="36"/>
        </w:rPr>
        <w:t xml:space="preserve">УЧЕБНАЯ ПРОГРАММА </w:t>
      </w:r>
    </w:p>
    <w:p w:rsidR="004010A1" w:rsidRPr="004010A1" w:rsidRDefault="004010A1" w:rsidP="004D1F4F">
      <w:pPr>
        <w:spacing w:after="0" w:line="240" w:lineRule="auto"/>
        <w:jc w:val="center"/>
        <w:rPr>
          <w:b/>
          <w:sz w:val="36"/>
        </w:rPr>
      </w:pPr>
    </w:p>
    <w:p w:rsidR="00F34339" w:rsidRPr="004010A1" w:rsidRDefault="00F34339" w:rsidP="004D1F4F">
      <w:pPr>
        <w:spacing w:after="0" w:line="240" w:lineRule="auto"/>
        <w:jc w:val="center"/>
        <w:rPr>
          <w:sz w:val="36"/>
        </w:rPr>
      </w:pPr>
      <w:r w:rsidRPr="004010A1">
        <w:rPr>
          <w:sz w:val="36"/>
        </w:rPr>
        <w:t>по математике</w:t>
      </w:r>
    </w:p>
    <w:p w:rsidR="00F34339" w:rsidRPr="004010A1" w:rsidRDefault="00F34339" w:rsidP="004D1F4F">
      <w:pPr>
        <w:spacing w:after="0" w:line="240" w:lineRule="auto"/>
        <w:jc w:val="center"/>
        <w:rPr>
          <w:szCs w:val="24"/>
        </w:rPr>
      </w:pPr>
      <w:r w:rsidRPr="004010A1">
        <w:rPr>
          <w:szCs w:val="24"/>
        </w:rPr>
        <w:t xml:space="preserve">для </w:t>
      </w:r>
      <w:r w:rsidR="004010A1" w:rsidRPr="004010A1">
        <w:rPr>
          <w:szCs w:val="24"/>
        </w:rPr>
        <w:t>обучающихся</w:t>
      </w:r>
      <w:r w:rsidRPr="004010A1">
        <w:rPr>
          <w:szCs w:val="24"/>
        </w:rPr>
        <w:t xml:space="preserve"> 5 класса</w:t>
      </w:r>
    </w:p>
    <w:p w:rsidR="00F34339" w:rsidRDefault="00F34339" w:rsidP="004D1F4F">
      <w:pPr>
        <w:spacing w:after="0" w:line="240" w:lineRule="auto"/>
        <w:jc w:val="center"/>
        <w:rPr>
          <w:sz w:val="28"/>
          <w:szCs w:val="28"/>
        </w:rPr>
      </w:pPr>
    </w:p>
    <w:p w:rsidR="00F34339" w:rsidRPr="005001B6" w:rsidRDefault="00F34339" w:rsidP="005001B6">
      <w:pPr>
        <w:spacing w:after="0"/>
        <w:jc w:val="center"/>
      </w:pPr>
    </w:p>
    <w:p w:rsidR="00F34339" w:rsidRPr="005001B6" w:rsidRDefault="00F34339" w:rsidP="005001B6">
      <w:pPr>
        <w:spacing w:after="0"/>
        <w:jc w:val="center"/>
      </w:pPr>
    </w:p>
    <w:p w:rsidR="004010A1" w:rsidRPr="004010A1" w:rsidRDefault="00F34339" w:rsidP="005001B6">
      <w:pPr>
        <w:spacing w:after="0"/>
        <w:jc w:val="center"/>
        <w:rPr>
          <w:b/>
        </w:rPr>
      </w:pPr>
      <w:r w:rsidRPr="004010A1">
        <w:rPr>
          <w:b/>
        </w:rPr>
        <w:t>Составлена на основе</w:t>
      </w:r>
      <w:r w:rsidR="005001B6" w:rsidRPr="004010A1">
        <w:rPr>
          <w:b/>
        </w:rPr>
        <w:t xml:space="preserve">примерной программы основного общего образования по математикеи программы по математике для 5 класса авторов С.М.Никольского, </w:t>
      </w:r>
    </w:p>
    <w:p w:rsidR="005001B6" w:rsidRDefault="005001B6" w:rsidP="005001B6">
      <w:pPr>
        <w:spacing w:after="0"/>
        <w:jc w:val="center"/>
        <w:rPr>
          <w:b/>
        </w:rPr>
      </w:pPr>
      <w:r w:rsidRPr="004010A1">
        <w:rPr>
          <w:b/>
        </w:rPr>
        <w:t>М.К. Потапова, Н.Н. Решетникова и А.В. Шевкина (М.: Просвещение, 2009).</w:t>
      </w:r>
    </w:p>
    <w:p w:rsidR="004010A1" w:rsidRDefault="004010A1" w:rsidP="005001B6">
      <w:pPr>
        <w:spacing w:after="0"/>
        <w:jc w:val="center"/>
        <w:rPr>
          <w:b/>
        </w:rPr>
      </w:pPr>
    </w:p>
    <w:p w:rsidR="004010A1" w:rsidRDefault="004010A1" w:rsidP="005001B6">
      <w:pPr>
        <w:spacing w:after="0"/>
        <w:jc w:val="center"/>
        <w:rPr>
          <w:b/>
        </w:rPr>
      </w:pPr>
    </w:p>
    <w:p w:rsidR="004010A1" w:rsidRDefault="004010A1" w:rsidP="005001B6">
      <w:pPr>
        <w:spacing w:after="0"/>
        <w:jc w:val="center"/>
        <w:rPr>
          <w:b/>
        </w:rPr>
      </w:pPr>
    </w:p>
    <w:p w:rsidR="004010A1" w:rsidRPr="004010A1" w:rsidRDefault="004010A1" w:rsidP="00122A95">
      <w:pPr>
        <w:spacing w:after="0"/>
        <w:ind w:left="5387"/>
        <w:jc w:val="center"/>
      </w:pPr>
      <w:r>
        <w:rPr>
          <w:b/>
        </w:rPr>
        <w:t xml:space="preserve">Автор: </w:t>
      </w:r>
      <w:r w:rsidR="00122A95">
        <w:t>Бондаренко Ольга Валентиновна</w:t>
      </w:r>
      <w:r w:rsidRPr="004010A1">
        <w:t>,</w:t>
      </w:r>
    </w:p>
    <w:p w:rsidR="004010A1" w:rsidRPr="004010A1" w:rsidRDefault="004010A1" w:rsidP="004010A1">
      <w:pPr>
        <w:tabs>
          <w:tab w:val="left" w:pos="6804"/>
        </w:tabs>
        <w:spacing w:after="0"/>
        <w:ind w:left="6804" w:hanging="1417"/>
        <w:jc w:val="center"/>
      </w:pPr>
      <w:r w:rsidRPr="004010A1">
        <w:t>учитель математики</w:t>
      </w:r>
    </w:p>
    <w:p w:rsidR="00ED34CE" w:rsidRDefault="00ED34CE" w:rsidP="005001B6">
      <w:pPr>
        <w:spacing w:after="0" w:line="240" w:lineRule="auto"/>
        <w:jc w:val="center"/>
        <w:rPr>
          <w:sz w:val="28"/>
          <w:szCs w:val="28"/>
        </w:rPr>
      </w:pPr>
    </w:p>
    <w:p w:rsidR="00ED34CE" w:rsidRDefault="00ED34CE" w:rsidP="004D1F4F">
      <w:pPr>
        <w:spacing w:after="0" w:line="240" w:lineRule="auto"/>
        <w:jc w:val="center"/>
        <w:rPr>
          <w:sz w:val="28"/>
          <w:szCs w:val="28"/>
        </w:rPr>
      </w:pPr>
    </w:p>
    <w:p w:rsidR="00F34339" w:rsidRDefault="00F34339" w:rsidP="004D1F4F">
      <w:pPr>
        <w:spacing w:after="0" w:line="240" w:lineRule="auto"/>
        <w:jc w:val="center"/>
        <w:rPr>
          <w:sz w:val="28"/>
          <w:szCs w:val="28"/>
        </w:rPr>
      </w:pPr>
    </w:p>
    <w:p w:rsidR="00ED34CE" w:rsidRDefault="00ED34CE" w:rsidP="004D1F4F">
      <w:pPr>
        <w:shd w:val="clear" w:color="auto" w:fill="FFFFFF"/>
        <w:tabs>
          <w:tab w:val="left" w:pos="6062"/>
        </w:tabs>
        <w:spacing w:after="0" w:line="322" w:lineRule="exact"/>
        <w:ind w:left="58"/>
        <w:jc w:val="center"/>
        <w:rPr>
          <w:color w:val="000000"/>
          <w:spacing w:val="-1"/>
          <w:sz w:val="28"/>
          <w:szCs w:val="28"/>
        </w:rPr>
        <w:sectPr w:rsidR="00ED34CE" w:rsidSect="00CD0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339" w:rsidRDefault="00F34339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122A95" w:rsidRPr="00F34339" w:rsidRDefault="00122A95" w:rsidP="004010A1">
      <w:pPr>
        <w:shd w:val="clear" w:color="auto" w:fill="FFFFFF"/>
        <w:spacing w:after="0" w:line="322" w:lineRule="exact"/>
        <w:ind w:left="38"/>
        <w:rPr>
          <w:color w:val="000000"/>
          <w:spacing w:val="1"/>
          <w:sz w:val="28"/>
          <w:szCs w:val="28"/>
        </w:rPr>
      </w:pPr>
    </w:p>
    <w:p w:rsidR="00F34339" w:rsidRPr="00F34339" w:rsidRDefault="00F34339" w:rsidP="004D1F4F">
      <w:pPr>
        <w:spacing w:after="0" w:line="240" w:lineRule="auto"/>
        <w:jc w:val="center"/>
        <w:rPr>
          <w:sz w:val="28"/>
          <w:szCs w:val="28"/>
        </w:rPr>
      </w:pPr>
    </w:p>
    <w:p w:rsidR="00ED34CE" w:rsidRDefault="00ED34CE" w:rsidP="004D1F4F">
      <w:pPr>
        <w:spacing w:after="0" w:line="240" w:lineRule="auto"/>
        <w:jc w:val="center"/>
        <w:rPr>
          <w:sz w:val="28"/>
          <w:szCs w:val="28"/>
        </w:rPr>
        <w:sectPr w:rsidR="00ED34CE" w:rsidSect="00ED34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339" w:rsidRDefault="00F34339" w:rsidP="004D1F4F">
      <w:pPr>
        <w:spacing w:after="0" w:line="240" w:lineRule="auto"/>
        <w:jc w:val="center"/>
        <w:rPr>
          <w:sz w:val="28"/>
          <w:szCs w:val="28"/>
        </w:rPr>
      </w:pPr>
    </w:p>
    <w:p w:rsidR="00ED34CE" w:rsidRPr="004010A1" w:rsidRDefault="00ED34CE" w:rsidP="004D1F4F">
      <w:pPr>
        <w:spacing w:after="0" w:line="240" w:lineRule="auto"/>
        <w:jc w:val="center"/>
        <w:rPr>
          <w:b/>
          <w:sz w:val="28"/>
          <w:szCs w:val="28"/>
        </w:rPr>
      </w:pPr>
      <w:r w:rsidRPr="004010A1">
        <w:rPr>
          <w:b/>
          <w:sz w:val="28"/>
          <w:szCs w:val="28"/>
        </w:rPr>
        <w:t>г. Донской</w:t>
      </w:r>
    </w:p>
    <w:p w:rsidR="00ED34CE" w:rsidRPr="004010A1" w:rsidRDefault="002F3A36" w:rsidP="004D1F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ED34CE" w:rsidRPr="004010A1">
        <w:rPr>
          <w:b/>
          <w:sz w:val="28"/>
          <w:szCs w:val="28"/>
        </w:rPr>
        <w:t xml:space="preserve"> год</w:t>
      </w:r>
    </w:p>
    <w:p w:rsidR="00ED34CE" w:rsidRDefault="008C7FF0" w:rsidP="004D1F4F">
      <w:pPr>
        <w:spacing w:after="0" w:line="240" w:lineRule="auto"/>
        <w:jc w:val="center"/>
        <w:rPr>
          <w:b/>
          <w:sz w:val="28"/>
          <w:szCs w:val="28"/>
        </w:rPr>
      </w:pPr>
      <w:r w:rsidRPr="008C7FF0">
        <w:rPr>
          <w:b/>
          <w:sz w:val="28"/>
          <w:szCs w:val="28"/>
        </w:rPr>
        <w:lastRenderedPageBreak/>
        <w:t>Пояснительная записка</w:t>
      </w:r>
    </w:p>
    <w:p w:rsidR="008C7FF0" w:rsidRDefault="008C7FF0" w:rsidP="004D1F4F">
      <w:pPr>
        <w:spacing w:after="0" w:line="240" w:lineRule="auto"/>
        <w:jc w:val="both"/>
        <w:rPr>
          <w:b/>
          <w:sz w:val="28"/>
          <w:szCs w:val="28"/>
        </w:rPr>
      </w:pPr>
    </w:p>
    <w:p w:rsidR="00EE22EA" w:rsidRDefault="00062663" w:rsidP="00A3150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="00A31500" w:rsidRPr="00A31500">
        <w:rPr>
          <w:sz w:val="28"/>
          <w:szCs w:val="28"/>
        </w:rPr>
        <w:t xml:space="preserve">создана на основании п.5 ст. 14 </w:t>
      </w:r>
      <w:r w:rsidR="00A31500">
        <w:rPr>
          <w:sz w:val="28"/>
          <w:szCs w:val="28"/>
        </w:rPr>
        <w:t xml:space="preserve">и п.7 ст. 32 </w:t>
      </w:r>
      <w:r w:rsidR="00A31500" w:rsidRPr="00A31500">
        <w:rPr>
          <w:sz w:val="28"/>
          <w:szCs w:val="28"/>
        </w:rPr>
        <w:t>Закона РФ «Об образовании» от 10 июля 1992 года № 3266-1 (в редакции 2010 года)</w:t>
      </w:r>
      <w:r w:rsidR="00A31500">
        <w:rPr>
          <w:sz w:val="28"/>
          <w:szCs w:val="28"/>
        </w:rPr>
        <w:t xml:space="preserve">, </w:t>
      </w:r>
      <w:r w:rsidR="00EE22EA">
        <w:rPr>
          <w:sz w:val="28"/>
          <w:szCs w:val="28"/>
        </w:rPr>
        <w:t>в соответствии с федеральным компонентом государственного образовательного стандарта основного общего образования по математике, утвержденным приказом Министерства образования Российской Феде</w:t>
      </w:r>
      <w:r w:rsidR="00A31500">
        <w:rPr>
          <w:sz w:val="28"/>
          <w:szCs w:val="28"/>
        </w:rPr>
        <w:t>рации от 5 марта 2004 г. № 1089</w:t>
      </w:r>
      <w:r w:rsidR="0040447A">
        <w:rPr>
          <w:sz w:val="28"/>
          <w:szCs w:val="28"/>
        </w:rPr>
        <w:t>,</w:t>
      </w:r>
      <w:r w:rsidR="00A31500">
        <w:rPr>
          <w:sz w:val="28"/>
          <w:szCs w:val="28"/>
        </w:rPr>
        <w:t>и раскрывает содержание обучения математике учащихся 5 классагимназии.</w:t>
      </w:r>
    </w:p>
    <w:p w:rsidR="009166C1" w:rsidRDefault="009166C1" w:rsidP="009166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Базой данного курса является примерная программа основного общег</w:t>
      </w:r>
      <w:bookmarkStart w:id="0" w:name="_GoBack"/>
      <w:bookmarkEnd w:id="0"/>
      <w:r>
        <w:rPr>
          <w:sz w:val="28"/>
          <w:szCs w:val="28"/>
        </w:rPr>
        <w:t>о образования по математике и программа по математике для 5 класса авторов С.М.Никольского, М.К. Потапова, Н.Н. Решетникова и А.В. Шевкина (М.: Просвещение, 2009).</w:t>
      </w:r>
    </w:p>
    <w:p w:rsidR="00EE22EA" w:rsidRPr="00EE22EA" w:rsidRDefault="00EE22EA" w:rsidP="00013232">
      <w:pPr>
        <w:spacing w:after="0" w:line="240" w:lineRule="auto"/>
        <w:ind w:firstLine="708"/>
        <w:jc w:val="both"/>
        <w:rPr>
          <w:sz w:val="28"/>
          <w:szCs w:val="28"/>
        </w:rPr>
      </w:pPr>
      <w:r w:rsidRPr="00EE22EA">
        <w:rPr>
          <w:sz w:val="28"/>
          <w:szCs w:val="28"/>
        </w:rPr>
        <w:t>Изучение математики на ступени основного общего образо</w:t>
      </w:r>
      <w:r w:rsidRPr="00EE22EA">
        <w:rPr>
          <w:sz w:val="28"/>
          <w:szCs w:val="28"/>
        </w:rPr>
        <w:softHyphen/>
        <w:t xml:space="preserve">вания направлено на достижение следующих целей: </w:t>
      </w:r>
    </w:p>
    <w:p w:rsidR="00EE22EA" w:rsidRPr="00EE22EA" w:rsidRDefault="00EE22EA" w:rsidP="00270EA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22EA">
        <w:rPr>
          <w:i/>
          <w:sz w:val="28"/>
          <w:szCs w:val="28"/>
        </w:rPr>
        <w:t>овладение системой математических знаний и умений</w:t>
      </w:r>
      <w:r w:rsidR="009166C1">
        <w:rPr>
          <w:sz w:val="28"/>
          <w:szCs w:val="28"/>
        </w:rPr>
        <w:t>, не</w:t>
      </w:r>
      <w:r w:rsidRPr="00EE22EA">
        <w:rPr>
          <w:sz w:val="28"/>
          <w:szCs w:val="28"/>
        </w:rPr>
        <w:t xml:space="preserve">обходимых для применения в практической деятельности, изучения смежных дисциплин, продолжения образования; </w:t>
      </w:r>
    </w:p>
    <w:p w:rsidR="00EE22EA" w:rsidRPr="00EE22EA" w:rsidRDefault="00EE22EA" w:rsidP="00270EA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22EA">
        <w:rPr>
          <w:i/>
          <w:sz w:val="28"/>
          <w:szCs w:val="28"/>
        </w:rPr>
        <w:t>интеллектуальное развитие</w:t>
      </w:r>
      <w:r w:rsidRPr="00EE22EA">
        <w:rPr>
          <w:sz w:val="28"/>
          <w:szCs w:val="28"/>
        </w:rPr>
        <w:t>, формирование качеств лич</w:t>
      </w:r>
      <w:r w:rsidRPr="00EE22EA">
        <w:rPr>
          <w:sz w:val="28"/>
          <w:szCs w:val="28"/>
        </w:rPr>
        <w:softHyphen/>
        <w:t>ности, необходимых человеку для полноценной жизни в современном обществе: ясность и точность мысли, кри</w:t>
      </w:r>
      <w:r w:rsidRPr="00EE22EA">
        <w:rPr>
          <w:sz w:val="28"/>
          <w:szCs w:val="28"/>
        </w:rPr>
        <w:softHyphen/>
        <w:t>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E22EA" w:rsidRPr="00EE22EA" w:rsidRDefault="00EE22EA" w:rsidP="00270EA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22EA">
        <w:rPr>
          <w:i/>
          <w:sz w:val="28"/>
          <w:szCs w:val="28"/>
        </w:rPr>
        <w:t>формирование представлений</w:t>
      </w:r>
      <w:r w:rsidRPr="00EE22EA">
        <w:rPr>
          <w:sz w:val="28"/>
          <w:szCs w:val="28"/>
        </w:rPr>
        <w:t xml:space="preserve"> об идеях и методах мате</w:t>
      </w:r>
      <w:r w:rsidRPr="00EE22EA">
        <w:rPr>
          <w:sz w:val="28"/>
          <w:szCs w:val="28"/>
        </w:rPr>
        <w:softHyphen/>
        <w:t xml:space="preserve">матики как универсального языка науки и техники, средства моделирования явлений и процессов; </w:t>
      </w:r>
    </w:p>
    <w:p w:rsidR="00EE22EA" w:rsidRPr="005E2F4F" w:rsidRDefault="00EE22EA" w:rsidP="00270EA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E22EA">
        <w:rPr>
          <w:i/>
          <w:sz w:val="28"/>
          <w:szCs w:val="28"/>
        </w:rPr>
        <w:t>воспитание</w:t>
      </w:r>
      <w:r w:rsidRPr="00EE22EA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</w:t>
      </w:r>
      <w:r w:rsidRPr="00EE22EA">
        <w:rPr>
          <w:sz w:val="28"/>
          <w:szCs w:val="28"/>
        </w:rPr>
        <w:softHyphen/>
        <w:t>чимости математики для научно-технического прогресса</w:t>
      </w:r>
      <w:r w:rsidRPr="00EE22EA">
        <w:rPr>
          <w:rFonts w:ascii="Century Schoolbook" w:hAnsi="Century Schoolbook" w:cs="Century Schoolbook"/>
          <w:color w:val="000000"/>
          <w:sz w:val="20"/>
          <w:szCs w:val="20"/>
          <w:lang w:eastAsia="ru-RU"/>
        </w:rPr>
        <w:t>.</w:t>
      </w:r>
    </w:p>
    <w:p w:rsidR="005E2F4F" w:rsidRPr="00EB7048" w:rsidRDefault="005E2F4F" w:rsidP="005E2F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В структуре изучаемой программы выделяются следующие основные </w:t>
      </w:r>
      <w:r>
        <w:rPr>
          <w:sz w:val="28"/>
          <w:szCs w:val="28"/>
        </w:rPr>
        <w:t>разделы</w:t>
      </w:r>
      <w:r w:rsidRPr="00EB7048">
        <w:rPr>
          <w:sz w:val="28"/>
          <w:szCs w:val="28"/>
        </w:rPr>
        <w:t>:</w:t>
      </w:r>
    </w:p>
    <w:p w:rsidR="005E2F4F" w:rsidRPr="00EB7048" w:rsidRDefault="005E2F4F" w:rsidP="005E2F4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Натуральные числа и нуль;</w:t>
      </w:r>
    </w:p>
    <w:p w:rsidR="005E2F4F" w:rsidRPr="00EB7048" w:rsidRDefault="005E2F4F" w:rsidP="005E2F4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Измерение величин;</w:t>
      </w:r>
    </w:p>
    <w:p w:rsidR="005E2F4F" w:rsidRPr="00EB7048" w:rsidRDefault="005E2F4F" w:rsidP="005E2F4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Делимость натуральных чисел;</w:t>
      </w:r>
    </w:p>
    <w:p w:rsidR="005E2F4F" w:rsidRPr="00EB7048" w:rsidRDefault="005E2F4F" w:rsidP="005E2F4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Обыкновенные дроби.</w:t>
      </w:r>
    </w:p>
    <w:p w:rsidR="00102AD6" w:rsidRDefault="00102AD6" w:rsidP="0001323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вариантом примерного планирования учебного материала по программе С.М. Никольского на раздел «Натуральные числа и нуль» выделяется дополнительно </w:t>
      </w:r>
      <w:r w:rsidR="00F73991">
        <w:rPr>
          <w:sz w:val="28"/>
          <w:szCs w:val="28"/>
        </w:rPr>
        <w:t>6 часов на темы «Решение текстовых задач с помощью умножения и деления» (1), «Задачи на «части» (2), «Числовые выражения» (1), «Задачи на нахождение двух чисел по их сумме и разности» (2).</w:t>
      </w:r>
      <w:r w:rsidR="00CF13AD">
        <w:rPr>
          <w:sz w:val="28"/>
          <w:szCs w:val="28"/>
        </w:rPr>
        <w:t xml:space="preserve"> Это обусловлено тем, что теоретические задачи вызывают затруднения у некоторых учащихся, что позволит им лучше усвоить этот материал, а также дает возможность рассмотреть задачи повышенной сложности с сильными учащимися. </w:t>
      </w:r>
      <w:r w:rsidR="00F67BE9">
        <w:rPr>
          <w:sz w:val="28"/>
          <w:szCs w:val="28"/>
        </w:rPr>
        <w:t xml:space="preserve">Изучение материала нацелено на развитие мышления и речи учащихся. </w:t>
      </w:r>
      <w:r w:rsidR="00CF13AD">
        <w:rPr>
          <w:sz w:val="28"/>
          <w:szCs w:val="28"/>
        </w:rPr>
        <w:t>Дополнительные часы по теме «Числовые выражения» иду</w:t>
      </w:r>
      <w:r w:rsidR="0018212C">
        <w:rPr>
          <w:sz w:val="28"/>
          <w:szCs w:val="28"/>
        </w:rPr>
        <w:t>т</w:t>
      </w:r>
      <w:r w:rsidR="00CF13AD">
        <w:rPr>
          <w:sz w:val="28"/>
          <w:szCs w:val="28"/>
        </w:rPr>
        <w:t xml:space="preserve"> на разбор большего числа примеров, что является необходимым условием развития вычислительных навыков.</w:t>
      </w:r>
    </w:p>
    <w:p w:rsidR="00250295" w:rsidRDefault="001C1616" w:rsidP="002502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раздел «</w:t>
      </w:r>
      <w:r w:rsidRPr="00EB7048">
        <w:rPr>
          <w:sz w:val="28"/>
          <w:szCs w:val="28"/>
        </w:rPr>
        <w:t>Измерение величин</w:t>
      </w:r>
      <w:r>
        <w:rPr>
          <w:sz w:val="28"/>
          <w:szCs w:val="28"/>
        </w:rPr>
        <w:t>» выделяется дополнительно 8 часов на темы «Окружность и круг. Сфера и шар» (1), «Углы. Измерение углов. Виды углов» (1), «Треугольники и их виды» (1), «Четырехугольник. Прямоугольник. Квадрат» (1), «Площадь прямоугольника» (1), «Объем прямоугольного параллелепипеда» (1), «Текстовые задачи на движение» (1), «Многоугольники» (1).</w:t>
      </w:r>
      <w:r w:rsidR="00250295">
        <w:rPr>
          <w:sz w:val="28"/>
          <w:szCs w:val="28"/>
        </w:rPr>
        <w:t xml:space="preserve"> Выделение дополнительного времени на темы, связанные с начальными сведениями по геометрии вызвано необходимостью   </w:t>
      </w:r>
      <w:r w:rsidR="00250295" w:rsidRPr="001000EF">
        <w:rPr>
          <w:sz w:val="28"/>
          <w:szCs w:val="28"/>
        </w:rPr>
        <w:t xml:space="preserve">подготовить </w:t>
      </w:r>
      <w:r w:rsidR="00250295">
        <w:rPr>
          <w:sz w:val="28"/>
          <w:szCs w:val="28"/>
        </w:rPr>
        <w:t xml:space="preserve">учащихся </w:t>
      </w:r>
      <w:r w:rsidR="00250295" w:rsidRPr="001000EF">
        <w:rPr>
          <w:sz w:val="28"/>
          <w:szCs w:val="28"/>
        </w:rPr>
        <w:t>на ранних ступенях развития их к осознанному восприятию предмета геометрии в 7 классе, исключить формальность усвоения материала, сохранить интерес к предмету.</w:t>
      </w:r>
    </w:p>
    <w:p w:rsidR="00250295" w:rsidRDefault="00B1416F" w:rsidP="002502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раздел </w:t>
      </w:r>
      <w:r w:rsidRPr="00EB7048">
        <w:rPr>
          <w:sz w:val="28"/>
          <w:szCs w:val="28"/>
        </w:rPr>
        <w:t>«Делимость натуральных чисел»</w:t>
      </w:r>
      <w:r>
        <w:rPr>
          <w:sz w:val="28"/>
          <w:szCs w:val="28"/>
        </w:rPr>
        <w:t xml:space="preserve"> выделяется дополнительно 6 часов на темы  «Свойства делимости» (1), «Признаки делимости» (1), «Разложение числа на простые множители» (1), «НОД и НОК» (2), «Использование четности и нечетности» (1). </w:t>
      </w:r>
      <w:r w:rsidR="00250295">
        <w:rPr>
          <w:sz w:val="28"/>
          <w:szCs w:val="28"/>
        </w:rPr>
        <w:t>Эти часы идут на более детальное рассмотрение материала, рассмотрения признаков делимости на 4, 7, 8, решение занимательных задач на четность и нечетность.</w:t>
      </w:r>
      <w:r w:rsidR="00F67BE9">
        <w:rPr>
          <w:sz w:val="28"/>
          <w:szCs w:val="28"/>
        </w:rPr>
        <w:t xml:space="preserve"> При изучении данной темы значительное внимание уделяется формированию у учащихся простейших доказательных умений.</w:t>
      </w:r>
    </w:p>
    <w:p w:rsidR="00250295" w:rsidRDefault="00B1416F" w:rsidP="002502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13232">
        <w:rPr>
          <w:sz w:val="28"/>
          <w:szCs w:val="28"/>
        </w:rPr>
        <w:t xml:space="preserve">а </w:t>
      </w:r>
      <w:r>
        <w:rPr>
          <w:sz w:val="28"/>
          <w:szCs w:val="28"/>
        </w:rPr>
        <w:t>раздел</w:t>
      </w:r>
      <w:r w:rsidRPr="00013232">
        <w:rPr>
          <w:sz w:val="28"/>
          <w:szCs w:val="28"/>
        </w:rPr>
        <w:t xml:space="preserve"> «Обыкновенные дроби» выделяется</w:t>
      </w:r>
      <w:r>
        <w:rPr>
          <w:sz w:val="28"/>
          <w:szCs w:val="28"/>
        </w:rPr>
        <w:t xml:space="preserve"> дополнительно</w:t>
      </w:r>
      <w:r w:rsidRPr="00013232">
        <w:rPr>
          <w:sz w:val="28"/>
          <w:szCs w:val="28"/>
        </w:rPr>
        <w:t xml:space="preserve"> 1</w:t>
      </w:r>
      <w:r w:rsidR="00051803">
        <w:rPr>
          <w:sz w:val="28"/>
          <w:szCs w:val="28"/>
        </w:rPr>
        <w:t>0</w:t>
      </w:r>
      <w:r w:rsidRPr="00013232">
        <w:rPr>
          <w:sz w:val="28"/>
          <w:szCs w:val="28"/>
        </w:rPr>
        <w:t xml:space="preserve"> часов на </w:t>
      </w:r>
      <w:r>
        <w:rPr>
          <w:sz w:val="28"/>
          <w:szCs w:val="28"/>
        </w:rPr>
        <w:t>темы</w:t>
      </w:r>
      <w:r w:rsidRPr="00013232">
        <w:rPr>
          <w:sz w:val="28"/>
          <w:szCs w:val="28"/>
        </w:rPr>
        <w:t xml:space="preserve">  «Задачи на дроби» (1), </w:t>
      </w:r>
      <w:r w:rsidR="007346B5">
        <w:rPr>
          <w:sz w:val="28"/>
          <w:szCs w:val="28"/>
        </w:rPr>
        <w:t xml:space="preserve">«Нахождение части целого и целого по его части» (2), </w:t>
      </w:r>
      <w:r w:rsidRPr="00013232">
        <w:rPr>
          <w:sz w:val="28"/>
          <w:szCs w:val="28"/>
        </w:rPr>
        <w:t>«Задачи на совместную работу» (2),</w:t>
      </w:r>
      <w:r w:rsidR="007346B5">
        <w:rPr>
          <w:sz w:val="28"/>
          <w:szCs w:val="28"/>
        </w:rPr>
        <w:t xml:space="preserve"> «Вычитание смешанных дробей» (1</w:t>
      </w:r>
      <w:r w:rsidRPr="00013232">
        <w:rPr>
          <w:sz w:val="28"/>
          <w:szCs w:val="28"/>
        </w:rPr>
        <w:t>), «Представление дробей на координатном луче» (1), «</w:t>
      </w:r>
      <w:r w:rsidR="00FE653D">
        <w:rPr>
          <w:sz w:val="28"/>
          <w:szCs w:val="28"/>
        </w:rPr>
        <w:t>Площадь прямоугольника</w:t>
      </w:r>
      <w:r w:rsidRPr="00013232">
        <w:rPr>
          <w:sz w:val="28"/>
          <w:szCs w:val="28"/>
        </w:rPr>
        <w:t>» (1)</w:t>
      </w:r>
      <w:r w:rsidR="007346B5">
        <w:rPr>
          <w:sz w:val="28"/>
          <w:szCs w:val="28"/>
        </w:rPr>
        <w:t>, «Сложные задачи на движение по реке» (2)</w:t>
      </w:r>
      <w:r w:rsidRPr="00013232">
        <w:rPr>
          <w:sz w:val="28"/>
          <w:szCs w:val="28"/>
        </w:rPr>
        <w:t xml:space="preserve">. </w:t>
      </w:r>
      <w:r w:rsidR="00250295" w:rsidRPr="00013232">
        <w:rPr>
          <w:sz w:val="28"/>
          <w:szCs w:val="28"/>
        </w:rPr>
        <w:t xml:space="preserve">Это </w:t>
      </w:r>
      <w:r w:rsidR="00250295">
        <w:rPr>
          <w:sz w:val="28"/>
          <w:szCs w:val="28"/>
        </w:rPr>
        <w:t xml:space="preserve">обусловлено трудностью и объемом материала. Также рассматриваемые вопросы являются подготовительными по темам «Задачи на проценты» (6 класс), «Десятичные дроби» (6 класс). </w:t>
      </w:r>
    </w:p>
    <w:p w:rsidR="00DE1D15" w:rsidRPr="00013232" w:rsidRDefault="00DE1D15" w:rsidP="002502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продолжительности учебного года  (введением 35 учебной недели) </w:t>
      </w:r>
      <w:r w:rsidR="006E355F">
        <w:rPr>
          <w:sz w:val="28"/>
          <w:szCs w:val="28"/>
        </w:rPr>
        <w:t xml:space="preserve">дополнительно к 204 часам добавляется еще 6 часов математики. Исходя из малого </w:t>
      </w:r>
      <w:r w:rsidR="00F67BE9">
        <w:rPr>
          <w:sz w:val="28"/>
          <w:szCs w:val="28"/>
        </w:rPr>
        <w:t>времени и трудности материала,</w:t>
      </w:r>
      <w:r w:rsidR="006E355F">
        <w:rPr>
          <w:sz w:val="28"/>
          <w:szCs w:val="28"/>
        </w:rPr>
        <w:t xml:space="preserve"> отведен</w:t>
      </w:r>
      <w:r w:rsidR="00F67BE9">
        <w:rPr>
          <w:sz w:val="28"/>
          <w:szCs w:val="28"/>
        </w:rPr>
        <w:t>ного на изучение отдельных тем</w:t>
      </w:r>
      <w:r w:rsidR="002802BE">
        <w:rPr>
          <w:sz w:val="28"/>
          <w:szCs w:val="28"/>
        </w:rPr>
        <w:t>,</w:t>
      </w:r>
      <w:r w:rsidR="006E355F">
        <w:rPr>
          <w:sz w:val="28"/>
          <w:szCs w:val="28"/>
        </w:rPr>
        <w:t>данные 6 часов распределяются следующим образом: «Единицы измерения массы» (1), «Текстовые задачи на движение» (1), «Сложение смешанных дробей» (1), «</w:t>
      </w:r>
      <w:r w:rsidR="00FE653D">
        <w:rPr>
          <w:sz w:val="28"/>
          <w:szCs w:val="28"/>
        </w:rPr>
        <w:t>Объем прямоугольного параллелепипеда</w:t>
      </w:r>
      <w:r w:rsidR="006E355F">
        <w:rPr>
          <w:sz w:val="28"/>
          <w:szCs w:val="28"/>
        </w:rPr>
        <w:t xml:space="preserve">» (1), </w:t>
      </w:r>
      <w:r w:rsidR="00FE653D">
        <w:rPr>
          <w:sz w:val="28"/>
          <w:szCs w:val="28"/>
        </w:rPr>
        <w:t>«Вычитание смешанных дробей» (1), «Умножение и деление смешанных дробей» (1).</w:t>
      </w:r>
    </w:p>
    <w:p w:rsidR="00D94B59" w:rsidRPr="00EB7048" w:rsidRDefault="00D94B59" w:rsidP="000132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Особый акцент сделан на решение занимательных задач, задач повышенной сложности, что позволит развивать </w:t>
      </w:r>
      <w:r w:rsidR="002913C3" w:rsidRPr="00EB7048">
        <w:rPr>
          <w:sz w:val="28"/>
          <w:szCs w:val="28"/>
        </w:rPr>
        <w:t xml:space="preserve">природные способности одаренных детей. </w:t>
      </w:r>
      <w:r w:rsidR="00F11EBA" w:rsidRPr="00EB7048">
        <w:rPr>
          <w:sz w:val="28"/>
          <w:szCs w:val="28"/>
        </w:rPr>
        <w:t>Для поддержания и развития интереса к предмету в программу включены сведения из истории математики</w:t>
      </w:r>
      <w:r w:rsidR="002913C3" w:rsidRPr="00EB7048">
        <w:rPr>
          <w:sz w:val="28"/>
          <w:szCs w:val="28"/>
        </w:rPr>
        <w:t xml:space="preserve">. </w:t>
      </w:r>
    </w:p>
    <w:p w:rsidR="002913C3" w:rsidRDefault="002913C3" w:rsidP="000132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Программа адресована не только сильным учащимся, но и обучающимся, испытывающим трудности в усвоении учебного материала. Она позволит ликвидировать пробелы в знаниях, расширить спектр задач, посильных для них.</w:t>
      </w:r>
    </w:p>
    <w:p w:rsidR="00F05EB2" w:rsidRPr="00EB7048" w:rsidRDefault="002913C3" w:rsidP="000132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Необходимым условием</w:t>
      </w:r>
      <w:r w:rsidR="00F05EB2" w:rsidRPr="00EB7048">
        <w:rPr>
          <w:sz w:val="28"/>
          <w:szCs w:val="28"/>
        </w:rPr>
        <w:t xml:space="preserve"> реализации данной программы является использование объяснительно-иллюстративных, репродуктивных, частично</w:t>
      </w:r>
      <w:r w:rsidR="00270EA9">
        <w:rPr>
          <w:sz w:val="28"/>
          <w:szCs w:val="28"/>
        </w:rPr>
        <w:t>-поисковых и проблемных методов; ии</w:t>
      </w:r>
      <w:r w:rsidR="00F05EB2" w:rsidRPr="00EB7048">
        <w:rPr>
          <w:sz w:val="28"/>
          <w:szCs w:val="28"/>
        </w:rPr>
        <w:t>спользование информационно-коммукационных технологий, индивидуал</w:t>
      </w:r>
      <w:r w:rsidR="00270EA9">
        <w:rPr>
          <w:sz w:val="28"/>
          <w:szCs w:val="28"/>
        </w:rPr>
        <w:t xml:space="preserve">ьно-дифференцированного </w:t>
      </w:r>
      <w:r w:rsidR="00270EA9">
        <w:rPr>
          <w:sz w:val="28"/>
          <w:szCs w:val="28"/>
        </w:rPr>
        <w:lastRenderedPageBreak/>
        <w:t>подхода; ип</w:t>
      </w:r>
      <w:r w:rsidR="00F05EB2" w:rsidRPr="00EB7048">
        <w:rPr>
          <w:sz w:val="28"/>
          <w:szCs w:val="28"/>
        </w:rPr>
        <w:t>рименение индивидуальных и групповых форм работы для активизации познавательной деятельности учащихся.</w:t>
      </w:r>
    </w:p>
    <w:p w:rsidR="00B120A4" w:rsidRPr="00EB7048" w:rsidRDefault="00F05EB2" w:rsidP="000132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Как форму итогового кон</w:t>
      </w:r>
      <w:r w:rsidR="00361046">
        <w:rPr>
          <w:sz w:val="28"/>
          <w:szCs w:val="28"/>
        </w:rPr>
        <w:t>троля знаний по изучению разделов</w:t>
      </w:r>
      <w:r w:rsidRPr="00EB7048">
        <w:rPr>
          <w:sz w:val="28"/>
          <w:szCs w:val="28"/>
        </w:rPr>
        <w:t xml:space="preserve"> курса целесообразно использовать контрольные </w:t>
      </w:r>
      <w:r w:rsidR="002802BE">
        <w:rPr>
          <w:sz w:val="28"/>
          <w:szCs w:val="28"/>
        </w:rPr>
        <w:t>работы;</w:t>
      </w:r>
      <w:r w:rsidR="00361046">
        <w:rPr>
          <w:sz w:val="28"/>
          <w:szCs w:val="28"/>
        </w:rPr>
        <w:t xml:space="preserve">как форму текущего контроля </w:t>
      </w:r>
      <w:r w:rsidR="00B120A4" w:rsidRPr="00EB7048">
        <w:rPr>
          <w:sz w:val="28"/>
          <w:szCs w:val="28"/>
        </w:rPr>
        <w:t>математические диктанты</w:t>
      </w:r>
      <w:r w:rsidR="00361046">
        <w:rPr>
          <w:sz w:val="28"/>
          <w:szCs w:val="28"/>
        </w:rPr>
        <w:t>, проверочные и самостоятельные работы</w:t>
      </w:r>
      <w:r w:rsidR="00B120A4" w:rsidRPr="00EB7048">
        <w:rPr>
          <w:sz w:val="28"/>
          <w:szCs w:val="28"/>
        </w:rPr>
        <w:t xml:space="preserve">. С целью развития творческих способностей, учащиеся могут </w:t>
      </w:r>
      <w:r w:rsidR="008570D6">
        <w:rPr>
          <w:sz w:val="28"/>
          <w:szCs w:val="28"/>
        </w:rPr>
        <w:t>проводить</w:t>
      </w:r>
      <w:r w:rsidR="00B120A4" w:rsidRPr="00EB7048">
        <w:rPr>
          <w:sz w:val="28"/>
          <w:szCs w:val="28"/>
        </w:rPr>
        <w:t xml:space="preserve"> свои мини-исследования и оформлять их в виде докладов.</w:t>
      </w:r>
    </w:p>
    <w:p w:rsidR="002913C3" w:rsidRPr="00EB7048" w:rsidRDefault="00B120A4" w:rsidP="000132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Программа ориентирована на использование учебно-методического комплекса С.М. Никольского:</w:t>
      </w:r>
    </w:p>
    <w:p w:rsidR="00B120A4" w:rsidRPr="00EB7048" w:rsidRDefault="00B120A4" w:rsidP="00880D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1. Математика. 5 класс : учеб.для общеобразоват. учреждений / [С. М. Никольский, М. К. Потапов, Н. Н. Решетников, А. В. Шевкин]. – 8-е изд. – М. : Просвещение, 2009. </w:t>
      </w:r>
    </w:p>
    <w:p w:rsidR="00B120A4" w:rsidRPr="00EB7048" w:rsidRDefault="00B120A4" w:rsidP="00880D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2. Арифметика :дидакт. для 5 кл. /  М. К. Потапов, А. В. Шевкин. – 3-е изд. – М. : Просвещение, 2006. </w:t>
      </w:r>
    </w:p>
    <w:p w:rsidR="00B120A4" w:rsidRPr="00EB7048" w:rsidRDefault="00B120A4" w:rsidP="00880D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>3. Математика : рабочая тетрадь для 5 кл. / М. К. Потапов, А. В. Шевкин. – 6-е изд. – М. : Просвещение, 2009.</w:t>
      </w:r>
      <w:r w:rsidRPr="00EB7048">
        <w:rPr>
          <w:sz w:val="28"/>
          <w:szCs w:val="28"/>
        </w:rPr>
        <w:tab/>
      </w:r>
    </w:p>
    <w:p w:rsidR="00964F18" w:rsidRPr="00EB7048" w:rsidRDefault="00F11EBA" w:rsidP="00880D6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Данный УМК </w:t>
      </w:r>
      <w:r w:rsidR="00964F18" w:rsidRPr="00EB7048">
        <w:rPr>
          <w:sz w:val="28"/>
          <w:szCs w:val="28"/>
        </w:rPr>
        <w:t>обеспечивает системную подготовку по предмету, позволяет ориентировать процесс обучения на фор</w:t>
      </w:r>
      <w:r w:rsidR="00EB7048" w:rsidRPr="00EB7048">
        <w:rPr>
          <w:sz w:val="28"/>
          <w:szCs w:val="28"/>
        </w:rPr>
        <w:t xml:space="preserve">мирование осознанных умений. </w:t>
      </w:r>
      <w:r w:rsidR="00964F18" w:rsidRPr="00EB7048">
        <w:rPr>
          <w:sz w:val="28"/>
          <w:szCs w:val="28"/>
        </w:rPr>
        <w:t xml:space="preserve">Изложение материала связное. </w:t>
      </w:r>
      <w:r w:rsidR="00EB7048" w:rsidRPr="00EB7048">
        <w:rPr>
          <w:sz w:val="28"/>
          <w:szCs w:val="28"/>
        </w:rPr>
        <w:t>С</w:t>
      </w:r>
      <w:r w:rsidR="00964F18" w:rsidRPr="00EB7048">
        <w:rPr>
          <w:sz w:val="28"/>
          <w:szCs w:val="28"/>
        </w:rPr>
        <w:t xml:space="preserve">ложность заданий в каждом пункте нарастает линейно. Для каждого нового действия или приема решения задач в учебнике имеется достаточное количество упражнений, которые выстроены по нарастанию. </w:t>
      </w:r>
    </w:p>
    <w:p w:rsidR="004D1F4F" w:rsidRPr="00EB7048" w:rsidRDefault="004D1F4F" w:rsidP="004D1F4F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 w:rsidRPr="00EB7048">
        <w:rPr>
          <w:sz w:val="28"/>
          <w:szCs w:val="28"/>
        </w:rPr>
        <w:tab/>
      </w:r>
    </w:p>
    <w:p w:rsidR="004D1F4F" w:rsidRPr="00EB7048" w:rsidRDefault="004D1F4F" w:rsidP="004D1F4F">
      <w:pPr>
        <w:rPr>
          <w:sz w:val="28"/>
          <w:szCs w:val="28"/>
        </w:rPr>
      </w:pPr>
      <w:r w:rsidRPr="00EB7048">
        <w:rPr>
          <w:sz w:val="28"/>
          <w:szCs w:val="28"/>
        </w:rPr>
        <w:br w:type="page"/>
      </w:r>
    </w:p>
    <w:p w:rsidR="005D5ABA" w:rsidRDefault="005D5ABA" w:rsidP="005A1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</w:p>
    <w:tbl>
      <w:tblPr>
        <w:tblStyle w:val="a7"/>
        <w:tblW w:w="0" w:type="auto"/>
        <w:tblInd w:w="382" w:type="dxa"/>
        <w:tblLook w:val="04A0"/>
      </w:tblPr>
      <w:tblGrid>
        <w:gridCol w:w="959"/>
        <w:gridCol w:w="4949"/>
        <w:gridCol w:w="2954"/>
      </w:tblGrid>
      <w:tr w:rsidR="005D5ABA" w:rsidTr="00C24762">
        <w:tc>
          <w:tcPr>
            <w:tcW w:w="959" w:type="dxa"/>
            <w:vAlign w:val="center"/>
          </w:tcPr>
          <w:p w:rsidR="005D5ABA" w:rsidRPr="005D5ABA" w:rsidRDefault="005D5ABA" w:rsidP="00C24762">
            <w:pPr>
              <w:jc w:val="center"/>
              <w:rPr>
                <w:b/>
                <w:szCs w:val="24"/>
              </w:rPr>
            </w:pPr>
            <w:r w:rsidRPr="005D5ABA">
              <w:rPr>
                <w:b/>
                <w:szCs w:val="24"/>
              </w:rPr>
              <w:t>№</w:t>
            </w:r>
          </w:p>
          <w:p w:rsidR="005D5ABA" w:rsidRPr="005D5ABA" w:rsidRDefault="005D5ABA" w:rsidP="00C24762">
            <w:pPr>
              <w:jc w:val="center"/>
              <w:rPr>
                <w:b/>
                <w:szCs w:val="24"/>
              </w:rPr>
            </w:pPr>
            <w:r w:rsidRPr="005D5ABA">
              <w:rPr>
                <w:b/>
                <w:szCs w:val="24"/>
              </w:rPr>
              <w:t>п</w:t>
            </w:r>
            <w:r w:rsidRPr="005D5ABA">
              <w:rPr>
                <w:b/>
                <w:szCs w:val="24"/>
                <w:lang w:val="en-US"/>
              </w:rPr>
              <w:t xml:space="preserve"> / </w:t>
            </w:r>
            <w:r w:rsidRPr="005D5ABA">
              <w:rPr>
                <w:b/>
                <w:szCs w:val="24"/>
              </w:rPr>
              <w:t>п</w:t>
            </w:r>
          </w:p>
        </w:tc>
        <w:tc>
          <w:tcPr>
            <w:tcW w:w="4949" w:type="dxa"/>
            <w:vAlign w:val="center"/>
          </w:tcPr>
          <w:p w:rsidR="005D5ABA" w:rsidRPr="005D5ABA" w:rsidRDefault="005D5ABA" w:rsidP="00C24762">
            <w:pPr>
              <w:jc w:val="center"/>
              <w:rPr>
                <w:b/>
                <w:szCs w:val="24"/>
              </w:rPr>
            </w:pPr>
            <w:r w:rsidRPr="005D5ABA">
              <w:rPr>
                <w:b/>
                <w:szCs w:val="24"/>
              </w:rPr>
              <w:t>Наименование разделов, тем</w:t>
            </w:r>
          </w:p>
        </w:tc>
        <w:tc>
          <w:tcPr>
            <w:tcW w:w="2954" w:type="dxa"/>
            <w:vAlign w:val="center"/>
          </w:tcPr>
          <w:p w:rsidR="005D5ABA" w:rsidRPr="005D5ABA" w:rsidRDefault="005D5ABA" w:rsidP="00C24762">
            <w:pPr>
              <w:jc w:val="center"/>
              <w:rPr>
                <w:b/>
                <w:szCs w:val="24"/>
              </w:rPr>
            </w:pPr>
            <w:r w:rsidRPr="005D5ABA">
              <w:rPr>
                <w:b/>
                <w:szCs w:val="24"/>
              </w:rPr>
              <w:t>Количество часов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2802BE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AF7D5D" w:rsidRDefault="00AF7D5D" w:rsidP="00C24762">
            <w:pPr>
              <w:jc w:val="center"/>
              <w:rPr>
                <w:szCs w:val="24"/>
              </w:rPr>
            </w:pPr>
            <w:r w:rsidRPr="00AF7D5D">
              <w:rPr>
                <w:szCs w:val="24"/>
              </w:rPr>
              <w:t>Повторение за 4 класс</w:t>
            </w:r>
          </w:p>
        </w:tc>
        <w:tc>
          <w:tcPr>
            <w:tcW w:w="2954" w:type="dxa"/>
            <w:vAlign w:val="center"/>
          </w:tcPr>
          <w:p w:rsidR="00AF7D5D" w:rsidRPr="00AF7D5D" w:rsidRDefault="00E21B4B" w:rsidP="00C247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2802BE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5D5ABA" w:rsidRDefault="00AF7D5D" w:rsidP="00C24762">
            <w:pPr>
              <w:jc w:val="center"/>
              <w:rPr>
                <w:szCs w:val="24"/>
              </w:rPr>
            </w:pPr>
            <w:r w:rsidRPr="005D5ABA">
              <w:rPr>
                <w:szCs w:val="24"/>
              </w:rPr>
              <w:t>Натуральные числа и нуль</w:t>
            </w:r>
          </w:p>
        </w:tc>
        <w:tc>
          <w:tcPr>
            <w:tcW w:w="2954" w:type="dxa"/>
            <w:vAlign w:val="center"/>
          </w:tcPr>
          <w:p w:rsidR="00AF7D5D" w:rsidRPr="005D5ABA" w:rsidRDefault="00E21B4B" w:rsidP="00C247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2802BE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5D5ABA" w:rsidRDefault="00AF7D5D" w:rsidP="00C24762">
            <w:pPr>
              <w:jc w:val="center"/>
              <w:rPr>
                <w:szCs w:val="24"/>
              </w:rPr>
            </w:pPr>
            <w:r w:rsidRPr="005D5ABA">
              <w:rPr>
                <w:szCs w:val="24"/>
              </w:rPr>
              <w:t>Измерение величин</w:t>
            </w:r>
          </w:p>
        </w:tc>
        <w:tc>
          <w:tcPr>
            <w:tcW w:w="2954" w:type="dxa"/>
            <w:vAlign w:val="center"/>
          </w:tcPr>
          <w:p w:rsidR="00AF7D5D" w:rsidRPr="005D5ABA" w:rsidRDefault="00E21B4B" w:rsidP="00C247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2802BE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5D5ABA" w:rsidRDefault="00AF7D5D" w:rsidP="00C24762">
            <w:pPr>
              <w:jc w:val="center"/>
              <w:rPr>
                <w:szCs w:val="24"/>
              </w:rPr>
            </w:pPr>
            <w:r w:rsidRPr="005D5ABA">
              <w:rPr>
                <w:szCs w:val="24"/>
              </w:rPr>
              <w:t>Делимость натуральных чисел</w:t>
            </w:r>
          </w:p>
        </w:tc>
        <w:tc>
          <w:tcPr>
            <w:tcW w:w="2954" w:type="dxa"/>
            <w:vAlign w:val="center"/>
          </w:tcPr>
          <w:p w:rsidR="00AF7D5D" w:rsidRPr="005D5ABA" w:rsidRDefault="00E21B4B" w:rsidP="00C247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2802BE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5D5ABA" w:rsidRDefault="00AF7D5D" w:rsidP="00C24762">
            <w:pPr>
              <w:jc w:val="center"/>
              <w:rPr>
                <w:szCs w:val="24"/>
              </w:rPr>
            </w:pPr>
            <w:r w:rsidRPr="005D5ABA">
              <w:rPr>
                <w:szCs w:val="24"/>
              </w:rPr>
              <w:t>Обыкновенные дроби</w:t>
            </w:r>
          </w:p>
        </w:tc>
        <w:tc>
          <w:tcPr>
            <w:tcW w:w="2954" w:type="dxa"/>
            <w:vAlign w:val="center"/>
          </w:tcPr>
          <w:p w:rsidR="00AF7D5D" w:rsidRPr="005D5ABA" w:rsidRDefault="00E21B4B" w:rsidP="00F75D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AF7D5D" w:rsidTr="00C24762">
        <w:tc>
          <w:tcPr>
            <w:tcW w:w="959" w:type="dxa"/>
            <w:vAlign w:val="center"/>
          </w:tcPr>
          <w:p w:rsidR="00AF7D5D" w:rsidRPr="005D5ABA" w:rsidRDefault="00AF7D5D" w:rsidP="00C24762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  <w:vAlign w:val="center"/>
          </w:tcPr>
          <w:p w:rsidR="00AF7D5D" w:rsidRPr="005D5ABA" w:rsidRDefault="00AF7D5D" w:rsidP="00C24762">
            <w:pPr>
              <w:jc w:val="center"/>
              <w:rPr>
                <w:szCs w:val="24"/>
              </w:rPr>
            </w:pPr>
            <w:r w:rsidRPr="005D5ABA">
              <w:rPr>
                <w:szCs w:val="24"/>
              </w:rPr>
              <w:t>Повторение</w:t>
            </w:r>
            <w:r>
              <w:rPr>
                <w:szCs w:val="24"/>
              </w:rPr>
              <w:t xml:space="preserve"> за 5 класс</w:t>
            </w:r>
          </w:p>
        </w:tc>
        <w:tc>
          <w:tcPr>
            <w:tcW w:w="2954" w:type="dxa"/>
            <w:vAlign w:val="center"/>
          </w:tcPr>
          <w:p w:rsidR="00AF7D5D" w:rsidRPr="005D5ABA" w:rsidRDefault="00E21B4B" w:rsidP="00F75D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5D5ABA" w:rsidRDefault="005D5ABA" w:rsidP="005A1DB0">
      <w:pPr>
        <w:jc w:val="center"/>
        <w:rPr>
          <w:b/>
          <w:sz w:val="28"/>
          <w:szCs w:val="28"/>
        </w:rPr>
      </w:pPr>
    </w:p>
    <w:p w:rsidR="005D5ABA" w:rsidRDefault="005D5A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1DB0" w:rsidRDefault="005A1DB0" w:rsidP="005A1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материала</w:t>
      </w:r>
    </w:p>
    <w:p w:rsidR="005A1DB0" w:rsidRPr="006D0E5E" w:rsidRDefault="005A1DB0" w:rsidP="005A1DB0">
      <w:pPr>
        <w:spacing w:after="0"/>
        <w:rPr>
          <w:b/>
          <w:sz w:val="28"/>
          <w:szCs w:val="28"/>
        </w:rPr>
      </w:pPr>
      <w:r w:rsidRPr="006D0E5E">
        <w:rPr>
          <w:b/>
          <w:sz w:val="28"/>
          <w:szCs w:val="28"/>
        </w:rPr>
        <w:t>1. Натуральные числа и нуль – 52 часа</w:t>
      </w:r>
    </w:p>
    <w:p w:rsidR="005A1DB0" w:rsidRPr="006D0E5E" w:rsidRDefault="005A1DB0" w:rsidP="005A1DB0">
      <w:pPr>
        <w:spacing w:after="0"/>
        <w:rPr>
          <w:sz w:val="28"/>
          <w:szCs w:val="28"/>
        </w:rPr>
      </w:pPr>
    </w:p>
    <w:p w:rsidR="005A1DB0" w:rsidRPr="000758BA" w:rsidRDefault="005A1DB0" w:rsidP="005A1DB0">
      <w:pPr>
        <w:spacing w:after="0"/>
        <w:jc w:val="both"/>
        <w:rPr>
          <w:i/>
          <w:sz w:val="28"/>
          <w:szCs w:val="28"/>
        </w:rPr>
      </w:pPr>
      <w:r w:rsidRPr="004839F6">
        <w:rPr>
          <w:i/>
          <w:sz w:val="28"/>
          <w:szCs w:val="28"/>
        </w:rPr>
        <w:t xml:space="preserve">Натуральные числа. </w:t>
      </w:r>
      <w:r w:rsidRPr="004839F6">
        <w:rPr>
          <w:sz w:val="28"/>
          <w:szCs w:val="28"/>
        </w:rPr>
        <w:t>Ряд натуральных чисел.</w:t>
      </w:r>
      <w:r w:rsidRPr="004839F6">
        <w:rPr>
          <w:i/>
          <w:sz w:val="28"/>
          <w:szCs w:val="28"/>
        </w:rPr>
        <w:t xml:space="preserve"> Десятичная система счисления.</w:t>
      </w:r>
      <w:r w:rsidRPr="004839F6">
        <w:rPr>
          <w:sz w:val="28"/>
          <w:szCs w:val="28"/>
        </w:rPr>
        <w:t xml:space="preserve"> Сравнение натуральных чисел. </w:t>
      </w:r>
      <w:r w:rsidRPr="004839F6">
        <w:rPr>
          <w:i/>
          <w:sz w:val="28"/>
          <w:szCs w:val="28"/>
        </w:rPr>
        <w:t xml:space="preserve">Сложение натуральных чисел </w:t>
      </w:r>
      <w:r w:rsidRPr="0052517A">
        <w:rPr>
          <w:sz w:val="28"/>
          <w:szCs w:val="28"/>
        </w:rPr>
        <w:t>и его свойства.</w:t>
      </w:r>
      <w:r w:rsidRPr="002C5CC2">
        <w:rPr>
          <w:i/>
          <w:sz w:val="28"/>
          <w:szCs w:val="28"/>
        </w:rPr>
        <w:t>Законы сложения: переместительный и сочетательный.</w:t>
      </w:r>
      <w:r w:rsidRPr="004839F6">
        <w:rPr>
          <w:sz w:val="28"/>
          <w:szCs w:val="28"/>
        </w:rPr>
        <w:t xml:space="preserve"> Буквенная запись свойств сложения. </w:t>
      </w:r>
      <w:r w:rsidRPr="004839F6">
        <w:rPr>
          <w:i/>
          <w:sz w:val="28"/>
          <w:szCs w:val="28"/>
        </w:rPr>
        <w:t xml:space="preserve">Вычитание натуральных чисел </w:t>
      </w:r>
      <w:r w:rsidRPr="0052517A">
        <w:rPr>
          <w:sz w:val="28"/>
          <w:szCs w:val="28"/>
        </w:rPr>
        <w:t>и его свойства.</w:t>
      </w:r>
      <w:r w:rsidRPr="004839F6">
        <w:rPr>
          <w:sz w:val="28"/>
          <w:szCs w:val="28"/>
        </w:rPr>
        <w:t xml:space="preserve"> Буквенная запись свойств вычитания. </w:t>
      </w:r>
      <w:r w:rsidRPr="000758BA">
        <w:rPr>
          <w:i/>
          <w:sz w:val="28"/>
          <w:szCs w:val="28"/>
        </w:rPr>
        <w:t>Текстовые задачи: решение текстовых задач с помощью сложения и вычитания.</w:t>
      </w:r>
      <w:r w:rsidRPr="004839F6">
        <w:rPr>
          <w:i/>
          <w:sz w:val="28"/>
          <w:szCs w:val="28"/>
        </w:rPr>
        <w:t xml:space="preserve">Умножение натуральных чисел </w:t>
      </w:r>
      <w:r w:rsidRPr="0052517A">
        <w:rPr>
          <w:sz w:val="28"/>
          <w:szCs w:val="28"/>
        </w:rPr>
        <w:t xml:space="preserve">и его свойства. </w:t>
      </w:r>
      <w:r w:rsidRPr="002C5CC2">
        <w:rPr>
          <w:i/>
          <w:sz w:val="28"/>
          <w:szCs w:val="28"/>
        </w:rPr>
        <w:t xml:space="preserve">Законы умножения: переместительный и сочетательный. </w:t>
      </w:r>
      <w:r w:rsidRPr="004839F6">
        <w:rPr>
          <w:sz w:val="28"/>
          <w:szCs w:val="28"/>
        </w:rPr>
        <w:t xml:space="preserve">Буквенная запись свойств умножения. </w:t>
      </w:r>
      <w:r w:rsidRPr="002C5CC2">
        <w:rPr>
          <w:i/>
          <w:sz w:val="28"/>
          <w:szCs w:val="28"/>
        </w:rPr>
        <w:t>Распределительный закон.</w:t>
      </w:r>
      <w:r w:rsidRPr="004839F6">
        <w:rPr>
          <w:sz w:val="28"/>
          <w:szCs w:val="28"/>
        </w:rPr>
        <w:t xml:space="preserve"> Сложение и вычитание чисел столбиком. Умножение чисел столбиком. </w:t>
      </w:r>
      <w:r w:rsidRPr="004839F6">
        <w:rPr>
          <w:i/>
          <w:sz w:val="28"/>
          <w:szCs w:val="28"/>
        </w:rPr>
        <w:t>Степень с натуральным показателем.</w:t>
      </w:r>
      <w:r w:rsidRPr="00E95D87">
        <w:rPr>
          <w:i/>
          <w:sz w:val="28"/>
          <w:szCs w:val="28"/>
        </w:rPr>
        <w:t>Выделение множителя – степени десяти в записи числа.</w:t>
      </w:r>
      <w:r w:rsidRPr="004839F6">
        <w:rPr>
          <w:i/>
          <w:sz w:val="28"/>
          <w:szCs w:val="28"/>
        </w:rPr>
        <w:t xml:space="preserve">Деление натуральных чисел </w:t>
      </w:r>
      <w:r w:rsidRPr="0052517A">
        <w:rPr>
          <w:sz w:val="28"/>
          <w:szCs w:val="28"/>
        </w:rPr>
        <w:t>нацело и его свойства.</w:t>
      </w:r>
      <w:r w:rsidRPr="004839F6">
        <w:rPr>
          <w:sz w:val="28"/>
          <w:szCs w:val="28"/>
        </w:rPr>
        <w:t xml:space="preserve"> Буквенная запись свойств деления. </w:t>
      </w:r>
      <w:r w:rsidRPr="000758BA">
        <w:rPr>
          <w:i/>
          <w:sz w:val="28"/>
          <w:szCs w:val="28"/>
        </w:rPr>
        <w:t>Текстовые задачи: решение текстовых задач с помощью умножения и деления.Задачи «на части».</w:t>
      </w:r>
      <w:r w:rsidRPr="004839F6">
        <w:rPr>
          <w:i/>
          <w:sz w:val="28"/>
          <w:szCs w:val="28"/>
        </w:rPr>
        <w:t xml:space="preserve">Деление с остатком. </w:t>
      </w:r>
      <w:r w:rsidRPr="002C5CC2">
        <w:rPr>
          <w:i/>
          <w:sz w:val="28"/>
          <w:szCs w:val="28"/>
        </w:rPr>
        <w:t>Числовые выражения, порядок действия в них, использование скобок.</w:t>
      </w:r>
      <w:r w:rsidRPr="004839F6">
        <w:rPr>
          <w:sz w:val="28"/>
          <w:szCs w:val="28"/>
        </w:rPr>
        <w:t xml:space="preserve"> Упрощение числовых выражений. </w:t>
      </w:r>
      <w:r w:rsidRPr="000758BA">
        <w:rPr>
          <w:i/>
          <w:sz w:val="28"/>
          <w:szCs w:val="28"/>
        </w:rPr>
        <w:t>Задачи на нахождение двух чисел по их сумме и разности.</w:t>
      </w:r>
    </w:p>
    <w:p w:rsidR="005A1DB0" w:rsidRPr="004839F6" w:rsidRDefault="005A1DB0" w:rsidP="005A1DB0">
      <w:pPr>
        <w:spacing w:after="0"/>
        <w:jc w:val="both"/>
        <w:rPr>
          <w:sz w:val="28"/>
          <w:szCs w:val="28"/>
        </w:rPr>
      </w:pPr>
    </w:p>
    <w:p w:rsidR="005A1DB0" w:rsidRPr="006D0E5E" w:rsidRDefault="005A1DB0" w:rsidP="005A1DB0">
      <w:pPr>
        <w:spacing w:after="0"/>
        <w:jc w:val="both"/>
        <w:rPr>
          <w:sz w:val="28"/>
          <w:szCs w:val="28"/>
        </w:rPr>
      </w:pPr>
      <w:r w:rsidRPr="006D0E5E">
        <w:rPr>
          <w:b/>
          <w:sz w:val="28"/>
          <w:szCs w:val="28"/>
        </w:rPr>
        <w:t>Дополнения</w:t>
      </w:r>
      <w:r w:rsidRPr="006D0E5E">
        <w:rPr>
          <w:sz w:val="28"/>
          <w:szCs w:val="28"/>
        </w:rPr>
        <w:t xml:space="preserve">. Вычисления с помощью калькулятора. Исторические сведения. </w:t>
      </w:r>
      <w:r w:rsidRPr="002C5CC2">
        <w:rPr>
          <w:i/>
          <w:sz w:val="28"/>
          <w:szCs w:val="28"/>
        </w:rPr>
        <w:t>Этапы развития представления о числе.</w:t>
      </w:r>
      <w:r w:rsidRPr="004839F6">
        <w:rPr>
          <w:i/>
          <w:sz w:val="28"/>
          <w:szCs w:val="28"/>
        </w:rPr>
        <w:t>Римская нумерация.</w:t>
      </w:r>
      <w:r w:rsidRPr="006D0E5E">
        <w:rPr>
          <w:sz w:val="28"/>
          <w:szCs w:val="28"/>
        </w:rPr>
        <w:t xml:space="preserve"> Занимательные задачи.</w:t>
      </w:r>
    </w:p>
    <w:p w:rsidR="005A1DB0" w:rsidRPr="006D0E5E" w:rsidRDefault="005A1DB0" w:rsidP="005A1DB0">
      <w:pPr>
        <w:spacing w:after="0"/>
        <w:rPr>
          <w:b/>
          <w:sz w:val="28"/>
          <w:szCs w:val="28"/>
        </w:rPr>
      </w:pPr>
    </w:p>
    <w:p w:rsidR="005A1DB0" w:rsidRPr="006D0E5E" w:rsidRDefault="005A1DB0" w:rsidP="005A1DB0">
      <w:pPr>
        <w:rPr>
          <w:b/>
          <w:sz w:val="28"/>
          <w:szCs w:val="28"/>
        </w:rPr>
      </w:pPr>
      <w:r w:rsidRPr="006D0E5E">
        <w:rPr>
          <w:b/>
          <w:sz w:val="28"/>
          <w:szCs w:val="28"/>
        </w:rPr>
        <w:t xml:space="preserve">2. Измерение величин – </w:t>
      </w:r>
      <w:r w:rsidR="001D06D5">
        <w:rPr>
          <w:b/>
          <w:sz w:val="28"/>
          <w:szCs w:val="28"/>
        </w:rPr>
        <w:t>41</w:t>
      </w:r>
      <w:r w:rsidRPr="006D0E5E">
        <w:rPr>
          <w:b/>
          <w:sz w:val="28"/>
          <w:szCs w:val="28"/>
        </w:rPr>
        <w:t>час</w:t>
      </w:r>
    </w:p>
    <w:p w:rsidR="005A1DB0" w:rsidRPr="004839F6" w:rsidRDefault="005A1DB0" w:rsidP="00C24762">
      <w:pPr>
        <w:widowControl w:val="0"/>
        <w:spacing w:after="0"/>
        <w:jc w:val="both"/>
        <w:rPr>
          <w:sz w:val="28"/>
          <w:szCs w:val="28"/>
        </w:rPr>
      </w:pPr>
      <w:r w:rsidRPr="004839F6">
        <w:rPr>
          <w:sz w:val="28"/>
          <w:szCs w:val="28"/>
        </w:rPr>
        <w:t xml:space="preserve">Прямая. Луч. Отрезок. Измерение отрезков. Метрические </w:t>
      </w:r>
      <w:r w:rsidRPr="00E95D87">
        <w:rPr>
          <w:i/>
          <w:sz w:val="28"/>
          <w:szCs w:val="28"/>
        </w:rPr>
        <w:t>единицы измерения длины</w:t>
      </w:r>
      <w:r w:rsidRPr="004839F6">
        <w:rPr>
          <w:sz w:val="28"/>
          <w:szCs w:val="28"/>
        </w:rPr>
        <w:t xml:space="preserve">. </w:t>
      </w:r>
      <w:r w:rsidRPr="00ED72C7">
        <w:rPr>
          <w:sz w:val="28"/>
          <w:szCs w:val="28"/>
        </w:rPr>
        <w:t>Представление натуральных чисел на координатном луче.</w:t>
      </w:r>
      <w:r w:rsidRPr="004839F6">
        <w:rPr>
          <w:sz w:val="28"/>
          <w:szCs w:val="28"/>
        </w:rPr>
        <w:t xml:space="preserve"> Окружность и круг. Сфера и шар. Углы. Измерение углов. Виды углов. Треугольники и их виды. Четырехугольники. Прямоугольник. Квадрат. Площадь прямоугольника. </w:t>
      </w:r>
      <w:r w:rsidRPr="00E95D87">
        <w:rPr>
          <w:i/>
          <w:sz w:val="28"/>
          <w:szCs w:val="28"/>
        </w:rPr>
        <w:t>Единицы измерения площади</w:t>
      </w:r>
      <w:r w:rsidRPr="004839F6">
        <w:rPr>
          <w:sz w:val="28"/>
          <w:szCs w:val="28"/>
        </w:rPr>
        <w:t xml:space="preserve">. </w:t>
      </w:r>
      <w:r w:rsidRPr="00E95D87">
        <w:rPr>
          <w:i/>
          <w:sz w:val="28"/>
          <w:szCs w:val="28"/>
        </w:rPr>
        <w:t>Представление зависимости между величинами в виде формул.</w:t>
      </w:r>
      <w:r w:rsidRPr="004839F6">
        <w:rPr>
          <w:sz w:val="28"/>
          <w:szCs w:val="28"/>
        </w:rPr>
        <w:t xml:space="preserve"> Прямоугольный параллелепипед. Объем прямоугольного параллелепипеда. </w:t>
      </w:r>
      <w:r w:rsidRPr="00E95D87">
        <w:rPr>
          <w:i/>
          <w:sz w:val="28"/>
          <w:szCs w:val="28"/>
        </w:rPr>
        <w:t xml:space="preserve">Единицы измерения объема. Единицы измерения массы. Единицы измерения времени. Единицы измерения скорости. </w:t>
      </w:r>
      <w:r w:rsidRPr="000758BA">
        <w:rPr>
          <w:i/>
          <w:sz w:val="28"/>
          <w:szCs w:val="28"/>
        </w:rPr>
        <w:t>Текстовые задачи на движение</w:t>
      </w:r>
      <w:r w:rsidRPr="004839F6">
        <w:rPr>
          <w:sz w:val="28"/>
          <w:szCs w:val="28"/>
        </w:rPr>
        <w:t xml:space="preserve">. </w:t>
      </w:r>
    </w:p>
    <w:p w:rsidR="00C24762" w:rsidRDefault="00C24762" w:rsidP="00C24762">
      <w:pPr>
        <w:widowControl w:val="0"/>
        <w:spacing w:after="0"/>
        <w:jc w:val="both"/>
        <w:rPr>
          <w:b/>
          <w:sz w:val="28"/>
          <w:szCs w:val="28"/>
        </w:rPr>
      </w:pPr>
    </w:p>
    <w:p w:rsidR="005A1DB0" w:rsidRDefault="005A1DB0" w:rsidP="00C24762">
      <w:pPr>
        <w:widowControl w:val="0"/>
        <w:spacing w:after="0"/>
        <w:jc w:val="both"/>
        <w:rPr>
          <w:sz w:val="28"/>
          <w:szCs w:val="28"/>
        </w:rPr>
      </w:pPr>
      <w:r w:rsidRPr="006D0E5E">
        <w:rPr>
          <w:b/>
          <w:sz w:val="28"/>
          <w:szCs w:val="28"/>
        </w:rPr>
        <w:t>Дополнения.</w:t>
      </w:r>
      <w:r w:rsidRPr="006D0E5E">
        <w:rPr>
          <w:sz w:val="28"/>
          <w:szCs w:val="28"/>
        </w:rPr>
        <w:t xml:space="preserve"> Многоугольники. Исторические сведения. </w:t>
      </w:r>
      <w:r w:rsidRPr="00E95D87">
        <w:rPr>
          <w:i/>
          <w:sz w:val="28"/>
          <w:szCs w:val="28"/>
        </w:rPr>
        <w:t xml:space="preserve">Размеры объектов окружающего мира (от элементарных частиц до Вселенной), длительность процессов в окружающем мире. </w:t>
      </w:r>
      <w:r w:rsidRPr="006D0E5E">
        <w:rPr>
          <w:sz w:val="28"/>
          <w:szCs w:val="28"/>
        </w:rPr>
        <w:t>Занимательные задачи.</w:t>
      </w:r>
    </w:p>
    <w:p w:rsidR="001F349E" w:rsidRPr="006D0E5E" w:rsidRDefault="001F349E" w:rsidP="00C24762">
      <w:pPr>
        <w:widowControl w:val="0"/>
        <w:spacing w:after="0"/>
        <w:jc w:val="both"/>
        <w:rPr>
          <w:sz w:val="28"/>
          <w:szCs w:val="28"/>
        </w:rPr>
      </w:pPr>
    </w:p>
    <w:p w:rsidR="005A1DB0" w:rsidRPr="006D0E5E" w:rsidRDefault="005A1DB0" w:rsidP="005A1DB0">
      <w:pPr>
        <w:rPr>
          <w:b/>
          <w:sz w:val="28"/>
          <w:szCs w:val="28"/>
        </w:rPr>
      </w:pPr>
      <w:r w:rsidRPr="006D0E5E">
        <w:rPr>
          <w:b/>
          <w:sz w:val="28"/>
          <w:szCs w:val="28"/>
        </w:rPr>
        <w:lastRenderedPageBreak/>
        <w:t>3. Делимость натуральных чисел – 25 часов</w:t>
      </w:r>
    </w:p>
    <w:p w:rsidR="005A1DB0" w:rsidRPr="004839F6" w:rsidRDefault="005A1DB0" w:rsidP="005A1DB0">
      <w:pPr>
        <w:spacing w:after="0"/>
        <w:jc w:val="both"/>
        <w:rPr>
          <w:sz w:val="28"/>
          <w:szCs w:val="28"/>
        </w:rPr>
      </w:pPr>
      <w:r w:rsidRPr="004839F6">
        <w:rPr>
          <w:i/>
          <w:sz w:val="28"/>
          <w:szCs w:val="28"/>
        </w:rPr>
        <w:t xml:space="preserve">Делимость натуральных чисел. </w:t>
      </w:r>
      <w:r w:rsidRPr="004839F6">
        <w:rPr>
          <w:sz w:val="28"/>
          <w:szCs w:val="28"/>
        </w:rPr>
        <w:t xml:space="preserve">Свойства делимости. </w:t>
      </w:r>
      <w:r w:rsidRPr="004839F6">
        <w:rPr>
          <w:i/>
          <w:sz w:val="28"/>
          <w:szCs w:val="28"/>
        </w:rPr>
        <w:t>Признаки делимости на 2, 3, 5. 9, 10.Простые и составные числа.</w:t>
      </w:r>
      <w:r w:rsidRPr="004839F6">
        <w:rPr>
          <w:sz w:val="28"/>
          <w:szCs w:val="28"/>
        </w:rPr>
        <w:t xml:space="preserve"> Делители натурального числа. </w:t>
      </w:r>
      <w:r w:rsidRPr="004839F6">
        <w:rPr>
          <w:i/>
          <w:sz w:val="28"/>
          <w:szCs w:val="28"/>
        </w:rPr>
        <w:t xml:space="preserve">Разложение натурального числа на простые множители. </w:t>
      </w:r>
      <w:r w:rsidRPr="000758BA">
        <w:rPr>
          <w:i/>
          <w:sz w:val="28"/>
          <w:szCs w:val="28"/>
        </w:rPr>
        <w:t>Наибольший</w:t>
      </w:r>
      <w:r w:rsidRPr="004839F6">
        <w:rPr>
          <w:i/>
          <w:sz w:val="28"/>
          <w:szCs w:val="28"/>
        </w:rPr>
        <w:t>общий делитель. Наименьшее общее кратное.</w:t>
      </w:r>
      <w:r w:rsidRPr="004839F6">
        <w:rPr>
          <w:sz w:val="28"/>
          <w:szCs w:val="28"/>
        </w:rPr>
        <w:t xml:space="preserve"> Кратные числа. </w:t>
      </w:r>
    </w:p>
    <w:p w:rsidR="005A1DB0" w:rsidRPr="006D0E5E" w:rsidRDefault="005A1DB0" w:rsidP="005A1DB0">
      <w:pPr>
        <w:spacing w:after="0"/>
        <w:jc w:val="both"/>
        <w:rPr>
          <w:i/>
          <w:sz w:val="28"/>
          <w:szCs w:val="28"/>
        </w:rPr>
      </w:pPr>
    </w:p>
    <w:p w:rsidR="005A1DB0" w:rsidRPr="006D0E5E" w:rsidRDefault="005A1DB0" w:rsidP="005A1DB0">
      <w:pPr>
        <w:spacing w:after="0"/>
        <w:jc w:val="both"/>
        <w:rPr>
          <w:sz w:val="28"/>
          <w:szCs w:val="28"/>
        </w:rPr>
      </w:pPr>
      <w:r w:rsidRPr="006D0E5E">
        <w:rPr>
          <w:b/>
          <w:sz w:val="28"/>
          <w:szCs w:val="28"/>
        </w:rPr>
        <w:t>Дополнения.</w:t>
      </w:r>
      <w:r w:rsidRPr="006D0E5E">
        <w:rPr>
          <w:sz w:val="28"/>
          <w:szCs w:val="28"/>
        </w:rPr>
        <w:t xml:space="preserve"> Использование четности и нечетности при решении задач. Исторические сведения. Занимательные задачи</w:t>
      </w:r>
    </w:p>
    <w:p w:rsidR="005A1DB0" w:rsidRPr="006D0E5E" w:rsidRDefault="005A1DB0" w:rsidP="005A1DB0">
      <w:pPr>
        <w:spacing w:after="0"/>
        <w:jc w:val="both"/>
        <w:rPr>
          <w:sz w:val="28"/>
          <w:szCs w:val="28"/>
        </w:rPr>
      </w:pPr>
    </w:p>
    <w:p w:rsidR="005A1DB0" w:rsidRPr="006D0E5E" w:rsidRDefault="005A1DB0" w:rsidP="005A1DB0">
      <w:pPr>
        <w:rPr>
          <w:b/>
          <w:sz w:val="28"/>
          <w:szCs w:val="28"/>
        </w:rPr>
      </w:pPr>
      <w:r w:rsidRPr="006D0E5E">
        <w:rPr>
          <w:b/>
          <w:sz w:val="28"/>
          <w:szCs w:val="28"/>
        </w:rPr>
        <w:t xml:space="preserve">4. Обыкновенные дроби – </w:t>
      </w:r>
      <w:r w:rsidR="001D06D5">
        <w:rPr>
          <w:b/>
          <w:sz w:val="28"/>
          <w:szCs w:val="28"/>
        </w:rPr>
        <w:t>79</w:t>
      </w:r>
      <w:r w:rsidRPr="006D0E5E">
        <w:rPr>
          <w:b/>
          <w:sz w:val="28"/>
          <w:szCs w:val="28"/>
        </w:rPr>
        <w:t xml:space="preserve"> часов</w:t>
      </w:r>
    </w:p>
    <w:p w:rsidR="005A1DB0" w:rsidRPr="002C5CC2" w:rsidRDefault="005A1DB0" w:rsidP="005A1DB0">
      <w:pPr>
        <w:jc w:val="both"/>
        <w:rPr>
          <w:sz w:val="28"/>
          <w:szCs w:val="28"/>
        </w:rPr>
      </w:pPr>
      <w:r w:rsidRPr="002C5CC2">
        <w:rPr>
          <w:i/>
          <w:sz w:val="28"/>
          <w:szCs w:val="28"/>
        </w:rPr>
        <w:t>Дроби. Обыкновенная дробь.</w:t>
      </w:r>
      <w:r w:rsidRPr="002C5CC2">
        <w:rPr>
          <w:sz w:val="28"/>
          <w:szCs w:val="28"/>
        </w:rPr>
        <w:t xml:space="preserve"> Равенство дробей. </w:t>
      </w:r>
      <w:r w:rsidRPr="002C5CC2">
        <w:rPr>
          <w:i/>
          <w:sz w:val="28"/>
          <w:szCs w:val="28"/>
        </w:rPr>
        <w:t>Основное свойство дроби.</w:t>
      </w:r>
      <w:r w:rsidRPr="002C5CC2">
        <w:rPr>
          <w:sz w:val="28"/>
          <w:szCs w:val="28"/>
        </w:rPr>
        <w:t xml:space="preserve"> Сокращение дробей. Задачи на дроби. Приведение дробей к общему знаменателю. </w:t>
      </w:r>
      <w:r w:rsidRPr="002C5CC2">
        <w:rPr>
          <w:i/>
          <w:sz w:val="28"/>
          <w:szCs w:val="28"/>
        </w:rPr>
        <w:t xml:space="preserve">Сравнение дробей.Сложение </w:t>
      </w:r>
      <w:r>
        <w:rPr>
          <w:i/>
          <w:sz w:val="28"/>
          <w:szCs w:val="28"/>
        </w:rPr>
        <w:t xml:space="preserve">обыкновенных </w:t>
      </w:r>
      <w:r w:rsidRPr="002C5CC2">
        <w:rPr>
          <w:i/>
          <w:sz w:val="28"/>
          <w:szCs w:val="28"/>
        </w:rPr>
        <w:t>дробей.</w:t>
      </w:r>
      <w:r w:rsidRPr="002C5CC2">
        <w:rPr>
          <w:sz w:val="28"/>
          <w:szCs w:val="28"/>
        </w:rPr>
        <w:t xml:space="preserve"> Законы сложения. </w:t>
      </w:r>
      <w:r w:rsidRPr="002C5CC2">
        <w:rPr>
          <w:i/>
          <w:sz w:val="28"/>
          <w:szCs w:val="28"/>
        </w:rPr>
        <w:t>Вычитание обыкновенных дробей. Умножение обыкновенных дробей.</w:t>
      </w:r>
      <w:r w:rsidRPr="002C5CC2">
        <w:rPr>
          <w:sz w:val="28"/>
          <w:szCs w:val="28"/>
        </w:rPr>
        <w:t xml:space="preserve"> Законы умножения. Распределительный закон. </w:t>
      </w:r>
      <w:r w:rsidRPr="002C5CC2">
        <w:rPr>
          <w:i/>
          <w:sz w:val="28"/>
          <w:szCs w:val="28"/>
        </w:rPr>
        <w:t>Деление обыкновенных  дробей.Нахождение части от целого и целого по его части.</w:t>
      </w:r>
      <w:r w:rsidRPr="002C5CC2">
        <w:rPr>
          <w:sz w:val="28"/>
          <w:szCs w:val="28"/>
        </w:rPr>
        <w:t xml:space="preserve"> Задачи на совместную работу. Задачи на умножение и деление дробей. Понятие смешанной дроби. Сложение смешанных дробей. Вычитание смешанных дробей. Умножение и деление смешанных дробей. </w:t>
      </w:r>
      <w:r w:rsidRPr="00ED72C7">
        <w:rPr>
          <w:sz w:val="28"/>
          <w:szCs w:val="28"/>
        </w:rPr>
        <w:t>Представление дробей на координатном луче.</w:t>
      </w:r>
      <w:r w:rsidRPr="002C5CC2">
        <w:rPr>
          <w:sz w:val="28"/>
          <w:szCs w:val="28"/>
        </w:rPr>
        <w:t xml:space="preserve"> Среднее арифметическое. Площадь прямоугольника. Объем прямоугольника параллелепипеда.</w:t>
      </w:r>
    </w:p>
    <w:p w:rsidR="005A1DB0" w:rsidRDefault="005A1DB0" w:rsidP="005A1DB0">
      <w:pPr>
        <w:jc w:val="both"/>
        <w:rPr>
          <w:sz w:val="28"/>
          <w:szCs w:val="28"/>
        </w:rPr>
      </w:pPr>
      <w:r w:rsidRPr="006D0E5E">
        <w:rPr>
          <w:b/>
          <w:sz w:val="28"/>
          <w:szCs w:val="28"/>
        </w:rPr>
        <w:t>Дополнения</w:t>
      </w:r>
      <w:r w:rsidRPr="006D0E5E">
        <w:rPr>
          <w:sz w:val="28"/>
          <w:szCs w:val="28"/>
        </w:rPr>
        <w:t xml:space="preserve">. </w:t>
      </w:r>
      <w:r w:rsidRPr="000758BA">
        <w:rPr>
          <w:i/>
          <w:sz w:val="28"/>
          <w:szCs w:val="28"/>
        </w:rPr>
        <w:t>Сложные задачи на движение по реке</w:t>
      </w:r>
      <w:r w:rsidRPr="006D0E5E">
        <w:rPr>
          <w:sz w:val="28"/>
          <w:szCs w:val="28"/>
        </w:rPr>
        <w:t>. Исторические сведения. Занимательные задачи</w:t>
      </w:r>
    </w:p>
    <w:p w:rsidR="005A1DB0" w:rsidRDefault="005A1DB0" w:rsidP="005A1D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1F4F" w:rsidRDefault="004D1F4F" w:rsidP="004D1F4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D1F4F">
        <w:rPr>
          <w:b/>
          <w:sz w:val="28"/>
          <w:szCs w:val="28"/>
        </w:rPr>
        <w:lastRenderedPageBreak/>
        <w:t>Требования к знаниям и умениям обучающихся</w:t>
      </w:r>
    </w:p>
    <w:p w:rsidR="004D1F4F" w:rsidRPr="004D1F4F" w:rsidRDefault="004D1F4F" w:rsidP="004D1F4F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4D1F4F" w:rsidRDefault="00157520" w:rsidP="004D1F4F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F4F" w:rsidRPr="004D1F4F">
        <w:rPr>
          <w:sz w:val="28"/>
          <w:szCs w:val="28"/>
        </w:rPr>
        <w:t xml:space="preserve">В </w:t>
      </w:r>
      <w:r w:rsidR="004D1F4F">
        <w:rPr>
          <w:sz w:val="28"/>
          <w:szCs w:val="28"/>
        </w:rPr>
        <w:t>результате прохождения программного материала</w:t>
      </w:r>
      <w:r w:rsidR="00964F18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должны иметь следующие знания и умения по разделам курса</w:t>
      </w:r>
      <w:r w:rsidR="00964F18">
        <w:rPr>
          <w:sz w:val="28"/>
          <w:szCs w:val="28"/>
        </w:rPr>
        <w:t>:</w:t>
      </w:r>
    </w:p>
    <w:p w:rsidR="00157520" w:rsidRDefault="00157520" w:rsidP="004D1F4F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</w:p>
    <w:p w:rsidR="00157520" w:rsidRPr="00157520" w:rsidRDefault="00157520" w:rsidP="004D1F4F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157520">
        <w:rPr>
          <w:sz w:val="28"/>
          <w:szCs w:val="28"/>
        </w:rPr>
        <w:tab/>
      </w:r>
      <w:r w:rsidRPr="00157520">
        <w:rPr>
          <w:sz w:val="28"/>
          <w:szCs w:val="28"/>
          <w:u w:val="single"/>
        </w:rPr>
        <w:t>Натуральные числа и нуль</w:t>
      </w:r>
    </w:p>
    <w:p w:rsidR="00964F18" w:rsidRDefault="00964F18" w:rsidP="00964F18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з</w:t>
      </w:r>
      <w:r w:rsidR="00157520">
        <w:rPr>
          <w:b/>
          <w:i/>
          <w:sz w:val="28"/>
          <w:szCs w:val="28"/>
        </w:rPr>
        <w:t>нать</w:t>
      </w:r>
      <w:r w:rsidRPr="00964F18">
        <w:rPr>
          <w:b/>
          <w:i/>
          <w:sz w:val="28"/>
          <w:szCs w:val="28"/>
        </w:rPr>
        <w:t>:</w:t>
      </w:r>
    </w:p>
    <w:p w:rsidR="00964F18" w:rsidRDefault="00E21E6B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натуральных чисел, ряда натуральных чисел;</w:t>
      </w:r>
    </w:p>
    <w:p w:rsidR="008E0FF5" w:rsidRDefault="00A83472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A83472">
        <w:rPr>
          <w:i/>
          <w:sz w:val="28"/>
          <w:szCs w:val="28"/>
        </w:rPr>
        <w:t>как потребности практики привели математическую науку к необходимости расширения понятия числа</w:t>
      </w:r>
      <w:r w:rsidR="008E0FF5">
        <w:rPr>
          <w:sz w:val="28"/>
          <w:szCs w:val="28"/>
        </w:rPr>
        <w:t>;</w:t>
      </w:r>
    </w:p>
    <w:p w:rsidR="00E21E6B" w:rsidRDefault="00E21E6B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десятичной системы счисления</w:t>
      </w:r>
      <w:r w:rsidR="009F30D0">
        <w:rPr>
          <w:sz w:val="28"/>
          <w:szCs w:val="28"/>
        </w:rPr>
        <w:t>, римской нумерации</w:t>
      </w:r>
      <w:r>
        <w:rPr>
          <w:sz w:val="28"/>
          <w:szCs w:val="28"/>
        </w:rPr>
        <w:t>;</w:t>
      </w:r>
    </w:p>
    <w:p w:rsidR="00E21E6B" w:rsidRDefault="00E21E6B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сравнения натуральных чисел;</w:t>
      </w:r>
    </w:p>
    <w:p w:rsidR="008E0FF5" w:rsidRDefault="00157520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выполнения арифметических действий </w:t>
      </w:r>
      <w:r w:rsidR="009F30D0">
        <w:rPr>
          <w:sz w:val="28"/>
          <w:szCs w:val="28"/>
        </w:rPr>
        <w:t>над</w:t>
      </w:r>
      <w:r>
        <w:rPr>
          <w:sz w:val="28"/>
          <w:szCs w:val="28"/>
        </w:rPr>
        <w:t xml:space="preserve"> натуральными числами</w:t>
      </w:r>
      <w:r w:rsidR="008E0FF5">
        <w:rPr>
          <w:sz w:val="28"/>
          <w:szCs w:val="28"/>
        </w:rPr>
        <w:t>;</w:t>
      </w:r>
    </w:p>
    <w:p w:rsidR="00157520" w:rsidRDefault="00157520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законы </w:t>
      </w:r>
      <w:r w:rsidR="008E0FF5">
        <w:rPr>
          <w:sz w:val="28"/>
          <w:szCs w:val="28"/>
        </w:rPr>
        <w:t>арифметических действий: переместительный, сочетательный, распределительный</w:t>
      </w:r>
      <w:r>
        <w:rPr>
          <w:sz w:val="28"/>
          <w:szCs w:val="28"/>
        </w:rPr>
        <w:t>;</w:t>
      </w:r>
    </w:p>
    <w:p w:rsidR="00157520" w:rsidRDefault="00157520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 натуральным показателем;</w:t>
      </w:r>
    </w:p>
    <w:p w:rsidR="00536BAD" w:rsidRDefault="00536BAD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правило деления с остатком;</w:t>
      </w:r>
    </w:p>
    <w:p w:rsidR="00563E48" w:rsidRDefault="00563E48" w:rsidP="001575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выполнения арифметических действий в числовых выражениях.</w:t>
      </w:r>
    </w:p>
    <w:p w:rsidR="00964F18" w:rsidRDefault="00964F18" w:rsidP="00964F18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умет</w:t>
      </w:r>
      <w:r w:rsidR="00157520">
        <w:rPr>
          <w:b/>
          <w:i/>
          <w:sz w:val="28"/>
          <w:szCs w:val="28"/>
        </w:rPr>
        <w:t>ь</w:t>
      </w:r>
      <w:r w:rsidRPr="00964F18">
        <w:rPr>
          <w:b/>
          <w:i/>
          <w:sz w:val="28"/>
          <w:szCs w:val="28"/>
        </w:rPr>
        <w:t>:</w:t>
      </w:r>
    </w:p>
    <w:p w:rsidR="002602FB" w:rsidRPr="002602FB" w:rsidRDefault="002602FB" w:rsidP="002602F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i/>
          <w:sz w:val="28"/>
          <w:szCs w:val="28"/>
        </w:rPr>
      </w:pPr>
      <w:r w:rsidRPr="002602FB">
        <w:rPr>
          <w:i/>
          <w:sz w:val="28"/>
          <w:szCs w:val="28"/>
        </w:rPr>
        <w:t>выполнять устно арифметические действия: сложение и вычитание двузначных чисел с двумя знаками, умножение однозначных чисел;</w:t>
      </w:r>
    </w:p>
    <w:p w:rsidR="00E21E6B" w:rsidRDefault="00E21E6B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E21E6B">
        <w:rPr>
          <w:sz w:val="28"/>
          <w:szCs w:val="28"/>
        </w:rPr>
        <w:t xml:space="preserve">раскладывать </w:t>
      </w:r>
      <w:r>
        <w:rPr>
          <w:sz w:val="28"/>
          <w:szCs w:val="28"/>
        </w:rPr>
        <w:t>число на сумму разрядных слагаемых;</w:t>
      </w:r>
    </w:p>
    <w:p w:rsidR="00E21E6B" w:rsidRDefault="00E21E6B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натуральные числа</w:t>
      </w:r>
      <w:r w:rsidR="00157520">
        <w:rPr>
          <w:sz w:val="28"/>
          <w:szCs w:val="28"/>
        </w:rPr>
        <w:t>;</w:t>
      </w:r>
    </w:p>
    <w:p w:rsidR="00157520" w:rsidRDefault="00157520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</w:t>
      </w:r>
      <w:r w:rsidR="009F30D0">
        <w:rPr>
          <w:sz w:val="28"/>
          <w:szCs w:val="28"/>
        </w:rPr>
        <w:t>твлять арифметические действия над</w:t>
      </w:r>
      <w:r>
        <w:rPr>
          <w:sz w:val="28"/>
          <w:szCs w:val="28"/>
        </w:rPr>
        <w:t xml:space="preserve"> натуральными числами;</w:t>
      </w:r>
    </w:p>
    <w:p w:rsidR="00157520" w:rsidRDefault="00157520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решать текстовые задачи </w:t>
      </w:r>
      <w:r w:rsidR="00F04814" w:rsidRPr="002602FB">
        <w:rPr>
          <w:i/>
          <w:sz w:val="28"/>
          <w:szCs w:val="28"/>
        </w:rPr>
        <w:t>арифметическим</w:t>
      </w:r>
      <w:r w:rsidR="009F30D0" w:rsidRPr="002602FB">
        <w:rPr>
          <w:i/>
          <w:sz w:val="28"/>
          <w:szCs w:val="28"/>
        </w:rPr>
        <w:t xml:space="preserve"> способом</w:t>
      </w:r>
      <w:r>
        <w:rPr>
          <w:sz w:val="28"/>
          <w:szCs w:val="28"/>
        </w:rPr>
        <w:t>;</w:t>
      </w:r>
    </w:p>
    <w:p w:rsidR="00157520" w:rsidRDefault="00157520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вычислять значение степени с натуральным показателем;</w:t>
      </w:r>
    </w:p>
    <w:p w:rsidR="00536BAD" w:rsidRDefault="00536BAD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>решать задачи «на части»</w:t>
      </w:r>
      <w:r w:rsidR="00563E48" w:rsidRPr="002602FB">
        <w:rPr>
          <w:i/>
          <w:sz w:val="28"/>
          <w:szCs w:val="28"/>
        </w:rPr>
        <w:t>, на нахождение двух чисел по их сумме и разности</w:t>
      </w:r>
      <w:r>
        <w:rPr>
          <w:sz w:val="28"/>
          <w:szCs w:val="28"/>
        </w:rPr>
        <w:t>;</w:t>
      </w:r>
    </w:p>
    <w:p w:rsidR="00536BAD" w:rsidRDefault="00536BAD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деление с остатком;</w:t>
      </w:r>
    </w:p>
    <w:p w:rsidR="00563E48" w:rsidRDefault="002602FB" w:rsidP="0015752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>находить значения</w:t>
      </w:r>
      <w:r w:rsidR="00563E48" w:rsidRPr="002602FB">
        <w:rPr>
          <w:i/>
          <w:sz w:val="28"/>
          <w:szCs w:val="28"/>
        </w:rPr>
        <w:t xml:space="preserve"> числовы</w:t>
      </w:r>
      <w:r w:rsidRPr="002602FB">
        <w:rPr>
          <w:i/>
          <w:sz w:val="28"/>
          <w:szCs w:val="28"/>
        </w:rPr>
        <w:t>х</w:t>
      </w:r>
      <w:r w:rsidR="00563E48" w:rsidRPr="002602FB">
        <w:rPr>
          <w:i/>
          <w:sz w:val="28"/>
          <w:szCs w:val="28"/>
        </w:rPr>
        <w:t xml:space="preserve"> выражени</w:t>
      </w:r>
      <w:r w:rsidRPr="002602FB">
        <w:rPr>
          <w:i/>
          <w:sz w:val="28"/>
          <w:szCs w:val="28"/>
        </w:rPr>
        <w:t>й</w:t>
      </w:r>
      <w:r w:rsidR="00563E48">
        <w:rPr>
          <w:sz w:val="28"/>
          <w:szCs w:val="28"/>
        </w:rPr>
        <w:t>.</w:t>
      </w:r>
    </w:p>
    <w:p w:rsidR="00563E48" w:rsidRPr="00E21E6B" w:rsidRDefault="00563E48" w:rsidP="00563E48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563E48" w:rsidRPr="00157520" w:rsidRDefault="00563E48" w:rsidP="00563E48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  <w:r w:rsidRPr="00157520">
        <w:rPr>
          <w:sz w:val="28"/>
          <w:szCs w:val="28"/>
        </w:rPr>
        <w:tab/>
      </w:r>
      <w:r>
        <w:rPr>
          <w:sz w:val="28"/>
          <w:szCs w:val="28"/>
          <w:u w:val="single"/>
        </w:rPr>
        <w:t>Измерение величин</w:t>
      </w:r>
    </w:p>
    <w:p w:rsidR="00563E48" w:rsidRDefault="00563E48" w:rsidP="00563E48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нать</w:t>
      </w:r>
      <w:r w:rsidRPr="00964F18">
        <w:rPr>
          <w:b/>
          <w:i/>
          <w:sz w:val="28"/>
          <w:szCs w:val="28"/>
        </w:rPr>
        <w:t>:</w:t>
      </w:r>
    </w:p>
    <w:p w:rsidR="00563E48" w:rsidRDefault="00563E48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прямой, луча, отрезка, параллельных прямых;</w:t>
      </w:r>
    </w:p>
    <w:p w:rsidR="00563E48" w:rsidRDefault="00563E48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измерения длины отрезка с недостатком, с избытком, округлением;</w:t>
      </w:r>
    </w:p>
    <w:p w:rsidR="00563E48" w:rsidRDefault="00563E48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метрические единицы </w:t>
      </w:r>
      <w:r w:rsidR="008E0FF5">
        <w:rPr>
          <w:sz w:val="28"/>
          <w:szCs w:val="28"/>
        </w:rPr>
        <w:t xml:space="preserve">измерения </w:t>
      </w:r>
      <w:r>
        <w:rPr>
          <w:sz w:val="28"/>
          <w:szCs w:val="28"/>
        </w:rPr>
        <w:t>длины;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координатного луча;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окружности и круга, сферы и шара, владеть понятиями центр окружности, радиус, хорда, диаметр, дуга;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угла, виды углов: развернутый, прямой, тупой, острый, определение перпендикулярных прямых;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треугольника, виды треугольников: остроугольный, прямоугольный, тупоугольный; равнобедренный, равносторонний, разносторонний;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четырехугольника, его элементов;</w:t>
      </w:r>
    </w:p>
    <w:p w:rsidR="00BF2CAD" w:rsidRDefault="00BF2CAD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площади;</w:t>
      </w:r>
    </w:p>
    <w:p w:rsidR="00B27E0C" w:rsidRDefault="00B27E0C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объема;</w:t>
      </w:r>
    </w:p>
    <w:p w:rsidR="00B27E0C" w:rsidRDefault="00B27E0C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прямоугольного параллелепипеда, его элементы;</w:t>
      </w:r>
    </w:p>
    <w:p w:rsidR="004A4CA6" w:rsidRDefault="004A4CA6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массы;</w:t>
      </w:r>
    </w:p>
    <w:p w:rsidR="004A4CA6" w:rsidRDefault="004A4CA6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времени;</w:t>
      </w:r>
    </w:p>
    <w:p w:rsidR="008E0FF5" w:rsidRDefault="008E0FF5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скорости;</w:t>
      </w:r>
    </w:p>
    <w:p w:rsidR="009456EE" w:rsidRPr="00964F18" w:rsidRDefault="009456EE" w:rsidP="00563E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таких понятий, как «путь», «время», «скорость».</w:t>
      </w:r>
    </w:p>
    <w:p w:rsidR="00563E48" w:rsidRDefault="00563E48" w:rsidP="00563E48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умет</w:t>
      </w:r>
      <w:r>
        <w:rPr>
          <w:b/>
          <w:i/>
          <w:sz w:val="28"/>
          <w:szCs w:val="28"/>
        </w:rPr>
        <w:t>ь</w:t>
      </w:r>
      <w:r w:rsidRPr="00964F18">
        <w:rPr>
          <w:b/>
          <w:i/>
          <w:sz w:val="28"/>
          <w:szCs w:val="28"/>
        </w:rPr>
        <w:t>:</w:t>
      </w:r>
    </w:p>
    <w:p w:rsidR="00563E48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3E48">
        <w:rPr>
          <w:sz w:val="28"/>
          <w:szCs w:val="28"/>
        </w:rPr>
        <w:t>троить прямую, луч, отрезок, параллельные прямые, называть геометрические фигуры, изображенные на рисунке;</w:t>
      </w:r>
    </w:p>
    <w:p w:rsidR="00563E48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3E48">
        <w:rPr>
          <w:sz w:val="28"/>
          <w:szCs w:val="28"/>
        </w:rPr>
        <w:t>змерять длину отрезка;</w:t>
      </w:r>
    </w:p>
    <w:p w:rsidR="00563E48" w:rsidRDefault="002602FB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>пользоваться основными единицами длины</w:t>
      </w:r>
      <w:r w:rsidR="00563E48">
        <w:rPr>
          <w:sz w:val="28"/>
          <w:szCs w:val="28"/>
        </w:rPr>
        <w:t>;</w:t>
      </w:r>
    </w:p>
    <w:p w:rsidR="00563E48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натуральные числа на координатном луче;</w:t>
      </w:r>
    </w:p>
    <w:p w:rsidR="00BF2CAD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окружность заданного радиуса с помощью циркуля;</w:t>
      </w:r>
    </w:p>
    <w:p w:rsidR="00BF2CAD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углы с помощью транспортира;</w:t>
      </w:r>
    </w:p>
    <w:p w:rsidR="00BF2CAD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периметр треугольника, строить различные виды треугольников;</w:t>
      </w:r>
    </w:p>
    <w:p w:rsidR="00BF2CAD" w:rsidRDefault="00BF2CAD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площадь и периметр прямоугольника;</w:t>
      </w:r>
    </w:p>
    <w:p w:rsidR="00B27E0C" w:rsidRDefault="00B27E0C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прямоугольный параллелепипед, находить объем прямоугольного параллелепипеда;</w:t>
      </w:r>
    </w:p>
    <w:p w:rsidR="004A4CA6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пользоваться основными единицами </w:t>
      </w:r>
      <w:r>
        <w:rPr>
          <w:i/>
          <w:sz w:val="28"/>
          <w:szCs w:val="28"/>
        </w:rPr>
        <w:t>площади</w:t>
      </w:r>
      <w:r w:rsidR="004A4CA6">
        <w:rPr>
          <w:sz w:val="28"/>
          <w:szCs w:val="28"/>
        </w:rPr>
        <w:t>;</w:t>
      </w:r>
    </w:p>
    <w:p w:rsidR="004A4CA6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пользоваться основными единицами </w:t>
      </w:r>
      <w:r>
        <w:rPr>
          <w:i/>
          <w:sz w:val="28"/>
          <w:szCs w:val="28"/>
        </w:rPr>
        <w:t>объема</w:t>
      </w:r>
      <w:r w:rsidR="004A4CA6">
        <w:rPr>
          <w:sz w:val="28"/>
          <w:szCs w:val="28"/>
        </w:rPr>
        <w:t>;</w:t>
      </w:r>
    </w:p>
    <w:p w:rsidR="004A4CA6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>польз</w:t>
      </w:r>
      <w:r>
        <w:rPr>
          <w:i/>
          <w:sz w:val="28"/>
          <w:szCs w:val="28"/>
        </w:rPr>
        <w:t>оваться основными единицами масс</w:t>
      </w:r>
      <w:r w:rsidRPr="002602FB">
        <w:rPr>
          <w:i/>
          <w:sz w:val="28"/>
          <w:szCs w:val="28"/>
        </w:rPr>
        <w:t>ы</w:t>
      </w:r>
      <w:r w:rsidR="004A4CA6">
        <w:rPr>
          <w:sz w:val="28"/>
          <w:szCs w:val="28"/>
        </w:rPr>
        <w:t>;</w:t>
      </w:r>
    </w:p>
    <w:p w:rsidR="004A4CA6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пользоваться основными единицами </w:t>
      </w:r>
      <w:r>
        <w:rPr>
          <w:i/>
          <w:sz w:val="28"/>
          <w:szCs w:val="28"/>
        </w:rPr>
        <w:t>времени</w:t>
      </w:r>
      <w:r w:rsidR="004A4CA6">
        <w:rPr>
          <w:sz w:val="28"/>
          <w:szCs w:val="28"/>
        </w:rPr>
        <w:t>;</w:t>
      </w:r>
    </w:p>
    <w:p w:rsidR="002602FB" w:rsidRPr="002602FB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пользоваться основными единицами </w:t>
      </w:r>
      <w:r>
        <w:rPr>
          <w:i/>
          <w:sz w:val="28"/>
          <w:szCs w:val="28"/>
        </w:rPr>
        <w:t>скорости;</w:t>
      </w:r>
    </w:p>
    <w:p w:rsidR="002602FB" w:rsidRDefault="002602FB" w:rsidP="004A4CA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выражать более крупные единицы через более мелкие и наоборот;</w:t>
      </w:r>
    </w:p>
    <w:p w:rsidR="004A4CA6" w:rsidRDefault="009456EE" w:rsidP="00563E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A83472">
        <w:rPr>
          <w:i/>
          <w:sz w:val="28"/>
          <w:szCs w:val="28"/>
        </w:rPr>
        <w:t>решать задачи на движение</w:t>
      </w:r>
      <w:r>
        <w:rPr>
          <w:sz w:val="28"/>
          <w:szCs w:val="28"/>
        </w:rPr>
        <w:t>.</w:t>
      </w:r>
    </w:p>
    <w:p w:rsidR="00915B13" w:rsidRDefault="00915B13" w:rsidP="00915B13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15B13" w:rsidRPr="00157520" w:rsidRDefault="004C06FA" w:rsidP="00915B13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Делимость натуральных чисел</w:t>
      </w:r>
    </w:p>
    <w:p w:rsidR="00915B13" w:rsidRDefault="00915B13" w:rsidP="00915B13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нать</w:t>
      </w:r>
      <w:r w:rsidRPr="00964F18">
        <w:rPr>
          <w:b/>
          <w:i/>
          <w:sz w:val="28"/>
          <w:szCs w:val="28"/>
        </w:rPr>
        <w:t>:</w:t>
      </w:r>
    </w:p>
    <w:p w:rsidR="00915B13" w:rsidRDefault="004C06FA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свойства делимости</w:t>
      </w:r>
      <w:r w:rsidR="00915B13">
        <w:rPr>
          <w:sz w:val="28"/>
          <w:szCs w:val="28"/>
        </w:rPr>
        <w:t>;</w:t>
      </w:r>
    </w:p>
    <w:p w:rsidR="004C06FA" w:rsidRDefault="004C06FA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 делимости</w:t>
      </w:r>
      <w:r w:rsidR="009F30D0">
        <w:rPr>
          <w:sz w:val="28"/>
          <w:szCs w:val="28"/>
        </w:rPr>
        <w:t xml:space="preserve"> на 2, 3, 5, 9, 10</w:t>
      </w:r>
      <w:r>
        <w:rPr>
          <w:sz w:val="28"/>
          <w:szCs w:val="28"/>
        </w:rPr>
        <w:t>;</w:t>
      </w:r>
    </w:p>
    <w:p w:rsidR="004C06FA" w:rsidRDefault="004C06FA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простых и составных чисел;</w:t>
      </w:r>
    </w:p>
    <w:p w:rsidR="009F30D0" w:rsidRDefault="009F30D0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разложения числа на простые множители;</w:t>
      </w:r>
    </w:p>
    <w:p w:rsidR="004C06FA" w:rsidRDefault="009F30D0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понятий «делитель числа»и «число, кратное данному»;</w:t>
      </w:r>
    </w:p>
    <w:p w:rsidR="009F30D0" w:rsidRDefault="00B716C3" w:rsidP="00915B1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НОК и НОД.</w:t>
      </w:r>
    </w:p>
    <w:p w:rsidR="004C06FA" w:rsidRPr="004C06FA" w:rsidRDefault="004C06FA" w:rsidP="004C06FA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15B13" w:rsidRDefault="00915B13" w:rsidP="00915B13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умет</w:t>
      </w:r>
      <w:r>
        <w:rPr>
          <w:b/>
          <w:i/>
          <w:sz w:val="28"/>
          <w:szCs w:val="28"/>
        </w:rPr>
        <w:t>ь</w:t>
      </w:r>
      <w:r w:rsidRPr="00964F18">
        <w:rPr>
          <w:b/>
          <w:i/>
          <w:sz w:val="28"/>
          <w:szCs w:val="28"/>
        </w:rPr>
        <w:t>:</w:t>
      </w:r>
    </w:p>
    <w:p w:rsidR="004C06FA" w:rsidRDefault="004C06FA" w:rsidP="00915B1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свойствами и признаками делимости;</w:t>
      </w:r>
    </w:p>
    <w:p w:rsidR="004C06FA" w:rsidRDefault="004C06FA" w:rsidP="00915B1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раскладывать число на простые множители;</w:t>
      </w:r>
    </w:p>
    <w:p w:rsidR="004C06FA" w:rsidRDefault="004C06FA" w:rsidP="00915B1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4C06FA">
        <w:rPr>
          <w:sz w:val="28"/>
          <w:szCs w:val="28"/>
        </w:rPr>
        <w:t>находить НОД и НОК чисел.</w:t>
      </w:r>
    </w:p>
    <w:p w:rsidR="004C06FA" w:rsidRDefault="004C06FA" w:rsidP="004C06FA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4C06FA" w:rsidRPr="00157520" w:rsidRDefault="004C06FA" w:rsidP="004C06FA">
      <w:pPr>
        <w:pStyle w:val="a3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Обыкновенные дроби</w:t>
      </w:r>
    </w:p>
    <w:p w:rsidR="004C06FA" w:rsidRDefault="004C06FA" w:rsidP="004C06FA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нать</w:t>
      </w:r>
      <w:r w:rsidRPr="00964F18">
        <w:rPr>
          <w:b/>
          <w:i/>
          <w:sz w:val="28"/>
          <w:szCs w:val="28"/>
        </w:rPr>
        <w:t>:</w:t>
      </w:r>
    </w:p>
    <w:p w:rsidR="004C06FA" w:rsidRDefault="004C06FA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обыкновенной дроби;</w:t>
      </w:r>
    </w:p>
    <w:p w:rsidR="004C06FA" w:rsidRDefault="004C06FA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основное свойство дроби;</w:t>
      </w:r>
    </w:p>
    <w:p w:rsidR="004C06FA" w:rsidRDefault="004C06FA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сравнения дробей;</w:t>
      </w:r>
    </w:p>
    <w:p w:rsidR="004C06FA" w:rsidRDefault="004C06FA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выполнения арифметических действий с обыкновенными дробями;</w:t>
      </w:r>
    </w:p>
    <w:p w:rsidR="008E0FF5" w:rsidRDefault="00142AE3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8E0FF5">
        <w:rPr>
          <w:sz w:val="28"/>
          <w:szCs w:val="28"/>
        </w:rPr>
        <w:t xml:space="preserve"> нахождения части от целого и целого по его части;</w:t>
      </w:r>
    </w:p>
    <w:p w:rsidR="0092385E" w:rsidRDefault="0092385E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смешанной дроби;</w:t>
      </w:r>
    </w:p>
    <w:p w:rsidR="0092385E" w:rsidRDefault="0092385E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перевода смешанной дроби в обыкновенную</w:t>
      </w:r>
      <w:r w:rsidR="004B2991">
        <w:rPr>
          <w:sz w:val="28"/>
          <w:szCs w:val="28"/>
        </w:rPr>
        <w:t xml:space="preserve"> дробь</w:t>
      </w:r>
      <w:r>
        <w:rPr>
          <w:sz w:val="28"/>
          <w:szCs w:val="28"/>
        </w:rPr>
        <w:t xml:space="preserve"> и наоборот;</w:t>
      </w:r>
    </w:p>
    <w:p w:rsidR="004C06FA" w:rsidRPr="0092385E" w:rsidRDefault="0092385E" w:rsidP="004C06F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92385E">
        <w:rPr>
          <w:sz w:val="28"/>
          <w:szCs w:val="28"/>
        </w:rPr>
        <w:t>правила выполнения арифметических действий со смешанными дробями.</w:t>
      </w:r>
    </w:p>
    <w:p w:rsidR="004C06FA" w:rsidRDefault="004C06FA" w:rsidP="004C06FA">
      <w:pPr>
        <w:pStyle w:val="a3"/>
        <w:tabs>
          <w:tab w:val="left" w:pos="993"/>
        </w:tabs>
        <w:spacing w:after="0" w:line="240" w:lineRule="auto"/>
        <w:ind w:left="0"/>
        <w:jc w:val="right"/>
        <w:rPr>
          <w:b/>
          <w:i/>
          <w:sz w:val="28"/>
          <w:szCs w:val="28"/>
        </w:rPr>
      </w:pPr>
      <w:r w:rsidRPr="00964F18">
        <w:rPr>
          <w:b/>
          <w:i/>
          <w:sz w:val="28"/>
          <w:szCs w:val="28"/>
        </w:rPr>
        <w:t>умет</w:t>
      </w:r>
      <w:r>
        <w:rPr>
          <w:b/>
          <w:i/>
          <w:sz w:val="28"/>
          <w:szCs w:val="28"/>
        </w:rPr>
        <w:t>ь</w:t>
      </w:r>
      <w:r w:rsidRPr="00964F18">
        <w:rPr>
          <w:b/>
          <w:i/>
          <w:sz w:val="28"/>
          <w:szCs w:val="28"/>
        </w:rPr>
        <w:t>:</w:t>
      </w:r>
    </w:p>
    <w:p w:rsidR="002602FB" w:rsidRPr="002602FB" w:rsidRDefault="002602FB" w:rsidP="002602F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i/>
          <w:sz w:val="28"/>
          <w:szCs w:val="28"/>
        </w:rPr>
      </w:pPr>
      <w:r w:rsidRPr="002602FB">
        <w:rPr>
          <w:i/>
          <w:sz w:val="28"/>
          <w:szCs w:val="28"/>
        </w:rPr>
        <w:t>выполнять устно арифметические операции с обыкновенными дробями с однозначным знаменателем и числителем;</w:t>
      </w:r>
    </w:p>
    <w:p w:rsidR="004C06FA" w:rsidRDefault="004C06FA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сокращать дроби;</w:t>
      </w:r>
    </w:p>
    <w:p w:rsidR="004C06FA" w:rsidRDefault="004C06FA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приводить к новому знаменателю;</w:t>
      </w:r>
    </w:p>
    <w:p w:rsidR="004C06FA" w:rsidRDefault="004C06FA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2602FB">
        <w:rPr>
          <w:i/>
          <w:sz w:val="28"/>
          <w:szCs w:val="28"/>
        </w:rPr>
        <w:t xml:space="preserve">решать </w:t>
      </w:r>
      <w:r w:rsidR="002602FB" w:rsidRPr="002602FB">
        <w:rPr>
          <w:i/>
          <w:sz w:val="28"/>
          <w:szCs w:val="28"/>
        </w:rPr>
        <w:t xml:space="preserve">текстовые </w:t>
      </w:r>
      <w:r w:rsidRPr="002602FB">
        <w:rPr>
          <w:i/>
          <w:sz w:val="28"/>
          <w:szCs w:val="28"/>
        </w:rPr>
        <w:t xml:space="preserve">задачи </w:t>
      </w:r>
      <w:r w:rsidR="002602FB" w:rsidRPr="002602FB">
        <w:rPr>
          <w:i/>
          <w:sz w:val="28"/>
          <w:szCs w:val="28"/>
        </w:rPr>
        <w:t>с</w:t>
      </w:r>
      <w:r w:rsidRPr="002602FB">
        <w:rPr>
          <w:i/>
          <w:sz w:val="28"/>
          <w:szCs w:val="28"/>
        </w:rPr>
        <w:t xml:space="preserve"> дроб</w:t>
      </w:r>
      <w:r w:rsidR="002602FB" w:rsidRPr="002602FB">
        <w:rPr>
          <w:i/>
          <w:sz w:val="28"/>
          <w:szCs w:val="28"/>
        </w:rPr>
        <w:t>ями</w:t>
      </w:r>
      <w:r w:rsidR="0092385E">
        <w:rPr>
          <w:sz w:val="28"/>
          <w:szCs w:val="28"/>
        </w:rPr>
        <w:t xml:space="preserve">; </w:t>
      </w:r>
    </w:p>
    <w:p w:rsidR="004C06FA" w:rsidRDefault="004C06FA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дроби;</w:t>
      </w:r>
    </w:p>
    <w:p w:rsidR="004C06FA" w:rsidRDefault="0092385E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арифметически</w:t>
      </w:r>
      <w:r w:rsidR="004B2991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с обыкновенными дробями;</w:t>
      </w:r>
    </w:p>
    <w:p w:rsidR="0092385E" w:rsidRDefault="0092385E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часть </w:t>
      </w:r>
      <w:r w:rsidR="004B2991">
        <w:rPr>
          <w:sz w:val="28"/>
          <w:szCs w:val="28"/>
        </w:rPr>
        <w:t>от целого</w:t>
      </w:r>
      <w:r>
        <w:rPr>
          <w:sz w:val="28"/>
          <w:szCs w:val="28"/>
        </w:rPr>
        <w:t xml:space="preserve"> и </w:t>
      </w:r>
      <w:r w:rsidR="004B2991">
        <w:rPr>
          <w:sz w:val="28"/>
          <w:szCs w:val="28"/>
        </w:rPr>
        <w:t>целое</w:t>
      </w:r>
      <w:r>
        <w:rPr>
          <w:sz w:val="28"/>
          <w:szCs w:val="28"/>
        </w:rPr>
        <w:t xml:space="preserve"> по его части;</w:t>
      </w:r>
    </w:p>
    <w:p w:rsidR="0092385E" w:rsidRDefault="0092385E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A83472">
        <w:rPr>
          <w:i/>
          <w:sz w:val="28"/>
          <w:szCs w:val="28"/>
        </w:rPr>
        <w:t>решать задачи на совместную работу</w:t>
      </w:r>
      <w:r>
        <w:rPr>
          <w:sz w:val="28"/>
          <w:szCs w:val="28"/>
        </w:rPr>
        <w:t>;</w:t>
      </w:r>
    </w:p>
    <w:p w:rsidR="0092385E" w:rsidRDefault="0092385E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переводить смешанную дробь в обыкновенную</w:t>
      </w:r>
      <w:r w:rsidR="004B2991">
        <w:rPr>
          <w:sz w:val="28"/>
          <w:szCs w:val="28"/>
        </w:rPr>
        <w:t xml:space="preserve"> дробь</w:t>
      </w:r>
      <w:r>
        <w:rPr>
          <w:sz w:val="28"/>
          <w:szCs w:val="28"/>
        </w:rPr>
        <w:t xml:space="preserve"> и наоборот;</w:t>
      </w:r>
    </w:p>
    <w:p w:rsidR="0092385E" w:rsidRDefault="0092385E" w:rsidP="004C06F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арифметические действия со смешанными дробями;</w:t>
      </w:r>
    </w:p>
    <w:p w:rsidR="00384C09" w:rsidRDefault="0092385E" w:rsidP="00384C0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142AE3">
        <w:rPr>
          <w:sz w:val="28"/>
          <w:szCs w:val="28"/>
        </w:rPr>
        <w:t>представлять дроби на координатном луче.</w:t>
      </w:r>
    </w:p>
    <w:p w:rsidR="00A3735A" w:rsidRDefault="00A3735A" w:rsidP="00A3735A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A3735A" w:rsidRPr="00A3735A" w:rsidRDefault="00A3735A" w:rsidP="00A373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A3735A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 для:</w:t>
      </w:r>
    </w:p>
    <w:p w:rsidR="00A3735A" w:rsidRPr="00E5135A" w:rsidRDefault="00A3735A" w:rsidP="00A373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i/>
          <w:sz w:val="28"/>
          <w:szCs w:val="28"/>
        </w:rPr>
      </w:pPr>
      <w:r w:rsidRPr="00E5135A">
        <w:rPr>
          <w:i/>
          <w:sz w:val="28"/>
          <w:szCs w:val="28"/>
        </w:rPr>
        <w:t>решения несложных практических расчетных задач, в том числе с использованием при необходимости спра</w:t>
      </w:r>
      <w:r w:rsidRPr="00E5135A">
        <w:rPr>
          <w:i/>
          <w:sz w:val="28"/>
          <w:szCs w:val="28"/>
        </w:rPr>
        <w:softHyphen/>
        <w:t xml:space="preserve">вочных материалов, калькулятора, компьютера; </w:t>
      </w:r>
    </w:p>
    <w:p w:rsidR="00A3735A" w:rsidRPr="00E5135A" w:rsidRDefault="00A3735A" w:rsidP="00A373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i/>
          <w:sz w:val="28"/>
          <w:szCs w:val="28"/>
        </w:rPr>
      </w:pPr>
      <w:r w:rsidRPr="00E5135A">
        <w:rPr>
          <w:i/>
          <w:sz w:val="28"/>
          <w:szCs w:val="28"/>
        </w:rPr>
        <w:t xml:space="preserve">устной прикидки и оценки результата вычислений; </w:t>
      </w:r>
    </w:p>
    <w:p w:rsidR="00A3735A" w:rsidRPr="00E5135A" w:rsidRDefault="00A3735A" w:rsidP="00A3735A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i/>
          <w:sz w:val="28"/>
          <w:szCs w:val="28"/>
        </w:rPr>
      </w:pPr>
      <w:r w:rsidRPr="00E5135A">
        <w:rPr>
          <w:i/>
          <w:sz w:val="28"/>
          <w:szCs w:val="28"/>
        </w:rPr>
        <w:t>про</w:t>
      </w:r>
      <w:r w:rsidRPr="00E5135A">
        <w:rPr>
          <w:i/>
          <w:sz w:val="28"/>
          <w:szCs w:val="28"/>
        </w:rPr>
        <w:softHyphen/>
        <w:t>верки результата вычисления с использованием различ</w:t>
      </w:r>
      <w:r w:rsidRPr="00E5135A">
        <w:rPr>
          <w:i/>
          <w:sz w:val="28"/>
          <w:szCs w:val="28"/>
        </w:rPr>
        <w:softHyphen/>
        <w:t>ных приемов.</w:t>
      </w:r>
    </w:p>
    <w:p w:rsidR="00384C09" w:rsidRDefault="00384C09" w:rsidP="00384C09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384C09" w:rsidRDefault="00384C09" w:rsidP="00384C09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384C09" w:rsidRDefault="00384C09" w:rsidP="00384C09">
      <w:pPr>
        <w:pStyle w:val="a3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1F349E" w:rsidRDefault="001F34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4C09" w:rsidRDefault="00291971" w:rsidP="00384C09">
      <w:pPr>
        <w:pStyle w:val="a3"/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384C09" w:rsidRPr="00384C09">
        <w:rPr>
          <w:b/>
          <w:sz w:val="28"/>
          <w:szCs w:val="28"/>
        </w:rPr>
        <w:t>ематическое планирование</w:t>
      </w:r>
    </w:p>
    <w:p w:rsidR="00384C09" w:rsidRPr="00384C09" w:rsidRDefault="00384C09" w:rsidP="00384C09">
      <w:pPr>
        <w:pStyle w:val="a3"/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39"/>
        <w:gridCol w:w="5734"/>
        <w:gridCol w:w="2661"/>
      </w:tblGrid>
      <w:tr w:rsidR="00384C09" w:rsidRPr="00534A06" w:rsidTr="00FB2828">
        <w:trPr>
          <w:trHeight w:val="901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1404F6" w:rsidP="00FB28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 w:rsidR="00384C09" w:rsidRPr="00534A06">
              <w:rPr>
                <w:b/>
                <w:szCs w:val="24"/>
              </w:rPr>
              <w:t>№№</w:t>
            </w:r>
          </w:p>
          <w:p w:rsidR="00384C09" w:rsidRPr="00534A06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534A06">
              <w:rPr>
                <w:b/>
                <w:szCs w:val="24"/>
              </w:rPr>
              <w:t>урока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534A06">
              <w:rPr>
                <w:b/>
                <w:szCs w:val="24"/>
              </w:rPr>
              <w:t>Содержание (тема урока)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534A06">
              <w:rPr>
                <w:b/>
                <w:szCs w:val="24"/>
              </w:rPr>
              <w:t>Общееколичествочасов</w:t>
            </w:r>
          </w:p>
        </w:tc>
      </w:tr>
      <w:tr w:rsidR="00384C09" w:rsidRPr="00534A06" w:rsidTr="00384C09">
        <w:trPr>
          <w:trHeight w:val="276"/>
        </w:trPr>
        <w:tc>
          <w:tcPr>
            <w:tcW w:w="1174" w:type="dxa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1-4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Повторение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FE1F8E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 w:rsidRPr="00534A06">
              <w:rPr>
                <w:szCs w:val="24"/>
              </w:rPr>
              <w:t>1-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Повторение курса математики начальной школы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2B74A4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 w:rsidRPr="002B74A4">
              <w:rPr>
                <w:szCs w:val="24"/>
                <w:lang w:val="en-US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5-56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Глава 1. Натуральные числа и нуль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8532DA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8532DA">
              <w:rPr>
                <w:b/>
                <w:szCs w:val="24"/>
              </w:rPr>
              <w:t>52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B20821" w:rsidP="00FB2828">
            <w:pPr>
              <w:spacing w:after="0"/>
              <w:rPr>
                <w:szCs w:val="24"/>
              </w:rPr>
            </w:pPr>
            <w:r w:rsidRPr="004969AB">
              <w:rPr>
                <w:i/>
                <w:szCs w:val="24"/>
              </w:rPr>
              <w:t>Натуральные числа.</w:t>
            </w:r>
            <w:r w:rsidR="00384C09" w:rsidRPr="00534A06">
              <w:rPr>
                <w:szCs w:val="24"/>
              </w:rPr>
              <w:t>Ряд натуральных чисел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6-7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Десятичная система счисления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8-9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Сравнение натуральных чисел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10-12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E0EC3" w:rsidRDefault="00384C09" w:rsidP="00FB2828">
            <w:pPr>
              <w:spacing w:after="0"/>
              <w:rPr>
                <w:szCs w:val="24"/>
              </w:rPr>
            </w:pPr>
            <w:r w:rsidRPr="004969AB">
              <w:rPr>
                <w:i/>
                <w:szCs w:val="24"/>
              </w:rPr>
              <w:t xml:space="preserve">Сложение </w:t>
            </w:r>
            <w:r w:rsidR="00B20821" w:rsidRPr="004969AB">
              <w:rPr>
                <w:i/>
                <w:szCs w:val="24"/>
              </w:rPr>
              <w:t>натуральных чисел</w:t>
            </w:r>
            <w:r>
              <w:rPr>
                <w:szCs w:val="24"/>
              </w:rPr>
              <w:t>и его свойства</w:t>
            </w:r>
            <w:r w:rsidRPr="00534A06">
              <w:rPr>
                <w:szCs w:val="24"/>
              </w:rPr>
              <w:t xml:space="preserve">. </w:t>
            </w:r>
            <w:r w:rsidRPr="004969AB">
              <w:rPr>
                <w:i/>
                <w:szCs w:val="24"/>
              </w:rPr>
              <w:t>Законы сложения</w:t>
            </w:r>
            <w:r w:rsidR="00ED0BB2" w:rsidRPr="004969AB">
              <w:rPr>
                <w:i/>
                <w:szCs w:val="24"/>
              </w:rPr>
              <w:t>: переместительный и сочетательный</w:t>
            </w:r>
            <w:r w:rsidRPr="004969AB">
              <w:rPr>
                <w:i/>
                <w:szCs w:val="24"/>
              </w:rPr>
              <w:t>.</w:t>
            </w:r>
            <w:r>
              <w:rPr>
                <w:szCs w:val="24"/>
              </w:rPr>
              <w:t>Буквенная запись свойств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13-15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4969AB">
              <w:rPr>
                <w:i/>
                <w:szCs w:val="24"/>
              </w:rPr>
              <w:t xml:space="preserve">Вычитание </w:t>
            </w:r>
            <w:r w:rsidR="00B20821" w:rsidRPr="004969AB">
              <w:rPr>
                <w:i/>
                <w:szCs w:val="24"/>
              </w:rPr>
              <w:t>натуральных чисел</w:t>
            </w:r>
            <w:r w:rsidRPr="00B92AB0">
              <w:rPr>
                <w:szCs w:val="24"/>
              </w:rPr>
              <w:t>и его свойства.</w:t>
            </w:r>
            <w:r>
              <w:rPr>
                <w:szCs w:val="24"/>
              </w:rPr>
              <w:t xml:space="preserve"> Буквенная запись свойств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16-17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B20821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 xml:space="preserve">Текстовые задачи. </w:t>
            </w:r>
            <w:r w:rsidR="00384C09" w:rsidRPr="004969AB">
              <w:rPr>
                <w:i/>
                <w:szCs w:val="24"/>
              </w:rPr>
              <w:t>Решение текстовых задач с помощью сложения и вычитания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18-20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4969AB">
              <w:rPr>
                <w:i/>
                <w:szCs w:val="24"/>
              </w:rPr>
              <w:t xml:space="preserve">Умножение </w:t>
            </w:r>
            <w:r w:rsidR="00B20821" w:rsidRPr="004969AB">
              <w:rPr>
                <w:i/>
                <w:szCs w:val="24"/>
              </w:rPr>
              <w:t>натуральных чисел</w:t>
            </w:r>
            <w:r>
              <w:rPr>
                <w:szCs w:val="24"/>
              </w:rPr>
              <w:t>и его свойства</w:t>
            </w:r>
            <w:r w:rsidRPr="00534A06">
              <w:rPr>
                <w:szCs w:val="24"/>
              </w:rPr>
              <w:t xml:space="preserve">. </w:t>
            </w:r>
            <w:r w:rsidRPr="004969AB">
              <w:rPr>
                <w:i/>
                <w:szCs w:val="24"/>
              </w:rPr>
              <w:t>Законы умножения: переместительный и сочетательный.</w:t>
            </w:r>
            <w:r>
              <w:rPr>
                <w:szCs w:val="24"/>
              </w:rPr>
              <w:t xml:space="preserve"> Буквенная запись свойств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21-22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Распределительный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23-25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Сложение и вычитание чисел столбиком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 xml:space="preserve">Контрольная работа </w:t>
            </w:r>
            <w:r>
              <w:rPr>
                <w:i/>
                <w:szCs w:val="24"/>
              </w:rPr>
              <w:t xml:space="preserve">№1 </w:t>
            </w:r>
            <w:r w:rsidRPr="00072047">
              <w:rPr>
                <w:i/>
                <w:szCs w:val="24"/>
              </w:rPr>
              <w:t>по теме «Сравнение, законы сложения и умножения натуральных чисел</w:t>
            </w:r>
            <w:r>
              <w:rPr>
                <w:i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27-29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Умножение чисел столбиком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30-31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Степень с натуральным показателем. Выделение множителя – степени десяти в записи числа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32-34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4969AB">
              <w:rPr>
                <w:i/>
                <w:szCs w:val="24"/>
              </w:rPr>
              <w:t xml:space="preserve">Деление </w:t>
            </w:r>
            <w:r w:rsidR="00B20821" w:rsidRPr="004969AB">
              <w:rPr>
                <w:i/>
                <w:szCs w:val="24"/>
              </w:rPr>
              <w:t>натуральных чисел</w:t>
            </w:r>
            <w:r w:rsidRPr="00534A06">
              <w:rPr>
                <w:szCs w:val="24"/>
              </w:rPr>
              <w:t>нацело и его свойства</w:t>
            </w:r>
            <w:r>
              <w:rPr>
                <w:szCs w:val="24"/>
              </w:rPr>
              <w:t>. Буквенная запись свойств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35-37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B20821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 xml:space="preserve">Текстовые задачи. </w:t>
            </w:r>
            <w:r w:rsidR="00384C09" w:rsidRPr="004969AB">
              <w:rPr>
                <w:i/>
                <w:szCs w:val="24"/>
              </w:rPr>
              <w:t>Решение текстовых задач с помощью умножения и деления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  <w:r>
              <w:rPr>
                <w:szCs w:val="24"/>
              </w:rPr>
              <w:t>8</w:t>
            </w:r>
            <w:r w:rsidRPr="00534A06">
              <w:rPr>
                <w:szCs w:val="24"/>
              </w:rPr>
              <w:t>-4</w:t>
            </w:r>
            <w:r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Задачи «на части»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Pr="00534A06">
              <w:rPr>
                <w:szCs w:val="24"/>
              </w:rPr>
              <w:t>-4</w:t>
            </w:r>
            <w:r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Деление с остатком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Pr="00534A06">
              <w:rPr>
                <w:szCs w:val="24"/>
              </w:rPr>
              <w:t>-4</w:t>
            </w:r>
            <w:r>
              <w:rPr>
                <w:szCs w:val="24"/>
              </w:rPr>
              <w:t>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Числовые выражения, порядок действия в них, использование скобок. Упрощение числовых выражений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  <w:r>
              <w:rPr>
                <w:szCs w:val="24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 xml:space="preserve">Контрольная работа  </w:t>
            </w:r>
            <w:r>
              <w:rPr>
                <w:i/>
                <w:szCs w:val="24"/>
              </w:rPr>
              <w:t xml:space="preserve">№2 </w:t>
            </w:r>
            <w:r w:rsidRPr="00072047">
              <w:rPr>
                <w:i/>
                <w:szCs w:val="24"/>
              </w:rPr>
              <w:t>по теме «Умножение чисел столбико</w:t>
            </w:r>
            <w:r>
              <w:rPr>
                <w:i/>
                <w:szCs w:val="24"/>
              </w:rPr>
              <w:t>м. Деление нацело и с остатком</w:t>
            </w:r>
            <w:r w:rsidRPr="00072047">
              <w:rPr>
                <w:i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34A06">
              <w:rPr>
                <w:szCs w:val="24"/>
              </w:rPr>
              <w:t>-5</w:t>
            </w:r>
            <w:r>
              <w:rPr>
                <w:szCs w:val="24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Задачи на нахождение двух чисел по их сумме и разности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C33095">
              <w:rPr>
                <w:b/>
                <w:szCs w:val="24"/>
              </w:rPr>
              <w:t>Дополнения к главе 1</w:t>
            </w:r>
            <w:r w:rsidRPr="00534A06">
              <w:rPr>
                <w:szCs w:val="24"/>
              </w:rPr>
              <w:t>. Вычисления с помощью калькулятора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4969AB" w:rsidRDefault="00384C09" w:rsidP="00FB2828">
            <w:pPr>
              <w:spacing w:after="0"/>
              <w:rPr>
                <w:i/>
                <w:szCs w:val="24"/>
              </w:rPr>
            </w:pPr>
            <w:r w:rsidRPr="00C33095">
              <w:rPr>
                <w:b/>
                <w:szCs w:val="24"/>
              </w:rPr>
              <w:t xml:space="preserve">Дополнения к </w:t>
            </w:r>
            <w:r>
              <w:rPr>
                <w:b/>
                <w:szCs w:val="24"/>
              </w:rPr>
              <w:t>главе</w:t>
            </w:r>
            <w:r w:rsidRPr="00C33095">
              <w:rPr>
                <w:b/>
                <w:szCs w:val="24"/>
              </w:rPr>
              <w:t xml:space="preserve"> 1</w:t>
            </w:r>
            <w:r w:rsidRPr="00534A06">
              <w:rPr>
                <w:szCs w:val="24"/>
              </w:rPr>
              <w:t xml:space="preserve">. Исторические сведения. </w:t>
            </w:r>
            <w:r w:rsidRPr="004969AB">
              <w:rPr>
                <w:i/>
                <w:szCs w:val="24"/>
              </w:rPr>
              <w:t>Этапы развития представлени</w:t>
            </w:r>
            <w:r w:rsidR="00ED0BB2" w:rsidRPr="004969AB">
              <w:rPr>
                <w:i/>
                <w:szCs w:val="24"/>
              </w:rPr>
              <w:t>я</w:t>
            </w:r>
            <w:r w:rsidRPr="004969AB">
              <w:rPr>
                <w:i/>
                <w:szCs w:val="24"/>
              </w:rPr>
              <w:t xml:space="preserve"> о числе. Римская нумерация.</w:t>
            </w:r>
          </w:p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lastRenderedPageBreak/>
              <w:t>Занимательные задачи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vAlign w:val="center"/>
          </w:tcPr>
          <w:p w:rsidR="00384C09" w:rsidRPr="00C33095" w:rsidRDefault="001D06D5" w:rsidP="00FB28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57-97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C33095" w:rsidRDefault="00384C09" w:rsidP="00FB2828">
            <w:pPr>
              <w:spacing w:after="0"/>
              <w:rPr>
                <w:b/>
                <w:szCs w:val="24"/>
              </w:rPr>
            </w:pPr>
            <w:r w:rsidRPr="00C33095">
              <w:rPr>
                <w:b/>
                <w:szCs w:val="24"/>
              </w:rPr>
              <w:t>Глава 2. Измерение величин</w:t>
            </w:r>
          </w:p>
        </w:tc>
        <w:tc>
          <w:tcPr>
            <w:tcW w:w="0" w:type="auto"/>
            <w:vAlign w:val="center"/>
          </w:tcPr>
          <w:p w:rsidR="00384C09" w:rsidRPr="00C33095" w:rsidRDefault="001D06D5" w:rsidP="00FB28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57-58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Прямая. Луч. Отрезок.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59-60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Измерение отрезков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61-62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 xml:space="preserve">Метрические </w:t>
            </w:r>
            <w:r w:rsidRPr="004969AB">
              <w:rPr>
                <w:i/>
                <w:szCs w:val="24"/>
              </w:rPr>
              <w:t>единицы измерения длины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63-64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65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>Контрольная работа</w:t>
            </w:r>
            <w:r>
              <w:rPr>
                <w:i/>
                <w:szCs w:val="24"/>
              </w:rPr>
              <w:t xml:space="preserve"> №3</w:t>
            </w:r>
            <w:r w:rsidRPr="00072047">
              <w:rPr>
                <w:i/>
                <w:szCs w:val="24"/>
              </w:rPr>
              <w:t xml:space="preserve"> по теме «Прямая, отрезок, измерение отрезков, координатный луч»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 w:rsidRPr="00534A06">
              <w:rPr>
                <w:szCs w:val="24"/>
              </w:rPr>
              <w:t>66</w:t>
            </w:r>
            <w:r>
              <w:rPr>
                <w:szCs w:val="24"/>
                <w:lang w:val="en-US"/>
              </w:rPr>
              <w:t>-67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Окружность и круг. Сфера и шар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8</w:t>
            </w:r>
            <w:r w:rsidRPr="00534A06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Углы. Измерение углов. Виды углов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1</w:t>
            </w:r>
            <w:r w:rsidRPr="00534A06">
              <w:rPr>
                <w:szCs w:val="24"/>
              </w:rPr>
              <w:t>-7</w:t>
            </w: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Треугольники и их виды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4</w:t>
            </w:r>
            <w:r w:rsidRPr="00534A06">
              <w:rPr>
                <w:szCs w:val="24"/>
              </w:rPr>
              <w:t>-7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Четырехугольники</w:t>
            </w:r>
            <w:r>
              <w:rPr>
                <w:szCs w:val="24"/>
              </w:rPr>
              <w:t>. Прямоугольник. Квадрат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77</w:t>
            </w:r>
            <w:r w:rsidRPr="00534A06">
              <w:rPr>
                <w:szCs w:val="24"/>
              </w:rPr>
              <w:t>-7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E0EC3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 xml:space="preserve">Площадь прямоугольника. </w:t>
            </w:r>
            <w:r w:rsidRPr="004969AB">
              <w:rPr>
                <w:i/>
                <w:szCs w:val="24"/>
              </w:rPr>
              <w:t>Единицы измерения площади. Представление зависимости между величинами в виде формул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B2828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  <w:r w:rsidRPr="00534A06">
              <w:rPr>
                <w:szCs w:val="24"/>
              </w:rPr>
              <w:t>-8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1D06D5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2</w:t>
            </w:r>
            <w:r w:rsidRPr="00534A06">
              <w:rPr>
                <w:szCs w:val="24"/>
              </w:rPr>
              <w:t>-8</w:t>
            </w:r>
            <w:r w:rsidR="001D06D5"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 xml:space="preserve">Объем прямоугольного параллелепипеда. </w:t>
            </w:r>
            <w:r w:rsidRPr="004969AB">
              <w:rPr>
                <w:i/>
                <w:szCs w:val="24"/>
              </w:rPr>
              <w:t>Единицы измерения объема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1D06D5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F75D5D" w:rsidRDefault="00384C09" w:rsidP="001D06D5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8</w:t>
            </w:r>
            <w:r w:rsidR="001D06D5">
              <w:rPr>
                <w:szCs w:val="24"/>
              </w:rPr>
              <w:t>6</w:t>
            </w:r>
            <w:r w:rsidR="00F75D5D">
              <w:rPr>
                <w:szCs w:val="24"/>
              </w:rPr>
              <w:t>-8</w:t>
            </w:r>
            <w:r w:rsidR="001D06D5">
              <w:rPr>
                <w:szCs w:val="24"/>
              </w:rPr>
              <w:t>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Единицы измерения массы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1D06D5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F75D5D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06D5">
              <w:rPr>
                <w:szCs w:val="24"/>
              </w:rPr>
              <w:t>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i/>
                <w:szCs w:val="24"/>
              </w:rPr>
              <w:t>Единицы измерения времени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F75D5D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</w:t>
            </w:r>
            <w:r w:rsidR="001D06D5">
              <w:rPr>
                <w:szCs w:val="24"/>
              </w:rPr>
              <w:t>9</w:t>
            </w:r>
            <w:r w:rsidRPr="00534A06">
              <w:rPr>
                <w:szCs w:val="24"/>
              </w:rPr>
              <w:t>-9</w:t>
            </w:r>
            <w:r w:rsidR="001D06D5">
              <w:rPr>
                <w:szCs w:val="24"/>
              </w:rPr>
              <w:t>3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4969AB" w:rsidRDefault="00384C09" w:rsidP="00FB2828">
            <w:pPr>
              <w:spacing w:after="0"/>
              <w:rPr>
                <w:i/>
                <w:szCs w:val="24"/>
              </w:rPr>
            </w:pPr>
            <w:r w:rsidRPr="004969AB">
              <w:rPr>
                <w:szCs w:val="24"/>
              </w:rPr>
              <w:t>Единицы измерения скорости.</w:t>
            </w:r>
            <w:r w:rsidRPr="004969AB">
              <w:rPr>
                <w:i/>
                <w:szCs w:val="24"/>
              </w:rPr>
              <w:t xml:space="preserve"> Текстовые задачи на движение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1D06D5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0E0EC3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D06D5">
              <w:rPr>
                <w:szCs w:val="24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 xml:space="preserve">Контрольная работа </w:t>
            </w:r>
            <w:r>
              <w:rPr>
                <w:i/>
                <w:szCs w:val="24"/>
              </w:rPr>
              <w:t xml:space="preserve">№4 </w:t>
            </w:r>
            <w:r w:rsidRPr="00072047">
              <w:rPr>
                <w:i/>
                <w:szCs w:val="24"/>
              </w:rPr>
              <w:t>по теме «Единицы измерения и вычисление длины, пло</w:t>
            </w:r>
            <w:r>
              <w:rPr>
                <w:i/>
                <w:szCs w:val="24"/>
              </w:rPr>
              <w:t>щади, объема</w:t>
            </w:r>
            <w:r w:rsidRPr="00072047">
              <w:rPr>
                <w:i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1D06D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</w:t>
            </w:r>
            <w:r w:rsidR="001D06D5">
              <w:rPr>
                <w:szCs w:val="24"/>
              </w:rPr>
              <w:t>5</w:t>
            </w:r>
            <w:r w:rsidRPr="00534A06">
              <w:rPr>
                <w:szCs w:val="24"/>
              </w:rPr>
              <w:t>-9</w:t>
            </w:r>
            <w:r w:rsidR="001D06D5"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A93426">
              <w:rPr>
                <w:b/>
                <w:szCs w:val="24"/>
              </w:rPr>
              <w:t>Дополнения к главе 2.</w:t>
            </w:r>
            <w:r w:rsidRPr="00534A06">
              <w:rPr>
                <w:szCs w:val="24"/>
              </w:rPr>
              <w:t xml:space="preserve"> Многоугольники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F75D5D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D06D5">
              <w:rPr>
                <w:szCs w:val="24"/>
              </w:rPr>
              <w:t>7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7E7B51">
              <w:rPr>
                <w:b/>
                <w:szCs w:val="24"/>
              </w:rPr>
              <w:t>Дополнения к главе 2.</w:t>
            </w:r>
            <w:r w:rsidRPr="00534A06">
              <w:rPr>
                <w:szCs w:val="24"/>
              </w:rPr>
              <w:t xml:space="preserve"> Исторические сведения. </w:t>
            </w:r>
            <w:r w:rsidRPr="004969AB">
              <w:rPr>
                <w:i/>
                <w:szCs w:val="24"/>
              </w:rPr>
              <w:t>Размеры объектов окружающего мира (от элементарных частиц до Вселенной), длительность процессов в окружающем мире.</w:t>
            </w:r>
            <w:r w:rsidRPr="00534A06">
              <w:rPr>
                <w:szCs w:val="24"/>
              </w:rPr>
              <w:t>Занимательные задачи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84C09" w:rsidRPr="007E7B51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7E7B51" w:rsidRDefault="00384C09" w:rsidP="001D06D5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1D06D5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-</w:t>
            </w:r>
            <w:r w:rsidR="00F75D5D">
              <w:rPr>
                <w:b/>
                <w:szCs w:val="24"/>
              </w:rPr>
              <w:t>12</w:t>
            </w:r>
            <w:r w:rsidR="001D06D5">
              <w:rPr>
                <w:b/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7E7B51" w:rsidRDefault="00384C09" w:rsidP="00FB2828">
            <w:pPr>
              <w:spacing w:after="0"/>
              <w:rPr>
                <w:b/>
                <w:szCs w:val="24"/>
              </w:rPr>
            </w:pPr>
            <w:r w:rsidRPr="007E7B51">
              <w:rPr>
                <w:b/>
                <w:szCs w:val="24"/>
              </w:rPr>
              <w:t>Глава 3. Делимость натуральных чисел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7E7B51" w:rsidRDefault="00384C09" w:rsidP="00FB2828">
            <w:pPr>
              <w:spacing w:after="0"/>
              <w:jc w:val="center"/>
              <w:rPr>
                <w:b/>
                <w:szCs w:val="24"/>
              </w:rPr>
            </w:pPr>
            <w:r w:rsidRPr="007E7B51">
              <w:rPr>
                <w:b/>
                <w:szCs w:val="24"/>
              </w:rPr>
              <w:t>25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1D06D5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9</w:t>
            </w:r>
            <w:r w:rsidR="001D06D5">
              <w:rPr>
                <w:szCs w:val="24"/>
              </w:rPr>
              <w:t>8-100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B20821" w:rsidP="00FB2828">
            <w:pPr>
              <w:spacing w:after="0"/>
              <w:rPr>
                <w:szCs w:val="24"/>
              </w:rPr>
            </w:pPr>
            <w:r w:rsidRPr="00240AEA">
              <w:rPr>
                <w:i/>
                <w:szCs w:val="24"/>
              </w:rPr>
              <w:t>Делимость натуральных чисел.</w:t>
            </w:r>
            <w:r w:rsidR="00384C09" w:rsidRPr="00534A06">
              <w:rPr>
                <w:szCs w:val="24"/>
              </w:rPr>
              <w:t>Свойства делимости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F75D5D" w:rsidP="001D06D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D06D5">
              <w:rPr>
                <w:szCs w:val="24"/>
              </w:rPr>
              <w:t>1</w:t>
            </w:r>
            <w:r w:rsidR="00384C09" w:rsidRPr="00534A06">
              <w:rPr>
                <w:szCs w:val="24"/>
              </w:rPr>
              <w:t>-10</w:t>
            </w:r>
            <w:r w:rsidR="001D06D5">
              <w:rPr>
                <w:szCs w:val="24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>Признаки делимости</w:t>
            </w:r>
            <w:r w:rsidR="00D71725" w:rsidRPr="00240AEA">
              <w:rPr>
                <w:i/>
                <w:szCs w:val="24"/>
              </w:rPr>
              <w:t xml:space="preserve"> на 2, 3, 5,</w:t>
            </w:r>
            <w:r w:rsidRPr="00240AEA">
              <w:rPr>
                <w:i/>
                <w:szCs w:val="24"/>
              </w:rPr>
              <w:t xml:space="preserve"> 9, 10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1D06D5" w:rsidP="001D06D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  <w:r w:rsidR="00384C09" w:rsidRPr="00534A06">
              <w:rPr>
                <w:szCs w:val="24"/>
              </w:rPr>
              <w:t>-10</w:t>
            </w:r>
            <w:r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>Простые и составные числа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B20821" w:rsidRDefault="001D06D5" w:rsidP="001D06D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  <w:r w:rsidR="00384C09" w:rsidRPr="00534A06">
              <w:rPr>
                <w:szCs w:val="24"/>
              </w:rPr>
              <w:t>-1</w:t>
            </w:r>
            <w:r>
              <w:rPr>
                <w:szCs w:val="24"/>
              </w:rPr>
              <w:t>10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 xml:space="preserve">Делители натурального числа. </w:t>
            </w:r>
            <w:r w:rsidRPr="00240AEA">
              <w:rPr>
                <w:i/>
                <w:szCs w:val="24"/>
              </w:rPr>
              <w:t>Разложение натурального числа на простые множители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1D06D5" w:rsidP="001D06D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111</w:t>
            </w:r>
            <w:r w:rsidR="00384C09" w:rsidRPr="00534A06">
              <w:rPr>
                <w:szCs w:val="24"/>
              </w:rPr>
              <w:t>-11</w:t>
            </w:r>
            <w:r>
              <w:rPr>
                <w:szCs w:val="24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>Наибольший общий делитель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384C09" w:rsidP="001D06D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</w:t>
            </w:r>
            <w:r w:rsidR="001D06D5">
              <w:rPr>
                <w:szCs w:val="24"/>
              </w:rPr>
              <w:t>5</w:t>
            </w:r>
            <w:r w:rsidRPr="00534A06">
              <w:rPr>
                <w:szCs w:val="24"/>
              </w:rPr>
              <w:t>-11</w:t>
            </w:r>
            <w:r w:rsidR="001D06D5">
              <w:rPr>
                <w:szCs w:val="24"/>
              </w:rPr>
              <w:t>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240AEA">
              <w:rPr>
                <w:i/>
                <w:szCs w:val="24"/>
              </w:rPr>
              <w:t>Наименьшее общее кратное.</w:t>
            </w:r>
            <w:r w:rsidRPr="00534A06">
              <w:rPr>
                <w:szCs w:val="24"/>
              </w:rPr>
              <w:t xml:space="preserve"> Кратные числа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FB2828">
        <w:trPr>
          <w:trHeight w:val="909"/>
        </w:trPr>
        <w:tc>
          <w:tcPr>
            <w:tcW w:w="1174" w:type="dxa"/>
            <w:shd w:val="clear" w:color="auto" w:fill="FFFFFF"/>
            <w:vAlign w:val="center"/>
          </w:tcPr>
          <w:p w:rsidR="00384C09" w:rsidRPr="00F75D5D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11</w:t>
            </w:r>
            <w:r w:rsidR="001D06D5">
              <w:rPr>
                <w:szCs w:val="24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>Контрольная работа</w:t>
            </w:r>
            <w:r>
              <w:rPr>
                <w:i/>
                <w:szCs w:val="24"/>
              </w:rPr>
              <w:t xml:space="preserve">  №5</w:t>
            </w:r>
            <w:r w:rsidRPr="00072047">
              <w:rPr>
                <w:i/>
                <w:szCs w:val="24"/>
              </w:rPr>
              <w:t xml:space="preserve"> по теме «Делимость натуральных чисел. Простые и составные числа. НОД и НОК»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613860" w:rsidRDefault="001D06D5" w:rsidP="001D06D5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120</w:t>
            </w:r>
            <w:r w:rsidR="00384C09" w:rsidRPr="00534A06">
              <w:rPr>
                <w:szCs w:val="24"/>
              </w:rPr>
              <w:t>-1</w:t>
            </w:r>
            <w:r w:rsidR="00F75D5D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7E7B51">
              <w:rPr>
                <w:b/>
                <w:szCs w:val="24"/>
              </w:rPr>
              <w:t>Дополнения к главе 3.</w:t>
            </w:r>
            <w:r w:rsidRPr="00534A06">
              <w:rPr>
                <w:szCs w:val="24"/>
              </w:rPr>
              <w:t xml:space="preserve"> Использование четности</w:t>
            </w:r>
            <w:r>
              <w:rPr>
                <w:szCs w:val="24"/>
              </w:rPr>
              <w:t xml:space="preserve"> и нечетности</w:t>
            </w:r>
            <w:r w:rsidRPr="00534A06">
              <w:rPr>
                <w:szCs w:val="24"/>
              </w:rPr>
              <w:t xml:space="preserve"> при решении задач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F75D5D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D06D5"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7E7B51">
              <w:rPr>
                <w:b/>
                <w:szCs w:val="24"/>
              </w:rPr>
              <w:t xml:space="preserve">Дополнения к главе 3. </w:t>
            </w:r>
            <w:r w:rsidRPr="00534A06">
              <w:rPr>
                <w:szCs w:val="24"/>
              </w:rPr>
              <w:t>Исторические сведения. Занимательные задачи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D66510" w:rsidRDefault="00E95DE0" w:rsidP="00E95DE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123</w:t>
            </w:r>
            <w:r w:rsidR="00384C09" w:rsidRPr="00D6651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201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D66510" w:rsidRDefault="00384C09" w:rsidP="00FB28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Глава</w:t>
            </w:r>
            <w:r w:rsidRPr="00D66510">
              <w:rPr>
                <w:b/>
                <w:szCs w:val="24"/>
              </w:rPr>
              <w:t xml:space="preserve"> 4. Обыкновенные дроби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D66510" w:rsidRDefault="00E95DE0" w:rsidP="00FB28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F75D5D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E95DE0">
              <w:rPr>
                <w:szCs w:val="24"/>
              </w:rPr>
              <w:t>3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B20821" w:rsidP="00FB2828">
            <w:pPr>
              <w:spacing w:after="0"/>
              <w:rPr>
                <w:szCs w:val="24"/>
              </w:rPr>
            </w:pPr>
            <w:r w:rsidRPr="00240AEA">
              <w:rPr>
                <w:i/>
                <w:szCs w:val="24"/>
              </w:rPr>
              <w:t xml:space="preserve">Дроби. </w:t>
            </w:r>
            <w:r w:rsidR="00384C09" w:rsidRPr="00534A06">
              <w:rPr>
                <w:szCs w:val="24"/>
              </w:rPr>
              <w:t xml:space="preserve">Понятие </w:t>
            </w:r>
            <w:r w:rsidR="00384C09" w:rsidRPr="00240AEA">
              <w:rPr>
                <w:i/>
                <w:szCs w:val="24"/>
              </w:rPr>
              <w:t>обыкновенной дроби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  <w:r w:rsidR="00384C09" w:rsidRPr="00534A06">
              <w:rPr>
                <w:szCs w:val="24"/>
              </w:rPr>
              <w:t>-12</w:t>
            </w:r>
            <w:r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 xml:space="preserve">Равенство дробей. </w:t>
            </w:r>
            <w:r w:rsidRPr="00240AEA">
              <w:rPr>
                <w:i/>
                <w:szCs w:val="24"/>
              </w:rPr>
              <w:t>Основное свойство дроби.</w:t>
            </w:r>
            <w:r>
              <w:rPr>
                <w:szCs w:val="24"/>
              </w:rPr>
              <w:t xml:space="preserve"> Сокращение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  <w:r w:rsidR="00384C09" w:rsidRPr="00534A06">
              <w:rPr>
                <w:szCs w:val="24"/>
              </w:rPr>
              <w:t>-1</w:t>
            </w:r>
            <w:r w:rsidR="00F75D5D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Задачи на дроби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  <w:r w:rsidR="00384C09" w:rsidRPr="00534A06">
              <w:rPr>
                <w:szCs w:val="24"/>
              </w:rPr>
              <w:t>-13</w:t>
            </w:r>
            <w:r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Прив</w:t>
            </w:r>
            <w:r>
              <w:rPr>
                <w:szCs w:val="24"/>
              </w:rPr>
              <w:t>е</w:t>
            </w:r>
            <w:r w:rsidRPr="00534A06">
              <w:rPr>
                <w:szCs w:val="24"/>
              </w:rPr>
              <w:t>дение дробей к общему знаменателю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8910E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384C09" w:rsidRPr="00534A06">
              <w:rPr>
                <w:szCs w:val="24"/>
              </w:rPr>
              <w:t>-13</w:t>
            </w:r>
            <w:r>
              <w:rPr>
                <w:szCs w:val="24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 xml:space="preserve">Сравнение </w:t>
            </w:r>
            <w:r w:rsidR="00B20821" w:rsidRPr="00240AEA">
              <w:rPr>
                <w:i/>
                <w:szCs w:val="24"/>
              </w:rPr>
              <w:t xml:space="preserve">обыкновенных </w:t>
            </w:r>
            <w:r w:rsidRPr="00240AEA">
              <w:rPr>
                <w:i/>
                <w:szCs w:val="24"/>
              </w:rPr>
              <w:t>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8910E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  <w:r w:rsidR="00384C09" w:rsidRPr="00534A06">
              <w:rPr>
                <w:szCs w:val="24"/>
              </w:rPr>
              <w:t>-1</w:t>
            </w:r>
            <w:r w:rsidR="00F75D5D">
              <w:rPr>
                <w:szCs w:val="24"/>
              </w:rPr>
              <w:t>4</w:t>
            </w:r>
            <w:r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>Сложение</w:t>
            </w:r>
            <w:r w:rsidR="00B20821" w:rsidRPr="00240AEA">
              <w:rPr>
                <w:i/>
                <w:szCs w:val="24"/>
              </w:rPr>
              <w:t xml:space="preserve"> обыкновенных</w:t>
            </w:r>
            <w:r w:rsidRPr="00240AEA">
              <w:rPr>
                <w:i/>
                <w:szCs w:val="24"/>
              </w:rPr>
              <w:t xml:space="preserve">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E95DE0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  <w:r w:rsidR="00E95DE0">
              <w:rPr>
                <w:szCs w:val="24"/>
              </w:rPr>
              <w:t>43</w:t>
            </w:r>
            <w:r w:rsidRPr="00534A06">
              <w:rPr>
                <w:szCs w:val="24"/>
              </w:rPr>
              <w:t>-14</w:t>
            </w:r>
            <w:r w:rsidR="00E95DE0"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Законы сложения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  <w:r w:rsidR="00384C09" w:rsidRPr="00534A06">
              <w:rPr>
                <w:szCs w:val="24"/>
              </w:rPr>
              <w:t>-1</w:t>
            </w:r>
            <w:r w:rsidR="00F75D5D">
              <w:rPr>
                <w:szCs w:val="24"/>
              </w:rPr>
              <w:t>5</w:t>
            </w:r>
            <w:r>
              <w:rPr>
                <w:szCs w:val="24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 xml:space="preserve">Вычитание </w:t>
            </w:r>
            <w:r w:rsidR="00B20821" w:rsidRPr="00240AEA">
              <w:rPr>
                <w:i/>
                <w:szCs w:val="24"/>
              </w:rPr>
              <w:t xml:space="preserve">обыкновенных </w:t>
            </w:r>
            <w:r w:rsidRPr="00240AEA">
              <w:rPr>
                <w:i/>
                <w:szCs w:val="24"/>
              </w:rPr>
              <w:t>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051803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75D5D">
              <w:rPr>
                <w:szCs w:val="24"/>
              </w:rPr>
              <w:t>5</w:t>
            </w:r>
            <w:r w:rsidR="00E95DE0"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072047">
              <w:rPr>
                <w:i/>
                <w:szCs w:val="24"/>
              </w:rPr>
              <w:t>Контрольная работа</w:t>
            </w:r>
            <w:r>
              <w:rPr>
                <w:i/>
                <w:szCs w:val="24"/>
              </w:rPr>
              <w:t xml:space="preserve"> №6</w:t>
            </w:r>
            <w:r w:rsidRPr="00072047">
              <w:rPr>
                <w:i/>
                <w:szCs w:val="24"/>
              </w:rPr>
              <w:t xml:space="preserve"> по теме «Сравнение, сложение и вычитание дробей»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  <w:r w:rsidR="00384C09" w:rsidRPr="00534A06">
              <w:rPr>
                <w:szCs w:val="24"/>
              </w:rPr>
              <w:t>-15</w:t>
            </w:r>
            <w:r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>Умножение</w:t>
            </w:r>
            <w:r w:rsidR="00B20821" w:rsidRPr="00240AEA">
              <w:rPr>
                <w:i/>
                <w:szCs w:val="24"/>
              </w:rPr>
              <w:t xml:space="preserve"> обыкновенных</w:t>
            </w:r>
            <w:r w:rsidRPr="00240AEA">
              <w:rPr>
                <w:i/>
                <w:szCs w:val="24"/>
              </w:rPr>
              <w:t xml:space="preserve">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  <w:r w:rsidR="00384C09" w:rsidRPr="00534A06">
              <w:rPr>
                <w:szCs w:val="24"/>
              </w:rPr>
              <w:t>-15</w:t>
            </w:r>
            <w:r>
              <w:rPr>
                <w:szCs w:val="24"/>
              </w:rPr>
              <w:t>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Законы умножения</w:t>
            </w:r>
            <w:r>
              <w:rPr>
                <w:szCs w:val="24"/>
              </w:rPr>
              <w:t>. Распределительный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  <w:r w:rsidR="00384C09" w:rsidRPr="00534A06">
              <w:rPr>
                <w:szCs w:val="24"/>
              </w:rPr>
              <w:t>-1</w:t>
            </w:r>
            <w:r w:rsidR="005A3290">
              <w:rPr>
                <w:szCs w:val="24"/>
              </w:rPr>
              <w:t>6</w:t>
            </w:r>
            <w:r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 xml:space="preserve">Деление </w:t>
            </w:r>
            <w:r w:rsidR="00B20821" w:rsidRPr="00240AEA">
              <w:rPr>
                <w:i/>
                <w:szCs w:val="24"/>
              </w:rPr>
              <w:t xml:space="preserve">обыкновенных </w:t>
            </w:r>
            <w:r w:rsidRPr="00240AEA">
              <w:rPr>
                <w:i/>
                <w:szCs w:val="24"/>
              </w:rPr>
              <w:t>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  <w:r w:rsidR="00384C09" w:rsidRPr="00534A06">
              <w:rPr>
                <w:szCs w:val="24"/>
              </w:rPr>
              <w:t>-16</w:t>
            </w:r>
            <w:r>
              <w:rPr>
                <w:szCs w:val="24"/>
              </w:rPr>
              <w:t>6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240AEA" w:rsidRDefault="00384C09" w:rsidP="00FB2828">
            <w:pPr>
              <w:spacing w:after="0"/>
              <w:rPr>
                <w:i/>
                <w:szCs w:val="24"/>
              </w:rPr>
            </w:pPr>
            <w:r w:rsidRPr="00240AEA">
              <w:rPr>
                <w:i/>
                <w:szCs w:val="24"/>
              </w:rPr>
              <w:t xml:space="preserve">Нахождение части </w:t>
            </w:r>
            <w:r w:rsidR="00ED0BB2" w:rsidRPr="00240AEA">
              <w:rPr>
                <w:i/>
                <w:szCs w:val="24"/>
              </w:rPr>
              <w:t xml:space="preserve">от </w:t>
            </w:r>
            <w:r w:rsidRPr="00240AEA">
              <w:rPr>
                <w:i/>
                <w:szCs w:val="24"/>
              </w:rPr>
              <w:t>целого и целого по его части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051803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  <w:r w:rsidR="00384C09" w:rsidRPr="00534A06">
              <w:rPr>
                <w:szCs w:val="24"/>
              </w:rPr>
              <w:t>-1</w:t>
            </w:r>
            <w:r w:rsidR="005A3290">
              <w:rPr>
                <w:szCs w:val="24"/>
              </w:rPr>
              <w:t>7</w:t>
            </w:r>
            <w:r>
              <w:rPr>
                <w:szCs w:val="24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Задачи на совместную работу</w:t>
            </w:r>
            <w:r>
              <w:rPr>
                <w:szCs w:val="24"/>
              </w:rPr>
              <w:t>. Задачи на умножение и деление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A3290">
              <w:rPr>
                <w:szCs w:val="24"/>
              </w:rPr>
              <w:t>7</w:t>
            </w:r>
            <w:r w:rsidR="00E95DE0">
              <w:rPr>
                <w:szCs w:val="24"/>
              </w:rPr>
              <w:t>2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072047">
              <w:rPr>
                <w:i/>
                <w:szCs w:val="24"/>
              </w:rPr>
              <w:t xml:space="preserve">Контрольная работа </w:t>
            </w:r>
            <w:r>
              <w:rPr>
                <w:i/>
                <w:szCs w:val="24"/>
              </w:rPr>
              <w:t xml:space="preserve">№7 </w:t>
            </w:r>
            <w:r w:rsidRPr="00072047">
              <w:rPr>
                <w:i/>
                <w:szCs w:val="24"/>
              </w:rPr>
              <w:t xml:space="preserve">по теме «Умножение, деление обыкновенных дробей. Задачи на </w:t>
            </w:r>
            <w:r>
              <w:rPr>
                <w:i/>
                <w:szCs w:val="24"/>
              </w:rPr>
              <w:t>дроби</w:t>
            </w:r>
            <w:r w:rsidRPr="00072047">
              <w:rPr>
                <w:i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5A329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  <w:r w:rsidR="00384C09" w:rsidRPr="00534A06">
              <w:rPr>
                <w:szCs w:val="24"/>
              </w:rPr>
              <w:t>-1</w:t>
            </w:r>
            <w:r w:rsidR="00384C09">
              <w:rPr>
                <w:szCs w:val="24"/>
              </w:rPr>
              <w:t>7</w:t>
            </w:r>
            <w:r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Понятие смешанной дроби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  <w:r w:rsidR="00384C09" w:rsidRPr="00534A06">
              <w:rPr>
                <w:szCs w:val="24"/>
              </w:rPr>
              <w:t>-17</w:t>
            </w:r>
            <w:r>
              <w:rPr>
                <w:szCs w:val="24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Сложение смешанных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E95DE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  <w:r w:rsidR="00384C09" w:rsidRPr="00534A06">
              <w:rPr>
                <w:szCs w:val="24"/>
              </w:rPr>
              <w:t>-1</w:t>
            </w:r>
            <w:r w:rsidR="00384C09">
              <w:rPr>
                <w:szCs w:val="24"/>
              </w:rPr>
              <w:t>8</w:t>
            </w:r>
            <w:r>
              <w:rPr>
                <w:szCs w:val="24"/>
              </w:rPr>
              <w:t>4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Вычитание смешанных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E95DE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E95DE0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  <w:r w:rsidR="00E95DE0">
              <w:rPr>
                <w:szCs w:val="24"/>
              </w:rPr>
              <w:t>85-190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Умножение и деление смешанных дробей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E95DE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A3290">
              <w:rPr>
                <w:szCs w:val="24"/>
              </w:rPr>
              <w:t>9</w:t>
            </w:r>
            <w:r w:rsidR="00E95DE0">
              <w:rPr>
                <w:szCs w:val="24"/>
              </w:rPr>
              <w:t>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072047">
              <w:rPr>
                <w:i/>
                <w:szCs w:val="24"/>
              </w:rPr>
              <w:t xml:space="preserve">Контрольная работа </w:t>
            </w:r>
            <w:r>
              <w:rPr>
                <w:i/>
                <w:szCs w:val="24"/>
              </w:rPr>
              <w:t xml:space="preserve">№8 </w:t>
            </w:r>
            <w:r w:rsidRPr="00072047">
              <w:rPr>
                <w:i/>
                <w:szCs w:val="24"/>
              </w:rPr>
              <w:t>по теме «</w:t>
            </w:r>
            <w:r>
              <w:rPr>
                <w:i/>
                <w:szCs w:val="24"/>
              </w:rPr>
              <w:t>Смешанные дроби. Задачи на совместную работу</w:t>
            </w:r>
            <w:r w:rsidRPr="00072047">
              <w:rPr>
                <w:i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E95DE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  <w:r w:rsidR="00384C09" w:rsidRPr="00534A06">
              <w:rPr>
                <w:szCs w:val="24"/>
              </w:rPr>
              <w:t>-1</w:t>
            </w:r>
            <w:r w:rsidR="00384C09">
              <w:rPr>
                <w:szCs w:val="24"/>
              </w:rPr>
              <w:t>9</w:t>
            </w:r>
            <w:r>
              <w:rPr>
                <w:szCs w:val="24"/>
              </w:rPr>
              <w:t>5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Представление дробей на координатном луче. Среднее арифметическое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4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E95DE0" w:rsidP="005A329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  <w:r w:rsidR="00384C09" w:rsidRPr="00534A06">
              <w:rPr>
                <w:szCs w:val="24"/>
              </w:rPr>
              <w:t>-1</w:t>
            </w:r>
            <w:r w:rsidR="00384C09">
              <w:rPr>
                <w:szCs w:val="24"/>
              </w:rPr>
              <w:t>9</w:t>
            </w:r>
            <w:r w:rsidR="005A3290">
              <w:rPr>
                <w:szCs w:val="24"/>
              </w:rPr>
              <w:t>8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240AEA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Площадь прямоугольника. Объем прямоугольн</w:t>
            </w:r>
            <w:r w:rsidR="00240AEA">
              <w:rPr>
                <w:szCs w:val="24"/>
              </w:rPr>
              <w:t>ого</w:t>
            </w:r>
            <w:r w:rsidRPr="00534A06">
              <w:rPr>
                <w:szCs w:val="24"/>
              </w:rPr>
              <w:t xml:space="preserve"> параллелепипеда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DC7DC6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384C09" w:rsidP="005A329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5A3290">
              <w:rPr>
                <w:szCs w:val="24"/>
              </w:rPr>
              <w:t>9</w:t>
            </w:r>
            <w:r w:rsidRPr="00534A06">
              <w:rPr>
                <w:szCs w:val="24"/>
              </w:rPr>
              <w:t>-</w:t>
            </w:r>
            <w:r w:rsidR="005A3290">
              <w:rPr>
                <w:szCs w:val="24"/>
              </w:rPr>
              <w:t>200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3A3773">
              <w:rPr>
                <w:b/>
                <w:szCs w:val="24"/>
              </w:rPr>
              <w:t>Дополнения к главе 4</w:t>
            </w:r>
            <w:r w:rsidRPr="003A3773">
              <w:rPr>
                <w:szCs w:val="24"/>
              </w:rPr>
              <w:t>.</w:t>
            </w:r>
            <w:r w:rsidRPr="00534A06">
              <w:rPr>
                <w:szCs w:val="24"/>
              </w:rPr>
              <w:t xml:space="preserve"> Сложные задачи на движение по реке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2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5A329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3A3773">
              <w:rPr>
                <w:b/>
                <w:szCs w:val="24"/>
              </w:rPr>
              <w:t>Дополнения к теме 4</w:t>
            </w:r>
            <w:r w:rsidRPr="00534A06">
              <w:rPr>
                <w:szCs w:val="24"/>
              </w:rPr>
              <w:t>. Исторические сведения. Занимательные задачи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D66510" w:rsidRDefault="005A3290" w:rsidP="005A329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384C09" w:rsidRPr="00D66510">
              <w:rPr>
                <w:b/>
                <w:szCs w:val="24"/>
              </w:rPr>
              <w:t>-</w:t>
            </w:r>
            <w:r w:rsidR="00384C09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10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D66510" w:rsidRDefault="00384C09" w:rsidP="00FB28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D66510" w:rsidRDefault="005A3290" w:rsidP="00FB28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384C09" w:rsidRPr="00534A06" w:rsidTr="00384C09">
        <w:trPr>
          <w:trHeight w:val="314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5A3290" w:rsidP="005A329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84C09" w:rsidRPr="00534A06">
              <w:rPr>
                <w:szCs w:val="24"/>
              </w:rPr>
              <w:t>-20</w:t>
            </w:r>
            <w:r>
              <w:rPr>
                <w:szCs w:val="24"/>
              </w:rPr>
              <w:t>9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rPr>
                <w:szCs w:val="24"/>
              </w:rPr>
            </w:pPr>
            <w:r w:rsidRPr="00534A06">
              <w:rPr>
                <w:szCs w:val="24"/>
              </w:rPr>
              <w:t>Повторение за 5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5A329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84C09" w:rsidRPr="00534A06" w:rsidTr="00384C09">
        <w:trPr>
          <w:trHeight w:val="20"/>
        </w:trPr>
        <w:tc>
          <w:tcPr>
            <w:tcW w:w="1174" w:type="dxa"/>
            <w:shd w:val="clear" w:color="auto" w:fill="FFFFFF"/>
            <w:vAlign w:val="center"/>
          </w:tcPr>
          <w:p w:rsidR="00384C09" w:rsidRPr="00534A06" w:rsidRDefault="005A3290" w:rsidP="00FB282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6933" w:type="dxa"/>
            <w:shd w:val="clear" w:color="auto" w:fill="FFFFFF"/>
            <w:vAlign w:val="center"/>
          </w:tcPr>
          <w:p w:rsidR="00384C09" w:rsidRPr="00072047" w:rsidRDefault="00384C09" w:rsidP="00FB2828">
            <w:pPr>
              <w:spacing w:after="0"/>
              <w:rPr>
                <w:i/>
                <w:szCs w:val="24"/>
              </w:rPr>
            </w:pPr>
            <w:r w:rsidRPr="005F6CC0">
              <w:rPr>
                <w:i/>
                <w:szCs w:val="24"/>
              </w:rPr>
              <w:t>Контрольная работа</w:t>
            </w:r>
            <w:r>
              <w:rPr>
                <w:i/>
                <w:szCs w:val="24"/>
              </w:rPr>
              <w:t xml:space="preserve">  №</w:t>
            </w:r>
            <w:r>
              <w:rPr>
                <w:i/>
                <w:szCs w:val="24"/>
                <w:lang w:val="en-US"/>
              </w:rPr>
              <w:t>9</w:t>
            </w:r>
            <w:r>
              <w:rPr>
                <w:i/>
                <w:szCs w:val="24"/>
              </w:rPr>
              <w:t xml:space="preserve"> (итоговая)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4C09" w:rsidRPr="00534A06" w:rsidRDefault="00384C09" w:rsidP="00FB2828">
            <w:pPr>
              <w:spacing w:after="0"/>
              <w:jc w:val="center"/>
              <w:rPr>
                <w:szCs w:val="24"/>
              </w:rPr>
            </w:pPr>
            <w:r w:rsidRPr="00534A06">
              <w:rPr>
                <w:szCs w:val="24"/>
              </w:rPr>
              <w:t>1</w:t>
            </w:r>
          </w:p>
        </w:tc>
      </w:tr>
    </w:tbl>
    <w:p w:rsidR="00711411" w:rsidRDefault="00711411" w:rsidP="00FB28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5B13" w:rsidRDefault="004B6639" w:rsidP="00A02ADB">
      <w:pPr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4B6639" w:rsidRDefault="004B6639" w:rsidP="00A02ADB">
      <w:pPr>
        <w:tabs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</w:p>
    <w:p w:rsidR="004B6639" w:rsidRPr="00A02ADB" w:rsidRDefault="004B6639" w:rsidP="004B6639">
      <w:pPr>
        <w:tabs>
          <w:tab w:val="left" w:pos="99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используемый педагогом при составлении программы и организации учебного процесса:</w:t>
      </w:r>
    </w:p>
    <w:p w:rsidR="00563E48" w:rsidRPr="00E21E6B" w:rsidRDefault="00563E48" w:rsidP="004B6639">
      <w:pPr>
        <w:pStyle w:val="a3"/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B6639" w:rsidRDefault="00A02ADB" w:rsidP="00A02ADB">
      <w:pPr>
        <w:pStyle w:val="a3"/>
        <w:shd w:val="clear" w:color="auto" w:fill="FFFFFF"/>
        <w:tabs>
          <w:tab w:val="left" w:leader="underscore" w:pos="6696"/>
        </w:tabs>
        <w:spacing w:after="0"/>
        <w:ind w:left="0" w:firstLine="993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1. </w:t>
      </w:r>
      <w:r w:rsidR="004B6639">
        <w:rPr>
          <w:sz w:val="28"/>
          <w:szCs w:val="28"/>
        </w:rPr>
        <w:t>Программы для общеобразовательных учреждений по математике, 5-6 классы – М. : Просвещение, 2009 год.</w:t>
      </w:r>
    </w:p>
    <w:p w:rsidR="00A02ADB" w:rsidRPr="00EB7048" w:rsidRDefault="00A02ADB" w:rsidP="00A02ADB">
      <w:pPr>
        <w:spacing w:after="0"/>
        <w:ind w:firstLine="993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2. Арифметика :дидакт. для 5 кл. /  М. К. Потапов, А. В. Шевкин. – 3-е изд. – М. : Просвещение, 2006. </w:t>
      </w:r>
    </w:p>
    <w:p w:rsidR="00A02ADB" w:rsidRPr="004B6639" w:rsidRDefault="00A02ADB" w:rsidP="00A02ADB">
      <w:pPr>
        <w:spacing w:after="0"/>
        <w:ind w:firstLine="993"/>
        <w:jc w:val="both"/>
        <w:rPr>
          <w:sz w:val="28"/>
          <w:szCs w:val="28"/>
        </w:rPr>
      </w:pPr>
      <w:r w:rsidRPr="00EB7048">
        <w:rPr>
          <w:sz w:val="28"/>
          <w:szCs w:val="28"/>
        </w:rPr>
        <w:t xml:space="preserve">3. </w:t>
      </w:r>
      <w:r w:rsidR="004B6639">
        <w:rPr>
          <w:sz w:val="28"/>
          <w:szCs w:val="28"/>
        </w:rPr>
        <w:t xml:space="preserve">Сборник задач по математике для 4-5 классов. Пособие для учителя </w:t>
      </w:r>
      <w:r w:rsidR="004B6639" w:rsidRPr="004B6639">
        <w:rPr>
          <w:sz w:val="28"/>
          <w:szCs w:val="28"/>
        </w:rPr>
        <w:t xml:space="preserve">/ </w:t>
      </w:r>
      <w:r w:rsidR="004B6639">
        <w:rPr>
          <w:sz w:val="28"/>
          <w:szCs w:val="28"/>
        </w:rPr>
        <w:t xml:space="preserve"> С.А. Пономарев, П.В. Стратилатов, Н.И. Сырнев. – М. : Просвещение, 1979.</w:t>
      </w:r>
    </w:p>
    <w:p w:rsidR="004B6639" w:rsidRDefault="004B6639" w:rsidP="00A02ADB">
      <w:pPr>
        <w:spacing w:after="0"/>
        <w:ind w:firstLine="993"/>
        <w:jc w:val="both"/>
        <w:rPr>
          <w:sz w:val="28"/>
          <w:szCs w:val="28"/>
        </w:rPr>
      </w:pPr>
    </w:p>
    <w:p w:rsidR="004B6639" w:rsidRDefault="004B6639" w:rsidP="004B6639">
      <w:pPr>
        <w:tabs>
          <w:tab w:val="left" w:pos="99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обучающихся:</w:t>
      </w:r>
    </w:p>
    <w:p w:rsidR="00BD1878" w:rsidRPr="00A02ADB" w:rsidRDefault="00BD1878" w:rsidP="004B6639">
      <w:pPr>
        <w:tabs>
          <w:tab w:val="left" w:pos="993"/>
        </w:tabs>
        <w:spacing w:after="0" w:line="240" w:lineRule="auto"/>
        <w:rPr>
          <w:b/>
          <w:sz w:val="28"/>
          <w:szCs w:val="28"/>
        </w:rPr>
      </w:pPr>
    </w:p>
    <w:p w:rsidR="004B6639" w:rsidRPr="00EB7048" w:rsidRDefault="004B6639" w:rsidP="004B6639">
      <w:pPr>
        <w:pStyle w:val="a3"/>
        <w:shd w:val="clear" w:color="auto" w:fill="FFFFFF"/>
        <w:tabs>
          <w:tab w:val="left" w:leader="underscore" w:pos="6696"/>
        </w:tabs>
        <w:spacing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Математика, </w:t>
      </w:r>
      <w:r w:rsidRPr="00EB7048">
        <w:rPr>
          <w:sz w:val="28"/>
          <w:szCs w:val="28"/>
        </w:rPr>
        <w:t xml:space="preserve"> 5 класс : учеб.для общеобразоват. учреждений / [С. М. Никольский, М. К. Потапов, Н. Н. Решетников, А. В. Шевкин]. – 8-е изд. – М. : Просвещение, 2009. </w:t>
      </w:r>
    </w:p>
    <w:p w:rsidR="004B6639" w:rsidRDefault="004B6639" w:rsidP="00A02ADB">
      <w:pPr>
        <w:spacing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7048">
        <w:rPr>
          <w:sz w:val="28"/>
          <w:szCs w:val="28"/>
        </w:rPr>
        <w:t>Математика : рабочая тетрадь для 5 кл. / М. К. Потапов, А. В. Шевкин. – 6-е изд. – М. : Просвещение, 2009.</w:t>
      </w:r>
      <w:r w:rsidRPr="00EB7048">
        <w:rPr>
          <w:sz w:val="28"/>
          <w:szCs w:val="28"/>
        </w:rPr>
        <w:tab/>
      </w:r>
    </w:p>
    <w:p w:rsidR="004B6639" w:rsidRPr="004B6639" w:rsidRDefault="004B6639" w:rsidP="00A02ADB">
      <w:pPr>
        <w:spacing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Математика: Учеб.для 5 кл. общеобразоват. учреждений </w:t>
      </w:r>
      <w:r w:rsidRPr="004B6639">
        <w:rPr>
          <w:sz w:val="28"/>
          <w:szCs w:val="28"/>
        </w:rPr>
        <w:t>/</w:t>
      </w:r>
      <w:r>
        <w:rPr>
          <w:sz w:val="28"/>
          <w:szCs w:val="28"/>
        </w:rPr>
        <w:t xml:space="preserve"> Н.Я. Виленкин, В.И. Жохов, А.С. Чесноков, С.И. Шварцбурд. – 10-е изд., стереотип. – М.: Мнемозина, 2002.</w:t>
      </w:r>
    </w:p>
    <w:sectPr w:rsidR="004B6639" w:rsidRPr="004B6639" w:rsidSect="001F349E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BB" w:rsidRDefault="007B60BB" w:rsidP="001F349E">
      <w:pPr>
        <w:spacing w:after="0" w:line="240" w:lineRule="auto"/>
      </w:pPr>
      <w:r>
        <w:separator/>
      </w:r>
    </w:p>
  </w:endnote>
  <w:endnote w:type="continuationSeparator" w:id="1">
    <w:p w:rsidR="007B60BB" w:rsidRDefault="007B60BB" w:rsidP="001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BB" w:rsidRDefault="007B60BB" w:rsidP="001F349E">
      <w:pPr>
        <w:spacing w:after="0" w:line="240" w:lineRule="auto"/>
      </w:pPr>
      <w:r>
        <w:separator/>
      </w:r>
    </w:p>
  </w:footnote>
  <w:footnote w:type="continuationSeparator" w:id="1">
    <w:p w:rsidR="007B60BB" w:rsidRDefault="007B60BB" w:rsidP="001F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1560"/>
        </w:tabs>
        <w:ind w:left="1560" w:hanging="567"/>
      </w:pPr>
      <w:rPr>
        <w:rFonts w:ascii="Symbol" w:hAnsi="Symbol" w:cs="Times New Roman"/>
      </w:rPr>
    </w:lvl>
  </w:abstractNum>
  <w:abstractNum w:abstractNumId="1">
    <w:nsid w:val="006D1680"/>
    <w:multiLevelType w:val="hybridMultilevel"/>
    <w:tmpl w:val="BA329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60A48"/>
    <w:multiLevelType w:val="hybridMultilevel"/>
    <w:tmpl w:val="53CAF5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D948D3"/>
    <w:multiLevelType w:val="hybridMultilevel"/>
    <w:tmpl w:val="95345A0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55F1014"/>
    <w:multiLevelType w:val="hybridMultilevel"/>
    <w:tmpl w:val="BAD64E56"/>
    <w:lvl w:ilvl="0" w:tplc="A87C33E8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90257"/>
    <w:multiLevelType w:val="hybridMultilevel"/>
    <w:tmpl w:val="E834BC38"/>
    <w:lvl w:ilvl="0" w:tplc="8B000C2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AA530A6"/>
    <w:multiLevelType w:val="hybridMultilevel"/>
    <w:tmpl w:val="FD3A3C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73B8F"/>
    <w:multiLevelType w:val="hybridMultilevel"/>
    <w:tmpl w:val="1BB0A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6C2F91"/>
    <w:multiLevelType w:val="hybridMultilevel"/>
    <w:tmpl w:val="246E0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55BC8"/>
    <w:multiLevelType w:val="hybridMultilevel"/>
    <w:tmpl w:val="9CA0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01A9"/>
    <w:multiLevelType w:val="hybridMultilevel"/>
    <w:tmpl w:val="A170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B2A1F"/>
    <w:multiLevelType w:val="hybridMultilevel"/>
    <w:tmpl w:val="471A4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15346"/>
    <w:multiLevelType w:val="hybridMultilevel"/>
    <w:tmpl w:val="E0BE59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1D3DA8"/>
    <w:multiLevelType w:val="hybridMultilevel"/>
    <w:tmpl w:val="5FF25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80B65"/>
    <w:multiLevelType w:val="hybridMultilevel"/>
    <w:tmpl w:val="A2D0B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339"/>
    <w:rsid w:val="00005658"/>
    <w:rsid w:val="00013232"/>
    <w:rsid w:val="000427BF"/>
    <w:rsid w:val="00051803"/>
    <w:rsid w:val="00062663"/>
    <w:rsid w:val="00075663"/>
    <w:rsid w:val="000758BA"/>
    <w:rsid w:val="000F4A94"/>
    <w:rsid w:val="001000EF"/>
    <w:rsid w:val="00102AD6"/>
    <w:rsid w:val="00122A95"/>
    <w:rsid w:val="001404F6"/>
    <w:rsid w:val="00142AE3"/>
    <w:rsid w:val="00157520"/>
    <w:rsid w:val="0018212C"/>
    <w:rsid w:val="001A388F"/>
    <w:rsid w:val="001C1616"/>
    <w:rsid w:val="001C3057"/>
    <w:rsid w:val="001D06D5"/>
    <w:rsid w:val="001F349E"/>
    <w:rsid w:val="001F64EE"/>
    <w:rsid w:val="00240AEA"/>
    <w:rsid w:val="00250295"/>
    <w:rsid w:val="002602FB"/>
    <w:rsid w:val="00270EA9"/>
    <w:rsid w:val="00276663"/>
    <w:rsid w:val="002802BE"/>
    <w:rsid w:val="002913C3"/>
    <w:rsid w:val="00291971"/>
    <w:rsid w:val="00292D94"/>
    <w:rsid w:val="00293AAB"/>
    <w:rsid w:val="002C5CC2"/>
    <w:rsid w:val="002F3A36"/>
    <w:rsid w:val="00312E7F"/>
    <w:rsid w:val="00361046"/>
    <w:rsid w:val="00366927"/>
    <w:rsid w:val="00371096"/>
    <w:rsid w:val="00384C09"/>
    <w:rsid w:val="00391F4B"/>
    <w:rsid w:val="003B0051"/>
    <w:rsid w:val="003B33B0"/>
    <w:rsid w:val="003F1360"/>
    <w:rsid w:val="004010A1"/>
    <w:rsid w:val="0040447A"/>
    <w:rsid w:val="004064F8"/>
    <w:rsid w:val="00411A76"/>
    <w:rsid w:val="004168ED"/>
    <w:rsid w:val="004839F6"/>
    <w:rsid w:val="004844D4"/>
    <w:rsid w:val="004866FF"/>
    <w:rsid w:val="004969AB"/>
    <w:rsid w:val="004A4CA6"/>
    <w:rsid w:val="004B2991"/>
    <w:rsid w:val="004B6639"/>
    <w:rsid w:val="004C06FA"/>
    <w:rsid w:val="004D1F4F"/>
    <w:rsid w:val="005001B6"/>
    <w:rsid w:val="00523A52"/>
    <w:rsid w:val="0052517A"/>
    <w:rsid w:val="00536BAD"/>
    <w:rsid w:val="00553041"/>
    <w:rsid w:val="00563E48"/>
    <w:rsid w:val="005A1DB0"/>
    <w:rsid w:val="005A3290"/>
    <w:rsid w:val="005A5967"/>
    <w:rsid w:val="005D5ABA"/>
    <w:rsid w:val="005E2F4F"/>
    <w:rsid w:val="005E4896"/>
    <w:rsid w:val="005E5487"/>
    <w:rsid w:val="005F0365"/>
    <w:rsid w:val="0062668B"/>
    <w:rsid w:val="00637A96"/>
    <w:rsid w:val="006971A7"/>
    <w:rsid w:val="00697519"/>
    <w:rsid w:val="006A4B4E"/>
    <w:rsid w:val="006D0E5E"/>
    <w:rsid w:val="006E355F"/>
    <w:rsid w:val="006E4C5B"/>
    <w:rsid w:val="006F4CC6"/>
    <w:rsid w:val="00711411"/>
    <w:rsid w:val="007346B5"/>
    <w:rsid w:val="00742022"/>
    <w:rsid w:val="007868EE"/>
    <w:rsid w:val="00797205"/>
    <w:rsid w:val="007B60BB"/>
    <w:rsid w:val="007D3190"/>
    <w:rsid w:val="007E1760"/>
    <w:rsid w:val="008148D9"/>
    <w:rsid w:val="0082501D"/>
    <w:rsid w:val="00850F92"/>
    <w:rsid w:val="008570D6"/>
    <w:rsid w:val="00875CF3"/>
    <w:rsid w:val="00880D6E"/>
    <w:rsid w:val="008910E0"/>
    <w:rsid w:val="008A1E25"/>
    <w:rsid w:val="008C7FF0"/>
    <w:rsid w:val="008E0FF5"/>
    <w:rsid w:val="00915B13"/>
    <w:rsid w:val="009166C1"/>
    <w:rsid w:val="0092385E"/>
    <w:rsid w:val="009456EE"/>
    <w:rsid w:val="009460DA"/>
    <w:rsid w:val="00964F18"/>
    <w:rsid w:val="009714A3"/>
    <w:rsid w:val="009A0860"/>
    <w:rsid w:val="009B5A19"/>
    <w:rsid w:val="009C31D9"/>
    <w:rsid w:val="009D6D19"/>
    <w:rsid w:val="009F30D0"/>
    <w:rsid w:val="00A01487"/>
    <w:rsid w:val="00A02ADB"/>
    <w:rsid w:val="00A31500"/>
    <w:rsid w:val="00A31A55"/>
    <w:rsid w:val="00A3735A"/>
    <w:rsid w:val="00A74ED2"/>
    <w:rsid w:val="00A80046"/>
    <w:rsid w:val="00A83472"/>
    <w:rsid w:val="00A92593"/>
    <w:rsid w:val="00AB1EF1"/>
    <w:rsid w:val="00AC1B06"/>
    <w:rsid w:val="00AC2273"/>
    <w:rsid w:val="00AF7D5D"/>
    <w:rsid w:val="00B120A4"/>
    <w:rsid w:val="00B1416F"/>
    <w:rsid w:val="00B157FC"/>
    <w:rsid w:val="00B20821"/>
    <w:rsid w:val="00B27E0C"/>
    <w:rsid w:val="00B552E6"/>
    <w:rsid w:val="00B716C3"/>
    <w:rsid w:val="00BB5F24"/>
    <w:rsid w:val="00BD1878"/>
    <w:rsid w:val="00BF2CAD"/>
    <w:rsid w:val="00C12575"/>
    <w:rsid w:val="00C24762"/>
    <w:rsid w:val="00C57DF9"/>
    <w:rsid w:val="00C904C0"/>
    <w:rsid w:val="00CB2525"/>
    <w:rsid w:val="00CD0966"/>
    <w:rsid w:val="00CF13AD"/>
    <w:rsid w:val="00CF474E"/>
    <w:rsid w:val="00D332EA"/>
    <w:rsid w:val="00D57E2F"/>
    <w:rsid w:val="00D71725"/>
    <w:rsid w:val="00D82C53"/>
    <w:rsid w:val="00D94B59"/>
    <w:rsid w:val="00DB5676"/>
    <w:rsid w:val="00DC7DC6"/>
    <w:rsid w:val="00DD11DF"/>
    <w:rsid w:val="00DE1D15"/>
    <w:rsid w:val="00E21B4B"/>
    <w:rsid w:val="00E21E6B"/>
    <w:rsid w:val="00E25ACD"/>
    <w:rsid w:val="00E5135A"/>
    <w:rsid w:val="00E95D87"/>
    <w:rsid w:val="00E95DE0"/>
    <w:rsid w:val="00EB7048"/>
    <w:rsid w:val="00EC6C2D"/>
    <w:rsid w:val="00ED0BB2"/>
    <w:rsid w:val="00ED34CE"/>
    <w:rsid w:val="00ED72C7"/>
    <w:rsid w:val="00EE22EA"/>
    <w:rsid w:val="00EF6B7B"/>
    <w:rsid w:val="00EF768B"/>
    <w:rsid w:val="00F04814"/>
    <w:rsid w:val="00F05EB2"/>
    <w:rsid w:val="00F11EBA"/>
    <w:rsid w:val="00F121C1"/>
    <w:rsid w:val="00F31F14"/>
    <w:rsid w:val="00F34339"/>
    <w:rsid w:val="00F67BE9"/>
    <w:rsid w:val="00F73991"/>
    <w:rsid w:val="00F75D5D"/>
    <w:rsid w:val="00FB2828"/>
    <w:rsid w:val="00FB481B"/>
    <w:rsid w:val="00FE06E6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66"/>
  </w:style>
  <w:style w:type="paragraph" w:styleId="2">
    <w:name w:val="heading 2"/>
    <w:basedOn w:val="a"/>
    <w:link w:val="20"/>
    <w:uiPriority w:val="9"/>
    <w:qFormat/>
    <w:rsid w:val="00D82C5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2C53"/>
    <w:rPr>
      <w:rFonts w:eastAsia="Times New Roman"/>
      <w:b/>
      <w:bCs/>
      <w:sz w:val="36"/>
      <w:lang w:eastAsia="ru-RU"/>
    </w:rPr>
  </w:style>
  <w:style w:type="character" w:styleId="a4">
    <w:name w:val="Hyperlink"/>
    <w:basedOn w:val="a0"/>
    <w:uiPriority w:val="99"/>
    <w:semiHidden/>
    <w:unhideWhenUsed/>
    <w:rsid w:val="00D82C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2C5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toctoggle">
    <w:name w:val="toctoggle"/>
    <w:basedOn w:val="a0"/>
    <w:rsid w:val="00D82C53"/>
  </w:style>
  <w:style w:type="character" w:styleId="a6">
    <w:name w:val="Emphasis"/>
    <w:basedOn w:val="a0"/>
    <w:uiPriority w:val="20"/>
    <w:qFormat/>
    <w:rsid w:val="00D82C53"/>
    <w:rPr>
      <w:i/>
      <w:iCs/>
    </w:rPr>
  </w:style>
  <w:style w:type="table" w:styleId="a7">
    <w:name w:val="Table Grid"/>
    <w:basedOn w:val="a1"/>
    <w:uiPriority w:val="59"/>
    <w:rsid w:val="005D5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F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349E"/>
  </w:style>
  <w:style w:type="paragraph" w:styleId="aa">
    <w:name w:val="footer"/>
    <w:basedOn w:val="a"/>
    <w:link w:val="ab"/>
    <w:uiPriority w:val="99"/>
    <w:semiHidden/>
    <w:unhideWhenUsed/>
    <w:rsid w:val="001F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2E10-CEAB-4CA7-B7C5-741EEA2B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2010-11-01T19:44:00Z</dcterms:created>
  <dcterms:modified xsi:type="dcterms:W3CDTF">2013-01-02T19:28:00Z</dcterms:modified>
</cp:coreProperties>
</file>