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E9" w:rsidRPr="0085553B" w:rsidRDefault="006E1EE9" w:rsidP="0085553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caps/>
          <w:sz w:val="28"/>
          <w:szCs w:val="28"/>
        </w:rPr>
        <w:t>10</w:t>
      </w:r>
      <w:r w:rsidRPr="0085553B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класс</w:t>
      </w:r>
      <w:r w:rsidRPr="0085553B">
        <w:rPr>
          <w:rFonts w:ascii="Times New Roman" w:hAnsi="Times New Roman" w:cs="Times New Roman"/>
          <w:b/>
          <w:bCs/>
          <w:sz w:val="28"/>
          <w:szCs w:val="28"/>
        </w:rPr>
        <w:t xml:space="preserve">  (базовый уровень)</w:t>
      </w:r>
      <w:bookmarkStart w:id="0" w:name="_Toc236786308"/>
      <w:bookmarkEnd w:id="0"/>
    </w:p>
    <w:p w:rsidR="006E1EE9" w:rsidRPr="0085553B" w:rsidRDefault="006E1EE9" w:rsidP="0085553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A21718" w:rsidRPr="00FA2107" w:rsidRDefault="00A21718" w:rsidP="00A21718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A2107">
        <w:rPr>
          <w:rFonts w:ascii="Times New Roman" w:hAnsi="Times New Roman" w:cs="Times New Roman"/>
          <w:sz w:val="28"/>
          <w:szCs w:val="28"/>
        </w:rPr>
        <w:t>Настоящая    рабочая  программа  разработана на основе  федерального  компонента   государственного   стандарта основного  общего  образования, примерной  программы  основного  общего образования по обществознанию, авторской   программы  Л.Н. Боголюбова  к  учебному   комплекс</w:t>
      </w:r>
      <w:r>
        <w:rPr>
          <w:rFonts w:ascii="Times New Roman" w:hAnsi="Times New Roman" w:cs="Times New Roman"/>
          <w:sz w:val="28"/>
          <w:szCs w:val="28"/>
        </w:rPr>
        <w:t>у:  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«Обществознание. 10</w:t>
      </w:r>
      <w:r w:rsidRPr="00FA21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1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A210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 учеб. 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>Для общеобразоват</w:t>
      </w:r>
      <w:r>
        <w:rPr>
          <w:rFonts w:ascii="Times New Roman" w:hAnsi="Times New Roman" w:cs="Times New Roman"/>
          <w:sz w:val="28"/>
          <w:szCs w:val="28"/>
        </w:rPr>
        <w:t>ельных</w:t>
      </w:r>
      <w:r w:rsidRPr="00FA2107">
        <w:rPr>
          <w:rFonts w:ascii="Times New Roman" w:hAnsi="Times New Roman" w:cs="Times New Roman"/>
          <w:sz w:val="28"/>
          <w:szCs w:val="28"/>
        </w:rPr>
        <w:t xml:space="preserve"> учреждений     (Л</w:t>
      </w:r>
      <w:r>
        <w:rPr>
          <w:rFonts w:ascii="Times New Roman" w:hAnsi="Times New Roman" w:cs="Times New Roman"/>
          <w:sz w:val="28"/>
          <w:szCs w:val="28"/>
        </w:rPr>
        <w:t xml:space="preserve">.Н. Боголюбов, </w:t>
      </w:r>
      <w:r w:rsidRPr="0085553B">
        <w:rPr>
          <w:rFonts w:ascii="Times New Roman" w:hAnsi="Times New Roman" w:cs="Times New Roman"/>
          <w:color w:val="000000"/>
          <w:sz w:val="28"/>
          <w:szCs w:val="28"/>
        </w:rPr>
        <w:t>Ю. И. Аверьянов.</w:t>
      </w:r>
      <w:proofErr w:type="gramEnd"/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553B">
        <w:rPr>
          <w:rFonts w:ascii="Times New Roman" w:hAnsi="Times New Roman" w:cs="Times New Roman"/>
          <w:color w:val="000000"/>
          <w:sz w:val="28"/>
          <w:szCs w:val="28"/>
        </w:rPr>
        <w:t>Н. И. Городецкая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107">
        <w:rPr>
          <w:rFonts w:ascii="Times New Roman" w:hAnsi="Times New Roman" w:cs="Times New Roman"/>
          <w:sz w:val="28"/>
          <w:szCs w:val="28"/>
        </w:rPr>
        <w:t>и др.) под ред.</w:t>
      </w:r>
      <w:r>
        <w:rPr>
          <w:rFonts w:ascii="Times New Roman" w:hAnsi="Times New Roman" w:cs="Times New Roman"/>
          <w:sz w:val="28"/>
          <w:szCs w:val="28"/>
        </w:rPr>
        <w:t xml:space="preserve"> Л.Н.Боголюбова</w:t>
      </w:r>
      <w:r w:rsidRPr="00FA2107">
        <w:rPr>
          <w:rFonts w:ascii="Times New Roman" w:hAnsi="Times New Roman" w:cs="Times New Roman"/>
          <w:sz w:val="28"/>
          <w:szCs w:val="28"/>
        </w:rPr>
        <w:t>;  Рос.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 Акад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 xml:space="preserve">аук,   Рос. Академия образования, </w:t>
      </w:r>
      <w:proofErr w:type="spellStart"/>
      <w:r w:rsidRPr="00FA210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FA2107">
        <w:rPr>
          <w:rFonts w:ascii="Times New Roman" w:hAnsi="Times New Roman" w:cs="Times New Roman"/>
          <w:sz w:val="28"/>
          <w:szCs w:val="28"/>
        </w:rPr>
        <w:t xml:space="preserve">- во «Просвещение».- 2-е изд., </w:t>
      </w:r>
      <w:proofErr w:type="gramStart"/>
      <w:r w:rsidRPr="00FA210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A2107">
        <w:rPr>
          <w:rFonts w:ascii="Times New Roman" w:hAnsi="Times New Roman" w:cs="Times New Roman"/>
          <w:sz w:val="28"/>
          <w:szCs w:val="28"/>
        </w:rPr>
        <w:t>. : Просвещение, 2011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D408C">
        <w:rPr>
          <w:rFonts w:ascii="Times New Roman" w:eastAsia="Times New Roman" w:hAnsi="Times New Roman" w:cs="Times New Roman"/>
          <w:sz w:val="28"/>
          <w:szCs w:val="28"/>
        </w:rPr>
        <w:t xml:space="preserve">положения о разработке и утверждении рабочих программ учебных предметов, курсов, дисциплин (модулей), учебного плана МБОУ </w:t>
      </w:r>
      <w:proofErr w:type="spellStart"/>
      <w:r w:rsidRPr="00BD408C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Pr="00BD4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D408C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BD408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BD408C">
        <w:rPr>
          <w:rFonts w:ascii="Times New Roman" w:eastAsia="Times New Roman" w:hAnsi="Times New Roman" w:cs="Times New Roman"/>
          <w:sz w:val="28"/>
          <w:szCs w:val="28"/>
        </w:rPr>
        <w:t>Ак-Дашская</w:t>
      </w:r>
      <w:proofErr w:type="spellEnd"/>
      <w:r w:rsidRPr="00BD408C">
        <w:rPr>
          <w:rFonts w:ascii="Times New Roman" w:eastAsia="Times New Roman" w:hAnsi="Times New Roman" w:cs="Times New Roman"/>
          <w:sz w:val="28"/>
          <w:szCs w:val="28"/>
        </w:rPr>
        <w:t xml:space="preserve"> СОШ».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pacing w:val="45"/>
          <w:sz w:val="28"/>
          <w:szCs w:val="28"/>
        </w:rPr>
        <w:t>Учебник: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Обществознание.</w:t>
      </w:r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 10 класс</w:t>
      </w:r>
      <w:proofErr w:type="gramStart"/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 учебник для общеобразоват</w:t>
      </w:r>
      <w:r w:rsidR="005738D8">
        <w:rPr>
          <w:rFonts w:ascii="Times New Roman" w:hAnsi="Times New Roman" w:cs="Times New Roman"/>
          <w:color w:val="000000"/>
          <w:sz w:val="28"/>
          <w:szCs w:val="28"/>
        </w:rPr>
        <w:t>ельных</w:t>
      </w:r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: базовый уровень / Л. Н. Боголюбов, Ю. И. Аверьянов. Н. И. Городецкая [и др.] ; под ред. Л. Н. Боголюбова ; Рос</w:t>
      </w:r>
      <w:proofErr w:type="gramStart"/>
      <w:r w:rsidRPr="0085553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5553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5553B">
        <w:rPr>
          <w:rFonts w:ascii="Times New Roman" w:hAnsi="Times New Roman" w:cs="Times New Roman"/>
          <w:color w:val="000000"/>
          <w:sz w:val="28"/>
          <w:szCs w:val="28"/>
        </w:rPr>
        <w:t>кад. наук, Рос. акад. образ</w:t>
      </w:r>
      <w:r w:rsidR="005738D8">
        <w:rPr>
          <w:rFonts w:ascii="Times New Roman" w:hAnsi="Times New Roman" w:cs="Times New Roman"/>
          <w:color w:val="000000"/>
          <w:sz w:val="28"/>
          <w:szCs w:val="28"/>
        </w:rPr>
        <w:t>ования. – М.</w:t>
      </w:r>
      <w:proofErr w:type="gramStart"/>
      <w:r w:rsidR="005738D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5738D8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2011</w:t>
      </w:r>
      <w:r w:rsidRPr="008555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>В соответствии с базисным учебным план</w:t>
      </w:r>
      <w:r w:rsidR="003E1D5D" w:rsidRPr="0085553B">
        <w:rPr>
          <w:rFonts w:ascii="Times New Roman" w:hAnsi="Times New Roman" w:cs="Times New Roman"/>
          <w:color w:val="000000"/>
          <w:sz w:val="28"/>
          <w:szCs w:val="28"/>
        </w:rPr>
        <w:t>ом, количество часов: всего – 70</w:t>
      </w:r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 (из расчета 2 часа в неделю). 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75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>Рабочая программа предусматривает следующие</w:t>
      </w:r>
      <w:r w:rsidRPr="0085553B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формы</w:t>
      </w:r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 промежуточной и итоговой аттестации: контрольные работы, тестирование, обобщающие уроки.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рабочей программы способствует: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5553B">
        <w:rPr>
          <w:rFonts w:ascii="Times New Roman" w:hAnsi="Times New Roman" w:cs="Times New Roman"/>
          <w:color w:val="000000"/>
          <w:sz w:val="28"/>
          <w:szCs w:val="28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отношений; эти занятия необходимы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   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– формированию опыта применения полученных знаний и умений для решения 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 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уровню подготовки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pacing w:val="45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обществознания</w:t>
      </w:r>
      <w:r w:rsidRPr="0085553B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ученик должен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15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знать/понимать: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85553B">
        <w:rPr>
          <w:rFonts w:ascii="Times New Roman" w:hAnsi="Times New Roman" w:cs="Times New Roman"/>
          <w:color w:val="000000"/>
          <w:sz w:val="28"/>
          <w:szCs w:val="28"/>
        </w:rPr>
        <w:t>биосоциальную</w:t>
      </w:r>
      <w:proofErr w:type="spellEnd"/>
      <w:r w:rsidRPr="0085553B">
        <w:rPr>
          <w:rFonts w:ascii="Times New Roman" w:hAnsi="Times New Roman" w:cs="Times New Roman"/>
          <w:color w:val="000000"/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3B">
        <w:rPr>
          <w:rFonts w:ascii="Times New Roman" w:hAnsi="Times New Roman" w:cs="Times New Roman"/>
          <w:color w:val="000000"/>
          <w:sz w:val="28"/>
          <w:szCs w:val="28"/>
        </w:rPr>
        <w:t>– особенности социально-гуманитарного познания;</w:t>
      </w:r>
    </w:p>
    <w:p w:rsidR="006E1EE9" w:rsidRPr="0085553B" w:rsidRDefault="006E1EE9" w:rsidP="0085553B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осуществлять поиск социальной информации, представленной в различных знаковых системах;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lastRenderedPageBreak/>
        <w:t>–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подготовить устное выступление, творческую работу по социальной проблематике;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</w:t>
      </w:r>
      <w:r w:rsidRPr="0085553B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жизни: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совершенствования собственной познавательной деятельности;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решения практических жизненных проблем, возникающих в социальной деятельности; 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предвидения возможных последствий определенных социальных действий;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оценки происходящих событий и поведения людей с точки зрения морали и права;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реализации и защиты прав человека и гражданина, осознанного выполнения гражданских обязанностей;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осуществления конструктивного взаимодействия людей с разными убеждениями, культурными ценностями, социальным положением. </w:t>
      </w:r>
    </w:p>
    <w:p w:rsidR="006E1EE9" w:rsidRPr="0085553B" w:rsidRDefault="006E1EE9" w:rsidP="0085553B">
      <w:pPr>
        <w:autoSpaceDE w:val="0"/>
        <w:autoSpaceDN w:val="0"/>
        <w:adjustRightInd w:val="0"/>
        <w:spacing w:before="180" w:after="135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85553B">
        <w:rPr>
          <w:rFonts w:ascii="Times New Roman" w:hAnsi="Times New Roman" w:cs="Times New Roman"/>
          <w:spacing w:val="45"/>
          <w:sz w:val="28"/>
          <w:szCs w:val="28"/>
        </w:rPr>
        <w:t xml:space="preserve">Литература для учителя и </w:t>
      </w:r>
      <w:proofErr w:type="gramStart"/>
      <w:r w:rsidRPr="0085553B">
        <w:rPr>
          <w:rFonts w:ascii="Times New Roman" w:hAnsi="Times New Roman" w:cs="Times New Roman"/>
          <w:spacing w:val="45"/>
          <w:sz w:val="28"/>
          <w:szCs w:val="28"/>
        </w:rPr>
        <w:t>обучающихся</w:t>
      </w:r>
      <w:proofErr w:type="gramEnd"/>
      <w:r w:rsidRPr="0085553B">
        <w:rPr>
          <w:rFonts w:ascii="Times New Roman" w:hAnsi="Times New Roman" w:cs="Times New Roman"/>
          <w:spacing w:val="45"/>
          <w:sz w:val="28"/>
          <w:szCs w:val="28"/>
        </w:rPr>
        <w:t>: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i/>
          <w:iCs/>
          <w:sz w:val="28"/>
          <w:szCs w:val="28"/>
        </w:rPr>
        <w:t>Обществознание :</w:t>
      </w:r>
      <w:r w:rsidRPr="0085553B">
        <w:rPr>
          <w:rFonts w:ascii="Times New Roman" w:hAnsi="Times New Roman" w:cs="Times New Roman"/>
          <w:sz w:val="28"/>
          <w:szCs w:val="28"/>
        </w:rPr>
        <w:t xml:space="preserve"> базовый уровень : учеб</w:t>
      </w:r>
      <w:proofErr w:type="gramStart"/>
      <w:r w:rsidRPr="008555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55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53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553B">
        <w:rPr>
          <w:rFonts w:ascii="Times New Roman" w:hAnsi="Times New Roman" w:cs="Times New Roman"/>
          <w:sz w:val="28"/>
          <w:szCs w:val="28"/>
        </w:rPr>
        <w:t xml:space="preserve">ля 10 </w:t>
      </w:r>
      <w:proofErr w:type="spellStart"/>
      <w:r w:rsidRPr="008555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55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53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5553B">
        <w:rPr>
          <w:rFonts w:ascii="Times New Roman" w:hAnsi="Times New Roman" w:cs="Times New Roman"/>
          <w:sz w:val="28"/>
          <w:szCs w:val="28"/>
        </w:rPr>
        <w:t xml:space="preserve">. учреждений / Л. Н. Боголюбов, А. Ю. </w:t>
      </w:r>
      <w:proofErr w:type="spellStart"/>
      <w:r w:rsidRPr="0085553B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85553B">
        <w:rPr>
          <w:rFonts w:ascii="Times New Roman" w:hAnsi="Times New Roman" w:cs="Times New Roman"/>
          <w:sz w:val="28"/>
          <w:szCs w:val="28"/>
        </w:rPr>
        <w:t>, Н. М. Смирнова [и др.]. – М.</w:t>
      </w:r>
      <w:proofErr w:type="gramStart"/>
      <w:r w:rsidRPr="008555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5553B">
        <w:rPr>
          <w:rFonts w:ascii="Times New Roman" w:hAnsi="Times New Roman" w:cs="Times New Roman"/>
          <w:sz w:val="28"/>
          <w:szCs w:val="28"/>
        </w:rPr>
        <w:t xml:space="preserve"> Просвещение, 2008. </w:t>
      </w:r>
    </w:p>
    <w:p w:rsidR="006E1EE9" w:rsidRPr="0085553B" w:rsidRDefault="006E1EE9" w:rsidP="0085553B">
      <w:pPr>
        <w:spacing w:line="240" w:lineRule="auto"/>
        <w:rPr>
          <w:sz w:val="28"/>
          <w:szCs w:val="28"/>
        </w:rPr>
      </w:pPr>
    </w:p>
    <w:p w:rsidR="006E1EE9" w:rsidRPr="0085553B" w:rsidRDefault="006E1EE9" w:rsidP="0085553B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36786309"/>
      <w:bookmarkEnd w:id="1"/>
      <w:r w:rsidRPr="008555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6E1EE9" w:rsidRDefault="006E1EE9" w:rsidP="006E1EE9">
      <w:pPr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167F" w:rsidRDefault="00D6167F" w:rsidP="006E1EE9">
      <w:pPr>
        <w:autoSpaceDE w:val="0"/>
        <w:autoSpaceDN w:val="0"/>
        <w:adjustRightInd w:val="0"/>
        <w:spacing w:before="240" w:after="24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1EE9" w:rsidRPr="0085553B" w:rsidRDefault="000D5A23" w:rsidP="006E1EE9">
      <w:pPr>
        <w:autoSpaceDE w:val="0"/>
        <w:autoSpaceDN w:val="0"/>
        <w:adjustRightInd w:val="0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 - </w:t>
      </w:r>
      <w:r w:rsidR="006E1EE9" w:rsidRPr="0085553B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626ABD" w:rsidRPr="0085553B">
        <w:rPr>
          <w:rFonts w:ascii="Times New Roman" w:hAnsi="Times New Roman" w:cs="Times New Roman"/>
          <w:b/>
          <w:bCs/>
          <w:sz w:val="24"/>
          <w:szCs w:val="24"/>
        </w:rPr>
        <w:t xml:space="preserve"> (70</w:t>
      </w:r>
      <w:r w:rsidR="006E1EE9" w:rsidRPr="0085553B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tbl>
      <w:tblPr>
        <w:tblW w:w="15347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65"/>
        <w:gridCol w:w="9"/>
        <w:gridCol w:w="70"/>
        <w:gridCol w:w="1192"/>
        <w:gridCol w:w="13"/>
        <w:gridCol w:w="12"/>
        <w:gridCol w:w="28"/>
        <w:gridCol w:w="18"/>
        <w:gridCol w:w="11"/>
        <w:gridCol w:w="851"/>
        <w:gridCol w:w="58"/>
        <w:gridCol w:w="9"/>
        <w:gridCol w:w="17"/>
        <w:gridCol w:w="910"/>
        <w:gridCol w:w="41"/>
        <w:gridCol w:w="29"/>
        <w:gridCol w:w="1132"/>
        <w:gridCol w:w="6"/>
        <w:gridCol w:w="9"/>
        <w:gridCol w:w="1522"/>
        <w:gridCol w:w="31"/>
        <w:gridCol w:w="3117"/>
        <w:gridCol w:w="106"/>
        <w:gridCol w:w="4355"/>
        <w:gridCol w:w="1417"/>
        <w:gridCol w:w="19"/>
      </w:tblGrid>
      <w:tr w:rsidR="001A6A87" w:rsidRPr="0085553B" w:rsidTr="001A6A87">
        <w:trPr>
          <w:trHeight w:val="855"/>
          <w:tblCellSpacing w:w="0" w:type="dxa"/>
          <w:jc w:val="center"/>
        </w:trPr>
        <w:tc>
          <w:tcPr>
            <w:tcW w:w="4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0D5A23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934EF" w:rsidRPr="000D5A23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0D5A23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34EF" w:rsidRPr="000D5A23" w:rsidRDefault="00C934EF" w:rsidP="00C934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934EF" w:rsidRPr="000D5A23" w:rsidRDefault="00C934EF" w:rsidP="00C934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C934EF" w:rsidRPr="000D5A23" w:rsidRDefault="00C934EF" w:rsidP="00C934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934EF" w:rsidRPr="000D5A23" w:rsidRDefault="000D5A2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D16B0A"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0D5A23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0D5A23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4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0D5A23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  <w:p w:rsidR="00C934EF" w:rsidRPr="000D5A23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к уровню подготовки</w:t>
            </w:r>
          </w:p>
          <w:p w:rsidR="00C934EF" w:rsidRPr="000D5A23" w:rsidRDefault="00C934EF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0D5A23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C934EF" w:rsidRPr="000D5A23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2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A8582F" w:rsidRPr="0085553B" w:rsidTr="001A6A87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44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34EF" w:rsidRPr="0085553B" w:rsidRDefault="00D16B0A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85553B" w:rsidRDefault="00D16B0A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15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EE9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153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E9" w:rsidRPr="0085553B" w:rsidRDefault="006E1EE9" w:rsidP="00CE0546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Раздел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I. Общество и человек.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Общество</w:t>
            </w:r>
          </w:p>
        </w:tc>
      </w:tr>
      <w:tr w:rsidR="00A8582F" w:rsidRPr="0085553B" w:rsidTr="001A6A87">
        <w:tblPrEx>
          <w:tblCellSpacing w:w="-8" w:type="dxa"/>
        </w:tblPrEx>
        <w:trPr>
          <w:trHeight w:val="237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1–2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1. Что такое общество</w:t>
            </w:r>
          </w:p>
        </w:tc>
        <w:tc>
          <w:tcPr>
            <w:tcW w:w="1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934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34EF" w:rsidRDefault="00D6167F" w:rsidP="00C934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  <w:p w:rsidR="00D6167F" w:rsidRPr="0085553B" w:rsidRDefault="00D6167F" w:rsidP="00C934E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Системное строение общества: элементы и подсистемы. Социальное взаимодействие и общественные отношения. Основные институты общества. 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высказывать свое мнение, работать с текстом учебника, отвечать на поставленные вопросы, давать определение понятию «общество»,</w:t>
            </w:r>
            <w:r w:rsidRPr="008555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выделяя его характерные признаки; различать понятия «государство, общество, страна»</w:t>
            </w:r>
            <w:r w:rsidRPr="0085553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давать определения; объяснять сущность экономической сферы общества, приводя конкретные примеры, характеризующие явления экономической жизни; объяснять сущность политической сферы общества, иллюстрируя свой ответ примерами событий политической жизни страны и зарубежных государств;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сущность духовной сферы жизни общества, приводя в подтверждение своих мыслей конкретные примеры из области науки, культуры, религии, образования; разъяснять особенности социальной сферы общества, подтверждая ответ примерами из истории и современности развития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1 учебника, вопросы после параграфа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2. Общество как сложная динамическая система</w:t>
            </w:r>
          </w:p>
        </w:tc>
        <w:tc>
          <w:tcPr>
            <w:tcW w:w="1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E054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E054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Общество, страна, государство. Общество в узком и широком смысле. Общество как социальная организация страны. Основные признаки общества. Взаимосвязь четырех сфер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культуры, новаторство, традиции в культуре Феномен «второй природы». Культура материальная. Проблема сохранения культурного наследия. Законодательство об охране памятников истории и культуры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урока.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взаимосвязь всех сфер жизни общества на конкретных примерах;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анализировать, делать выводы, отвечать на вопросы, высказывать собственную точку зрения или обосновывать известные; уметь работать с текстом учебника, выделять главное;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проблемные вопросы; работать с материалами СМИ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</w:t>
            </w:r>
          </w:p>
        </w:tc>
      </w:tr>
      <w:tr w:rsidR="00C934E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153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Человек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3. Природа человека</w:t>
            </w:r>
          </w:p>
        </w:tc>
        <w:tc>
          <w:tcPr>
            <w:tcW w:w="1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934EF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934EF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природы. Влияние научно-технического прогресса на природу. Понятие антропогенных нагрузок. Опасность неконтролируемого изменения окружающей среды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урока: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«природа» в узком и широком смысле слова; знать и применять разработанные человеком способы защиты природы.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взаимосвязь человека, общества и природы; объяснять  варианты вредного воздействия человека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общество, последствия возникающей дисгармонии между природой и обществом;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анализировать, делать выводы, отвечать на вопросы,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собственную точку зрения или обосновывать известные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3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6–7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4. Человек как духовное существо</w:t>
            </w:r>
          </w:p>
        </w:tc>
        <w:tc>
          <w:tcPr>
            <w:tcW w:w="1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ориентиры личности. Мораль, ценности, идеалы.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Категорический императив. Патриотизм. Добро и зло. Мировоззрение и его роль в жизни человека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виды и уровни человеческих знаний; что такое мировоззрение, философия; проблема познаваемости мира. 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высказывать свое мнение, работать с текстом учебника, отвечать на поставленные вопросы, давать определение понятий; характеризовать моральные ценности; объяснять сущность мировоззрения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 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5. Деятельность – способ существования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10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34EF" w:rsidRDefault="00D6167F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  <w:p w:rsidR="00D6167F" w:rsidRPr="0085553B" w:rsidRDefault="00D6167F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</w:t>
            </w:r>
          </w:p>
          <w:p w:rsidR="00D6167F" w:rsidRPr="0085553B" w:rsidRDefault="00D6167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теме урока: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деятельность; что такое потребности; иерархическая теория потребностей.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основные черты деятельности; определять мотивы деятельности; раскрывать на примерах многообразие видов деятельности; определять взаимосвязь деятельности и сознания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5, вопросы после параграфа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10–11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6. Познание и знание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34EF" w:rsidRDefault="00D6167F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6167F" w:rsidRPr="0085553B" w:rsidRDefault="00D6167F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34EF" w:rsidRDefault="00D6167F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  <w:p w:rsidR="00D6167F" w:rsidRPr="0085553B" w:rsidRDefault="00D6167F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мировоззрения: обыденное, религиозное, научное. Убеждение и вера. Мировоззрение и деятельность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проблема познаваемости мира; что такое наука; основные особенности научного мышления; естественные и социально-гуманитарные науки;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представляет собой знание и процесс познания.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сущность чувственного и рационального познания; анализировать собственные и чужие взгляды на познаваемость мира; объяснять противоречия реальной жизни и находить возможный вариант их разрешения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6, подготовить материал о рациональном и чувственном познании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12–13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7. Человек в системе социальных связей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E0546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34EF" w:rsidRDefault="00D6167F" w:rsidP="00CE0546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  <w:p w:rsidR="00D6167F" w:rsidRPr="0085553B" w:rsidRDefault="00D6167F" w:rsidP="00CE0546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 и социальное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свободы и необходимости. </w:t>
            </w:r>
          </w:p>
          <w:p w:rsidR="00C934EF" w:rsidRDefault="00C934EF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основные точки зрения на соотношение биологического и социального в человеке; выделять основные признаки понятия «личность»; объяснять, в каких сферах происходит социализация личности и в чем она выражается; определять связь между самоопреде</w:t>
            </w:r>
            <w:r w:rsid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лением и самореализацией лич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  <w:p w:rsidR="0085553B" w:rsidRDefault="0085553B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53B" w:rsidRPr="0085553B" w:rsidRDefault="0085553B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7, вопросы к параграфу</w:t>
            </w:r>
          </w:p>
        </w:tc>
      </w:tr>
      <w:tr w:rsidR="00C934E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153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before="60"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lastRenderedPageBreak/>
              <w:t>Раздел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II. Основные сферы общественной жизни.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6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Духовная культура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15–16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8. Культура и духовная жизнь общества</w:t>
            </w:r>
          </w:p>
        </w:tc>
        <w:tc>
          <w:tcPr>
            <w:tcW w:w="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34EF" w:rsidRPr="0085553B" w:rsidRDefault="00D6167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934EF" w:rsidRDefault="00D6167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  <w:p w:rsidR="00D6167F" w:rsidRPr="0085553B" w:rsidRDefault="00D6167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934EF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и новаторство в культуре. Формы и разновидности культуры: народная, массовая, элитарная. Диалог культур. Проблемы современной отечественной культуры. Происхождение слова «культура» и его значение. Материальная и нематериальная культура, ее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России, проблемы его сохранения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культура у различных народов; что представляют собой правила этикета и как они могут выражаться.</w:t>
            </w:r>
          </w:p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особенности культурных ценностей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объяснить сущность культурного наследия; делать выводы, отвечать на вопросы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4EF" w:rsidRPr="0085553B" w:rsidRDefault="00C934E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8</w:t>
            </w:r>
          </w:p>
        </w:tc>
      </w:tr>
      <w:tr w:rsidR="001A6A87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17–18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9. Наука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образование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3EE3" w:rsidRDefault="00E149D5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  <w:p w:rsidR="00E149D5" w:rsidRPr="0085553B" w:rsidRDefault="00E149D5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задача и исторические формы образования. Приемы обучения, предметы и формы усвоения знаний школьниками. Государственное и частное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наука, каковы ее функции в обществе, какие существуют учреждения науки; что представляет собой высшая школа, какие виды высших учебных заведений есть в РФ.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осознанно выбирать вуз для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продолжения обучения; разъяснять эволюцию системы образования с древнейших времен до наших дней; разъяснять особенности правового статуса ученика современной школы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9, вопросы после параграфа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19–20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10. Мораль. Религия</w:t>
            </w:r>
          </w:p>
        </w:tc>
        <w:tc>
          <w:tcPr>
            <w:tcW w:w="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3EE3" w:rsidRDefault="00E149D5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  <w:p w:rsidR="00E149D5" w:rsidRPr="0085553B" w:rsidRDefault="00E149D5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Комбинированные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Категории морали. Становление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человеке. Этика ненасилия. 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религии, ее значение и роль в обществе. Тотемизм, фетишизм и анимизм.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роль морали в жизни человека и общества; становление нравственного в человеке; что такое религия; особенности мировых религий.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color w:val="000000"/>
                <w:sz w:val="24"/>
                <w:szCs w:val="24"/>
              </w:rPr>
              <w:t>и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меть представление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фетишизме, мифологии, анимизме, тотемизме, магии и их проявлениях в истории человечества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10, 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после параграфа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11. Искусство и духовная жизнь</w:t>
            </w:r>
          </w:p>
        </w:tc>
        <w:tc>
          <w:tcPr>
            <w:tcW w:w="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  <w:p w:rsidR="006B3EE3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искусство и как оно соотносится с художественной культурой.</w:t>
            </w:r>
          </w:p>
          <w:p w:rsidR="006B3EE3" w:rsidRPr="0085553B" w:rsidRDefault="006B3EE3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объяснять, кто является субъектом художественной культуры; анализировать произведение искусства, определяя ценности, которыми оно обладает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11, вопросы п</w:t>
            </w:r>
            <w:r w:rsidRPr="008555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ара-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графа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Духовная жизнь человека. Религия. Искусство. Мораль и право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раздела. 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B3EE3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153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Экономика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23–24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12. Роль экономики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жизни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общества</w:t>
            </w:r>
          </w:p>
        </w:tc>
        <w:tc>
          <w:tcPr>
            <w:tcW w:w="9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  <w:p w:rsidR="00E149D5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6B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Влияние экономики на поведение людей. Основные ресурсы экономики. Роль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</w:t>
            </w:r>
          </w:p>
          <w:p w:rsidR="006B3EE3" w:rsidRPr="0085553B" w:rsidRDefault="006B3EE3" w:rsidP="006B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основные экономические функции общества. Фирмы и рынок – основные институты современной экономики.</w:t>
            </w:r>
          </w:p>
          <w:p w:rsidR="006B3EE3" w:rsidRPr="0085553B" w:rsidRDefault="006B3EE3" w:rsidP="006B3EE3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и промышленные предприятия как главные производители товаров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что такое экономика, какова ее структура и какую роль она играет в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человеческом обществе.</w:t>
            </w:r>
          </w:p>
          <w:p w:rsidR="006B3EE3" w:rsidRPr="0085553B" w:rsidRDefault="006B3EE3" w:rsidP="006B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Понимать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информационных и человеческих ресурсов экономики, а также других факторов производства; что представляет собой производство.</w:t>
            </w:r>
          </w:p>
          <w:p w:rsidR="006B3EE3" w:rsidRPr="0085553B" w:rsidRDefault="006B3EE3" w:rsidP="006B3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определять, каким должно быть поведение </w:t>
            </w:r>
          </w:p>
          <w:p w:rsidR="006B3EE3" w:rsidRPr="0085553B" w:rsidRDefault="006B3EE3" w:rsidP="006B3EE3">
            <w:pPr>
              <w:shd w:val="clear" w:color="auto" w:fill="FFFFFF"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предпринимателя, менеджера, наемного работника в экономической сфере; определять отраслевую принадлежность хозяйственных единиц и их роль в развитии общества; решать творческие задачи по проблемам ориентации человека в сложных процессах экономической жизни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12, вопросы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555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ара-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lastRenderedPageBreak/>
              <w:t>графа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13. Экономическая культура</w:t>
            </w:r>
          </w:p>
        </w:tc>
        <w:tc>
          <w:tcPr>
            <w:tcW w:w="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C633B2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  <w:p w:rsidR="00C633B2" w:rsidRDefault="00C633B2" w:rsidP="00C633B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основные элементы экономической культуры.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значение экономической направленности и социальных установок личности; определять, от чего зависит выбор человеком эталона экономического поведения; объяснять, в чем суть и значение экономически грамотного и нравственно ценного поведения человека в экономике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39, вопросы и задания после параграфа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9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B3EE3" w:rsidRPr="0085553B" w:rsidRDefault="00C633B2" w:rsidP="00C633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2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3B2" w:rsidRPr="0085553B" w:rsidRDefault="006B3EE3" w:rsidP="00C633B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, групповая </w:t>
            </w:r>
          </w:p>
          <w:p w:rsidR="006B3EE3" w:rsidRPr="0085553B" w:rsidRDefault="006B3EE3" w:rsidP="00C633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Экономика и экономическая наука. Спрос и предложение. Рыночные структуры. Факторы производства и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факторные доходы. Экономические и бухгалтерские затраты и прибыль. Постоянные и переменные затраты, необратимые затраты. Основные источники финансирования бизнеса. Акции, облигации и другие ценные бумаги. 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Банковская система. Финансовые институты. Виды, причины и последствия инфляции.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Безработица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государственная политика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области занятости. 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экономике. Общественные блага. Внешние эффекты. Налоги, уплачиваемые предприятиями. Государственный бюджет. Понятие ВВП. Экономический рост и развитие. Мировая экономика. Глобальные экономические проблемы. Особенности современной экономики России</w:t>
            </w:r>
          </w:p>
        </w:tc>
        <w:tc>
          <w:tcPr>
            <w:tcW w:w="4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раздела. 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работать с текстом учебника, выделять главное,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ранее изученный материал для решения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EE9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153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1EE9" w:rsidRPr="0085553B" w:rsidRDefault="006E1EE9" w:rsidP="00CE0546">
            <w:pPr>
              <w:autoSpaceDE w:val="0"/>
              <w:autoSpaceDN w:val="0"/>
              <w:adjustRightInd w:val="0"/>
              <w:spacing w:before="75" w:after="60" w:line="280" w:lineRule="auto"/>
              <w:ind w:firstLine="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lastRenderedPageBreak/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5. Социальная сфера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27–29</w:t>
            </w:r>
          </w:p>
        </w:tc>
        <w:tc>
          <w:tcPr>
            <w:tcW w:w="1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3B2" w:rsidRPr="0085553B" w:rsidRDefault="006B3EE3" w:rsidP="00C633B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14. Социальная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 общества</w:t>
            </w:r>
          </w:p>
          <w:p w:rsidR="006B3EE3" w:rsidRPr="0085553B" w:rsidRDefault="006B3EE3" w:rsidP="00C633B2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  <w:p w:rsidR="00E149D5" w:rsidRPr="0085553B" w:rsidRDefault="00C633B2" w:rsidP="00C633B2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и обобщение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Социальная структура как анатомический скелет общества. Статус как ячейка в социальной структуре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общества. Взаимосвязь статуса и роли. Влияние социального положения на поведение и образ жизни человека. Определение и значение социальной группы, ее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ее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что такое социальный статус личности в обществе; социальная группа, социальные отношения; что такое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социальная стратификация, какие существуют крупные страты в определенном обществе людей.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разъяснять, апеллируя конкретными примерами, социальную структуру любого общества; анализировать социальный образ, имидж личности; объяснять поступки людей в соответствии с их социальной ролью; объяснять на конкретных примерах; уметь анализировать положение человека в обществе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14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30–32</w:t>
            </w:r>
          </w:p>
        </w:tc>
        <w:tc>
          <w:tcPr>
            <w:tcW w:w="1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D16B0A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15.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gramEnd"/>
            <w:r w:rsidR="006B3EE3"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  <w:p w:rsidR="00E149D5" w:rsidRPr="0085553B" w:rsidRDefault="00C633B2" w:rsidP="00C633B2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«Старые» и «новые» богатые. Средний класс и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приличествующий уровень жизни. Бедность как экономическое, культурное и социальное явление. Социальные аспекты труда. Культура труда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что такое социальная связь и социальное взаимодействие; какими факторами обусловливается социальное взаимодействие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каковы причины социальных конфликтов; как проявляется неравенство в обществе, в чем сущность богатства, бедности и какими социальными характеристиками они обладают; что представляет собой такое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явление, как бедность, и какие ее типы выделяют социологи.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последствия социальных конфликтов; объяснять социальные аспекты труда, сущности и значение культуры труда; анализировать влияние неравенства на трудовую деятельность людей, их образ жизни; анализировать отдельные социальные группы людей с позиции их уровня жизни и причины, подтолкнувшие людей к порогу бедности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15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33–35</w:t>
            </w:r>
          </w:p>
        </w:tc>
        <w:tc>
          <w:tcPr>
            <w:tcW w:w="1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16. Социальные нормы и отклоняющееся поведение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  <w:p w:rsidR="00E149D5" w:rsidRPr="0085553B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2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нормы. Отклоняющееся поведение. Преступность. Социальный контроль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нормы и социальный контроль; в чем состоит значение самоконтроля.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примеры, характеризующие виды социальных норм; определять причины отклоняющегося поведения; объяснять социальную опасность преступности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16 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36–37</w:t>
            </w:r>
          </w:p>
        </w:tc>
        <w:tc>
          <w:tcPr>
            <w:tcW w:w="1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17. Нации и межнациональные отношения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  <w:p w:rsidR="00E149D5" w:rsidRPr="0085553B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2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      </w:r>
            <w:proofErr w:type="spell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Этноцентризм</w:t>
            </w:r>
            <w:proofErr w:type="spell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нетерпимость. История этнических конфликтов, причины их возникновения и современные проявления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межнациональные отношения.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разъяснять особенности взаимоотношений национального большинства и меньшинства, опираясь на конкретные исторические примеры; пояснять сущность </w:t>
            </w:r>
            <w:proofErr w:type="spell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этноцентризма</w:t>
            </w:r>
            <w:proofErr w:type="spell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влияние на взаимоотношения с разными народами; анализировать этнические конфликты, имевшие место в истории и существующие в современном обществе; уважительно относиться к представителям других национальностей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17, ответить на вопросы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rHeight w:val="3885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38– 39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18. Семья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быт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  <w:p w:rsidR="00E149D5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705E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Семья как фундаментальный институт общества и малая группа. Жизненный цикл семьи. Представление о </w:t>
            </w:r>
            <w:proofErr w:type="spell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нуклеарной</w:t>
            </w:r>
            <w:proofErr w:type="spell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семье. </w:t>
            </w:r>
            <w:proofErr w:type="spell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Многопоколенная</w:t>
            </w:r>
            <w:proofErr w:type="spell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семья. Эволюция форм семьи. Удовлетворенность браком. Причины, повод и мотивы развода. Последствия развода, его социальная роль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такое семья с социологической точки зрения, какие могут быть семьи.</w:t>
            </w:r>
          </w:p>
          <w:p w:rsidR="006B3EE3" w:rsidRPr="0085553B" w:rsidRDefault="006B3EE3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описывать жизненный цикл семьи; анализировать мотивы и причины распада семей; анализировать семейные взаимоотношения и находить грамотные варианты выхода из конфликтных жизненных ситуаций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18, ответить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вопросы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rHeight w:val="3330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19. Социальное развитие и молодежь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3EE3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  <w:p w:rsidR="00C633B2" w:rsidRDefault="00C633B2" w:rsidP="00C633B2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процессы в современной России. Молодежь как социальная группа. Развитие социальных ролей в юношеском возрасте. Молодежная субкультура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актуальные проблемы нашего общества и молодежи; как изменяются социальные роли человека в молодые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какие льготы предусмотрены для несовершеннолетних работников.</w:t>
            </w:r>
          </w:p>
          <w:p w:rsidR="006B3EE3" w:rsidRPr="0085553B" w:rsidRDefault="006B3EE3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характеризовать особенности молодежи как социальной группы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19, вопросы</w:t>
            </w:r>
          </w:p>
          <w:p w:rsidR="006B3EE3" w:rsidRPr="0085553B" w:rsidRDefault="006B3EE3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параграфу</w:t>
            </w:r>
          </w:p>
        </w:tc>
      </w:tr>
      <w:tr w:rsidR="001A6A87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  <w:r w:rsidR="00705ECB" w:rsidRPr="008555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Pr="0085553B" w:rsidRDefault="00705ECB" w:rsidP="00C633B2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групповая </w:t>
            </w:r>
          </w:p>
          <w:p w:rsidR="00705ECB" w:rsidRPr="0085553B" w:rsidRDefault="00705ECB" w:rsidP="00C633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705E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группы. Социальная стратификация. Социальный конфликт. Виды социальных норм.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контроль.</w:t>
            </w:r>
            <w:r w:rsidRPr="008555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группа, особенности молодёжной субкультуры.</w:t>
            </w:r>
          </w:p>
          <w:p w:rsidR="00705ECB" w:rsidRPr="0085553B" w:rsidRDefault="00705ECB" w:rsidP="00705E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Этнические общности. Межнациональные отношения,</w:t>
            </w:r>
            <w:r w:rsidRPr="0085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F5C49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 Семья и брак. Современная демографическая ситуация в Российской Федерации. Религиозные объединения в Российской Федерации. Роль церкви в жизни современного общества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раздела. </w:t>
            </w:r>
          </w:p>
          <w:p w:rsidR="00705ECB" w:rsidRPr="0085553B" w:rsidRDefault="00705ECB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вопросы; работать с текстом учебника, выделять главное, использовать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ранее изученный материал для решения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ECB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153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before="75" w:after="6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lastRenderedPageBreak/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6. Политическая сфера</w:t>
            </w:r>
          </w:p>
        </w:tc>
      </w:tr>
      <w:tr w:rsidR="001A6A87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20. Политика и власть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C633B2" w:rsidP="00CE054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  <w:p w:rsidR="00705ECB" w:rsidRPr="0085553B" w:rsidRDefault="00C633B2" w:rsidP="00C633B2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5ECB" w:rsidRPr="0085553B" w:rsidRDefault="00705ECB" w:rsidP="00705EC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</w:t>
            </w:r>
          </w:p>
          <w:p w:rsidR="00705ECB" w:rsidRPr="0085553B" w:rsidRDefault="00705ECB" w:rsidP="00705EC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705ECB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какие существуют формы проявления влияния в обществе; что представляет собой власть, ее виды.</w:t>
            </w:r>
          </w:p>
          <w:p w:rsidR="00705ECB" w:rsidRPr="0085553B" w:rsidRDefault="00705ECB" w:rsidP="00705ECB">
            <w:pPr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конкретные жизненные ситуации, связанные с борьбой за власть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20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43– 44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3B2" w:rsidRPr="0085553B" w:rsidRDefault="00705ECB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21. Политическая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</w:t>
            </w:r>
          </w:p>
          <w:p w:rsidR="00705ECB" w:rsidRPr="0085553B" w:rsidRDefault="00705ECB" w:rsidP="00C633B2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E149D5" w:rsidP="00CE054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  <w:p w:rsidR="00E149D5" w:rsidRPr="0085553B" w:rsidRDefault="00C633B2" w:rsidP="00C633B2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о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Структура и функции политической системы. Государство в политической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что такое политическая система общества и какова роль государства в ней;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основные признаки государства; основные функции государства; политический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существуют их типы.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разъяснение слову «государство», употребляемому в различных значениях, анализировать причины и условия возникновения государства, основные функции государства; анализировать виды монополии государства; анализировать виды политических режимов, подтверждая ответ конкретными примерами из истории и современности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21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45– 48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22. Гражданское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правовое государство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  <w:p w:rsidR="00E149D5" w:rsidRPr="0085553B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«Гражданское общество».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 по теме «Правовое государство».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правовом государстве и история его становления. Признаки правового государства. Черты тоталитарного государства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вопросы: «</w:t>
            </w:r>
            <w:r w:rsidRPr="0085553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ч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такое гражданское общество?</w:t>
            </w:r>
            <w:r w:rsidRPr="0085553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ч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представляет собой институт «гражданства», кто такие граждане, каков их правовой статус?</w:t>
            </w:r>
            <w:r w:rsidRPr="0085553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 xml:space="preserve"> ч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 такое правовое государство, каковы его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признаки?»; анализировать взаимоотношения государства и общества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22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49– 50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23. Демократические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выборы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политические партии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  <w:p w:rsidR="00E149D5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 Повторение и обобщение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Избирательная система. Типы избирательных систем. 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Многопартийность и партийные системы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Знать,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представляет собой политическая система: определять сходство и различие мажоритарной и пропорциональных политических систем; типологии политических партий и их сущность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51– 52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24. Участие гражданина в политической жизни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  <w:p w:rsidR="00E149D5" w:rsidRPr="0085553B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урока: что представляет собой голосование, референдум и каков их механизм; каким образом люди могут участвовать в политической жизни страны для того, чтобы оказывать реальное воздействие на власть и принимаемые ею решения.</w:t>
            </w:r>
          </w:p>
          <w:p w:rsidR="00705ECB" w:rsidRPr="0085553B" w:rsidRDefault="00705ECB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сущность активного и пассивного избирательного права; анализировать собственные и чужие политические симпатии и определять факторы, способствующие политической активности населения; объяснять противоречия реальной жизни и находить возможный вариант их разрешения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24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сфера</w:t>
            </w:r>
          </w:p>
        </w:tc>
        <w:tc>
          <w:tcPr>
            <w:tcW w:w="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05ECB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3B2" w:rsidRDefault="00705ECB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обобщение. Индивидуальн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ая.</w:t>
            </w:r>
            <w:r w:rsidR="00C633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5ECB" w:rsidRPr="0085553B" w:rsidRDefault="00705ECB" w:rsidP="00C633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705EC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власти. Государство, его функции. Политическая система.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Типология политических режимов. Демократия, ее основные ценности и признаки. Гражданское общество и государство. Политическая элита, особенности ее формирования в современной России. Политические партии и движения. Роль средств массовой информации в политической жизни общества. Политическая идеология.</w:t>
            </w:r>
          </w:p>
          <w:p w:rsidR="00705ECB" w:rsidRPr="0085553B" w:rsidRDefault="00705ECB" w:rsidP="00705ECB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процесс, его особенности в Российской Федерации. Избирательная кампания в Российской Федерации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раздела. 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собственную точку зрения или обосновывать известные; работать с 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ECB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153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before="75" w:after="75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lastRenderedPageBreak/>
              <w:t>Раздел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III. Право. 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</w:rPr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7. Право как особая система норм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54– 55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25. Право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норм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  <w:p w:rsidR="00E149D5" w:rsidRPr="0085553B" w:rsidRDefault="00E149D5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бобщение и систематизация знаний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</w:t>
            </w:r>
          </w:p>
          <w:p w:rsidR="00C633B2" w:rsidRPr="0085553B" w:rsidRDefault="00705ECB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Правовая культура. Разновидности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5ECB" w:rsidRPr="0085553B" w:rsidRDefault="00705ECB" w:rsidP="00C633B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 Основные отрасли права. Иерархия нормативно-правовых актов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чем отличаются подходы к определению права; общее в морали и праве; роль системы права в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регулировании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общественных отношений; что представляют собой социальные нормы и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каково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видовое разнообразие</w:t>
            </w:r>
          </w:p>
          <w:p w:rsidR="00705ECB" w:rsidRPr="0085553B" w:rsidRDefault="00705ECB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объяснять, в чем заключается взаимосвязь права и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существуют между ними различия;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разъяснять сущность права, а также различные его значения; правильно употреблять понятие «право» в вариативных контекстах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25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26. Источники права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  <w:p w:rsidR="00705ECB" w:rsidRPr="0085553B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источники права.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источники права.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нормативных актов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урока. </w:t>
            </w:r>
          </w:p>
          <w:p w:rsidR="00705ECB" w:rsidRPr="0085553B" w:rsidRDefault="00705ECB" w:rsidP="00CE0546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пояснить систему права, раскрывая сущность основных отраслей российского права; определить,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57– 59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27. Правоотношения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правонарушения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05ECB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E149D5" w:rsidRPr="0085553B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</w:t>
            </w:r>
            <w:r w:rsidR="00A8582F"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знаний</w:t>
            </w:r>
            <w:r w:rsidR="00A8582F"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правоотношение.</w:t>
            </w:r>
          </w:p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правонарушение. Юридическая ответственность. Система судебной защиты прав человека</w:t>
            </w:r>
            <w:r w:rsidR="00A8582F"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права в современной России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урока.</w:t>
            </w:r>
          </w:p>
          <w:p w:rsidR="00705ECB" w:rsidRPr="0085553B" w:rsidRDefault="00705ECB" w:rsidP="00705EC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разъяснять сущность таких понятий, как «правосознание» и «правовая культура личности»; раскрывать важнейшие признаки правоотношений; определять особенности правонарушений; объяснять различия между проступком и преступлением; называть главные черты юридической ответственности;</w:t>
            </w:r>
          </w:p>
          <w:p w:rsidR="00705ECB" w:rsidRPr="0085553B" w:rsidRDefault="00705ECB" w:rsidP="00705ECB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основные цели деятельности судебной системы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ECB" w:rsidRPr="0085553B" w:rsidRDefault="00705EC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27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60– 61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28. Современное российское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2F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  <w:p w:rsidR="00C633B2" w:rsidRDefault="00C633B2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  <w:p w:rsidR="00E149D5" w:rsidRPr="0085553B" w:rsidRDefault="00E149D5" w:rsidP="00C633B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систематизация знаний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Конституционное право. Административное право. Гражданское право. Трудовое право. Семейное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право. Уголовное право. Экологическое право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общие черты и специфика отраслей российского права; отличие трудового договора от гражданско-правовых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договоров; различие проступка и преступления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28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3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29. Предпосылки правомерного поведения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2F" w:rsidRPr="0085553B" w:rsidRDefault="00C633B2" w:rsidP="00CE0546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582F" w:rsidRDefault="00C633B2" w:rsidP="00C633B2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  <w:p w:rsidR="00C633B2" w:rsidRPr="0085553B" w:rsidRDefault="00C633B2" w:rsidP="00C633B2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Правосознание. Правовая культура. Правомерное поведение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что такое правосознание; основные элементы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правосознания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каким образом взаимодействует право и правосознание; правомерное поведение и его признаки; предпосылки правомерного поведения; соотношение правосознания, правомерного поведения и правовой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29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63– 64</w:t>
            </w:r>
          </w:p>
        </w:tc>
        <w:tc>
          <w:tcPr>
            <w:tcW w:w="13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30. Общество в развитии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2F" w:rsidRPr="0085553B" w:rsidRDefault="00E149D5" w:rsidP="00CE0546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149D5" w:rsidRDefault="00C633B2" w:rsidP="00C633B2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  <w:p w:rsidR="00C633B2" w:rsidRPr="0085553B" w:rsidRDefault="00C633B2" w:rsidP="00C633B2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материала.</w:t>
            </w:r>
          </w:p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Многовариантность</w:t>
            </w:r>
            <w:proofErr w:type="spell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общественного развития.</w:t>
            </w:r>
          </w:p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Целостность и противоречивость современного общества. </w:t>
            </w:r>
          </w:p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общественного прогресса. Общественный прогресс.</w:t>
            </w:r>
          </w:p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общественного прогресса. Формы общественного прогресса</w:t>
            </w: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положения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урока: чем объясняется многообразие путей и форм общественного развития; что такое процесс </w:t>
            </w:r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глобализации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каковы проявления глобализации в экономической сфере; основные глобальные проблемы современности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30</w:t>
            </w: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общество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2F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582F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C633B2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о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бобщении</w:t>
            </w:r>
            <w:proofErr w:type="gramEnd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систематизация знаний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раздела. </w:t>
            </w:r>
          </w:p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13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Общество-знание</w:t>
            </w:r>
            <w:proofErr w:type="spellEnd"/>
            <w:proofErr w:type="gramEnd"/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2F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E50E1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C633B2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курсу «Обществознание»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 работа.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курса. </w:t>
            </w:r>
          </w:p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4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анализировать, делать выводы, отвечать на вопросы, высказывать собственную точку зрения или обосновывать известные; работать с </w:t>
            </w: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текстом учебника, выделять главное, использовать ранее изученный материал для решения познавательных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82F" w:rsidRPr="0085553B" w:rsidTr="0085553B">
        <w:tblPrEx>
          <w:tblCellSpacing w:w="-8" w:type="dxa"/>
        </w:tblPrEx>
        <w:trPr>
          <w:gridAfter w:val="1"/>
          <w:wAfter w:w="19" w:type="dxa"/>
          <w:tblCellSpacing w:w="-8" w:type="dxa"/>
          <w:jc w:val="center"/>
        </w:trPr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68– 7</w:t>
            </w:r>
            <w:r w:rsidR="00E14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уроки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582F" w:rsidRPr="0085553B" w:rsidRDefault="00E149D5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582F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  <w:p w:rsidR="00C633B2" w:rsidRPr="0085553B" w:rsidRDefault="00C633B2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12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A8582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82F" w:rsidRPr="0085553B" w:rsidRDefault="00A8582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1EE9" w:rsidRPr="00E525D9" w:rsidRDefault="006E1EE9" w:rsidP="006E1EE9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236786313"/>
      <w:bookmarkEnd w:id="2"/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5553B" w:rsidRDefault="0085553B" w:rsidP="006E1EE9">
      <w:pPr>
        <w:autoSpaceDE w:val="0"/>
        <w:autoSpaceDN w:val="0"/>
        <w:adjustRightInd w:val="0"/>
        <w:spacing w:before="240" w:after="165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F5C49" w:rsidRDefault="00EF5C49" w:rsidP="0085553B">
      <w:pPr>
        <w:autoSpaceDE w:val="0"/>
        <w:autoSpaceDN w:val="0"/>
        <w:adjustRightInd w:val="0"/>
        <w:spacing w:before="240" w:after="165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E1EE9" w:rsidRPr="0085553B" w:rsidRDefault="006E1EE9" w:rsidP="0085553B">
      <w:pPr>
        <w:autoSpaceDE w:val="0"/>
        <w:autoSpaceDN w:val="0"/>
        <w:adjustRightInd w:val="0"/>
        <w:spacing w:before="240" w:after="16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11</w:t>
      </w:r>
      <w:r w:rsidRPr="0085553B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класс </w:t>
      </w:r>
      <w:r w:rsidRPr="0085553B">
        <w:rPr>
          <w:rFonts w:ascii="Times New Roman" w:hAnsi="Times New Roman" w:cs="Times New Roman"/>
          <w:b/>
          <w:bCs/>
          <w:sz w:val="28"/>
          <w:szCs w:val="28"/>
        </w:rPr>
        <w:t>(базовый уровень)</w:t>
      </w:r>
    </w:p>
    <w:p w:rsidR="006E1EE9" w:rsidRPr="0085553B" w:rsidRDefault="006E1EE9" w:rsidP="0085553B">
      <w:pPr>
        <w:autoSpaceDE w:val="0"/>
        <w:autoSpaceDN w:val="0"/>
        <w:adjustRightInd w:val="0"/>
        <w:spacing w:before="105" w:after="24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" w:name="_Toc236786314"/>
      <w:bookmarkEnd w:id="3"/>
      <w:r w:rsidRPr="0085553B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по обществознанию (включая Экономику и Право) разработана на основе федерального компонента </w:t>
      </w:r>
      <w:r w:rsidRPr="0085553B">
        <w:rPr>
          <w:rFonts w:ascii="Times New Roman" w:hAnsi="Times New Roman" w:cs="Times New Roman"/>
          <w:caps/>
          <w:sz w:val="28"/>
          <w:szCs w:val="28"/>
        </w:rPr>
        <w:t>г</w:t>
      </w:r>
      <w:r w:rsidRPr="0085553B">
        <w:rPr>
          <w:rFonts w:ascii="Times New Roman" w:hAnsi="Times New Roman" w:cs="Times New Roman"/>
          <w:sz w:val="28"/>
          <w:szCs w:val="28"/>
        </w:rPr>
        <w:t>осударственного стандарта среднего (полного) общего образования, программы общеобразовательных учреждений по обществознанию  6-11 классы. Авторы: Л. Н. Боголюбов, Н. И. Городецкая, Л. Ф. Иванова, А. И. Матвеев, Москва «Просвещение», 2009 год.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85553B">
        <w:rPr>
          <w:rFonts w:ascii="Times New Roman" w:hAnsi="Times New Roman" w:cs="Times New Roman"/>
          <w:spacing w:val="45"/>
          <w:sz w:val="28"/>
          <w:szCs w:val="28"/>
        </w:rPr>
        <w:t>Учебник: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i/>
          <w:iCs/>
          <w:sz w:val="28"/>
          <w:szCs w:val="28"/>
        </w:rPr>
        <w:t>Обществознание</w:t>
      </w:r>
      <w:proofErr w:type="gramStart"/>
      <w:r w:rsidRPr="0085553B"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Pr="0085553B">
        <w:rPr>
          <w:rFonts w:ascii="Times New Roman" w:hAnsi="Times New Roman" w:cs="Times New Roman"/>
          <w:sz w:val="28"/>
          <w:szCs w:val="28"/>
        </w:rPr>
        <w:t xml:space="preserve"> учебник для учащихся 11 </w:t>
      </w:r>
      <w:proofErr w:type="spellStart"/>
      <w:r w:rsidRPr="0085553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555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553B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85553B">
        <w:rPr>
          <w:rFonts w:ascii="Times New Roman" w:hAnsi="Times New Roman" w:cs="Times New Roman"/>
          <w:sz w:val="28"/>
          <w:szCs w:val="28"/>
        </w:rPr>
        <w:t xml:space="preserve">. учреждений : базовый уровень / Л. Н. Боголюбов, Н. И. Городецкая, А. И. Матвеев [и др.] ; под ред. Л. Н. Боголюбова. – М.: Просвещение, 2010. 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75" w:after="7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В соответствии с базисным учебным планом, количество часов: всего – 68 (из расчета 2 часа в неделю). 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Рабочая программа предусматривает следующие</w:t>
      </w:r>
      <w:r w:rsidRPr="0085553B">
        <w:rPr>
          <w:rFonts w:ascii="Times New Roman" w:hAnsi="Times New Roman" w:cs="Times New Roman"/>
          <w:spacing w:val="45"/>
          <w:sz w:val="28"/>
          <w:szCs w:val="28"/>
        </w:rPr>
        <w:t xml:space="preserve"> формы</w:t>
      </w:r>
      <w:r w:rsidRPr="0085553B">
        <w:rPr>
          <w:rFonts w:ascii="Times New Roman" w:hAnsi="Times New Roman" w:cs="Times New Roman"/>
          <w:sz w:val="28"/>
          <w:szCs w:val="28"/>
        </w:rPr>
        <w:t xml:space="preserve"> промежуточной и итоговой аттестации: контрольные работы, тестирование, обобщающие уроки. 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05" w:after="6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Реализация рабочей программы способствует: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53B">
        <w:rPr>
          <w:rFonts w:ascii="Times New Roman" w:hAnsi="Times New Roman" w:cs="Times New Roman"/>
          <w:sz w:val="28"/>
          <w:szCs w:val="28"/>
        </w:rPr>
        <w:t>– освоению системы знаний об экономической и иных видах деятельности людей, об обществе, его сферах, правовом регулировании общественных отношений; эти знания необходимы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овладению 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53B">
        <w:rPr>
          <w:rFonts w:ascii="Times New Roman" w:hAnsi="Times New Roman" w:cs="Times New Roman"/>
          <w:sz w:val="28"/>
          <w:szCs w:val="28"/>
        </w:rPr>
        <w:lastRenderedPageBreak/>
        <w:t>–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В результате изучения обществознания</w:t>
      </w:r>
      <w:r w:rsidRPr="0085553B">
        <w:rPr>
          <w:rFonts w:ascii="Times New Roman" w:hAnsi="Times New Roman" w:cs="Times New Roman"/>
          <w:spacing w:val="45"/>
          <w:sz w:val="28"/>
          <w:szCs w:val="28"/>
        </w:rPr>
        <w:t xml:space="preserve"> ученик должен: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15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5553B">
        <w:rPr>
          <w:rFonts w:ascii="Times New Roman" w:hAnsi="Times New Roman" w:cs="Times New Roman"/>
          <w:sz w:val="28"/>
          <w:szCs w:val="28"/>
        </w:rPr>
        <w:t>биосоциальную</w:t>
      </w:r>
      <w:proofErr w:type="spellEnd"/>
      <w:r w:rsidRPr="0085553B">
        <w:rPr>
          <w:rFonts w:ascii="Times New Roman" w:hAnsi="Times New Roman" w:cs="Times New Roman"/>
          <w:sz w:val="28"/>
          <w:szCs w:val="28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6E1EE9" w:rsidRPr="0085553B" w:rsidRDefault="006E1EE9" w:rsidP="008555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особенности социально-гуманитарного познания; </w:t>
      </w:r>
    </w:p>
    <w:p w:rsidR="006E1EE9" w:rsidRPr="0085553B" w:rsidRDefault="006E1EE9" w:rsidP="0085553B">
      <w:pPr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объяснять причинно-</w:t>
      </w:r>
      <w:r w:rsidRPr="0085553B">
        <w:rPr>
          <w:rFonts w:ascii="Times New Roman" w:hAnsi="Times New Roman" w:cs="Times New Roman"/>
          <w:spacing w:val="15"/>
          <w:sz w:val="28"/>
          <w:szCs w:val="28"/>
        </w:rPr>
        <w:t>следственные</w:t>
      </w:r>
      <w:r w:rsidRPr="0085553B">
        <w:rPr>
          <w:rFonts w:ascii="Times New Roman" w:hAnsi="Times New Roman" w:cs="Times New Roman"/>
          <w:sz w:val="28"/>
          <w:szCs w:val="28"/>
        </w:rPr>
        <w:t xml:space="preserve">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осуществлять поиск социальной информации, представленной в различных знаковых системах;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подготовить устное выступление, творческую работу по социальной проблематике;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lastRenderedPageBreak/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</w:t>
      </w:r>
      <w:r w:rsidRPr="0085553B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жизни: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совершенствования собственной познавательной деятельности;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 xml:space="preserve">– решения практических жизненных проблем, возникающих в социальной деятельности; 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предвидения возможных последствий определенных социальных действий;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оценки происходящих событий и поведения людей с точки зрения морали и права;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реализации и защиты прав человека и гражданина, осознанного выполнения гражданских обязанностей;</w:t>
      </w:r>
    </w:p>
    <w:p w:rsidR="006E1EE9" w:rsidRPr="0085553B" w:rsidRDefault="006E1EE9" w:rsidP="008555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553B">
        <w:rPr>
          <w:rFonts w:ascii="Times New Roman" w:hAnsi="Times New Roman" w:cs="Times New Roman"/>
          <w:sz w:val="28"/>
          <w:szCs w:val="28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6E1EE9" w:rsidRDefault="006E1EE9" w:rsidP="006E1EE9">
      <w:pPr>
        <w:rPr>
          <w:sz w:val="24"/>
          <w:szCs w:val="24"/>
        </w:rPr>
      </w:pPr>
    </w:p>
    <w:p w:rsidR="006E1EE9" w:rsidRDefault="006E1EE9" w:rsidP="006E1EE9">
      <w:pPr>
        <w:rPr>
          <w:sz w:val="24"/>
          <w:szCs w:val="24"/>
        </w:rPr>
      </w:pPr>
    </w:p>
    <w:p w:rsidR="006E1EE9" w:rsidRDefault="006E1EE9" w:rsidP="006E1EE9">
      <w:pPr>
        <w:rPr>
          <w:sz w:val="24"/>
          <w:szCs w:val="24"/>
        </w:rPr>
      </w:pPr>
    </w:p>
    <w:p w:rsidR="006E1EE9" w:rsidRDefault="006E1EE9" w:rsidP="006E1EE9">
      <w:pPr>
        <w:rPr>
          <w:sz w:val="24"/>
          <w:szCs w:val="24"/>
        </w:rPr>
      </w:pPr>
    </w:p>
    <w:p w:rsidR="006E1EE9" w:rsidRDefault="006E1EE9" w:rsidP="006E1EE9">
      <w:pPr>
        <w:rPr>
          <w:sz w:val="24"/>
          <w:szCs w:val="24"/>
        </w:rPr>
      </w:pPr>
    </w:p>
    <w:p w:rsidR="006E1EE9" w:rsidRDefault="006E1EE9" w:rsidP="006E1EE9">
      <w:pPr>
        <w:rPr>
          <w:sz w:val="24"/>
          <w:szCs w:val="24"/>
        </w:rPr>
      </w:pPr>
    </w:p>
    <w:p w:rsidR="006E1EE9" w:rsidRDefault="006E1EE9" w:rsidP="006E1EE9">
      <w:pPr>
        <w:rPr>
          <w:sz w:val="24"/>
          <w:szCs w:val="24"/>
        </w:rPr>
      </w:pPr>
    </w:p>
    <w:p w:rsidR="006E1EE9" w:rsidRDefault="006E1EE9" w:rsidP="006E1EE9">
      <w:pPr>
        <w:rPr>
          <w:sz w:val="24"/>
          <w:szCs w:val="24"/>
        </w:rPr>
      </w:pPr>
    </w:p>
    <w:p w:rsidR="006E1EE9" w:rsidRDefault="006E1EE9" w:rsidP="006E1EE9">
      <w:pPr>
        <w:rPr>
          <w:sz w:val="24"/>
          <w:szCs w:val="24"/>
        </w:rPr>
      </w:pPr>
    </w:p>
    <w:p w:rsidR="006E1EE9" w:rsidRDefault="006E1EE9" w:rsidP="006E1EE9">
      <w:pPr>
        <w:rPr>
          <w:sz w:val="24"/>
          <w:szCs w:val="24"/>
        </w:rPr>
      </w:pPr>
    </w:p>
    <w:p w:rsidR="006E1EE9" w:rsidRPr="0085553B" w:rsidRDefault="003E1D5D" w:rsidP="006E1EE9">
      <w:pPr>
        <w:autoSpaceDE w:val="0"/>
        <w:autoSpaceDN w:val="0"/>
        <w:adjustRightInd w:val="0"/>
        <w:spacing w:before="240" w:after="180" w:line="268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4" w:name="_Toc236786315"/>
      <w:bookmarkEnd w:id="4"/>
      <w:r w:rsidRPr="0085553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КАЛЕНДАРНО - </w:t>
      </w:r>
      <w:r w:rsidR="006E1EE9" w:rsidRPr="0085553B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 (68 ч.)</w:t>
      </w:r>
    </w:p>
    <w:tbl>
      <w:tblPr>
        <w:tblW w:w="15922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36"/>
        <w:gridCol w:w="6"/>
        <w:gridCol w:w="6"/>
        <w:gridCol w:w="8"/>
        <w:gridCol w:w="8"/>
        <w:gridCol w:w="12"/>
        <w:gridCol w:w="1400"/>
        <w:gridCol w:w="13"/>
        <w:gridCol w:w="14"/>
        <w:gridCol w:w="12"/>
        <w:gridCol w:w="44"/>
        <w:gridCol w:w="12"/>
        <w:gridCol w:w="884"/>
        <w:gridCol w:w="37"/>
        <w:gridCol w:w="14"/>
        <w:gridCol w:w="9"/>
        <w:gridCol w:w="16"/>
        <w:gridCol w:w="10"/>
        <w:gridCol w:w="14"/>
        <w:gridCol w:w="829"/>
        <w:gridCol w:w="16"/>
        <w:gridCol w:w="6"/>
        <w:gridCol w:w="857"/>
        <w:gridCol w:w="38"/>
        <w:gridCol w:w="18"/>
        <w:gridCol w:w="17"/>
        <w:gridCol w:w="17"/>
        <w:gridCol w:w="7"/>
        <w:gridCol w:w="1446"/>
        <w:gridCol w:w="15"/>
        <w:gridCol w:w="57"/>
        <w:gridCol w:w="22"/>
        <w:gridCol w:w="6"/>
        <w:gridCol w:w="7"/>
        <w:gridCol w:w="3113"/>
        <w:gridCol w:w="59"/>
        <w:gridCol w:w="4942"/>
        <w:gridCol w:w="6"/>
        <w:gridCol w:w="7"/>
        <w:gridCol w:w="1559"/>
        <w:gridCol w:w="23"/>
      </w:tblGrid>
      <w:tr w:rsidR="00723817" w:rsidRPr="0085553B" w:rsidTr="00723817">
        <w:trPr>
          <w:trHeight w:val="634"/>
          <w:tblCellSpacing w:w="0" w:type="dxa"/>
          <w:jc w:val="center"/>
        </w:trPr>
        <w:tc>
          <w:tcPr>
            <w:tcW w:w="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7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05" w:type="dxa"/>
            <w:gridSpan w:val="1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50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к уровню подготовки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723817" w:rsidRPr="0085553B" w:rsidTr="00723817">
        <w:trPr>
          <w:trHeight w:val="308"/>
          <w:tblCellSpacing w:w="0" w:type="dxa"/>
          <w:jc w:val="center"/>
        </w:trPr>
        <w:tc>
          <w:tcPr>
            <w:tcW w:w="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55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817" w:rsidRPr="0085553B" w:rsidTr="00723817">
        <w:tblPrEx>
          <w:tblCellSpacing w:w="-8" w:type="dxa"/>
        </w:tblPrEx>
        <w:trPr>
          <w:trHeight w:val="322"/>
          <w:tblCellSpacing w:w="-8" w:type="dxa"/>
          <w:jc w:val="center"/>
        </w:trPr>
        <w:tc>
          <w:tcPr>
            <w:tcW w:w="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79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51" w:type="dxa"/>
            <w:gridSpan w:val="9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954" w:type="dxa"/>
            <w:gridSpan w:val="6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</w:tr>
      <w:tr w:rsidR="001A6A87" w:rsidRPr="0085553B" w:rsidTr="00723817">
        <w:tblPrEx>
          <w:tblCellSpacing w:w="-8" w:type="dxa"/>
        </w:tblPrEx>
        <w:trPr>
          <w:gridAfter w:val="1"/>
          <w:wAfter w:w="23" w:type="dxa"/>
          <w:trHeight w:val="330"/>
          <w:tblCellSpacing w:w="-8" w:type="dxa"/>
          <w:jc w:val="center"/>
        </w:trPr>
        <w:tc>
          <w:tcPr>
            <w:tcW w:w="15899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before="60" w:after="60" w:line="26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Человек и экономика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2–3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1. Экономика: наука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 хозяйство</w:t>
            </w:r>
          </w:p>
        </w:tc>
        <w:tc>
          <w:tcPr>
            <w:tcW w:w="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Что изучает экономическая наука. Экономика и экономическая деятельность. Измерители экономической деятельности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с чем связано появление экономической науки; что изучают макроэкономика и микроэкономика; как можно измерить и определить ВВП.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каковы основные проблемы экономической науки, назвать и охарактеризовать их. 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необходимо для того, чтобы объекты природы были преобразованы в предметы потребления, какова роль экономической деятельности в этом процессе;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87" w:rsidRPr="0085553B" w:rsidRDefault="001A6A87" w:rsidP="00427ED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1, с. 6–16;</w:t>
            </w:r>
          </w:p>
          <w:p w:rsidR="001A6A87" w:rsidRPr="0085553B" w:rsidRDefault="001A6A87" w:rsidP="00427ED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1A6A87" w:rsidRPr="0085553B" w:rsidRDefault="001A6A87" w:rsidP="00427ED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1A6A87" w:rsidRPr="0085553B" w:rsidRDefault="001A6A87" w:rsidP="0042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16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4–5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2. Экономический рост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 развитие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Понятие экономического роста. Факторы экономического роста. Экстенсивный и интенсивный рост. Экономическое развитие. Экономический цикл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«порочный круг бедности». 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экономический ро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аны и как он измеряется; чем экономический рост отличается от экономического развития; как государство может воздействовать на экономический цикл.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факторы экстенсивного и интенсивного роста; объяснять, чем отличаются кризисы XIX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. от кризисов XX в.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2, с. 17–29; задания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28–29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6–7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3. Рыночные отношения в экономике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Рынок и его роль</w:t>
            </w:r>
          </w:p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в экономической жизни. Рыночная структура и инфраструктура. Конкуренция и монополия. Современный рынок. Становление рыночной экономики</w:t>
            </w:r>
          </w:p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основные признаки свободного рынка; какова структура и инфраструктура рынка; чем характеризуется современный рынок.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чем рыночная экономика отличается от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(плановой, командной); в чем состоят особенности фондового рынка; что свидетельствует о рыночном характере российской экономики. 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действуют в рыночном хозяйстве экономические законы; объяснять, какую роль в рыночной экономике играет конкуренция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3, с. 30–42; задания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№ 1–4, 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42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8–9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85553B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4. Фирма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в экономике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доходы. Экономические и бухгалтерские издержки и прибыль. Постоянные и переменные издержки производства. Налоги, уплачиваемые</w:t>
            </w:r>
          </w:p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предприятиями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«эффективное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»; какие налоги платят фирмы.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Понимать,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какие доходы можно получить, владея факторами производства; зачем производитель рассчитывает издержки и прибыль. 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от чего зависит успех деятельности предприятия; объяснять, можно ли и как получить доход, не имея капитала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4, с. 43–54; задания 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1–4, с. 54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10–11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5. Правовые основы предпринимательской деятельности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1A6A87" w:rsidRPr="0085553B" w:rsidRDefault="001A6A87" w:rsidP="001A6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нового материала Индивидуальная, групповая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Правовые основы предпринимательства. Организационно-правовые формы предпринимательства. Как открыть свое дело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какие законы регулируют предпринимательские правоотношения; что такое лицензия, какова цель лицензирования.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что мешает развитию производственного предпринимательства; что подразумевается под обоснованием предпринимательской идеи, попробовать привести конкретный пример; что влечет за собой осуществление предпринимательской деятельности без государственной регистрации.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предпринимательских правоотношений; объяснять, какие принципы лежат в основе предпринимательского права. 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5, с. 54–66; задания </w:t>
            </w:r>
          </w:p>
          <w:p w:rsidR="001A6A87" w:rsidRPr="0085553B" w:rsidRDefault="001A6A87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1–5, с. 66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12–13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6. Слагаемые успеха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в бизнесе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бизнеса. Основные принципы менеджмента. Основы маркетинга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финансирование и каковы его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; какие источники финансирования характерны для крупного и малого бизнеса; что такое топ-менеджмент и какую должность он занимает в фирме.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можно ли открыть свое дело, не изучая рынок.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могут ли малые предприниматели в России получить долговременный кредит у коммерческих банков; объяснять, обязательно ли каждое предприятие должно осуществлять стратегическое планирование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6, с. 67–78; задания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1–3, с. 78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14–15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7. Экономика и государство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Экономические функции государства. Инструмент регулирования экономики.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Денежно-кредитная (монетарная) политика. </w:t>
            </w:r>
            <w:proofErr w:type="spell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Бюджетно-нало-говая</w:t>
            </w:r>
            <w:proofErr w:type="spell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(фискальная) политика. Нужна ли рынку помощь государства?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ограниченность возможностей рынка «регулировать» экономику.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, почему государство занимается производством общественных благ; должны ли существовать пределы вмешательства государства в экономику, если да, то почему.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цели преследует правительство, проводя экономическую политику; называть основные методы воздействия государства на экономику; объяснять, как государство оказывает поддержку рыночной экономике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7, с. 78–91; задания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90–91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16–17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8. Финансы в экономике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система. Другие финансовые институты. Инфляция: виды, причины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 последствия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какую роль выполняют финансы в экономике; кого обслуживают различные финансовые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институты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; каковы социально-экономические последствия инфляции, нужно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бороться с инфляцией.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устроена банковская система страны; зачем нужны коммерческие банки; может ли инфляция положительно влиять на экономику.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возникает инфляция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8, с. 91–102; задания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1–4, с. 102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18–19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9. Занятость и безработица 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Рынок труда. Причины и виды безработицы. Государственная политика в области занятости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 действуют спрос и предложение на рынке труда; каковы особенности различных видов безработицы; как государство регулирует занятость населения.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для чего необходим рынок труда.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почему трудно </w:t>
            </w:r>
            <w:proofErr w:type="spellStart"/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до-стичь</w:t>
            </w:r>
            <w:proofErr w:type="spellEnd"/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равновесия на рынке труда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9,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103–115;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1–7,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114–115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20–21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10. Мировая экономика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материала.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Мировая экономика. Международная торговля. Государственная политика в области международной торговли. Глобальные проблемы экономики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что такое «международные экономические отношения».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каковы причины международного разделения труда; почему некоторые государства применяют политику протекционизма.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какая страна – США или Нидерланды – больше зависит от международной торговли и почему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10,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116–127;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№ 1–3, с. 127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22–23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11. Человек в системе экономических отношений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поведение потребителя.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Рациональное поведение производителя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какие факторы влияют на производительность труда.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какие экономические проблемы приходится решать в условиях ограниченных ресурсов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рациональным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производителю и потребителю.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Подумать,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защитить свои доходы от инфляции, если да, то каким образом.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 рационально расходовать деньги, чем обязательные расходы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отличаются от произвольных расходов; объяснять, какими способами можно увеличить объем производимой продукции при имеющихся ограниченных ресурсах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11,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128–137;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№ 1–4, с. 137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24–25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 экономика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раздела.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8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E61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15899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 Проблемы социально-политической и духовной жизни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26–27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12. Свобода в деятельности человека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«Свобода есть </w:t>
            </w:r>
            <w:proofErr w:type="spellStart"/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осо-знанная</w:t>
            </w:r>
            <w:proofErr w:type="spellEnd"/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необходимость». Свобода и ответственность. Человек несет всю тяжесть мира на своих плечах. Свободное общество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как понятие «свобода» было связано с политической борьбой в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овое и 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н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овейшее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; какое общество можно считать свободным; в чем выражается общественная необходимость.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 чему может приводить неограниченная свобода выбора, как свобода трактуется в христианском вероучении.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какова связь понятий «свобода», «выбор», «ответственность» 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12, с. 140–148; задания № 1–5,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148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28–29</w:t>
            </w:r>
          </w:p>
        </w:tc>
        <w:tc>
          <w:tcPr>
            <w:tcW w:w="14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85553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13. Общественное со</w:t>
            </w:r>
            <w:r w:rsidR="00662E61" w:rsidRPr="0085553B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общественного сознания. Структура общественного сознания. Общественная психология и идеология. Индивидуальное и общественное сознание</w:t>
            </w:r>
          </w:p>
        </w:tc>
        <w:tc>
          <w:tcPr>
            <w:tcW w:w="5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какие уровни принято выделять в общественном сознании.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общественное сознание и духовная культура; в чем различаются общественная психология и идеология, как связаны между собой общественное и индивидуальное сознание.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что понимается под сущностью сознания сторонниками различных точек зрения; характеризовать основные черты общественного сознания; дать характеристику различных форм общественного сознания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13, с. 148–158; задания № 1–4,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158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30–31</w:t>
            </w:r>
          </w:p>
        </w:tc>
        <w:tc>
          <w:tcPr>
            <w:tcW w:w="1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14. Полити</w:t>
            </w:r>
            <w:r w:rsidR="0085553B" w:rsidRPr="0085553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ческое со</w:t>
            </w:r>
            <w:r w:rsidRPr="0085553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знание</w:t>
            </w:r>
          </w:p>
        </w:tc>
        <w:tc>
          <w:tcPr>
            <w:tcW w:w="1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своение нового учебного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Обыденное и теоретическое сознание. Что такое идеология. Современные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политические идеологии. 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Роль идеологии в политической жизни. Политическая психология. Средства массовой информации и политическое сознание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lastRenderedPageBreak/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чем различаются два уровня политического сознания: обыденно-практический и </w:t>
            </w:r>
            <w:proofErr w:type="spell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идеолого-теоретиче-ский</w:t>
            </w:r>
            <w:proofErr w:type="spell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, какова связь между ними; что такое идеология,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какую роль она играет в политической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; каковы характерные черты политической психологии.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какова суть отличия понятия «политическое сознание» от понятия «политическое знание».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каждую из идеологий, оказавших влияние на события XX в.; определять место СМИ в современной политической жизни, знать их функции, понимать каким образом СМИ осуществляют свое политическое влияние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§ 14, с. 158–172;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1–4, с. 172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32–33</w:t>
            </w:r>
          </w:p>
        </w:tc>
        <w:tc>
          <w:tcPr>
            <w:tcW w:w="1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15. Политическое поведение</w:t>
            </w:r>
          </w:p>
        </w:tc>
        <w:tc>
          <w:tcPr>
            <w:tcW w:w="1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Многообразие форм политического поведения. Политический терроризм. Регулирование политического поведения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что называется политическим поведением, как различаются его формы, привести примеры; чем характеризуется электоральное поведение; каковы возможности регулирования политического поведения.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каковы мотивы политического поведения.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в каких случаях имеет место протестное поведение; объяснять, чем опасно экстремистское поведение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15,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172–181;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№ 1–4, с. 181</w:t>
            </w:r>
          </w:p>
        </w:tc>
      </w:tr>
      <w:tr w:rsidR="008C68FF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34–35</w:t>
            </w:r>
          </w:p>
        </w:tc>
        <w:tc>
          <w:tcPr>
            <w:tcW w:w="1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16. Политическая элита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и политическое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лидерство</w:t>
            </w:r>
          </w:p>
        </w:tc>
        <w:tc>
          <w:tcPr>
            <w:tcW w:w="1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Политическая элита. Политическое лидерство. Роль политического лидера. Типы лидерства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политическая элита; кто такой политический лидер, каковы основные признаки политического лидерства; основные функции политического лидера.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 рекрутируется политическая элита; что общего и что различного у двух типов лидерства – традиционного и харизматического.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элитные группы оказывают влияние на принятие политических решений; объяснять, какими качествами должен обладать политический лидер; сравнивать традиционное, легальное (на основе закона) и харизматическое лидерство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16,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182–193;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1–4,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с. 192–193</w:t>
            </w:r>
          </w:p>
        </w:tc>
      </w:tr>
      <w:tr w:rsidR="008C68FF" w:rsidRPr="0085553B" w:rsidTr="00723817">
        <w:tblPrEx>
          <w:tblCellSpacing w:w="-8" w:type="dxa"/>
        </w:tblPrEx>
        <w:trPr>
          <w:gridAfter w:val="1"/>
          <w:wAfter w:w="23" w:type="dxa"/>
          <w:trHeight w:val="3765"/>
          <w:tblCellSpacing w:w="-8" w:type="dxa"/>
          <w:jc w:val="center"/>
        </w:trPr>
        <w:tc>
          <w:tcPr>
            <w:tcW w:w="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36–37</w:t>
            </w:r>
          </w:p>
        </w:tc>
        <w:tc>
          <w:tcPr>
            <w:tcW w:w="14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17. Демографическая ситуация в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России и проблемы неполной семьи </w:t>
            </w:r>
          </w:p>
        </w:tc>
        <w:tc>
          <w:tcPr>
            <w:tcW w:w="10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</w:t>
            </w:r>
          </w:p>
        </w:tc>
        <w:tc>
          <w:tcPr>
            <w:tcW w:w="31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семьи в современной России. Проблема неполных семей. Современная демографическая ситуация в 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какие тенденции в развитии семьи можно оценить как неблагоприятные, что такое неполная семья, как увеличение числа неполных семей сказывается на демографической и социальной ситуации в обществе.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чем характеризуется современная демографическая ситуация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в России.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какие факторы оказали негативное влияние на современную демографическую ситуацию в России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17,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193–202;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№ 1–4,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201–202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38–39</w:t>
            </w:r>
          </w:p>
        </w:tc>
        <w:tc>
          <w:tcPr>
            <w:tcW w:w="1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85553B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18. Религиозные объ</w:t>
            </w:r>
            <w:r w:rsidR="00662E61" w:rsidRPr="0085553B">
              <w:rPr>
                <w:rFonts w:ascii="Times New Roman" w:hAnsi="Times New Roman" w:cs="Times New Roman"/>
                <w:sz w:val="24"/>
                <w:szCs w:val="24"/>
              </w:rPr>
              <w:t>единения и организации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оссийской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662E61" w:rsidRPr="0085553B" w:rsidRDefault="00662E61" w:rsidP="00662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Религиозные объединения. Права религиозных организаций. Проблема поддержания межрелигиозного мира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какие религиозные объединения могут действовать в 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едерации; обязательные признаки, которыми должны обладать религиозные объединения; законодательные нормы в отношении создания религиозных объединений в органах власти.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какие основные проблемы стоят перед государством в вопросах взаимоотношений с религиозными организациями и учреждениями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18, 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202–213;</w:t>
            </w:r>
          </w:p>
          <w:p w:rsidR="00662E61" w:rsidRPr="0085553B" w:rsidRDefault="00662E61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1–4,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с. 212–213</w:t>
            </w:r>
          </w:p>
        </w:tc>
      </w:tr>
      <w:tr w:rsidR="008C68FF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40–41</w:t>
            </w:r>
          </w:p>
        </w:tc>
        <w:tc>
          <w:tcPr>
            <w:tcW w:w="1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социально-политической и духовной жизни</w:t>
            </w:r>
          </w:p>
        </w:tc>
        <w:tc>
          <w:tcPr>
            <w:tcW w:w="1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31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курса.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E9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15899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E9" w:rsidRPr="0085553B" w:rsidRDefault="006E1EE9" w:rsidP="00CE0546">
            <w:pPr>
              <w:autoSpaceDE w:val="0"/>
              <w:autoSpaceDN w:val="0"/>
              <w:adjustRightInd w:val="0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spacing w:val="45"/>
                <w:sz w:val="24"/>
                <w:szCs w:val="24"/>
              </w:rPr>
              <w:t>Глава</w:t>
            </w:r>
            <w:r w:rsidRPr="00855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Человек и закон</w:t>
            </w:r>
          </w:p>
        </w:tc>
      </w:tr>
      <w:tr w:rsidR="008C68FF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42–43</w:t>
            </w:r>
          </w:p>
        </w:tc>
        <w:tc>
          <w:tcPr>
            <w:tcW w:w="14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19. Современные подходы к пониманию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10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2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Нормативный подход к праву. Естественное право: от идеи к юридической реальности. Взаимосвязь естественного и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позитивного права. Законотворческий проце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сс в РФ</w:t>
            </w:r>
            <w:proofErr w:type="gramEnd"/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в чем суть нормативного подхода к праву.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основные особенности естественного права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42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19, </w:t>
            </w:r>
          </w:p>
          <w:p w:rsidR="008C68FF" w:rsidRPr="0085553B" w:rsidRDefault="008C68FF" w:rsidP="0042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217–228; </w:t>
            </w:r>
          </w:p>
          <w:p w:rsidR="008C68FF" w:rsidRPr="0085553B" w:rsidRDefault="008C68FF" w:rsidP="00427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1–2,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227–228</w:t>
            </w:r>
          </w:p>
        </w:tc>
      </w:tr>
      <w:tr w:rsidR="008C68FF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44–45</w:t>
            </w:r>
          </w:p>
        </w:tc>
        <w:tc>
          <w:tcPr>
            <w:tcW w:w="1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85553B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20. Гражданин 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="0085553B" w:rsidRPr="0085553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сийской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ф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2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Гражданство РФ. Права и обязанности гражданина РФ. Воинская обязанность. Альтернативная гражданская служба. Права и обязанности налогоплательщика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что такое гражданство, каковы принципы российского гражданства, каковы основания приобретения гражданства; в отношении каких категорий иностранных граждан и лиц </w:t>
            </w:r>
            <w:r w:rsidRPr="0085553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без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гражданства может быть применена упрощенная процедура приема в российское гражданство; каковы права гражданина РФ; что такое воинская обязанность, что такое альтернативная гражданская служба, кто имеет право на замену военной службы по призыву альтернативной гражданской службой.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в чем отличие прав гражданина от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права и обязанности налогоплательщика.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назвать конституционные обязанности, возложенные на гражданина РФ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20,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228–238;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1–4, с. 238</w:t>
            </w:r>
          </w:p>
        </w:tc>
      </w:tr>
      <w:tr w:rsidR="008C68FF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46–47</w:t>
            </w:r>
          </w:p>
        </w:tc>
        <w:tc>
          <w:tcPr>
            <w:tcW w:w="1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21. Экологическое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2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в чем особенности экологического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; какие виды ответственности за экологические правонарушения предусматривает законодательство.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Понимать,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в чем состоит </w:t>
            </w:r>
            <w:proofErr w:type="spell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спецификаэкологических</w:t>
            </w:r>
            <w:proofErr w:type="spell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отношений; почему право на благоприятную окружающую среду принадлежит к числу общечеловеческих ценностей; почему важно использовать различные способы экологической защиты.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каковы составные части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среды; характеризовать основные экологические права, закрепленные в 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онституции РФ; называть основные способы защиты экологических прав граждан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21,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239–250;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№ 1–4,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249–250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48–49</w:t>
            </w:r>
          </w:p>
        </w:tc>
        <w:tc>
          <w:tcPr>
            <w:tcW w:w="1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22. Гражданское право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2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правоотношения. Имущественные права личные, неимущественные права. Личные неимущественные права. Право на интеллектуальную собственность. Наследование. Защита гражданских прав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что такое гражданские правоотношения, что понимают под их содержанием.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Понимать,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какие особенности характерны для гражданских правоотношений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22, с. 250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50–51</w:t>
            </w:r>
          </w:p>
        </w:tc>
        <w:tc>
          <w:tcPr>
            <w:tcW w:w="1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23. Семейное право</w:t>
            </w:r>
          </w:p>
        </w:tc>
        <w:tc>
          <w:tcPr>
            <w:tcW w:w="10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2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Правовая связь членов семьи. Фактический брак, церковный брак, гражданский брак. Субъекты и объекты семейных правоотношений. Вступление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в брак и расторжение брака. Права и обязанности супругов. Права и обязанности детей и родителей. Воспитание детей, оставшихся без попечения родителей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какие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регулируются семейным правом;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заключения брака; личные и имущественные права ребенка в семье. 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субъекты и объекты семейных правоотношений; указывать, на какие права распределяется принцип равенства супругов в браке; объяснять, кем и как может осуществляться воспитание детей, оставшихся без попечения родителей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427E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23, </w:t>
            </w:r>
          </w:p>
          <w:p w:rsidR="008C68FF" w:rsidRPr="0085553B" w:rsidRDefault="008C68FF" w:rsidP="00427E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262–273; </w:t>
            </w:r>
          </w:p>
          <w:p w:rsidR="008C68FF" w:rsidRPr="0085553B" w:rsidRDefault="008C68FF" w:rsidP="00427ED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8C68FF" w:rsidRPr="0085553B" w:rsidRDefault="008C68FF" w:rsidP="00427ED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1–8; 1–4,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8FF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52–53</w:t>
            </w:r>
          </w:p>
        </w:tc>
        <w:tc>
          <w:tcPr>
            <w:tcW w:w="1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24. Правовое регулирование занятости и трудоустройства </w:t>
            </w:r>
          </w:p>
        </w:tc>
        <w:tc>
          <w:tcPr>
            <w:tcW w:w="9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нового материала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Индивидуальная, групповая работа.</w:t>
            </w:r>
          </w:p>
        </w:tc>
        <w:tc>
          <w:tcPr>
            <w:tcW w:w="320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правоотношения. Субъекты трудового права. Работник и работодатель. Порядок приема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553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работу. Трудовая книжка, трудовой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стаж, трудовой договор, испытательный срок.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Занятость населения. Социальная защита и социальное обеспечение. Профессиональное образование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lastRenderedPageBreak/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какие документы необходимы работнику при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работу;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каков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заключения, изменения и расторжения трудового договора; учреждения профессионального образования.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понятий; приводить пример трудовых правоотношений, выделив основные права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обязанности субъектов трудового права; объяснять, чем отличается понятие «занятый», «незанятый», «безработный»; приводить примеры социальной защиты и социального обеспечения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24,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274–285;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№ 1–3,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285–286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54–55</w:t>
            </w:r>
          </w:p>
        </w:tc>
        <w:tc>
          <w:tcPr>
            <w:tcW w:w="1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25. Процессуальное право: гражданский и арбитражный процесс </w:t>
            </w: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Процессуальное право. Основные принципы гражданского процесса. Судопроизводство. Участники гражданского процесса. 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Прохождение дела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в суде. Арбитражный процесс. Исполнение судебных решений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какие лица участвуют в деле в гражданском и арбитражном процессе; что такое процессуальные права; какой документ составляется для письменного обращения в суд с просьбой о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рассмотрении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спора и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каково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содержание; называть требования, которым должно отвечать решение суда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25,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286–298;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№ 1–6,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297–298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blCellSpacing w:w="-8" w:type="dxa"/>
          <w:jc w:val="center"/>
        </w:trPr>
        <w:tc>
          <w:tcPr>
            <w:tcW w:w="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56–57</w:t>
            </w:r>
          </w:p>
        </w:tc>
        <w:tc>
          <w:tcPr>
            <w:tcW w:w="1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26. Процессуальное право: уголовный процесс </w:t>
            </w: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1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Основные принципы и участники процесса. Меры процессуального принуждения. Досудебное производство. Судебное производство. Суд присяжных заседателей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урока: в каком законодательном акте собраны правила уголовного судопроизводства; меры процессуального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принуждения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; какие права имеет задержанный; почему заседатели называются присяжными.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определение понятий; решать юридические задачи</w:t>
            </w: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26,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298–310;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№ 1–8,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с. 309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rHeight w:val="1770"/>
          <w:tblCellSpacing w:w="-8" w:type="dxa"/>
          <w:jc w:val="center"/>
        </w:trPr>
        <w:tc>
          <w:tcPr>
            <w:tcW w:w="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58–59</w:t>
            </w:r>
          </w:p>
        </w:tc>
        <w:tc>
          <w:tcPr>
            <w:tcW w:w="1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27. Процессуальное право: административная юрисдикция, </w:t>
            </w:r>
            <w:proofErr w:type="spellStart"/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proofErr w:type="spell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онное</w:t>
            </w:r>
            <w:proofErr w:type="spellEnd"/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судопроизвод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ство </w:t>
            </w: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акрепление нового материала Индивидуальная, групповая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31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Административная юрисдикция. Субъекты административной ответственности. Административные наказания Конституционное судопроизводство.</w:t>
            </w:r>
          </w:p>
          <w:p w:rsidR="008C68FF" w:rsidRPr="0085553B" w:rsidRDefault="008C68FF" w:rsidP="008C68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конституционного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судопроизводства. Стадии конституционного судопроизводства</w:t>
            </w:r>
          </w:p>
        </w:tc>
        <w:tc>
          <w:tcPr>
            <w:tcW w:w="4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lastRenderedPageBreak/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что такое административная юрисдикция; в каком законодательном акте систематизированы ее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; каковы меры обеспечения по делам об АП; кто вправе назначать административное </w:t>
            </w:r>
            <w:proofErr w:type="spell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правонаказание</w:t>
            </w:r>
            <w:proofErr w:type="spell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; что такое конституционность акта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§ 27,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с. 310–319;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319</w:t>
            </w:r>
          </w:p>
        </w:tc>
      </w:tr>
      <w:tr w:rsidR="008C68FF" w:rsidRPr="0085553B" w:rsidTr="00723817">
        <w:tblPrEx>
          <w:tblCellSpacing w:w="-8" w:type="dxa"/>
        </w:tblPrEx>
        <w:trPr>
          <w:gridAfter w:val="1"/>
          <w:wAfter w:w="23" w:type="dxa"/>
          <w:trHeight w:val="3211"/>
          <w:tblCellSpacing w:w="-8" w:type="dxa"/>
          <w:jc w:val="center"/>
        </w:trPr>
        <w:tc>
          <w:tcPr>
            <w:tcW w:w="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60–61</w:t>
            </w:r>
          </w:p>
        </w:tc>
        <w:tc>
          <w:tcPr>
            <w:tcW w:w="1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28. Международная защита прав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материала.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</w:t>
            </w:r>
          </w:p>
        </w:tc>
        <w:tc>
          <w:tcPr>
            <w:tcW w:w="4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теме урока: какие структурные подразделения ООН занимаются защитой прав человека; как </w:t>
            </w:r>
            <w:proofErr w:type="gramStart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proofErr w:type="gramEnd"/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зашита прав человека в рамках </w:t>
            </w: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овета Европы; что такое международное преступление; каковы причины организации международного уголовного суда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28, с. 320–330;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№ 1–4,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с. 330</w:t>
            </w:r>
          </w:p>
        </w:tc>
      </w:tr>
      <w:tr w:rsidR="008C68FF" w:rsidRPr="0085553B" w:rsidTr="00723817">
        <w:tblPrEx>
          <w:tblCellSpacing w:w="-8" w:type="dxa"/>
        </w:tblPrEx>
        <w:trPr>
          <w:gridAfter w:val="1"/>
          <w:wAfter w:w="23" w:type="dxa"/>
          <w:trHeight w:val="1290"/>
          <w:tblCellSpacing w:w="-8" w:type="dxa"/>
          <w:jc w:val="center"/>
        </w:trPr>
        <w:tc>
          <w:tcPr>
            <w:tcW w:w="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62–63</w:t>
            </w:r>
          </w:p>
        </w:tc>
        <w:tc>
          <w:tcPr>
            <w:tcW w:w="1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§ 29. Взгляды в будущее</w:t>
            </w:r>
          </w:p>
        </w:tc>
        <w:tc>
          <w:tcPr>
            <w:tcW w:w="9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>у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своение нового учебного материала</w:t>
            </w:r>
            <w:r w:rsidR="00723817" w:rsidRPr="0085553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з</w:t>
            </w:r>
            <w:r w:rsidR="00723817" w:rsidRPr="0085553B">
              <w:rPr>
                <w:rFonts w:ascii="Times New Roman" w:hAnsi="Times New Roman" w:cs="Times New Roman"/>
                <w:sz w:val="24"/>
                <w:szCs w:val="24"/>
              </w:rPr>
              <w:t>акрепление нового материала Индивидуальная, групповая работа.</w:t>
            </w:r>
          </w:p>
        </w:tc>
        <w:tc>
          <w:tcPr>
            <w:tcW w:w="3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Общество:  человек перед лицом угроз и вызовов XXI в. Экологические проблемы. </w:t>
            </w:r>
            <w:r w:rsidR="00723817"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Угрозы термоядерной войны. Международный терроризм. Преодоление экономической отсталости, бедности и нищеты стран «третьего» мира. Социально-демографические проблемы. Наркомания и наркобизнес. Отставание с разработкой методов лечения и профилактики наиболее опасных болезней. Проблема </w:t>
            </w:r>
            <w:r w:rsidR="00723817"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предотвращения опасных последствий научно-технического прогресса. Опасность масштабных аварий в промышленности, энергетике и на транспорте. Угрозы культуре, духовному развитию человека. </w:t>
            </w:r>
            <w:r w:rsidR="00723817"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Постиндустриальное (информационное) общество</w:t>
            </w:r>
          </w:p>
        </w:tc>
        <w:tc>
          <w:tcPr>
            <w:tcW w:w="49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lastRenderedPageBreak/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теме урока. </w:t>
            </w:r>
          </w:p>
          <w:p w:rsidR="008C68FF" w:rsidRPr="0085553B" w:rsidRDefault="008C68FF" w:rsidP="007238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</w:t>
            </w:r>
            <w:r w:rsidR="00723817"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зрения; называть и характеризовать основные проблемы  XXI в.; объяснять возможные пути решения глобальных проблем; объяснять, чем отличается постиндустриальное общество от индустриального; какими качествами должен обладать человек, чтобы жить и работать в меняющемся обществе</w:t>
            </w:r>
            <w:proofErr w:type="gramEnd"/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§ 29, с. 333–344;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</w:t>
            </w:r>
          </w:p>
          <w:p w:rsidR="008C68FF" w:rsidRPr="0085553B" w:rsidRDefault="008C68FF" w:rsidP="00CE054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№ 1–5, 1–4,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br/>
              <w:t>с. 343–344</w:t>
            </w: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rHeight w:val="1140"/>
          <w:tblCellSpacing w:w="-8" w:type="dxa"/>
          <w:jc w:val="center"/>
        </w:trPr>
        <w:tc>
          <w:tcPr>
            <w:tcW w:w="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64–65</w:t>
            </w:r>
          </w:p>
        </w:tc>
        <w:tc>
          <w:tcPr>
            <w:tcW w:w="1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и общество</w:t>
            </w:r>
          </w:p>
        </w:tc>
        <w:tc>
          <w:tcPr>
            <w:tcW w:w="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Индивидуальная, групповая работа.</w:t>
            </w:r>
          </w:p>
        </w:tc>
        <w:tc>
          <w:tcPr>
            <w:tcW w:w="327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caps/>
                <w:sz w:val="24"/>
                <w:szCs w:val="24"/>
              </w:rPr>
              <w:t>з</w:t>
            </w: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нать 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курса. </w:t>
            </w:r>
          </w:p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объяснять свою точку зрения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817" w:rsidRPr="0085553B" w:rsidTr="00723817">
        <w:tblPrEx>
          <w:tblCellSpacing w:w="-8" w:type="dxa"/>
        </w:tblPrEx>
        <w:trPr>
          <w:gridAfter w:val="1"/>
          <w:wAfter w:w="23" w:type="dxa"/>
          <w:trHeight w:val="684"/>
          <w:tblCellSpacing w:w="-8" w:type="dxa"/>
          <w:jc w:val="center"/>
        </w:trPr>
        <w:tc>
          <w:tcPr>
            <w:tcW w:w="3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53B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3817" w:rsidRPr="0085553B" w:rsidRDefault="00723817" w:rsidP="00CE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EE9" w:rsidRPr="0085553B" w:rsidRDefault="006E1EE9" w:rsidP="006E1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E1EE9" w:rsidRPr="0085553B" w:rsidRDefault="006E1EE9" w:rsidP="006E1EE9">
      <w:pPr>
        <w:rPr>
          <w:rFonts w:ascii="Times New Roman" w:hAnsi="Times New Roman" w:cs="Times New Roman"/>
          <w:sz w:val="24"/>
          <w:szCs w:val="24"/>
        </w:rPr>
      </w:pPr>
    </w:p>
    <w:p w:rsidR="00CE0546" w:rsidRPr="0085553B" w:rsidRDefault="00CE0546">
      <w:pPr>
        <w:rPr>
          <w:rFonts w:ascii="Times New Roman" w:hAnsi="Times New Roman" w:cs="Times New Roman"/>
          <w:sz w:val="24"/>
          <w:szCs w:val="24"/>
        </w:rPr>
      </w:pPr>
    </w:p>
    <w:sectPr w:rsidR="00CE0546" w:rsidRPr="0085553B" w:rsidSect="006E1EE9">
      <w:pgSz w:w="16838" w:h="11906" w:orient="landscape"/>
      <w:pgMar w:top="1134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EE9"/>
    <w:rsid w:val="00075399"/>
    <w:rsid w:val="000D5A23"/>
    <w:rsid w:val="001A6A87"/>
    <w:rsid w:val="002235D3"/>
    <w:rsid w:val="002B0977"/>
    <w:rsid w:val="0030202F"/>
    <w:rsid w:val="00367CBA"/>
    <w:rsid w:val="003C72E6"/>
    <w:rsid w:val="003E1D5D"/>
    <w:rsid w:val="00427ED7"/>
    <w:rsid w:val="005738D8"/>
    <w:rsid w:val="0059345D"/>
    <w:rsid w:val="00626ABD"/>
    <w:rsid w:val="00662E61"/>
    <w:rsid w:val="006B3082"/>
    <w:rsid w:val="006B3EE3"/>
    <w:rsid w:val="006E1EE9"/>
    <w:rsid w:val="006E50E1"/>
    <w:rsid w:val="00705ECB"/>
    <w:rsid w:val="00723817"/>
    <w:rsid w:val="0085553B"/>
    <w:rsid w:val="008C68FF"/>
    <w:rsid w:val="00976EA2"/>
    <w:rsid w:val="009903DE"/>
    <w:rsid w:val="00A150AE"/>
    <w:rsid w:val="00A21718"/>
    <w:rsid w:val="00A62C9C"/>
    <w:rsid w:val="00A824AE"/>
    <w:rsid w:val="00A8582F"/>
    <w:rsid w:val="00AF3BC4"/>
    <w:rsid w:val="00B20C8D"/>
    <w:rsid w:val="00C633B2"/>
    <w:rsid w:val="00C934EF"/>
    <w:rsid w:val="00C9431C"/>
    <w:rsid w:val="00CA2E89"/>
    <w:rsid w:val="00CE0546"/>
    <w:rsid w:val="00D075D5"/>
    <w:rsid w:val="00D16B0A"/>
    <w:rsid w:val="00D6167F"/>
    <w:rsid w:val="00E149D5"/>
    <w:rsid w:val="00E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6E1EE9"/>
  </w:style>
  <w:style w:type="paragraph" w:styleId="a4">
    <w:name w:val="header"/>
    <w:basedOn w:val="a"/>
    <w:link w:val="a3"/>
    <w:uiPriority w:val="99"/>
    <w:semiHidden/>
    <w:unhideWhenUsed/>
    <w:rsid w:val="006E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E1EE9"/>
  </w:style>
  <w:style w:type="paragraph" w:styleId="a6">
    <w:name w:val="footer"/>
    <w:basedOn w:val="a"/>
    <w:link w:val="a5"/>
    <w:uiPriority w:val="99"/>
    <w:unhideWhenUsed/>
    <w:rsid w:val="006E1EE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51DEE-DB5E-40F8-9FAA-FED865FA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37</Pages>
  <Words>9648</Words>
  <Characters>54997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16</cp:revision>
  <dcterms:created xsi:type="dcterms:W3CDTF">2014-10-22T12:24:00Z</dcterms:created>
  <dcterms:modified xsi:type="dcterms:W3CDTF">2014-10-23T13:46:00Z</dcterms:modified>
</cp:coreProperties>
</file>