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08" w:rsidRPr="00106608" w:rsidRDefault="00106608" w:rsidP="00106608">
      <w:pPr>
        <w:shd w:val="clear" w:color="auto" w:fill="FFFFFF"/>
        <w:spacing w:after="153" w:line="240" w:lineRule="atLeast"/>
        <w:outlineLvl w:val="0"/>
        <w:rPr>
          <w:rFonts w:ascii="Arial" w:eastAsia="Times New Roman" w:hAnsi="Arial" w:cs="Arial"/>
          <w:kern w:val="36"/>
          <w:sz w:val="31"/>
          <w:szCs w:val="31"/>
          <w:lang w:eastAsia="ru-RU"/>
        </w:rPr>
      </w:pPr>
      <w:r w:rsidRPr="00106608">
        <w:rPr>
          <w:rFonts w:ascii="Arial" w:eastAsia="Times New Roman" w:hAnsi="Arial" w:cs="Arial"/>
          <w:kern w:val="36"/>
          <w:sz w:val="31"/>
          <w:szCs w:val="31"/>
          <w:lang w:eastAsia="ru-RU"/>
        </w:rPr>
        <w:t>Конспект занятия по ФЭМП в подготовительной группе «Путешествие по стране Математике»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непосредственно образовательной деятельности по математике в подготовительной группе «Путешествие по стране Математике» в соответствии с ФГОС.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Подготовила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Кочина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Л.Г 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Г</w:t>
      </w: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БДОУ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№ 28 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 «Путешествие по стране Математике».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Обобщить математические представления детей подготовительной группы.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Воспитательные: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Развивающие: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Развивать психологические процессы: зрительное и слуховое внимание, логическое мышление, мелкую моторику рук.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Развивать социальные навыки: умение работать в группе, договариваться, учитывать мнение партнера.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Систематизировать знания о составе чисел второго десятка из двух меньших.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Продолжать учить решать задачи на сложение и вычитание, с опорой на наглядность.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Закреплять умения измерять длину с помощью условной мерки.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Закреплять знания о геометрических фигурах, составлять из них изображение животных и конструкцию домика, закреплять знание сказок.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Методы и приёмы: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Словесный: вопросы, беседа, пояснения.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Игровой: дидактические игры «Назови лишнее слово», «Кто самый умный? »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Практический: решение задач и примеров, измерение меркой, моделирование конструкций.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 над словарем: Валежник (сухое поваленное дерево) 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Приемы руководства деятельностью детей: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Приемы постановки целей и мотивации деятельности детей: игровая ситуация.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Приемы активизации деятельности детей в процессе НОД: пальчиковые игры, задачи на логическое мышление.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Приемы организации практической деятельности детей: беседа, показ, объяснение, моделирование.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Приемы поддержания интереса у детей: игра, показ.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Приемы оценки и самооценки: поощрение, самооценка.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среды для организации и проведения НОД: Игровое поле (полянка, пенёк, искусственные деревья, брёвнышко, игрушки животных (ёжик, заяц, лиса, мышка, медвежонок, карточки-знаки, карточки – цифры, карточки- шифровки с примерами, картинки с изображением морковок для демонстрации, геометрические фигуры, разного размера и цвета, условные мерки, линейки, картинки с изображением норки и ходов.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Планируемые результаты: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Решает простые арифметические задачи, правильно определяет условие и вопрос задачи, умеет давать развёрнутый ответ на вопрос задачи, различает геометрические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фигуры и их особенности, по собственному замыслу самостоятельно составляет модели животных и постройку из геометрических фигур, умеет измерять длину предметов с помощью условной мерки, знает название русских сказок и сказочных героев.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Критерии оценки деятельности детей в непосредственно образовательной деятельности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Ребенок активно участвует в непосредственно – образовательной деятельности.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Проявляет инициативу, самостоятельность, взаимодействует со сверстниками и взрослым.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непосредственно образовательной деятельности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Организационный момент: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Каждое утро мы говорим друг другу: «Доброе утро», чтобы весь день был добрым, чтобы настроение у нас было хорошее. Давайте скажем эти утренние волшебные слова.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мы с вами продолжаем путешествие по стране Знаний. Кто сегодня будет героями этой страны, вы узнаете, поиграв в игру «Назови лишнее слово».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Будьте внимательны! Кто быстрее из вас даст правильный ответ?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Игра «Назови лишнее слово»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«Бабочка, комар, заяц, пчела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собака, корова, лиса, баран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воробей, крот, ворона, синица.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 догадались, кто наши герои? (дикие животные)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путешествовать мы будем по лесной цифровой тропинке. Дети идут друг за другом.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же это здесь за зверь?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Угадайте поскорей!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на руки посмотрите,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Лесного зверя назовите. (Дети узнают зверя по движениям рук педагога, и изображают сами) 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Пальчиковое упражнение «Ежик»: (ладони соединить, прямые пальцы выставить) 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 с детьми встречают на пути ёжика (игрушку) 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Ежик приготовил нам следующее задание.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Мы должны узнать, какие лесные звери живут в этих домиках. А узнать это мы сможем только в том случае, если правильно посчитаем. Получив ответ, нужно вместо цифры подставить соответствующую ей букву и прочитать получившиеся слова (задание выполняется подгруппами)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Л И С А Я З Ц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10 12 3 4 10 5 3 4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 +1 = … 7 + 3 =…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13 – 1 =… 15 -10 = …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8 - 5 =… 7-4 =…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10 -6=… 9 -5 =…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 справились с заданием ежика и узнали, что в домиках живут лиса и заяц, с которыми мы можем встретиться на лесной тропинке.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Вспомните, героями каких сказок являются лиса и заяц? (ответы детей)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Отправляемся дальше в путешествие по лесным тропинкам.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идут по тропинке, останавливаются у ёлочки.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Узнайте следующего героя по движениям моих рук.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Упражнение «Зайчик»: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(Вытянуть вверх указательный и средний пальцы, большой, мизинец и средний соединить.)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узнают зверя по движениям рук педагога, и изображают сами.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пеньке сидит зайчик.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Физ. минутка «Зайчик»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Ну-ка, зайка поскачи,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Лапкой серой постучи,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на травку упади, полежи и отдохни.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Отдохнул, теперь вставай,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Прыгать снова начинай!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 к ёлочке беги.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скорей назад скачи.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Зайчик предлагает нам решить задачу: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дороге на полянку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Две морковки зайка съел.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пенек потом он сел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Три еще морковки съел.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Ну-ка, быстро сосчитай-ка,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съел морковок зайка?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 ком эта задача?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ел зайка?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Сколько морковок съел зайка сначала?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Сколько морковок съел потом?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 называется эта часть задачи? (Условие – то, что мы знаем.)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Какой вопрос в задаче?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нужно сделать, чтобы узнать, сколько морковок всего съел зайка? (Сложить) 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Составьте решение с помощью цифр и знаков. (2+3=5)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Какой ответ на вопрос задачи? (Зайка съел 5 морковок.)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Мы помогли зайке решить задачу и теперь можем отправляться в путешествие дальше.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Следующий герой лиса.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Упражнение «Лиса»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(Соединить большой, средний и безымянный пальцы правой руки, указательный и мизинец поднят вверх) 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Выполнение упражнения.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Лиса предлагает нам поиграть в игру -соревнование «Кто самый умный? »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Сколько рогов у трёх коров? (6)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Бабушка ищет внуков,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они спрятались, за цветной занавеской виднеются шесть ног. Сколько внуков у бабушки? (3)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Внуку Шуре добрый дед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Дал вчера семь штук конфет,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Съел одну конфету внук.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же осталось штук? (7-1=6)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Пять пушистеньких щенят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 корзиночке лежат,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один решил сбежать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их останется лежать? (5-1=4)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Со двора десяток веток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Принесла коза для деток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Положила на пол их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делить их на двоих? (10 : 2=5)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Молодцы! Вы справились с заданием.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Лиса благодарит вас за игру, а нам нужно отправляться дальше. Нас ждет ещё герой чудесной страны математики.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Ребята, вы не чего здесь не слышите? Кто-то здесь шуршит.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-Посмотрите на мои руки и вы догадаете кто это.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Упражнение «Мышка»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(Средний и безымянный пальцы упираются в большой, указательный и мизинец согнуты в дуги и прижаты к среднему и безымянному).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мышка просит помочь своему другу кроту. Крот прорыл в свою кладовую множество ходов, а вот самый короткий найти не может. Мы можем помочь кроту, измерив его ходы с помощью мерки.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работают в парах: один измеряет, другой подсчитывает, сколько раз уложилась мерка.)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 справились с заданием, и теперь крот сможет быстро добраться до своей кладовой.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Отправляемся дальше. Ой, сколько здесь норок. А где же норка нашей мышки? Давайте угадаем.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Игра «Найди свою норку».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 полу разложены геометрические фигуры).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встают у соответствующей фигуры по сигналу педагога.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Встань у некруглой, не красной, большой фигуры.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Встань у неквадратной, не зеленой, немаленькой фигуры. И т. п.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Молодцы! Вы и здесь справились с заданием.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Звучит фрагмент из музыкального произведения «Танец медведя и медвежат» «Медведь».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узнают следующего героя сказки медведя, прослушав фрагмент из музыкального произведения.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 нам пришёл последний сказочный герой. Он просит вас помочь ему собрать из геометрических фигур домик для его друзей.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(Выполнение детьми постройки из геометрических фигур и составление изображения животных)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Наше путешествие подошло к концу. С какими сказочными героями, страны математики, мы с вами встречались сегодня? (Дети перечисляют: «</w:t>
      </w:r>
      <w:proofErr w:type="spellStart"/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Дюймовочка</w:t>
      </w:r>
      <w:proofErr w:type="spellEnd"/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», «Теремок», «Заяц и ёж», «Курочка Ряба», «Рукавичка», «Лиса и заяц», «Заяц- </w:t>
      </w:r>
      <w:proofErr w:type="spellStart"/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Хваста</w:t>
      </w:r>
      <w:proofErr w:type="spellEnd"/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и др.) 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-Что мы делали сегодня на занятии?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Играли в игры: «Назови лишнее слово»,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«Кто самый умный? », построили домик сказочным героям из геометрических фигур, измеряли ходы крота, решали логические задачи и примеры.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 все сегодня молодцы! Справились со всеми заданиями.</w:t>
      </w:r>
    </w:p>
    <w:p w:rsidR="00106608" w:rsidRPr="00106608" w:rsidRDefault="00106608" w:rsidP="00106608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066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Мы прощаемся с нашими героями, но не прощаемся со страной Знаний, по которой нам предстоит совершить еще много разных путешествий.</w:t>
      </w:r>
    </w:p>
    <w:p w:rsidR="0086531B" w:rsidRDefault="0086531B"/>
    <w:sectPr w:rsidR="0086531B" w:rsidSect="0086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06608"/>
    <w:rsid w:val="00106608"/>
    <w:rsid w:val="0086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1B"/>
  </w:style>
  <w:style w:type="paragraph" w:styleId="1">
    <w:name w:val="heading 1"/>
    <w:basedOn w:val="a"/>
    <w:link w:val="10"/>
    <w:uiPriority w:val="9"/>
    <w:qFormat/>
    <w:rsid w:val="00106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Владуличка</dc:creator>
  <cp:lastModifiedBy>Владуличка</cp:lastModifiedBy>
  <cp:revision>1</cp:revision>
  <dcterms:created xsi:type="dcterms:W3CDTF">2015-03-30T16:43:00Z</dcterms:created>
  <dcterms:modified xsi:type="dcterms:W3CDTF">2015-03-30T16:44:00Z</dcterms:modified>
</cp:coreProperties>
</file>