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AE" w:rsidRPr="000706DA" w:rsidRDefault="00681DAE" w:rsidP="000706DA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0706DA">
        <w:rPr>
          <w:rFonts w:ascii="Tahoma" w:hAnsi="Tahoma" w:cs="Tahoma"/>
          <w:b/>
          <w:sz w:val="24"/>
          <w:szCs w:val="24"/>
        </w:rPr>
        <w:t>ПОЯСНИТЕЛЬНАЯ ЗАПИСКА</w:t>
      </w:r>
    </w:p>
    <w:p w:rsidR="000706DA" w:rsidRPr="000706DA" w:rsidRDefault="000706DA" w:rsidP="000706DA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0706DA" w:rsidRDefault="00681DAE" w:rsidP="000706DA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 xml:space="preserve">Физическая культура —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 </w:t>
      </w:r>
      <w:proofErr w:type="gramStart"/>
      <w:r w:rsidRPr="000706DA">
        <w:rPr>
          <w:rFonts w:ascii="Tahoma" w:hAnsi="Tahoma" w:cs="Tahoma"/>
          <w:sz w:val="24"/>
          <w:szCs w:val="24"/>
        </w:rPr>
        <w:t>В сочетании с другими формами обучения --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удлинённых переменах и в группах продлённого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слёты</w:t>
      </w:r>
      <w:proofErr w:type="gramEnd"/>
      <w:r w:rsidRPr="000706DA">
        <w:rPr>
          <w:rFonts w:ascii="Tahoma" w:hAnsi="Tahoma" w:cs="Tahoma"/>
          <w:sz w:val="24"/>
          <w:szCs w:val="24"/>
        </w:rPr>
        <w:t xml:space="preserve"> и походы)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</w:t>
      </w:r>
      <w:r w:rsidR="000706DA">
        <w:rPr>
          <w:rFonts w:ascii="Tahoma" w:hAnsi="Tahoma" w:cs="Tahoma"/>
          <w:sz w:val="24"/>
          <w:szCs w:val="24"/>
        </w:rPr>
        <w:t>адение основными видами физкуль</w:t>
      </w:r>
      <w:r w:rsidRPr="000706DA">
        <w:rPr>
          <w:rFonts w:ascii="Tahoma" w:hAnsi="Tahoma" w:cs="Tahoma"/>
          <w:sz w:val="24"/>
          <w:szCs w:val="24"/>
        </w:rPr>
        <w:t>турно-спортивной деятельности, разностороннюю физическую подготовленность.</w:t>
      </w:r>
    </w:p>
    <w:p w:rsidR="000706DA" w:rsidRDefault="00681DAE" w:rsidP="000706DA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proofErr w:type="gramStart"/>
      <w:r w:rsidRPr="000706DA">
        <w:rPr>
          <w:rFonts w:ascii="Tahoma" w:hAnsi="Tahoma" w:cs="Tahoma"/>
          <w:sz w:val="24"/>
          <w:szCs w:val="24"/>
        </w:rPr>
        <w:t xml:space="preserve">В Федеральном законе «О физической культуре и спорте» от 4 декабря 2007 г. № 329-ФЗ отмечено, что 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 </w:t>
      </w:r>
      <w:r w:rsidRPr="000706DA">
        <w:rPr>
          <w:rFonts w:ascii="Tahoma" w:hAnsi="Tahoma" w:cs="Tahoma"/>
          <w:b/>
          <w:sz w:val="24"/>
          <w:szCs w:val="24"/>
        </w:rPr>
        <w:t>основных образовательных программ в объёме, установленном государственными образовательными стандартами</w:t>
      </w:r>
      <w:r w:rsidRPr="000706DA">
        <w:rPr>
          <w:rFonts w:ascii="Tahoma" w:hAnsi="Tahoma" w:cs="Tahoma"/>
          <w:sz w:val="24"/>
          <w:szCs w:val="24"/>
        </w:rPr>
        <w:t>, а также дополнительных (факультативных) занятий физическими упражнениями и спортом в пределах дополнительных образовательных программ.</w:t>
      </w:r>
      <w:proofErr w:type="gramEnd"/>
    </w:p>
    <w:p w:rsidR="000706DA" w:rsidRDefault="00681DAE" w:rsidP="000706DA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 w:rsidR="000706DA" w:rsidRDefault="00681DAE" w:rsidP="000706DA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b/>
          <w:sz w:val="24"/>
          <w:szCs w:val="24"/>
        </w:rPr>
        <w:t>Главная цель</w:t>
      </w:r>
      <w:r w:rsidRPr="000706DA">
        <w:rPr>
          <w:rFonts w:ascii="Tahoma" w:hAnsi="Tahoma" w:cs="Tahoma"/>
          <w:sz w:val="24"/>
          <w:szCs w:val="24"/>
        </w:rPr>
        <w:t xml:space="preserve"> развития отечественной системы школьного образования определяется как формирование личности, готовой к активной творческой самореализации в пространстве общечеловеческой культуры. Физическая культура, как любой другой предмет, включённый в Базисный учебный план, также ориентирована на достижение этой цели. В свою очередь,</w:t>
      </w:r>
      <w:r w:rsidR="000706DA">
        <w:rPr>
          <w:rFonts w:ascii="Tahoma" w:hAnsi="Tahoma" w:cs="Tahoma"/>
          <w:sz w:val="24"/>
          <w:szCs w:val="24"/>
        </w:rPr>
        <w:t xml:space="preserve"> </w:t>
      </w:r>
      <w:r w:rsidRPr="000706DA">
        <w:rPr>
          <w:rFonts w:ascii="Tahoma" w:hAnsi="Tahoma" w:cs="Tahoma"/>
          <w:sz w:val="24"/>
          <w:szCs w:val="24"/>
        </w:rPr>
        <w:t>специфической 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681DAE" w:rsidRPr="000706DA" w:rsidRDefault="00681DAE" w:rsidP="000706DA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 xml:space="preserve">Образовательный процесс учебного предмета «Физическая культура» в основной школе направлен на решение следующих </w:t>
      </w:r>
      <w:r w:rsidRPr="000706DA">
        <w:rPr>
          <w:rFonts w:ascii="Tahoma" w:hAnsi="Tahoma" w:cs="Tahoma"/>
          <w:b/>
          <w:sz w:val="24"/>
          <w:szCs w:val="24"/>
        </w:rPr>
        <w:t>задач</w:t>
      </w:r>
      <w:r w:rsidRPr="000706DA">
        <w:rPr>
          <w:rFonts w:ascii="Tahoma" w:hAnsi="Tahoma" w:cs="Tahoma"/>
          <w:sz w:val="24"/>
          <w:szCs w:val="24"/>
        </w:rPr>
        <w:t>:</w:t>
      </w:r>
    </w:p>
    <w:p w:rsidR="000706DA" w:rsidRDefault="00681DAE" w:rsidP="000706DA">
      <w:pPr>
        <w:pStyle w:val="a3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0706DA" w:rsidRDefault="00681DAE" w:rsidP="000706DA">
      <w:pPr>
        <w:pStyle w:val="a3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обучение основам базовых видов двигательных действий;</w:t>
      </w:r>
    </w:p>
    <w:p w:rsidR="000706DA" w:rsidRDefault="00681DAE" w:rsidP="000706DA">
      <w:pPr>
        <w:pStyle w:val="a3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 w:rsidRPr="000706DA">
        <w:rPr>
          <w:rFonts w:ascii="Tahoma" w:hAnsi="Tahoma" w:cs="Tahoma"/>
          <w:sz w:val="24"/>
          <w:szCs w:val="24"/>
        </w:rPr>
        <w:t xml:space="preserve"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</w:t>
      </w:r>
      <w:r w:rsidRPr="000706DA">
        <w:rPr>
          <w:rFonts w:ascii="Tahoma" w:hAnsi="Tahoma" w:cs="Tahoma"/>
          <w:sz w:val="24"/>
          <w:szCs w:val="24"/>
        </w:rPr>
        <w:lastRenderedPageBreak/>
        <w:t>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  <w:proofErr w:type="gramEnd"/>
    </w:p>
    <w:p w:rsidR="000706DA" w:rsidRDefault="00681DAE" w:rsidP="000706DA">
      <w:pPr>
        <w:pStyle w:val="a3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0706DA" w:rsidRDefault="00681DAE" w:rsidP="000706DA">
      <w:pPr>
        <w:pStyle w:val="a3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выработку представлений о физической культуре личности и приёмах самоконтроля;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0706DA" w:rsidRDefault="000706DA" w:rsidP="000706DA">
      <w:pPr>
        <w:pStyle w:val="a3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воспитание привыч</w:t>
      </w:r>
      <w:r w:rsidR="00681DAE" w:rsidRPr="000706DA">
        <w:rPr>
          <w:rFonts w:ascii="Tahoma" w:hAnsi="Tahoma" w:cs="Tahoma"/>
          <w:sz w:val="24"/>
          <w:szCs w:val="24"/>
        </w:rPr>
        <w:t>ки к самостоятельным занятиям физическими упражнениями, избранными видами спорта в свободное время;</w:t>
      </w:r>
    </w:p>
    <w:p w:rsidR="000706DA" w:rsidRDefault="00681DAE" w:rsidP="000706DA">
      <w:pPr>
        <w:pStyle w:val="a3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0706DA" w:rsidRDefault="00681DAE" w:rsidP="000706DA">
      <w:pPr>
        <w:pStyle w:val="a3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формирование адекватной оценки собственных физических возможностей;</w:t>
      </w:r>
    </w:p>
    <w:p w:rsidR="000706DA" w:rsidRDefault="00681DAE" w:rsidP="000706DA">
      <w:pPr>
        <w:pStyle w:val="a3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681DAE" w:rsidRPr="000706DA" w:rsidRDefault="00681DAE" w:rsidP="000706DA">
      <w:pPr>
        <w:pStyle w:val="a3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 xml:space="preserve">содействие развитию психических процессов и обучение основам </w:t>
      </w:r>
      <w:proofErr w:type="gramStart"/>
      <w:r w:rsidRPr="000706DA">
        <w:rPr>
          <w:rFonts w:ascii="Tahoma" w:hAnsi="Tahoma" w:cs="Tahoma"/>
          <w:sz w:val="24"/>
          <w:szCs w:val="24"/>
        </w:rPr>
        <w:t>психической</w:t>
      </w:r>
      <w:proofErr w:type="gramEnd"/>
      <w:r w:rsidRPr="000706DA">
        <w:rPr>
          <w:rFonts w:ascii="Tahoma" w:hAnsi="Tahoma" w:cs="Tahoma"/>
          <w:sz w:val="24"/>
          <w:szCs w:val="24"/>
        </w:rPr>
        <w:t xml:space="preserve"> саморегуляции.</w:t>
      </w:r>
    </w:p>
    <w:p w:rsidR="000706DA" w:rsidRDefault="00681DAE" w:rsidP="000706DA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proofErr w:type="gramStart"/>
      <w:r w:rsidRPr="000706DA">
        <w:rPr>
          <w:rFonts w:ascii="Tahoma" w:hAnsi="Tahoma" w:cs="Tahoma"/>
          <w:sz w:val="24"/>
          <w:szCs w:val="24"/>
        </w:rPr>
        <w:t>Принимая во внимание главную цель развития отечественной системы школьного образования и необходимость решения вышеназванных задач образования учащихся 5—</w:t>
      </w:r>
      <w:r w:rsidR="005A5813">
        <w:rPr>
          <w:rFonts w:ascii="Tahoma" w:hAnsi="Tahoma" w:cs="Tahoma"/>
          <w:sz w:val="24"/>
          <w:szCs w:val="24"/>
        </w:rPr>
        <w:t>11</w:t>
      </w:r>
      <w:r w:rsidRPr="000706DA">
        <w:rPr>
          <w:rFonts w:ascii="Tahoma" w:hAnsi="Tahoma" w:cs="Tahoma"/>
          <w:sz w:val="24"/>
          <w:szCs w:val="24"/>
        </w:rPr>
        <w:t xml:space="preserve"> классов в области физической культуры, основными принципами, идеями и подходами при формировании данной программы были следующие: демократизация и гуманизация педагогического процесса; педагогика сотрудничества, деятельностный подход; интенсификация и оптимизация; соблюдение дидактических правил; расширение межпредметных связей.</w:t>
      </w:r>
      <w:proofErr w:type="gramEnd"/>
    </w:p>
    <w:p w:rsidR="000706DA" w:rsidRDefault="00681DAE" w:rsidP="000706DA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proofErr w:type="gramStart"/>
      <w:r w:rsidRPr="000706DA">
        <w:rPr>
          <w:rFonts w:ascii="Tahoma" w:hAnsi="Tahoma" w:cs="Tahoma"/>
          <w:i/>
          <w:sz w:val="24"/>
          <w:szCs w:val="24"/>
        </w:rPr>
        <w:t>Принцип демократизации</w:t>
      </w:r>
      <w:r w:rsidRPr="000706DA">
        <w:rPr>
          <w:rFonts w:ascii="Tahoma" w:hAnsi="Tahoma" w:cs="Tahoma"/>
          <w:sz w:val="24"/>
          <w:szCs w:val="24"/>
        </w:rPr>
        <w:t xml:space="preserve"> в педагогическом процессе выражается в обеспечении всем и каждому ученику одинакового доступа к основам физической культуры, максимальном раскрытии способностей детей; построении преподавания на основе использования широких и гибких методов и средств обучения для развития детей с разным уровнем двигательных и психических способностей; изменении сути педагогических отношений, переход от подчинения к сотрудничеству.</w:t>
      </w:r>
      <w:proofErr w:type="gramEnd"/>
    </w:p>
    <w:p w:rsidR="000706DA" w:rsidRDefault="00681DAE" w:rsidP="000706DA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i/>
          <w:sz w:val="24"/>
          <w:szCs w:val="24"/>
        </w:rPr>
        <w:t>Гуманизация</w:t>
      </w:r>
      <w:r w:rsidRPr="000706DA">
        <w:rPr>
          <w:rFonts w:ascii="Tahoma" w:hAnsi="Tahoma" w:cs="Tahoma"/>
          <w:sz w:val="24"/>
          <w:szCs w:val="24"/>
        </w:rPr>
        <w:t xml:space="preserve"> педагогического процесса заключается в учёте индивидуальных способностей личности каждого ребёнка и педагога. Она строится в соответствии с наличным опытом и уровнем достижений школьников, их интересов и склонностей. Учителя обязаны предоставлять детям </w:t>
      </w:r>
      <w:proofErr w:type="spellStart"/>
      <w:r w:rsidRPr="000706DA">
        <w:rPr>
          <w:rFonts w:ascii="Tahoma" w:hAnsi="Tahoma" w:cs="Tahoma"/>
          <w:sz w:val="24"/>
          <w:szCs w:val="24"/>
        </w:rPr>
        <w:t>разноуровневый</w:t>
      </w:r>
      <w:proofErr w:type="spellEnd"/>
      <w:r w:rsidRPr="000706DA">
        <w:rPr>
          <w:rFonts w:ascii="Tahoma" w:hAnsi="Tahoma" w:cs="Tahoma"/>
          <w:sz w:val="24"/>
          <w:szCs w:val="24"/>
        </w:rPr>
        <w:t xml:space="preserve"> по сложности и субъективной трудности усвоения материал программы.</w:t>
      </w:r>
    </w:p>
    <w:p w:rsidR="000706DA" w:rsidRDefault="00681DAE" w:rsidP="000706DA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 xml:space="preserve">Осуществление принципов демократизации и </w:t>
      </w:r>
      <w:proofErr w:type="spellStart"/>
      <w:r w:rsidRPr="000706DA">
        <w:rPr>
          <w:rFonts w:ascii="Tahoma" w:hAnsi="Tahoma" w:cs="Tahoma"/>
          <w:sz w:val="24"/>
          <w:szCs w:val="24"/>
        </w:rPr>
        <w:t>гуманизации</w:t>
      </w:r>
      <w:proofErr w:type="spellEnd"/>
      <w:r w:rsidRPr="000706DA">
        <w:rPr>
          <w:rFonts w:ascii="Tahoma" w:hAnsi="Tahoma" w:cs="Tahoma"/>
          <w:sz w:val="24"/>
          <w:szCs w:val="24"/>
        </w:rPr>
        <w:t xml:space="preserve"> в педагогическом процессе возможно на основе педагогики сотрудничества — идеи совместной развивающей деятельности детей и взрослых, в процессе которой они связаны взаимопониманием и проникновением в духовный мир друг друга, совместным желанием анализа хода и результатов этой деятельности.</w:t>
      </w:r>
    </w:p>
    <w:p w:rsidR="000706DA" w:rsidRDefault="00681DAE" w:rsidP="000706DA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i/>
          <w:sz w:val="24"/>
          <w:szCs w:val="24"/>
        </w:rPr>
        <w:t>Деятельностный подход</w:t>
      </w:r>
      <w:r w:rsidRPr="000706DA">
        <w:rPr>
          <w:rFonts w:ascii="Tahoma" w:hAnsi="Tahoma" w:cs="Tahoma"/>
          <w:sz w:val="24"/>
          <w:szCs w:val="24"/>
        </w:rPr>
        <w:t xml:space="preserve"> 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переход от вербальных методов и форм передачи готовой информации, пассивности учащихся на занятиях к активному усвоению знаний, </w:t>
      </w:r>
      <w:r w:rsidRPr="000706DA">
        <w:rPr>
          <w:rFonts w:ascii="Tahoma" w:hAnsi="Tahoma" w:cs="Tahoma"/>
          <w:sz w:val="24"/>
          <w:szCs w:val="24"/>
        </w:rPr>
        <w:lastRenderedPageBreak/>
        <w:t>умений и навыков, реализуемых в разнообразных видах физкультурно-оздоровительной и спортивной деятельности.</w:t>
      </w:r>
    </w:p>
    <w:p w:rsidR="000706DA" w:rsidRDefault="00681DAE" w:rsidP="000706DA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proofErr w:type="gramStart"/>
      <w:r w:rsidRPr="000706DA">
        <w:rPr>
          <w:rFonts w:ascii="Tahoma" w:hAnsi="Tahoma" w:cs="Tahoma"/>
          <w:b/>
          <w:sz w:val="24"/>
          <w:szCs w:val="24"/>
        </w:rPr>
        <w:t>Интенсификация и оптимизация</w:t>
      </w:r>
      <w:r w:rsidRPr="000706DA">
        <w:rPr>
          <w:rFonts w:ascii="Tahoma" w:hAnsi="Tahoma" w:cs="Tahoma"/>
          <w:sz w:val="24"/>
          <w:szCs w:val="24"/>
        </w:rPr>
        <w:t xml:space="preserve"> состоит в повышении целенаправленности обучения и усилении мотивации занятий физической культурой и спортом; применении активных и творческих методов и форм обучения (проблемные, исследовательские, сопряжённого развития кондиционных и координационных способностей, акцентированного и всестороннего развития координационных способностей, методики программно-алгоритмического типа, групповые и индивидуальные формы обучения, круговая тренировка и др.);</w:t>
      </w:r>
      <w:proofErr w:type="gramEnd"/>
      <w:r w:rsidRPr="000706DA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0706DA">
        <w:rPr>
          <w:rFonts w:ascii="Tahoma" w:hAnsi="Tahoma" w:cs="Tahoma"/>
          <w:sz w:val="24"/>
          <w:szCs w:val="24"/>
        </w:rPr>
        <w:t>развитии</w:t>
      </w:r>
      <w:proofErr w:type="gramEnd"/>
      <w:r w:rsidRPr="000706DA">
        <w:rPr>
          <w:rFonts w:ascii="Tahoma" w:hAnsi="Tahoma" w:cs="Tahoma"/>
          <w:sz w:val="24"/>
          <w:szCs w:val="24"/>
        </w:rPr>
        <w:t xml:space="preserve"> навыков учебного труда; широком использовании компьютеров и других новых технических средств.</w:t>
      </w:r>
    </w:p>
    <w:p w:rsidR="000706DA" w:rsidRDefault="00681DAE" w:rsidP="000706DA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 xml:space="preserve">В основу планирования </w:t>
      </w:r>
      <w:r w:rsidR="000706DA">
        <w:rPr>
          <w:rFonts w:ascii="Tahoma" w:hAnsi="Tahoma" w:cs="Tahoma"/>
          <w:sz w:val="24"/>
          <w:szCs w:val="24"/>
        </w:rPr>
        <w:t>уч</w:t>
      </w:r>
      <w:r w:rsidRPr="000706DA">
        <w:rPr>
          <w:rFonts w:ascii="Tahoma" w:hAnsi="Tahoma" w:cs="Tahoma"/>
          <w:sz w:val="24"/>
          <w:szCs w:val="24"/>
        </w:rPr>
        <w:t xml:space="preserve">ебного материала в логике поэтапного его освоения было положено соблюдение дидактических правил </w:t>
      </w:r>
      <w:proofErr w:type="gramStart"/>
      <w:r w:rsidRPr="000706DA">
        <w:rPr>
          <w:rFonts w:ascii="Tahoma" w:hAnsi="Tahoma" w:cs="Tahoma"/>
          <w:sz w:val="24"/>
          <w:szCs w:val="24"/>
        </w:rPr>
        <w:t>от</w:t>
      </w:r>
      <w:proofErr w:type="gramEnd"/>
      <w:r w:rsidRPr="000706DA">
        <w:rPr>
          <w:rFonts w:ascii="Tahoma" w:hAnsi="Tahoma" w:cs="Tahoma"/>
          <w:sz w:val="24"/>
          <w:szCs w:val="24"/>
        </w:rPr>
        <w:t xml:space="preserve"> известного к неизвестному и от простого к сложному.</w:t>
      </w:r>
    </w:p>
    <w:p w:rsidR="000706DA" w:rsidRDefault="00681DAE" w:rsidP="000706DA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расширения межпредметных связей из области разных предметов: литературы, истории, математики, анатомии, гигиены, физиологии, психологии и др.</w:t>
      </w:r>
    </w:p>
    <w:p w:rsidR="00681DAE" w:rsidRPr="000706DA" w:rsidRDefault="00681DAE" w:rsidP="000706DA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i/>
          <w:sz w:val="24"/>
          <w:szCs w:val="24"/>
        </w:rPr>
        <w:t>Уроки физической культуры</w:t>
      </w:r>
      <w:r w:rsidRPr="000706DA">
        <w:rPr>
          <w:rFonts w:ascii="Tahoma" w:hAnsi="Tahoma" w:cs="Tahoma"/>
          <w:sz w:val="24"/>
          <w:szCs w:val="24"/>
        </w:rPr>
        <w:t xml:space="preserve"> — это основная форма организации учебной деятельности учащихся в процессе освоения ими содержания предмета.</w:t>
      </w:r>
    </w:p>
    <w:p w:rsidR="003C606F" w:rsidRDefault="00681DAE" w:rsidP="000706DA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На уроках физической культуры в 5—</w:t>
      </w:r>
      <w:r w:rsidR="005A5813">
        <w:rPr>
          <w:rFonts w:ascii="Tahoma" w:hAnsi="Tahoma" w:cs="Tahoma"/>
          <w:sz w:val="24"/>
          <w:szCs w:val="24"/>
        </w:rPr>
        <w:t>11</w:t>
      </w:r>
      <w:r w:rsidRPr="000706DA">
        <w:rPr>
          <w:rFonts w:ascii="Tahoma" w:hAnsi="Tahoma" w:cs="Tahoma"/>
          <w:sz w:val="24"/>
          <w:szCs w:val="24"/>
        </w:rPr>
        <w:t xml:space="preserve"> классах решаются основные задачи, стоящие перед школьной системой физического воспитания. Вместе с тем особенностью урочных занятий в этих классах является углублённое обучение базовым двигательным действиям, включая технику основных видов спорта (лёгкая атлетика, гимнастика, спортивные игры, элементы единоборств, лыжная подготовка, плавание). Углубляются знания о личной гигиене, о влиянии занятий физическими упражнениями на основные системы организма (дыхание, кровообращение, ЦНС, обмен веществ), на развитие волевых и нравственных качеств. На уроках физической культуры учащиеся 5—</w:t>
      </w:r>
      <w:r w:rsidR="005A5813">
        <w:rPr>
          <w:rFonts w:ascii="Tahoma" w:hAnsi="Tahoma" w:cs="Tahoma"/>
          <w:sz w:val="24"/>
          <w:szCs w:val="24"/>
        </w:rPr>
        <w:t>11</w:t>
      </w:r>
      <w:r w:rsidRPr="000706DA">
        <w:rPr>
          <w:rFonts w:ascii="Tahoma" w:hAnsi="Tahoma" w:cs="Tahoma"/>
          <w:sz w:val="24"/>
          <w:szCs w:val="24"/>
        </w:rPr>
        <w:t xml:space="preserve"> классов получают представления о физической культуре личности, её взаимосвязи с основами здорового образа жизни, овладевают знаниями о методике самостоятельной тренировки. Во время изучения конкретных разделов программы пополняются представления об основных видах спорта, соревнованиях, снарядах и инвентаре, правилах техники безопасности и оказания первой помощи при травмах.</w:t>
      </w:r>
    </w:p>
    <w:p w:rsidR="003C606F" w:rsidRDefault="00681DAE" w:rsidP="003C606F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proofErr w:type="gramStart"/>
      <w:r w:rsidRPr="000706DA">
        <w:rPr>
          <w:rFonts w:ascii="Tahoma" w:hAnsi="Tahoma" w:cs="Tahoma"/>
          <w:sz w:val="24"/>
          <w:szCs w:val="24"/>
        </w:rPr>
        <w:t>Одна из главнейших задач уроков — обеспечение дальнейшего всестороннего развития координационных способностей (ориентирование в пространстве, быстрота перестроения двигательных действий, быстрота и точность двигательных реакций, согласование движений, ритм, равновесие, точность воспроизведения и дифференцирования силовых, временных и пространственных параметров движений) и кондиционных способностей (скоростно-силовых, скоростных, выносливости, силы, гибкости), а также сочетание этих способностей.</w:t>
      </w:r>
      <w:proofErr w:type="gramEnd"/>
    </w:p>
    <w:p w:rsidR="003C606F" w:rsidRDefault="00681DAE" w:rsidP="003C606F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 xml:space="preserve">Большое значение в подростковом возрасте придаётся решению воспитательных задач: выработке привычки к самостоятельным занятиям физическими упражнениями и избранными видами спорта в свободное время, воспитанию ценностных ориентации на здоровый образ жизни. На уроках физической культуры учитель должен обеспечить овладение учащимися организаторскими навыками проведения занятий в качестве </w:t>
      </w:r>
      <w:r w:rsidRPr="000706DA">
        <w:rPr>
          <w:rFonts w:ascii="Tahoma" w:hAnsi="Tahoma" w:cs="Tahoma"/>
          <w:sz w:val="24"/>
          <w:szCs w:val="24"/>
        </w:rPr>
        <w:lastRenderedPageBreak/>
        <w:t>командира отделения, капитана команды, судьи; содействовать формированию у подростков адекватной оценки их физических возможностей и мотивов к самосовершенствованию.</w:t>
      </w:r>
    </w:p>
    <w:p w:rsidR="003C606F" w:rsidRDefault="00681DAE" w:rsidP="003C606F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proofErr w:type="gramStart"/>
      <w:r w:rsidRPr="000706DA">
        <w:rPr>
          <w:rFonts w:ascii="Tahoma" w:hAnsi="Tahoma" w:cs="Tahoma"/>
          <w:sz w:val="24"/>
          <w:szCs w:val="24"/>
        </w:rPr>
        <w:t>Уроки физической культуры в этих классах содержат богатый материал для воспитания волевых качеств (инициативность, самостоятельность, смелость, дисциплинированность,</w:t>
      </w:r>
      <w:r w:rsidR="003C606F">
        <w:rPr>
          <w:rFonts w:ascii="Tahoma" w:hAnsi="Tahoma" w:cs="Tahoma"/>
          <w:sz w:val="24"/>
          <w:szCs w:val="24"/>
        </w:rPr>
        <w:t xml:space="preserve"> </w:t>
      </w:r>
      <w:r w:rsidRPr="000706DA">
        <w:rPr>
          <w:rFonts w:ascii="Tahoma" w:hAnsi="Tahoma" w:cs="Tahoma"/>
          <w:sz w:val="24"/>
          <w:szCs w:val="24"/>
        </w:rPr>
        <w:t>чувство ответственности), а также нравственных и духовных сторон личности, таких, как честность, милосердие, взаимопомощь, отзывчивость и др. Одновременно с этим учебный материал программы позволяет учителю содействовать развитию у учащихся психических процессов: восприятий, представлений, памяти, мышления.</w:t>
      </w:r>
      <w:proofErr w:type="gramEnd"/>
    </w:p>
    <w:p w:rsidR="003C606F" w:rsidRDefault="00681DAE" w:rsidP="003C606F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В основной школе рекомендуются три типа уроков физической культуры: с образовательно-познавательной направленностью; с образовательно-обучающей направленностью и с образовательно-тренировочной направленностью. Эти уроки по своим задачам и направленности учебного материала могут планироваться как комплексные уроки (когда на уроке решается несколько педагогических задач) и как целевые (с преимущественным решением одной педагогической задачи).</w:t>
      </w:r>
    </w:p>
    <w:p w:rsidR="003C606F" w:rsidRDefault="00681DAE" w:rsidP="003C606F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На уроках с образовательно-познавательной направленностью учащиеся приобретают необходимые знания, знакомятся со способами и правилами организации самостоятельных занятий, обучаются умениям их планирования, проведения и контроля. На этих уроках учащиеся активно используют учебники по физической культуре, различные дидактические материалы и методические разработки учителя.</w:t>
      </w:r>
    </w:p>
    <w:p w:rsidR="003C606F" w:rsidRDefault="00681DAE" w:rsidP="003C606F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Уроки с образовательно-обучающей направленностью используются преимущественно для обучения умениям и навыкам материала базовых видов спорта. На этих же уроках осваиваются также знания, которые относятся к предмету обучения (например, терминология избранной спортивной игры, техника выполнения соответствующих приёмов, тактика игры и т. п.).</w:t>
      </w:r>
    </w:p>
    <w:p w:rsidR="003C606F" w:rsidRDefault="00681DAE" w:rsidP="003C606F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Уроки с образовательно-тренировочной направленностью проводятся по типу целенаправленной физической подготовки. Иначе говоря, здесь решаются задачи направленного развития (тренировки) кондиционных и координационных способностей. На них следует соблюдать соотношение объёмов тренировочной нагрузки при развитии разных физических способностей и одной физической способности, когда применяются упражнения более общей и специальной направленности. Показатели объёма, интенсивности и координационной сложности используемых упражнений должны постепенно повышаться в соответствующем цикле тренировочных уроков. На уроках с образовательно-тренировочной направленностью школьникам необходимо сообщать также сведения о физической подготовке, физических способностях, показателях их развития у подростков от 11 до 1</w:t>
      </w:r>
      <w:r w:rsidR="005A5813">
        <w:rPr>
          <w:rFonts w:ascii="Tahoma" w:hAnsi="Tahoma" w:cs="Tahoma"/>
          <w:sz w:val="24"/>
          <w:szCs w:val="24"/>
        </w:rPr>
        <w:t>7</w:t>
      </w:r>
      <w:r w:rsidRPr="000706DA">
        <w:rPr>
          <w:rFonts w:ascii="Tahoma" w:hAnsi="Tahoma" w:cs="Tahoma"/>
          <w:sz w:val="24"/>
          <w:szCs w:val="24"/>
        </w:rPr>
        <w:t xml:space="preserve"> лет, физической нагрузке и её влиянии на развитие разных систем организма. Кроме этого, на этих уроках учащиеся должны получать сведения о способах контроля величины и функциональной направленности физической нагрузки, о способах её регулирования в процессе выполнения разных физических упражнений.</w:t>
      </w:r>
    </w:p>
    <w:p w:rsidR="003C606F" w:rsidRDefault="00681DAE" w:rsidP="003C606F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В соответствии с задачами уроков физической культуры, особенностями контингента учащихся, условиями проведения</w:t>
      </w:r>
      <w:r w:rsidR="003C606F">
        <w:rPr>
          <w:rFonts w:ascii="Tahoma" w:hAnsi="Tahoma" w:cs="Tahoma"/>
          <w:sz w:val="24"/>
          <w:szCs w:val="24"/>
        </w:rPr>
        <w:t xml:space="preserve"> </w:t>
      </w:r>
      <w:r w:rsidRPr="000706DA">
        <w:rPr>
          <w:rFonts w:ascii="Tahoma" w:hAnsi="Tahoma" w:cs="Tahoma"/>
          <w:sz w:val="24"/>
          <w:szCs w:val="24"/>
        </w:rPr>
        <w:t>занятий определяются содержание учебного материала, методы и средства обучения и воспитания, способы организации занятий.</w:t>
      </w:r>
    </w:p>
    <w:p w:rsidR="003C606F" w:rsidRDefault="00681DAE" w:rsidP="003C606F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proofErr w:type="gramStart"/>
      <w:r w:rsidRPr="000706DA">
        <w:rPr>
          <w:rFonts w:ascii="Tahoma" w:hAnsi="Tahoma" w:cs="Tahoma"/>
          <w:sz w:val="24"/>
          <w:szCs w:val="24"/>
        </w:rPr>
        <w:t xml:space="preserve">Высокая активность и сознательная работа учащихся на уроке достигается чёткой постановкой общей цели физического воспитания в школе, педагогических задач по освоению конкретного раздела или темы программы, а также в результате обучения детей двигательным действиям (навыкам), освоения теоретических и методических знаний в </w:t>
      </w:r>
      <w:r w:rsidRPr="000706DA">
        <w:rPr>
          <w:rFonts w:ascii="Tahoma" w:hAnsi="Tahoma" w:cs="Tahoma"/>
          <w:sz w:val="24"/>
          <w:szCs w:val="24"/>
        </w:rPr>
        <w:lastRenderedPageBreak/>
        <w:t>области физической культуры, приобретения умений осуществлять физкультурно-оздоровительную и спортивную деятельность и достижения соответствующего уровня двигательных способностей.</w:t>
      </w:r>
      <w:proofErr w:type="gramEnd"/>
      <w:r w:rsidRPr="000706DA">
        <w:rPr>
          <w:rFonts w:ascii="Tahoma" w:hAnsi="Tahoma" w:cs="Tahoma"/>
          <w:sz w:val="24"/>
          <w:szCs w:val="24"/>
        </w:rPr>
        <w:t xml:space="preserve"> Усилению мотивации занятий на уроках способствует привлечение подростков к судейству, руководству командой или отделением, помощи в обучении, подготовке и организации занятий, демонстрации упражнений. Интерес к уроку физической культуры обеспечивается применением различных технических средств обучения, соответствующих возрасту тренажёров, нестандартного оборудования, творческих заданий и самостоятельных занятий.</w:t>
      </w:r>
    </w:p>
    <w:p w:rsidR="003C606F" w:rsidRDefault="00681DAE" w:rsidP="003C606F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Обучение сложной технике основных видов спорта основывается на приобретённых в начальной школе простейших двигательных умениях и навыках. Высокое качество этого процесса обеспечивается умелым применением подводящих и подготовительных упражнений, расчленённого и целостного методов обучения, интенсивных методов обучения (проблемное и программированное обучение, метод сопряжённого обучения и развития двигательных качеств, круговая тренировка и др.).</w:t>
      </w:r>
    </w:p>
    <w:p w:rsidR="003C606F" w:rsidRDefault="00681DAE" w:rsidP="003C606F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В среднем школьном возрасте (с 10—11 лет) техническое и технико-тактическое обучение и совершенствование наиболее тесно переплетаются с развитием координационных способностей. В соответствии с дидактическими принципами (последовательность, систематичность и индивидуализация), учитель физической куль</w:t>
      </w:r>
      <w:r w:rsidR="005A5813">
        <w:rPr>
          <w:rFonts w:ascii="Tahoma" w:hAnsi="Tahoma" w:cs="Tahoma"/>
          <w:sz w:val="24"/>
          <w:szCs w:val="24"/>
        </w:rPr>
        <w:t>туры должен приучать учащихся к</w:t>
      </w:r>
      <w:r w:rsidRPr="000706DA">
        <w:rPr>
          <w:rFonts w:ascii="Tahoma" w:hAnsi="Tahoma" w:cs="Tahoma"/>
          <w:sz w:val="24"/>
          <w:szCs w:val="24"/>
        </w:rPr>
        <w:t xml:space="preserve"> тому, чтобы они выполняли задания на технику или </w:t>
      </w:r>
      <w:proofErr w:type="gramStart"/>
      <w:r w:rsidRPr="000706DA">
        <w:rPr>
          <w:rFonts w:ascii="Tahoma" w:hAnsi="Tahoma" w:cs="Tahoma"/>
          <w:sz w:val="24"/>
          <w:szCs w:val="24"/>
        </w:rPr>
        <w:t>тактику</w:t>
      </w:r>
      <w:proofErr w:type="gramEnd"/>
      <w:r w:rsidRPr="000706DA">
        <w:rPr>
          <w:rFonts w:ascii="Tahoma" w:hAnsi="Tahoma" w:cs="Tahoma"/>
          <w:sz w:val="24"/>
          <w:szCs w:val="24"/>
        </w:rPr>
        <w:t xml:space="preserve"> прежде всего правильно (т. е. адекватно и точно). Затем необходимо постепенно увеличивать требования к быстроте и рациональности выполнения изучаемых двигательных действий и, наконец, к находчивости при выполнении упражнений в изменяющихся условиях. В этой связи педагог должен умело переходить от </w:t>
      </w:r>
      <w:proofErr w:type="gramStart"/>
      <w:r w:rsidRPr="000706DA">
        <w:rPr>
          <w:rFonts w:ascii="Tahoma" w:hAnsi="Tahoma" w:cs="Tahoma"/>
          <w:sz w:val="24"/>
          <w:szCs w:val="24"/>
        </w:rPr>
        <w:t>стандартно-повторного</w:t>
      </w:r>
      <w:proofErr w:type="gramEnd"/>
      <w:r w:rsidRPr="000706DA">
        <w:rPr>
          <w:rFonts w:ascii="Tahoma" w:hAnsi="Tahoma" w:cs="Tahoma"/>
          <w:sz w:val="24"/>
          <w:szCs w:val="24"/>
        </w:rPr>
        <w:t xml:space="preserve"> к вариативному упражнению, игровому и соревновательному методам.</w:t>
      </w:r>
    </w:p>
    <w:p w:rsidR="003C606F" w:rsidRDefault="00681DAE" w:rsidP="003C606F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В</w:t>
      </w:r>
      <w:r w:rsidR="005A5813">
        <w:rPr>
          <w:rFonts w:ascii="Tahoma" w:hAnsi="Tahoma" w:cs="Tahoma"/>
          <w:sz w:val="24"/>
          <w:szCs w:val="24"/>
        </w:rPr>
        <w:t xml:space="preserve"> свою очередь, в данный период </w:t>
      </w:r>
      <w:r w:rsidRPr="000706DA">
        <w:rPr>
          <w:rFonts w:ascii="Tahoma" w:hAnsi="Tahoma" w:cs="Tahoma"/>
          <w:sz w:val="24"/>
          <w:szCs w:val="24"/>
        </w:rPr>
        <w:t>жизни детей развитие координационных способностей необходимо органично увязать с воспитанием скоростных, скоростно-силовых способностей, а, также выносливости и гибкости. Для этого на уроках учителя; физической культуры дол</w:t>
      </w:r>
      <w:r w:rsidR="003C606F">
        <w:rPr>
          <w:rFonts w:ascii="Tahoma" w:hAnsi="Tahoma" w:cs="Tahoma"/>
          <w:sz w:val="24"/>
          <w:szCs w:val="24"/>
        </w:rPr>
        <w:t>жны постоянно применять общераз</w:t>
      </w:r>
      <w:r w:rsidRPr="000706DA">
        <w:rPr>
          <w:rFonts w:ascii="Tahoma" w:hAnsi="Tahoma" w:cs="Tahoma"/>
          <w:sz w:val="24"/>
          <w:szCs w:val="24"/>
        </w:rPr>
        <w:t>вивающие и специально развивающие координационные упражнения и чередовать их с упражнениями, воздействующими на указанные кондиционные способности.</w:t>
      </w:r>
    </w:p>
    <w:p w:rsidR="005A5813" w:rsidRDefault="00681DAE" w:rsidP="005A5813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В 5—</w:t>
      </w:r>
      <w:r w:rsidR="005A5813">
        <w:rPr>
          <w:rFonts w:ascii="Tahoma" w:hAnsi="Tahoma" w:cs="Tahoma"/>
          <w:sz w:val="24"/>
          <w:szCs w:val="24"/>
        </w:rPr>
        <w:t>11</w:t>
      </w:r>
      <w:r w:rsidRPr="000706DA">
        <w:rPr>
          <w:rFonts w:ascii="Tahoma" w:hAnsi="Tahoma" w:cs="Tahoma"/>
          <w:sz w:val="24"/>
          <w:szCs w:val="24"/>
        </w:rPr>
        <w:t xml:space="preserve"> классах увеличиваются индивидуальные различия школьников, что необходимо учитывать при обучении движениям, развитии двигательных способностей, осуществлении процесса воспитания. В этой связи для группы школьников или отдельных учащихся следует дифференцировать задачи, содержание, темп освоения программного материала, оценку их достижений. Дифференцированный и индивидуальный подход особенно важен для учащихся, имеющих низкие и высокие результаты в области физической культуры.</w:t>
      </w:r>
    </w:p>
    <w:p w:rsidR="003C606F" w:rsidRDefault="00681DAE" w:rsidP="005A5813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При выборе содержания и методов проведения урока необходимо в большей мере, чем в младшем школьном возрасте, учитывать половые особенности занимающихся. При соответствующих условиях целесообразно объединять параллельные классы для раздельного обучения мальчиков и девочек.</w:t>
      </w:r>
      <w:r w:rsidR="003C606F">
        <w:rPr>
          <w:rFonts w:ascii="Tahoma" w:hAnsi="Tahoma" w:cs="Tahoma"/>
          <w:sz w:val="24"/>
          <w:szCs w:val="24"/>
        </w:rPr>
        <w:t xml:space="preserve"> </w:t>
      </w:r>
    </w:p>
    <w:p w:rsidR="003C606F" w:rsidRDefault="00681DAE" w:rsidP="003C606F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 xml:space="preserve">В подростковом возрасте усиливается значимость обучения учащихся знаниям по физической культуре, </w:t>
      </w:r>
      <w:r w:rsidR="003C606F" w:rsidRPr="000706DA">
        <w:rPr>
          <w:rFonts w:ascii="Tahoma" w:hAnsi="Tahoma" w:cs="Tahoma"/>
          <w:sz w:val="24"/>
          <w:szCs w:val="24"/>
        </w:rPr>
        <w:t>формы,</w:t>
      </w:r>
      <w:r w:rsidRPr="000706DA">
        <w:rPr>
          <w:rFonts w:ascii="Tahoma" w:hAnsi="Tahoma" w:cs="Tahoma"/>
          <w:sz w:val="24"/>
          <w:szCs w:val="24"/>
        </w:rPr>
        <w:t xml:space="preserve"> передачи которых на уроке зависят от содержания самих занятий, этапа обучения, условий проведения занятий и других факторов. Наиболее целесообразно сообщение знаний увязывать с освоением и совершенствованием конкретных двигательных действий, развитием двигательных способностей, формированием умений </w:t>
      </w:r>
      <w:r w:rsidRPr="000706DA">
        <w:rPr>
          <w:rFonts w:ascii="Tahoma" w:hAnsi="Tahoma" w:cs="Tahoma"/>
          <w:sz w:val="24"/>
          <w:szCs w:val="24"/>
        </w:rPr>
        <w:lastRenderedPageBreak/>
        <w:t>самостоятельно тренироваться и осуществлять физкультурно-оздоровительную и спортивную деятельность. Однако знания становятся руководством к действию лишь при двух условиях: во-первых, при объективном отражении закономерностей изучаемых двигательных действий и, во-вторых, если они органично включены в разнообразную деятельность учащихся. Знания надо сообщать таким образом, чтобы этот процесс не влиял на двигательную активность учащихся. Одним из возможных методических требований к сообщению знаний является реализация в практике межпредметных связей с другими общеобразовательными предметами (физикой, биологией, химией, математикой, историей и др.). При передаче знаний в подростковом возрасте очень важно опираться на методы активной учебно-познавательной деятельности (проблемное и программированное обучение, элементы исследования, самостоятельная работа, задания по</w:t>
      </w:r>
      <w:r w:rsidR="003C606F">
        <w:rPr>
          <w:rFonts w:ascii="Tahoma" w:hAnsi="Tahoma" w:cs="Tahoma"/>
          <w:sz w:val="24"/>
          <w:szCs w:val="24"/>
        </w:rPr>
        <w:t xml:space="preserve"> самоконтролю, взаимоанализ дейс</w:t>
      </w:r>
      <w:r w:rsidRPr="000706DA">
        <w:rPr>
          <w:rFonts w:ascii="Tahoma" w:hAnsi="Tahoma" w:cs="Tahoma"/>
          <w:sz w:val="24"/>
          <w:szCs w:val="24"/>
        </w:rPr>
        <w:t>твий партнера и др.). Усвоение знаний учениками надо контролировать на основе наблюдения, устного и письменного опроса, специальных заданий по применению знаний на практике.</w:t>
      </w:r>
    </w:p>
    <w:p w:rsidR="00681DAE" w:rsidRPr="000706DA" w:rsidRDefault="00681DAE" w:rsidP="003C606F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Воспитательные и оздоровительные задачи решаются на каждом уроке. При воспитании нравственных и волевых качеств очень важно учитывать возрастные особенности личности подростка: его стремление к самоутверждению, самостоятельность мышления, интерес к собственному «Я», своим физическим и психическим возможностям.</w:t>
      </w:r>
    </w:p>
    <w:p w:rsidR="003C606F" w:rsidRDefault="00681DAE" w:rsidP="000706DA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Чтобы содействовать укреплению здоровья, уроки по физической культуре необходимо проводить преимущественно на открытом воздухе; при этом костюм учащегося должен соответствовать погодным условиям и гигиеническим требованиям. При наличии определённых условий целесообразно приучать школьников заниматься босиком. Непосредственное решение оздоровительных задач на уроке важно связать с воспитанием ценностных ориентации на здоровый образ жизни, на соблюдение правил личной гигиены вне стен школы.</w:t>
      </w:r>
    </w:p>
    <w:p w:rsidR="003C606F" w:rsidRDefault="00681DAE" w:rsidP="003C606F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Рассмотрим далее особенности организации и методики уроков разных типов.</w:t>
      </w:r>
    </w:p>
    <w:p w:rsidR="003C606F" w:rsidRDefault="00681DAE" w:rsidP="003C606F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Подготовительная часть уроков с образовательно-познавательной направленностью, дл</w:t>
      </w:r>
      <w:r w:rsidR="003C606F">
        <w:rPr>
          <w:rFonts w:ascii="Tahoma" w:hAnsi="Tahoma" w:cs="Tahoma"/>
          <w:sz w:val="24"/>
          <w:szCs w:val="24"/>
        </w:rPr>
        <w:t>ительностью до 5—6 мин, вклю</w:t>
      </w:r>
      <w:r w:rsidRPr="000706DA">
        <w:rPr>
          <w:rFonts w:ascii="Tahoma" w:hAnsi="Tahoma" w:cs="Tahoma"/>
          <w:sz w:val="24"/>
          <w:szCs w:val="24"/>
        </w:rPr>
        <w:t>чает в себя как ранее разученные тематические комплексы упражнений для развития координационных способностей, гибкости и формирования правильной осанки, так и упражнения общеразвивающего характера. Учебная деятельность в этой части урока может быть организована фронтальным, групповым и индивидуальным способом. Основная часть может состоять из двух компонентов: образовательного и двигательного. Образовательный компонент может длиться от 3 до 15 мин. Дети постигают учебные знания и знакомятся со способами осуществления физкультурно-оздоровительной деятельности. Между образовательным и. двигательным компонентами основной части урока следует проводить обязательную разминку (5—7 мин), которая должна соотноситься с основными задачами, решаемыми во время двигательного компонента. Во время основ</w:t>
      </w:r>
      <w:r w:rsidR="003C606F">
        <w:rPr>
          <w:rFonts w:ascii="Tahoma" w:hAnsi="Tahoma" w:cs="Tahoma"/>
          <w:sz w:val="24"/>
          <w:szCs w:val="24"/>
        </w:rPr>
        <w:t>ной части двигательного компо</w:t>
      </w:r>
      <w:r w:rsidRPr="000706DA">
        <w:rPr>
          <w:rFonts w:ascii="Tahoma" w:hAnsi="Tahoma" w:cs="Tahoma"/>
          <w:sz w:val="24"/>
          <w:szCs w:val="24"/>
        </w:rPr>
        <w:t>нента подростки обучаются двигательным действиям, и здесь же решаются задачи развития физических способностей. В случае если урок проводится по типу целевого урока, то всё учебное время основной части</w:t>
      </w:r>
      <w:r w:rsidR="003C606F">
        <w:rPr>
          <w:rFonts w:ascii="Tahoma" w:hAnsi="Tahoma" w:cs="Tahoma"/>
          <w:sz w:val="24"/>
          <w:szCs w:val="24"/>
        </w:rPr>
        <w:t xml:space="preserve"> отводится на решение соответ</w:t>
      </w:r>
      <w:r w:rsidRPr="000706DA">
        <w:rPr>
          <w:rFonts w:ascii="Tahoma" w:hAnsi="Tahoma" w:cs="Tahoma"/>
          <w:sz w:val="24"/>
          <w:szCs w:val="24"/>
        </w:rPr>
        <w:t>ствующей педагогической задачи.</w:t>
      </w:r>
    </w:p>
    <w:p w:rsidR="003C606F" w:rsidRDefault="00681DAE" w:rsidP="003C606F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 xml:space="preserve">Уроки образовательно-обучающей направленности планируются и проводятся наиболее традиционно, в соответствии с логикой поэтапного формирования двигательного навыка (от начального обучения, углублённого разучивания и закрепления до этапа совершенствования). Динамика нагрузки на этих уроках задаётся в соответствии с </w:t>
      </w:r>
      <w:r w:rsidRPr="000706DA">
        <w:rPr>
          <w:rFonts w:ascii="Tahoma" w:hAnsi="Tahoma" w:cs="Tahoma"/>
          <w:sz w:val="24"/>
          <w:szCs w:val="24"/>
        </w:rPr>
        <w:lastRenderedPageBreak/>
        <w:t xml:space="preserve">закономерностями постепенного нарастания утомления, а планирование задач развития физических способностей осуществляется после решения задач обучения.                                             </w:t>
      </w:r>
      <w:r w:rsidR="003C606F">
        <w:rPr>
          <w:rFonts w:ascii="Tahoma" w:hAnsi="Tahoma" w:cs="Tahoma"/>
          <w:sz w:val="24"/>
          <w:szCs w:val="24"/>
        </w:rPr>
        <w:t xml:space="preserve">                              </w:t>
      </w:r>
    </w:p>
    <w:p w:rsidR="003C606F" w:rsidRDefault="00681DAE" w:rsidP="003C606F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Отличительными особенн</w:t>
      </w:r>
      <w:r w:rsidR="003C606F">
        <w:rPr>
          <w:rFonts w:ascii="Tahoma" w:hAnsi="Tahoma" w:cs="Tahoma"/>
          <w:sz w:val="24"/>
          <w:szCs w:val="24"/>
        </w:rPr>
        <w:t>остями целевых уроков с образо</w:t>
      </w:r>
      <w:r w:rsidRPr="000706DA">
        <w:rPr>
          <w:rFonts w:ascii="Tahoma" w:hAnsi="Tahoma" w:cs="Tahoma"/>
          <w:sz w:val="24"/>
          <w:szCs w:val="24"/>
        </w:rPr>
        <w:t xml:space="preserve">вательно-тренировочной направленностью являются: обеспечение постепенного нарастания величины физической </w:t>
      </w:r>
      <w:r w:rsidR="003C606F">
        <w:rPr>
          <w:rFonts w:ascii="Tahoma" w:hAnsi="Tahoma" w:cs="Tahoma"/>
          <w:sz w:val="24"/>
          <w:szCs w:val="24"/>
        </w:rPr>
        <w:t>нагруз</w:t>
      </w:r>
      <w:r w:rsidRPr="000706DA">
        <w:rPr>
          <w:rFonts w:ascii="Tahoma" w:hAnsi="Tahoma" w:cs="Tahoma"/>
          <w:sz w:val="24"/>
          <w:szCs w:val="24"/>
        </w:rPr>
        <w:t>ки в течение всей основной части урока; относительная продолжительность заключительной части урока (7—9 мин); использование двух режимов нагрузки — развивающего (пульс до 160 уд</w:t>
      </w:r>
      <w:proofErr w:type="gramStart"/>
      <w:r w:rsidRPr="000706DA">
        <w:rPr>
          <w:rFonts w:ascii="Tahoma" w:hAnsi="Tahoma" w:cs="Tahoma"/>
          <w:sz w:val="24"/>
          <w:szCs w:val="24"/>
        </w:rPr>
        <w:t>.</w:t>
      </w:r>
      <w:proofErr w:type="gramEnd"/>
      <w:r w:rsidRPr="000706DA">
        <w:rPr>
          <w:rFonts w:ascii="Tahoma" w:hAnsi="Tahoma" w:cs="Tahoma"/>
          <w:sz w:val="24"/>
          <w:szCs w:val="24"/>
        </w:rPr>
        <w:t>/</w:t>
      </w:r>
      <w:proofErr w:type="gramStart"/>
      <w:r w:rsidRPr="000706DA">
        <w:rPr>
          <w:rFonts w:ascii="Tahoma" w:hAnsi="Tahoma" w:cs="Tahoma"/>
          <w:sz w:val="24"/>
          <w:szCs w:val="24"/>
        </w:rPr>
        <w:t>м</w:t>
      </w:r>
      <w:proofErr w:type="gramEnd"/>
      <w:r w:rsidRPr="000706DA">
        <w:rPr>
          <w:rFonts w:ascii="Tahoma" w:hAnsi="Tahoma" w:cs="Tahoma"/>
          <w:sz w:val="24"/>
          <w:szCs w:val="24"/>
        </w:rPr>
        <w:t>ин) и тренирующего (пульс свыше 160 уд./мин); индивидуальный подбор учебных заданий, которые выполняются учащимися самостоятельно на основе частоты сердечных сокращений и индивидуального самочувствия.</w:t>
      </w:r>
    </w:p>
    <w:p w:rsidR="003C606F" w:rsidRDefault="00681DAE" w:rsidP="003C606F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Подчеркнём, что каждый из рассмотренных типов уроков физической культуры должен нести в себе образовательную направленность и по возможности включать школьников в различные формы самостоятельной деятельности (самостоятельное выполнение физических упражнений и учебных заданий учителя). Приобретаемые учащимися знания и умения должны впоследствии включаться в систему домашних занятий, успешно справиться с которыми должен помочь им учебник физической культуры.</w:t>
      </w:r>
    </w:p>
    <w:p w:rsidR="003C606F" w:rsidRDefault="00681DAE" w:rsidP="003C606F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r w:rsidRPr="003C606F">
        <w:rPr>
          <w:rFonts w:ascii="Tahoma" w:hAnsi="Tahoma" w:cs="Tahoma"/>
          <w:i/>
          <w:sz w:val="24"/>
          <w:szCs w:val="24"/>
        </w:rPr>
        <w:t xml:space="preserve">Оценка успеваемости </w:t>
      </w:r>
      <w:r w:rsidR="00EB08AE">
        <w:rPr>
          <w:rFonts w:ascii="Tahoma" w:hAnsi="Tahoma" w:cs="Tahoma"/>
          <w:i/>
          <w:sz w:val="24"/>
          <w:szCs w:val="24"/>
        </w:rPr>
        <w:t>по физической культуре в 5—</w:t>
      </w:r>
      <w:r w:rsidR="005A5813">
        <w:rPr>
          <w:rFonts w:ascii="Tahoma" w:hAnsi="Tahoma" w:cs="Tahoma"/>
          <w:i/>
          <w:sz w:val="24"/>
          <w:szCs w:val="24"/>
        </w:rPr>
        <w:t>11</w:t>
      </w:r>
      <w:r w:rsidRPr="003C606F">
        <w:rPr>
          <w:rFonts w:ascii="Tahoma" w:hAnsi="Tahoma" w:cs="Tahoma"/>
          <w:i/>
          <w:sz w:val="24"/>
          <w:szCs w:val="24"/>
        </w:rPr>
        <w:t xml:space="preserve"> классах</w:t>
      </w:r>
      <w:r w:rsidRPr="000706DA">
        <w:rPr>
          <w:rFonts w:ascii="Tahoma" w:hAnsi="Tahoma" w:cs="Tahoma"/>
          <w:sz w:val="24"/>
          <w:szCs w:val="24"/>
        </w:rPr>
        <w:t xml:space="preserve"> производится на общих основаниях и включает в себя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 Учитывая психологические особенности подростков, следует глубже аргументировать выставление той или иной оценки, шире привлекать учащихся к оценке своих достижений и достижений товарищей. Оценка должна стимулировать активность подростка, интерес к занятиям физической культурой, желание улучшить собственные результаты. В этой связи при оценке успеваемости учитель должен в большей мере ориентироваться на темпы продвижения ученика в развитии его двигательных способностей, поощрять его стремление к самосовершенствованию, к углублению знаний в области физической культуры и ведению здорового образа жизни.</w:t>
      </w:r>
    </w:p>
    <w:p w:rsidR="00681DAE" w:rsidRPr="000706DA" w:rsidRDefault="00681DAE" w:rsidP="003C606F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 xml:space="preserve">Учитель должен обеспечить каждому ученику одинаковый доступ к основам физической </w:t>
      </w:r>
      <w:bookmarkStart w:id="0" w:name="_GoBack"/>
      <w:r w:rsidRPr="000706DA">
        <w:rPr>
          <w:rFonts w:ascii="Tahoma" w:hAnsi="Tahoma" w:cs="Tahoma"/>
          <w:sz w:val="24"/>
          <w:szCs w:val="24"/>
        </w:rPr>
        <w:t xml:space="preserve">культуры, опираться на широкие и гибкие методы и средства обучения для развития учащихся с </w:t>
      </w:r>
      <w:bookmarkEnd w:id="0"/>
      <w:r w:rsidRPr="000706DA">
        <w:rPr>
          <w:rFonts w:ascii="Tahoma" w:hAnsi="Tahoma" w:cs="Tahoma"/>
          <w:sz w:val="24"/>
          <w:szCs w:val="24"/>
        </w:rPr>
        <w:t>разным уровнем двигательных и психических способностей. На занятиях по физической культуре следует учитывать интересы и склонности детей.</w:t>
      </w:r>
    </w:p>
    <w:p w:rsidR="00681DAE" w:rsidRDefault="00681DAE" w:rsidP="000706DA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При четырёх и более уроках в неделю время на освоение отдельных видов программного материала пропорционально увеличивается. В школах, имеющих соответствующие условия, рекомендуется продолжать занятия по плаванию. Время на прохождение этого материала (14—16 ч при трёхразовых занятиях в неделю) в равных пропорциях выделяется из других разделов.</w:t>
      </w:r>
    </w:p>
    <w:p w:rsidR="003C606F" w:rsidRPr="000706DA" w:rsidRDefault="003C606F" w:rsidP="000706DA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0706DA" w:rsidRDefault="000706DA" w:rsidP="000706DA">
      <w:pPr>
        <w:spacing w:after="0"/>
        <w:ind w:firstLine="709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3C606F">
        <w:rPr>
          <w:rFonts w:ascii="Tahoma" w:hAnsi="Tahoma" w:cs="Tahoma"/>
          <w:b/>
          <w:sz w:val="24"/>
          <w:szCs w:val="24"/>
        </w:rPr>
        <w:t>ОБЩАЯ ХАРАКТЕРИСТИКА УЧЕБНОГО КУРСА</w:t>
      </w:r>
    </w:p>
    <w:p w:rsidR="003C606F" w:rsidRDefault="003C606F" w:rsidP="000706DA">
      <w:pPr>
        <w:spacing w:after="0"/>
        <w:ind w:firstLine="709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:rsidR="000706DA" w:rsidRPr="000706DA" w:rsidRDefault="000706DA" w:rsidP="003C606F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0706DA" w:rsidRPr="000706DA" w:rsidRDefault="000706DA" w:rsidP="003C606F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 xml:space="preserve"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</w:t>
      </w:r>
      <w:r w:rsidRPr="000706DA">
        <w:rPr>
          <w:rFonts w:ascii="Tahoma" w:hAnsi="Tahoma" w:cs="Tahoma"/>
          <w:sz w:val="24"/>
          <w:szCs w:val="24"/>
        </w:rPr>
        <w:lastRenderedPageBreak/>
        <w:t>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3C606F" w:rsidRDefault="000706DA" w:rsidP="003C606F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proofErr w:type="gramStart"/>
      <w:r w:rsidRPr="000706DA">
        <w:rPr>
          <w:rFonts w:ascii="Tahoma" w:hAnsi="Tahoma" w:cs="Tahoma"/>
          <w:sz w:val="24"/>
          <w:szCs w:val="24"/>
        </w:rPr>
        <w:t>Понятийная база и содержание курса основаны на положениях нормативно-правовых актов Российской Федерации</w:t>
      </w:r>
      <w:r w:rsidR="003C606F">
        <w:rPr>
          <w:rFonts w:ascii="Tahoma" w:hAnsi="Tahoma" w:cs="Tahoma"/>
          <w:sz w:val="24"/>
          <w:szCs w:val="24"/>
        </w:rPr>
        <w:t xml:space="preserve">, в том числе: </w:t>
      </w:r>
      <w:proofErr w:type="gramEnd"/>
    </w:p>
    <w:p w:rsidR="003C606F" w:rsidRDefault="000706DA" w:rsidP="003C606F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C606F">
        <w:rPr>
          <w:rFonts w:ascii="Tahoma" w:hAnsi="Tahoma" w:cs="Tahoma"/>
          <w:sz w:val="24"/>
          <w:szCs w:val="24"/>
        </w:rPr>
        <w:t>требований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образования;</w:t>
      </w:r>
    </w:p>
    <w:p w:rsidR="003C606F" w:rsidRDefault="000706DA" w:rsidP="003C606F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C606F">
        <w:rPr>
          <w:rFonts w:ascii="Tahoma" w:hAnsi="Tahoma" w:cs="Tahoma"/>
          <w:sz w:val="24"/>
          <w:szCs w:val="24"/>
        </w:rPr>
        <w:t>Концепции духовно-нравственного развития и воспитания личности гражданина;</w:t>
      </w:r>
    </w:p>
    <w:p w:rsidR="003C606F" w:rsidRDefault="000706DA" w:rsidP="003C606F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C606F">
        <w:rPr>
          <w:rFonts w:ascii="Tahoma" w:hAnsi="Tahoma" w:cs="Tahoma"/>
          <w:sz w:val="24"/>
          <w:szCs w:val="24"/>
        </w:rPr>
        <w:t>Закона «Об образовании»;</w:t>
      </w:r>
    </w:p>
    <w:p w:rsidR="003C606F" w:rsidRDefault="000706DA" w:rsidP="003C606F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C606F">
        <w:rPr>
          <w:rFonts w:ascii="Tahoma" w:hAnsi="Tahoma" w:cs="Tahoma"/>
          <w:sz w:val="24"/>
          <w:szCs w:val="24"/>
        </w:rPr>
        <w:t>Федерального закона «О физической культуре и спорте»;</w:t>
      </w:r>
    </w:p>
    <w:p w:rsidR="003C606F" w:rsidRDefault="000706DA" w:rsidP="003C606F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C606F">
        <w:rPr>
          <w:rFonts w:ascii="Tahoma" w:hAnsi="Tahoma" w:cs="Tahoma"/>
          <w:sz w:val="24"/>
          <w:szCs w:val="24"/>
        </w:rPr>
        <w:t>Стратегии национальной безопасности Российской Федерации до 2020 г.;</w:t>
      </w:r>
    </w:p>
    <w:p w:rsidR="003C606F" w:rsidRDefault="000706DA" w:rsidP="003C606F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C606F">
        <w:rPr>
          <w:rFonts w:ascii="Tahoma" w:hAnsi="Tahoma" w:cs="Tahoma"/>
          <w:sz w:val="24"/>
          <w:szCs w:val="24"/>
        </w:rPr>
        <w:t xml:space="preserve">примерной программы основного общего образования; </w:t>
      </w:r>
    </w:p>
    <w:p w:rsidR="003C606F" w:rsidRDefault="000706DA" w:rsidP="003C606F">
      <w:pPr>
        <w:pStyle w:val="a3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3C606F">
        <w:rPr>
          <w:rFonts w:ascii="Tahoma" w:hAnsi="Tahoma" w:cs="Tahoma"/>
          <w:sz w:val="24"/>
          <w:szCs w:val="24"/>
        </w:rPr>
        <w:t xml:space="preserve">приказа </w:t>
      </w:r>
      <w:proofErr w:type="spellStart"/>
      <w:r w:rsidRPr="003C606F">
        <w:rPr>
          <w:rFonts w:ascii="Tahoma" w:hAnsi="Tahoma" w:cs="Tahoma"/>
          <w:sz w:val="24"/>
          <w:szCs w:val="24"/>
        </w:rPr>
        <w:t>Минобрнауки</w:t>
      </w:r>
      <w:proofErr w:type="spellEnd"/>
      <w:r w:rsidRPr="003C606F">
        <w:rPr>
          <w:rFonts w:ascii="Tahoma" w:hAnsi="Tahoma" w:cs="Tahoma"/>
          <w:sz w:val="24"/>
          <w:szCs w:val="24"/>
        </w:rPr>
        <w:t xml:space="preserve"> от 30 августа 2010 г. № 889. </w:t>
      </w:r>
    </w:p>
    <w:p w:rsidR="007D26A2" w:rsidRDefault="007D26A2" w:rsidP="007D26A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E37642" w:rsidRPr="007D26A2" w:rsidRDefault="00E37642" w:rsidP="007D26A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7D26A2" w:rsidRPr="007D26A2" w:rsidRDefault="000706DA" w:rsidP="007D26A2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3C606F">
        <w:rPr>
          <w:rFonts w:ascii="Tahoma" w:hAnsi="Tahoma" w:cs="Tahoma"/>
          <w:sz w:val="24"/>
          <w:szCs w:val="24"/>
        </w:rPr>
        <w:t xml:space="preserve">     </w:t>
      </w:r>
      <w:r w:rsidRPr="007D26A2">
        <w:rPr>
          <w:rFonts w:ascii="Tahoma" w:hAnsi="Tahoma" w:cs="Tahoma"/>
          <w:sz w:val="24"/>
          <w:szCs w:val="24"/>
        </w:rPr>
        <w:t xml:space="preserve"> </w:t>
      </w:r>
      <w:r w:rsidR="007D26A2" w:rsidRPr="007D26A2">
        <w:rPr>
          <w:rFonts w:ascii="Tahoma" w:hAnsi="Tahoma" w:cs="Tahoma"/>
          <w:b/>
          <w:sz w:val="24"/>
          <w:szCs w:val="24"/>
        </w:rPr>
        <w:t>Таблица распределения количества учебных часов</w:t>
      </w:r>
      <w:r w:rsidR="004A6C47">
        <w:rPr>
          <w:rFonts w:ascii="Tahoma" w:hAnsi="Tahoma" w:cs="Tahoma"/>
          <w:b/>
          <w:sz w:val="24"/>
          <w:szCs w:val="24"/>
        </w:rPr>
        <w:t xml:space="preserve"> 5-</w:t>
      </w:r>
      <w:r w:rsidR="00E37642">
        <w:rPr>
          <w:rFonts w:ascii="Tahoma" w:hAnsi="Tahoma" w:cs="Tahoma"/>
          <w:b/>
          <w:sz w:val="24"/>
          <w:szCs w:val="24"/>
        </w:rPr>
        <w:t>11</w:t>
      </w:r>
      <w:r w:rsidR="004A6C47">
        <w:rPr>
          <w:rFonts w:ascii="Tahoma" w:hAnsi="Tahoma" w:cs="Tahoma"/>
          <w:b/>
          <w:sz w:val="24"/>
          <w:szCs w:val="24"/>
        </w:rPr>
        <w:t xml:space="preserve"> классы</w:t>
      </w:r>
    </w:p>
    <w:p w:rsidR="000706DA" w:rsidRPr="003C606F" w:rsidRDefault="005A5813" w:rsidP="005A5813">
      <w:pPr>
        <w:tabs>
          <w:tab w:val="left" w:pos="7740"/>
        </w:tabs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W w:w="10220" w:type="dxa"/>
        <w:tblInd w:w="93" w:type="dxa"/>
        <w:tblLook w:val="04A0"/>
      </w:tblPr>
      <w:tblGrid>
        <w:gridCol w:w="700"/>
        <w:gridCol w:w="2800"/>
        <w:gridCol w:w="960"/>
        <w:gridCol w:w="960"/>
        <w:gridCol w:w="960"/>
        <w:gridCol w:w="960"/>
        <w:gridCol w:w="960"/>
        <w:gridCol w:w="960"/>
        <w:gridCol w:w="960"/>
      </w:tblGrid>
      <w:tr w:rsidR="005A5813" w:rsidRPr="005A5813" w:rsidTr="005A5813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5A581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5A581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5A581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5A581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5A581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Раздел программы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(уроков)</w:t>
            </w:r>
          </w:p>
        </w:tc>
      </w:tr>
      <w:tr w:rsidR="005A5813" w:rsidRPr="005A5813" w:rsidTr="005A5813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</w:tr>
      <w:tr w:rsidR="005A5813" w:rsidRPr="005A5813" w:rsidTr="005A5813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5A581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5 </w:t>
            </w:r>
            <w:proofErr w:type="spellStart"/>
            <w:r w:rsidRPr="005A581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5A581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5A581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6 </w:t>
            </w:r>
            <w:proofErr w:type="spellStart"/>
            <w:r w:rsidRPr="005A581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5A581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5A581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7 </w:t>
            </w:r>
            <w:proofErr w:type="spellStart"/>
            <w:r w:rsidRPr="005A581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5A581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5A581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8 </w:t>
            </w:r>
            <w:proofErr w:type="spellStart"/>
            <w:r w:rsidRPr="005A581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5A581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5A581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9 </w:t>
            </w:r>
            <w:proofErr w:type="spellStart"/>
            <w:r w:rsidRPr="005A581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5A581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5A581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10 </w:t>
            </w:r>
            <w:proofErr w:type="spellStart"/>
            <w:r w:rsidRPr="005A581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5A581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5A581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11 </w:t>
            </w:r>
            <w:proofErr w:type="spellStart"/>
            <w:r w:rsidRPr="005A581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5A581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.</w:t>
            </w:r>
          </w:p>
        </w:tc>
      </w:tr>
      <w:tr w:rsidR="005A5813" w:rsidRPr="005A5813" w:rsidTr="005A581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5A581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</w:t>
            </w:r>
            <w:r w:rsidR="00E37642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A5813" w:rsidRPr="005A5813" w:rsidTr="005A581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5A581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2</w:t>
            </w:r>
            <w:r w:rsidR="00E37642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A5813" w:rsidRPr="005A5813" w:rsidTr="005A581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5A581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3</w:t>
            </w:r>
            <w:r w:rsidR="00E37642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5A5813" w:rsidRPr="005A5813" w:rsidTr="005A581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5A581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4</w:t>
            </w:r>
            <w:r w:rsidR="00E37642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A5813" w:rsidRPr="005A5813" w:rsidTr="005A581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5A581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5</w:t>
            </w:r>
            <w:r w:rsidR="00E37642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A5813" w:rsidRPr="005A5813" w:rsidTr="005A581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5A581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6</w:t>
            </w:r>
            <w:r w:rsidR="00E37642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A5813" w:rsidRPr="005A5813" w:rsidTr="005A581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  <w:r w:rsidRPr="005A581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7</w:t>
            </w:r>
            <w:r w:rsidR="00E37642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13" w:rsidRPr="005A5813" w:rsidRDefault="005A5813" w:rsidP="005A5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581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7D26A2" w:rsidRDefault="007D26A2" w:rsidP="003C606F">
      <w:pPr>
        <w:spacing w:after="0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:rsidR="004A6C47" w:rsidRDefault="004A6C47" w:rsidP="005A5813">
      <w:pPr>
        <w:spacing w:after="0"/>
        <w:contextualSpacing/>
        <w:rPr>
          <w:rFonts w:ascii="Tahoma" w:hAnsi="Tahoma" w:cs="Tahoma"/>
          <w:b/>
          <w:sz w:val="24"/>
          <w:szCs w:val="24"/>
        </w:rPr>
      </w:pPr>
    </w:p>
    <w:p w:rsidR="000706DA" w:rsidRPr="003C606F" w:rsidRDefault="000706DA" w:rsidP="003C606F">
      <w:pPr>
        <w:spacing w:after="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3C606F">
        <w:rPr>
          <w:rFonts w:ascii="Tahoma" w:hAnsi="Tahoma" w:cs="Tahoma"/>
          <w:b/>
          <w:sz w:val="24"/>
          <w:szCs w:val="24"/>
        </w:rPr>
        <w:t>МЕСТО УЧЕБНОГО КУРСА В УЧЕБНОМ ПЛАНЕ</w:t>
      </w:r>
    </w:p>
    <w:p w:rsidR="003C606F" w:rsidRPr="000706DA" w:rsidRDefault="003C606F" w:rsidP="003C606F">
      <w:pPr>
        <w:spacing w:after="0"/>
        <w:contextualSpacing/>
        <w:jc w:val="center"/>
        <w:rPr>
          <w:rFonts w:ascii="Tahoma" w:hAnsi="Tahoma" w:cs="Tahoma"/>
          <w:sz w:val="24"/>
          <w:szCs w:val="24"/>
        </w:rPr>
      </w:pPr>
    </w:p>
    <w:p w:rsidR="000706DA" w:rsidRPr="000706DA" w:rsidRDefault="000706DA" w:rsidP="003C606F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 xml:space="preserve">Курс «Физическая культура» изучается с 5 по </w:t>
      </w:r>
      <w:r w:rsidR="00EB08AE">
        <w:rPr>
          <w:rFonts w:ascii="Tahoma" w:hAnsi="Tahoma" w:cs="Tahoma"/>
          <w:sz w:val="24"/>
          <w:szCs w:val="24"/>
        </w:rPr>
        <w:t>11</w:t>
      </w:r>
      <w:r w:rsidRPr="000706DA">
        <w:rPr>
          <w:rFonts w:ascii="Tahoma" w:hAnsi="Tahoma" w:cs="Tahoma"/>
          <w:sz w:val="24"/>
          <w:szCs w:val="24"/>
        </w:rPr>
        <w:t xml:space="preserve"> класс из расчёта 3 ч в неделю</w:t>
      </w:r>
      <w:r w:rsidR="004A6C47">
        <w:rPr>
          <w:rFonts w:ascii="Tahoma" w:hAnsi="Tahoma" w:cs="Tahoma"/>
          <w:sz w:val="24"/>
          <w:szCs w:val="24"/>
        </w:rPr>
        <w:t>,</w:t>
      </w:r>
      <w:r w:rsidRPr="000706DA">
        <w:rPr>
          <w:rFonts w:ascii="Tahoma" w:hAnsi="Tahoma" w:cs="Tahoma"/>
          <w:sz w:val="24"/>
          <w:szCs w:val="24"/>
        </w:rPr>
        <w:t xml:space="preserve"> </w:t>
      </w:r>
      <w:r w:rsidR="004A6C47">
        <w:rPr>
          <w:rFonts w:ascii="Tahoma" w:hAnsi="Tahoma" w:cs="Tahoma"/>
          <w:sz w:val="24"/>
          <w:szCs w:val="24"/>
        </w:rPr>
        <w:t>102</w:t>
      </w:r>
      <w:r w:rsidRPr="000706DA">
        <w:rPr>
          <w:rFonts w:ascii="Tahoma" w:hAnsi="Tahoma" w:cs="Tahoma"/>
          <w:sz w:val="24"/>
          <w:szCs w:val="24"/>
        </w:rPr>
        <w:t xml:space="preserve"> ч</w:t>
      </w:r>
      <w:r w:rsidR="004A6C47">
        <w:rPr>
          <w:rFonts w:ascii="Tahoma" w:hAnsi="Tahoma" w:cs="Tahoma"/>
          <w:sz w:val="24"/>
          <w:szCs w:val="24"/>
        </w:rPr>
        <w:t xml:space="preserve"> в год</w:t>
      </w:r>
      <w:r w:rsidRPr="000706DA">
        <w:rPr>
          <w:rFonts w:ascii="Tahoma" w:hAnsi="Tahoma" w:cs="Tahoma"/>
          <w:sz w:val="24"/>
          <w:szCs w:val="24"/>
        </w:rPr>
        <w:t xml:space="preserve">. Третий час на преподавание учебного предмета «Физическая культура» был введён приказом </w:t>
      </w:r>
      <w:proofErr w:type="spellStart"/>
      <w:r w:rsidRPr="000706DA">
        <w:rPr>
          <w:rFonts w:ascii="Tahoma" w:hAnsi="Tahoma" w:cs="Tahoma"/>
          <w:sz w:val="24"/>
          <w:szCs w:val="24"/>
        </w:rPr>
        <w:t>Минобрнауки</w:t>
      </w:r>
      <w:proofErr w:type="spellEnd"/>
      <w:r w:rsidRPr="000706DA">
        <w:rPr>
          <w:rFonts w:ascii="Tahoma" w:hAnsi="Tahoma" w:cs="Tahoma"/>
          <w:sz w:val="24"/>
          <w:szCs w:val="24"/>
        </w:rPr>
        <w:t xml:space="preserve"> от 30 августа2010 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E37642" w:rsidRDefault="00E37642" w:rsidP="003C606F">
      <w:pPr>
        <w:spacing w:after="0"/>
        <w:contextualSpacing/>
        <w:jc w:val="center"/>
        <w:rPr>
          <w:rFonts w:ascii="Tahoma" w:hAnsi="Tahoma" w:cs="Tahoma"/>
          <w:sz w:val="24"/>
          <w:szCs w:val="24"/>
        </w:rPr>
      </w:pPr>
    </w:p>
    <w:p w:rsidR="00EB08AE" w:rsidRDefault="00EB08AE" w:rsidP="003C606F">
      <w:pPr>
        <w:spacing w:after="0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:rsidR="000706DA" w:rsidRPr="003C606F" w:rsidRDefault="000706DA" w:rsidP="003C606F">
      <w:pPr>
        <w:spacing w:after="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3C606F">
        <w:rPr>
          <w:rFonts w:ascii="Tahoma" w:hAnsi="Tahoma" w:cs="Tahoma"/>
          <w:b/>
          <w:sz w:val="24"/>
          <w:szCs w:val="24"/>
        </w:rPr>
        <w:lastRenderedPageBreak/>
        <w:t>ЛИЧНОСТНЫЕ, МЕТАПРЕДМЕТНЫЕ</w:t>
      </w:r>
    </w:p>
    <w:p w:rsidR="000706DA" w:rsidRPr="003C606F" w:rsidRDefault="000706DA" w:rsidP="003C606F">
      <w:pPr>
        <w:spacing w:after="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3C606F">
        <w:rPr>
          <w:rFonts w:ascii="Tahoma" w:hAnsi="Tahoma" w:cs="Tahoma"/>
          <w:b/>
          <w:sz w:val="24"/>
          <w:szCs w:val="24"/>
        </w:rPr>
        <w:t>И ПРЕДМЕТНЫЕ РЕЗУЛЬТАТЫ ОСВОЕНИЯ</w:t>
      </w:r>
    </w:p>
    <w:p w:rsidR="000706DA" w:rsidRPr="003C606F" w:rsidRDefault="000706DA" w:rsidP="003C606F">
      <w:pPr>
        <w:spacing w:after="0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3C606F">
        <w:rPr>
          <w:rFonts w:ascii="Tahoma" w:hAnsi="Tahoma" w:cs="Tahoma"/>
          <w:b/>
          <w:sz w:val="24"/>
          <w:szCs w:val="24"/>
        </w:rPr>
        <w:t>УЧЕБНОГО КУРСА</w:t>
      </w:r>
    </w:p>
    <w:p w:rsidR="003C606F" w:rsidRDefault="003C606F" w:rsidP="003C606F">
      <w:pPr>
        <w:spacing w:after="0"/>
        <w:contextualSpacing/>
        <w:jc w:val="center"/>
        <w:rPr>
          <w:rFonts w:ascii="Tahoma" w:hAnsi="Tahoma" w:cs="Tahoma"/>
          <w:sz w:val="24"/>
          <w:szCs w:val="24"/>
        </w:rPr>
      </w:pPr>
    </w:p>
    <w:p w:rsidR="00B142E1" w:rsidRDefault="000706DA" w:rsidP="00B142E1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5—</w:t>
      </w:r>
      <w:r w:rsidR="00EB08AE">
        <w:rPr>
          <w:rFonts w:ascii="Tahoma" w:hAnsi="Tahoma" w:cs="Tahoma"/>
          <w:sz w:val="24"/>
          <w:szCs w:val="24"/>
        </w:rPr>
        <w:t>11</w:t>
      </w:r>
      <w:r w:rsidRPr="000706DA">
        <w:rPr>
          <w:rFonts w:ascii="Tahoma" w:hAnsi="Tahoma" w:cs="Tahoma"/>
          <w:sz w:val="24"/>
          <w:szCs w:val="24"/>
        </w:rPr>
        <w:t xml:space="preserve"> классов направлена на достижение учащимися личностных, метапредметных и предметных результатов по физической культуре.</w:t>
      </w:r>
    </w:p>
    <w:p w:rsidR="000706DA" w:rsidRPr="000706DA" w:rsidRDefault="000706DA" w:rsidP="00B142E1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Личностные результаты</w:t>
      </w:r>
    </w:p>
    <w:p w:rsidR="00B142E1" w:rsidRDefault="000706DA" w:rsidP="003C606F">
      <w:pPr>
        <w:pStyle w:val="a3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B142E1" w:rsidRDefault="000706DA" w:rsidP="003C606F">
      <w:pPr>
        <w:pStyle w:val="a3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знание истории физической культуры своего народа, своего края как части наследия народов России и человечества;</w:t>
      </w:r>
    </w:p>
    <w:p w:rsidR="00B142E1" w:rsidRDefault="000706DA" w:rsidP="003C606F">
      <w:pPr>
        <w:pStyle w:val="a3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B142E1" w:rsidRDefault="000706DA" w:rsidP="003C606F">
      <w:pPr>
        <w:pStyle w:val="a3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воспитание чувства ответственности и долга перед Родиной;</w:t>
      </w:r>
    </w:p>
    <w:p w:rsidR="00B142E1" w:rsidRDefault="000706DA" w:rsidP="003C606F">
      <w:pPr>
        <w:pStyle w:val="a3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B142E1">
        <w:rPr>
          <w:rFonts w:ascii="Tahoma" w:hAnsi="Tahoma" w:cs="Tahoma"/>
          <w:sz w:val="24"/>
          <w:szCs w:val="24"/>
        </w:rPr>
        <w:t>способности</w:t>
      </w:r>
      <w:proofErr w:type="gramEnd"/>
      <w:r w:rsidRPr="00B142E1">
        <w:rPr>
          <w:rFonts w:ascii="Tahoma" w:hAnsi="Tahoma" w:cs="Tahoma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B142E1" w:rsidRDefault="000706DA" w:rsidP="003C606F">
      <w:pPr>
        <w:pStyle w:val="a3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</w:t>
      </w:r>
      <w:r w:rsidR="00B142E1">
        <w:rPr>
          <w:rFonts w:ascii="Tahoma" w:hAnsi="Tahoma" w:cs="Tahoma"/>
          <w:sz w:val="24"/>
          <w:szCs w:val="24"/>
        </w:rPr>
        <w:t xml:space="preserve"> </w:t>
      </w:r>
      <w:r w:rsidRPr="00B142E1">
        <w:rPr>
          <w:rFonts w:ascii="Tahoma" w:hAnsi="Tahoma" w:cs="Tahoma"/>
          <w:sz w:val="24"/>
          <w:szCs w:val="24"/>
        </w:rPr>
        <w:t>практики, учитывающего социальное, культурное, языковое, духовное многообразие современного мира;</w:t>
      </w:r>
    </w:p>
    <w:p w:rsidR="00B142E1" w:rsidRDefault="000706DA" w:rsidP="003C606F">
      <w:pPr>
        <w:pStyle w:val="a3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 w:rsidRPr="00B142E1">
        <w:rPr>
          <w:rFonts w:ascii="Tahoma" w:hAnsi="Tahoma" w:cs="Tahoma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B142E1" w:rsidRDefault="000706DA" w:rsidP="003C606F">
      <w:pPr>
        <w:pStyle w:val="a3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 xml:space="preserve">готовности и способности вести диалог с другими людьми и достигать в нём взаимопонимания;   </w:t>
      </w:r>
    </w:p>
    <w:p w:rsidR="00B142E1" w:rsidRDefault="000706DA" w:rsidP="003C606F">
      <w:pPr>
        <w:pStyle w:val="a3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B142E1" w:rsidRDefault="000706DA" w:rsidP="003C606F">
      <w:pPr>
        <w:pStyle w:val="a3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участие в школьном самоуправлении и  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B142E1" w:rsidRDefault="000706DA" w:rsidP="003C606F">
      <w:pPr>
        <w:pStyle w:val="a3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142E1" w:rsidRDefault="000706DA" w:rsidP="003C606F">
      <w:pPr>
        <w:pStyle w:val="a3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                                                            </w:t>
      </w:r>
    </w:p>
    <w:p w:rsidR="00B142E1" w:rsidRDefault="000706DA" w:rsidP="003C606F">
      <w:pPr>
        <w:pStyle w:val="a3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142E1" w:rsidRDefault="000706DA" w:rsidP="003C606F">
      <w:pPr>
        <w:pStyle w:val="a3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lastRenderedPageBreak/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семьи.                            </w:t>
      </w:r>
    </w:p>
    <w:p w:rsidR="00B142E1" w:rsidRDefault="000706DA" w:rsidP="003C606F">
      <w:pPr>
        <w:pStyle w:val="a3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обучению;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B142E1" w:rsidRDefault="000706DA" w:rsidP="00742875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Личностные результаты освоения программного материала проявляются в следующих областях культуры.</w:t>
      </w:r>
    </w:p>
    <w:p w:rsidR="00742875" w:rsidRDefault="00742875" w:rsidP="00742875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</w:p>
    <w:p w:rsidR="000706DA" w:rsidRPr="000706DA" w:rsidRDefault="000706DA" w:rsidP="00B142E1">
      <w:pPr>
        <w:spacing w:after="0"/>
        <w:ind w:firstLine="709"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В области познавательной культуры:</w:t>
      </w:r>
    </w:p>
    <w:p w:rsidR="00B142E1" w:rsidRDefault="000706DA" w:rsidP="003C606F">
      <w:pPr>
        <w:pStyle w:val="a3"/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владение знаниями об индивидуальных особенностях  физического развития и физической подготовленности, о соответствии их возрастно-половым нормативам;</w:t>
      </w:r>
    </w:p>
    <w:p w:rsidR="00B142E1" w:rsidRDefault="000706DA" w:rsidP="003C606F">
      <w:pPr>
        <w:pStyle w:val="a3"/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0706DA" w:rsidRPr="00B142E1" w:rsidRDefault="000706DA" w:rsidP="00A6484C">
      <w:pPr>
        <w:pStyle w:val="a3"/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B142E1" w:rsidRDefault="00B142E1" w:rsidP="003C606F">
      <w:pPr>
        <w:spacing w:after="0"/>
        <w:contextualSpacing/>
        <w:jc w:val="both"/>
        <w:rPr>
          <w:rFonts w:ascii="Tahoma" w:hAnsi="Tahoma" w:cs="Tahoma"/>
          <w:sz w:val="24"/>
          <w:szCs w:val="24"/>
        </w:rPr>
      </w:pPr>
    </w:p>
    <w:p w:rsidR="000706DA" w:rsidRPr="000706DA" w:rsidRDefault="000706DA" w:rsidP="00B142E1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В области нравственной культуры:</w:t>
      </w:r>
    </w:p>
    <w:p w:rsidR="00B142E1" w:rsidRDefault="000706DA" w:rsidP="003C606F">
      <w:pPr>
        <w:pStyle w:val="a3"/>
        <w:numPr>
          <w:ilvl w:val="0"/>
          <w:numId w:val="7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B142E1" w:rsidRDefault="000706DA" w:rsidP="003C606F">
      <w:pPr>
        <w:pStyle w:val="a3"/>
        <w:numPr>
          <w:ilvl w:val="0"/>
          <w:numId w:val="7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0706DA" w:rsidRDefault="000706DA" w:rsidP="00742875">
      <w:pPr>
        <w:pStyle w:val="a3"/>
        <w:numPr>
          <w:ilvl w:val="0"/>
          <w:numId w:val="7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742875" w:rsidRPr="00B142E1" w:rsidRDefault="00742875" w:rsidP="00742875">
      <w:pPr>
        <w:pStyle w:val="a3"/>
        <w:spacing w:after="0"/>
        <w:jc w:val="both"/>
        <w:rPr>
          <w:rFonts w:ascii="Tahoma" w:hAnsi="Tahoma" w:cs="Tahoma"/>
          <w:sz w:val="24"/>
          <w:szCs w:val="24"/>
        </w:rPr>
      </w:pPr>
    </w:p>
    <w:p w:rsidR="000706DA" w:rsidRPr="000706DA" w:rsidRDefault="000706DA" w:rsidP="00B142E1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В области трудовой культуры:</w:t>
      </w:r>
    </w:p>
    <w:p w:rsidR="00B142E1" w:rsidRDefault="000706DA" w:rsidP="003C606F">
      <w:pPr>
        <w:pStyle w:val="a3"/>
        <w:numPr>
          <w:ilvl w:val="0"/>
          <w:numId w:val="8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умение планировать режим дня, обеспечивать оптимальное сочетание умственных, физических нагрузок и отдыха;</w:t>
      </w:r>
    </w:p>
    <w:p w:rsidR="00B142E1" w:rsidRDefault="000706DA" w:rsidP="003C606F">
      <w:pPr>
        <w:pStyle w:val="a3"/>
        <w:numPr>
          <w:ilvl w:val="0"/>
          <w:numId w:val="8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0706DA" w:rsidRDefault="000706DA" w:rsidP="00742875">
      <w:pPr>
        <w:pStyle w:val="a3"/>
        <w:numPr>
          <w:ilvl w:val="0"/>
          <w:numId w:val="8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742875" w:rsidRPr="00B142E1" w:rsidRDefault="00742875" w:rsidP="00742875">
      <w:pPr>
        <w:pStyle w:val="a3"/>
        <w:spacing w:after="0"/>
        <w:jc w:val="both"/>
        <w:rPr>
          <w:rFonts w:ascii="Tahoma" w:hAnsi="Tahoma" w:cs="Tahoma"/>
          <w:sz w:val="24"/>
          <w:szCs w:val="24"/>
        </w:rPr>
      </w:pPr>
    </w:p>
    <w:p w:rsidR="000706DA" w:rsidRPr="000706DA" w:rsidRDefault="000706DA" w:rsidP="00B142E1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В области эстетической культуры:</w:t>
      </w:r>
    </w:p>
    <w:p w:rsidR="00B142E1" w:rsidRDefault="000706DA" w:rsidP="003C606F">
      <w:pPr>
        <w:pStyle w:val="a3"/>
        <w:numPr>
          <w:ilvl w:val="0"/>
          <w:numId w:val="9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B142E1" w:rsidRDefault="000706DA" w:rsidP="003C606F">
      <w:pPr>
        <w:pStyle w:val="a3"/>
        <w:numPr>
          <w:ilvl w:val="0"/>
          <w:numId w:val="9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формирование потребности иметь хорошее телосложение в соответствии с принятыми нормами и представлениями;</w:t>
      </w:r>
    </w:p>
    <w:p w:rsidR="000706DA" w:rsidRDefault="000706DA" w:rsidP="00742875">
      <w:pPr>
        <w:pStyle w:val="a3"/>
        <w:numPr>
          <w:ilvl w:val="0"/>
          <w:numId w:val="9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lastRenderedPageBreak/>
        <w:t>формирование культуры движений, умения передвигаться легко, красиво, непринуждённо.</w:t>
      </w:r>
    </w:p>
    <w:p w:rsidR="00742875" w:rsidRPr="00B142E1" w:rsidRDefault="00742875" w:rsidP="00742875">
      <w:pPr>
        <w:pStyle w:val="a3"/>
        <w:spacing w:after="0"/>
        <w:jc w:val="both"/>
        <w:rPr>
          <w:rFonts w:ascii="Tahoma" w:hAnsi="Tahoma" w:cs="Tahoma"/>
          <w:sz w:val="24"/>
          <w:szCs w:val="24"/>
        </w:rPr>
      </w:pPr>
    </w:p>
    <w:p w:rsidR="000706DA" w:rsidRPr="000706DA" w:rsidRDefault="000706DA" w:rsidP="00B142E1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В области коммуникативной культуры:</w:t>
      </w:r>
    </w:p>
    <w:p w:rsidR="00B142E1" w:rsidRDefault="000706DA" w:rsidP="003C606F">
      <w:pPr>
        <w:pStyle w:val="a3"/>
        <w:numPr>
          <w:ilvl w:val="0"/>
          <w:numId w:val="10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B142E1" w:rsidRDefault="000706DA" w:rsidP="003C606F">
      <w:pPr>
        <w:pStyle w:val="a3"/>
        <w:numPr>
          <w:ilvl w:val="0"/>
          <w:numId w:val="10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742875" w:rsidRDefault="000706DA" w:rsidP="00742875">
      <w:pPr>
        <w:pStyle w:val="a3"/>
        <w:numPr>
          <w:ilvl w:val="0"/>
          <w:numId w:val="10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</w:t>
      </w:r>
      <w:r w:rsidR="00742875">
        <w:rPr>
          <w:rFonts w:ascii="Tahoma" w:hAnsi="Tahoma" w:cs="Tahoma"/>
          <w:sz w:val="24"/>
          <w:szCs w:val="24"/>
        </w:rPr>
        <w:t xml:space="preserve"> деятельности.    </w:t>
      </w:r>
    </w:p>
    <w:p w:rsidR="000706DA" w:rsidRPr="00B142E1" w:rsidRDefault="000706DA" w:rsidP="00742875">
      <w:pPr>
        <w:pStyle w:val="a3"/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 xml:space="preserve">      </w:t>
      </w:r>
    </w:p>
    <w:p w:rsidR="000706DA" w:rsidRPr="000706DA" w:rsidRDefault="000706DA" w:rsidP="00B142E1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 xml:space="preserve">В области физической культуры:     </w:t>
      </w:r>
    </w:p>
    <w:p w:rsidR="000706DA" w:rsidRPr="00B142E1" w:rsidRDefault="000706DA" w:rsidP="00B142E1">
      <w:pPr>
        <w:pStyle w:val="a3"/>
        <w:numPr>
          <w:ilvl w:val="0"/>
          <w:numId w:val="1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демонстрировать результаты не ниже, чем средний уровень основных физических способностей;</w:t>
      </w:r>
    </w:p>
    <w:p w:rsidR="00B142E1" w:rsidRDefault="000706DA" w:rsidP="003C606F">
      <w:pPr>
        <w:pStyle w:val="a3"/>
        <w:numPr>
          <w:ilvl w:val="0"/>
          <w:numId w:val="1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 xml:space="preserve"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                                   </w:t>
      </w:r>
    </w:p>
    <w:p w:rsidR="00B142E1" w:rsidRDefault="000706DA" w:rsidP="003C606F">
      <w:pPr>
        <w:pStyle w:val="a3"/>
        <w:numPr>
          <w:ilvl w:val="0"/>
          <w:numId w:val="1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 xml:space="preserve">владеть способами спортивной деятельности: участвовать в соревновании по легкоатлетическому четырёхборью: бег 60 м, прыжок в длину или в высоту с разбега, метание, бег на выносливость; участвовать в соревнованиях по одному из видов спорта;                                            </w:t>
      </w:r>
    </w:p>
    <w:p w:rsidR="000706DA" w:rsidRDefault="000706DA" w:rsidP="003C606F">
      <w:pPr>
        <w:pStyle w:val="a3"/>
        <w:numPr>
          <w:ilvl w:val="0"/>
          <w:numId w:val="1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 xml:space="preserve">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B142E1" w:rsidRPr="00B142E1" w:rsidRDefault="00B142E1" w:rsidP="00B142E1">
      <w:pPr>
        <w:pStyle w:val="a3"/>
        <w:spacing w:after="0"/>
        <w:jc w:val="both"/>
        <w:rPr>
          <w:rFonts w:ascii="Tahoma" w:hAnsi="Tahoma" w:cs="Tahoma"/>
          <w:sz w:val="24"/>
          <w:szCs w:val="24"/>
        </w:rPr>
      </w:pPr>
    </w:p>
    <w:p w:rsidR="000706DA" w:rsidRPr="00B142E1" w:rsidRDefault="000706DA" w:rsidP="000706DA">
      <w:pPr>
        <w:spacing w:after="0"/>
        <w:ind w:firstLine="709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B142E1">
        <w:rPr>
          <w:rFonts w:ascii="Tahoma" w:hAnsi="Tahoma" w:cs="Tahoma"/>
          <w:b/>
          <w:sz w:val="24"/>
          <w:szCs w:val="24"/>
        </w:rPr>
        <w:t>Метапредметные результаты</w:t>
      </w:r>
    </w:p>
    <w:p w:rsidR="00B142E1" w:rsidRDefault="000706DA" w:rsidP="00B142E1">
      <w:pPr>
        <w:pStyle w:val="a3"/>
        <w:numPr>
          <w:ilvl w:val="0"/>
          <w:numId w:val="1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142E1" w:rsidRDefault="000706DA" w:rsidP="00B142E1">
      <w:pPr>
        <w:pStyle w:val="a3"/>
        <w:numPr>
          <w:ilvl w:val="0"/>
          <w:numId w:val="1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умение самостоятельно планировать пути  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142E1" w:rsidRDefault="000706DA" w:rsidP="00B142E1">
      <w:pPr>
        <w:pStyle w:val="a3"/>
        <w:numPr>
          <w:ilvl w:val="0"/>
          <w:numId w:val="1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142E1" w:rsidRDefault="000706DA" w:rsidP="00B142E1">
      <w:pPr>
        <w:pStyle w:val="a3"/>
        <w:numPr>
          <w:ilvl w:val="0"/>
          <w:numId w:val="1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B142E1" w:rsidRDefault="000706DA" w:rsidP="00B142E1">
      <w:pPr>
        <w:pStyle w:val="a3"/>
        <w:numPr>
          <w:ilvl w:val="0"/>
          <w:numId w:val="1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142E1" w:rsidRDefault="000706DA" w:rsidP="00B142E1">
      <w:pPr>
        <w:pStyle w:val="a3"/>
        <w:numPr>
          <w:ilvl w:val="0"/>
          <w:numId w:val="1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умение организовывать учебное сотрудничество и совместную деятельность с учителем и сверстниками;</w:t>
      </w:r>
    </w:p>
    <w:p w:rsidR="00B142E1" w:rsidRDefault="000706DA" w:rsidP="00B142E1">
      <w:pPr>
        <w:pStyle w:val="a3"/>
        <w:numPr>
          <w:ilvl w:val="0"/>
          <w:numId w:val="1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B142E1" w:rsidRDefault="000706DA" w:rsidP="00B142E1">
      <w:pPr>
        <w:pStyle w:val="a3"/>
        <w:numPr>
          <w:ilvl w:val="0"/>
          <w:numId w:val="1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умение формулировать, аргументировать и отстаивать своё мнение;</w:t>
      </w:r>
    </w:p>
    <w:p w:rsidR="00B142E1" w:rsidRDefault="000706DA" w:rsidP="00B142E1">
      <w:pPr>
        <w:pStyle w:val="a3"/>
        <w:numPr>
          <w:ilvl w:val="0"/>
          <w:numId w:val="1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0706DA" w:rsidRDefault="000706DA" w:rsidP="00742875">
      <w:pPr>
        <w:pStyle w:val="a3"/>
        <w:spacing w:after="0"/>
        <w:jc w:val="both"/>
        <w:rPr>
          <w:rFonts w:ascii="Tahoma" w:hAnsi="Tahoma" w:cs="Tahoma"/>
          <w:sz w:val="24"/>
          <w:szCs w:val="24"/>
        </w:rPr>
      </w:pPr>
      <w:r w:rsidRPr="00B142E1">
        <w:rPr>
          <w:rFonts w:ascii="Tahoma" w:hAnsi="Tahoma" w:cs="Tahoma"/>
          <w:sz w:val="24"/>
          <w:szCs w:val="24"/>
        </w:rPr>
        <w:t>Метапредметные результаты проявляются в различных областях культуры.</w:t>
      </w:r>
    </w:p>
    <w:p w:rsidR="00742875" w:rsidRPr="00B142E1" w:rsidRDefault="00742875" w:rsidP="00742875">
      <w:pPr>
        <w:pStyle w:val="a3"/>
        <w:spacing w:after="0"/>
        <w:jc w:val="both"/>
        <w:rPr>
          <w:rFonts w:ascii="Tahoma" w:hAnsi="Tahoma" w:cs="Tahoma"/>
          <w:sz w:val="24"/>
          <w:szCs w:val="24"/>
        </w:rPr>
      </w:pPr>
    </w:p>
    <w:p w:rsidR="000706DA" w:rsidRPr="000706DA" w:rsidRDefault="000706DA" w:rsidP="00B142E1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В области познавательной культуры:</w:t>
      </w:r>
    </w:p>
    <w:p w:rsidR="00742875" w:rsidRDefault="000706DA" w:rsidP="00B142E1">
      <w:pPr>
        <w:pStyle w:val="a3"/>
        <w:numPr>
          <w:ilvl w:val="0"/>
          <w:numId w:val="1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742875" w:rsidRDefault="000706DA" w:rsidP="00B142E1">
      <w:pPr>
        <w:pStyle w:val="a3"/>
        <w:numPr>
          <w:ilvl w:val="0"/>
          <w:numId w:val="1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B142E1" w:rsidRDefault="000706DA" w:rsidP="00B142E1">
      <w:pPr>
        <w:pStyle w:val="a3"/>
        <w:numPr>
          <w:ilvl w:val="0"/>
          <w:numId w:val="1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понимание физической культуры как средства организации и активного ведения здорового образа жизни, профилактики вредных привычек и девиантного (отклоняющегося от норм) поведения.</w:t>
      </w:r>
    </w:p>
    <w:p w:rsidR="00742875" w:rsidRPr="00742875" w:rsidRDefault="00742875" w:rsidP="00742875">
      <w:pPr>
        <w:pStyle w:val="a3"/>
        <w:spacing w:after="0"/>
        <w:jc w:val="both"/>
        <w:rPr>
          <w:rFonts w:ascii="Tahoma" w:hAnsi="Tahoma" w:cs="Tahoma"/>
          <w:sz w:val="24"/>
          <w:szCs w:val="24"/>
        </w:rPr>
      </w:pPr>
    </w:p>
    <w:p w:rsidR="00742875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В области нравственной культуры:</w:t>
      </w:r>
    </w:p>
    <w:p w:rsidR="00742875" w:rsidRDefault="000706DA" w:rsidP="00B142E1">
      <w:pPr>
        <w:pStyle w:val="a3"/>
        <w:numPr>
          <w:ilvl w:val="0"/>
          <w:numId w:val="16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 xml:space="preserve">бережное отношение к собственному здоровью и </w:t>
      </w:r>
      <w:r w:rsidR="00742875" w:rsidRPr="00742875">
        <w:rPr>
          <w:rFonts w:ascii="Tahoma" w:hAnsi="Tahoma" w:cs="Tahoma"/>
          <w:sz w:val="24"/>
          <w:szCs w:val="24"/>
        </w:rPr>
        <w:t>здоровью окружающих, проявление</w:t>
      </w:r>
      <w:r w:rsidR="00742875">
        <w:rPr>
          <w:rFonts w:ascii="Tahoma" w:hAnsi="Tahoma" w:cs="Tahoma"/>
          <w:sz w:val="24"/>
          <w:szCs w:val="24"/>
        </w:rPr>
        <w:t xml:space="preserve"> </w:t>
      </w:r>
      <w:r w:rsidRPr="00742875">
        <w:rPr>
          <w:rFonts w:ascii="Tahoma" w:hAnsi="Tahoma" w:cs="Tahoma"/>
          <w:sz w:val="24"/>
          <w:szCs w:val="24"/>
        </w:rPr>
        <w:t>доброжелательности и отзывчивости к людям, имеющим ограниченные возможности и нарушения в состоянии здоровья;</w:t>
      </w:r>
    </w:p>
    <w:p w:rsidR="00742875" w:rsidRDefault="000706DA" w:rsidP="00B142E1">
      <w:pPr>
        <w:pStyle w:val="a3"/>
        <w:numPr>
          <w:ilvl w:val="0"/>
          <w:numId w:val="16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0706DA" w:rsidRDefault="000706DA" w:rsidP="00B142E1">
      <w:pPr>
        <w:pStyle w:val="a3"/>
        <w:numPr>
          <w:ilvl w:val="0"/>
          <w:numId w:val="16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ответственное отношение к порученному делу, проявление дисциплинированности и готовности отстаивать собственные позиции, отвечать за резу</w:t>
      </w:r>
      <w:r w:rsidR="00742875">
        <w:rPr>
          <w:rFonts w:ascii="Tahoma" w:hAnsi="Tahoma" w:cs="Tahoma"/>
          <w:sz w:val="24"/>
          <w:szCs w:val="24"/>
        </w:rPr>
        <w:t>льтаты собственной деятельности.</w:t>
      </w:r>
    </w:p>
    <w:p w:rsidR="00742875" w:rsidRPr="00742875" w:rsidRDefault="00742875" w:rsidP="00742875">
      <w:pPr>
        <w:pStyle w:val="a3"/>
        <w:spacing w:after="0"/>
        <w:jc w:val="both"/>
        <w:rPr>
          <w:rFonts w:ascii="Tahoma" w:hAnsi="Tahoma" w:cs="Tahoma"/>
          <w:sz w:val="24"/>
          <w:szCs w:val="24"/>
        </w:rPr>
      </w:pPr>
    </w:p>
    <w:p w:rsidR="000706DA" w:rsidRPr="000706DA" w:rsidRDefault="000706DA" w:rsidP="00B142E1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В области трудовой культуры:</w:t>
      </w:r>
    </w:p>
    <w:p w:rsidR="00742875" w:rsidRDefault="000706DA" w:rsidP="00B142E1">
      <w:pPr>
        <w:pStyle w:val="a3"/>
        <w:numPr>
          <w:ilvl w:val="0"/>
          <w:numId w:val="17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742875" w:rsidRDefault="000706DA" w:rsidP="00B142E1">
      <w:pPr>
        <w:pStyle w:val="a3"/>
        <w:numPr>
          <w:ilvl w:val="0"/>
          <w:numId w:val="17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0706DA" w:rsidRDefault="000706DA" w:rsidP="00B142E1">
      <w:pPr>
        <w:pStyle w:val="a3"/>
        <w:numPr>
          <w:ilvl w:val="0"/>
          <w:numId w:val="17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742875" w:rsidRPr="00742875" w:rsidRDefault="00742875" w:rsidP="00742875">
      <w:pPr>
        <w:pStyle w:val="a3"/>
        <w:spacing w:after="0"/>
        <w:jc w:val="both"/>
        <w:rPr>
          <w:rFonts w:ascii="Tahoma" w:hAnsi="Tahoma" w:cs="Tahoma"/>
          <w:sz w:val="24"/>
          <w:szCs w:val="24"/>
        </w:rPr>
      </w:pPr>
    </w:p>
    <w:p w:rsidR="00EB08AE" w:rsidRDefault="00EB08AE" w:rsidP="00B142E1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</w:p>
    <w:p w:rsidR="00EB08AE" w:rsidRDefault="00EB08AE" w:rsidP="00B142E1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</w:p>
    <w:p w:rsidR="000706DA" w:rsidRPr="000706DA" w:rsidRDefault="000706DA" w:rsidP="00B142E1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lastRenderedPageBreak/>
        <w:t>В области эстетической культуры:</w:t>
      </w:r>
    </w:p>
    <w:p w:rsidR="00742875" w:rsidRDefault="000706DA" w:rsidP="00B142E1">
      <w:pPr>
        <w:pStyle w:val="a3"/>
        <w:numPr>
          <w:ilvl w:val="0"/>
          <w:numId w:val="18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742875" w:rsidRDefault="000706DA" w:rsidP="00B142E1">
      <w:pPr>
        <w:pStyle w:val="a3"/>
        <w:numPr>
          <w:ilvl w:val="0"/>
          <w:numId w:val="18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0706DA" w:rsidRDefault="000706DA" w:rsidP="00B142E1">
      <w:pPr>
        <w:pStyle w:val="a3"/>
        <w:numPr>
          <w:ilvl w:val="0"/>
          <w:numId w:val="18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742875" w:rsidRPr="00742875" w:rsidRDefault="00742875" w:rsidP="00742875">
      <w:pPr>
        <w:pStyle w:val="a3"/>
        <w:spacing w:after="0"/>
        <w:jc w:val="both"/>
        <w:rPr>
          <w:rFonts w:ascii="Tahoma" w:hAnsi="Tahoma" w:cs="Tahoma"/>
          <w:sz w:val="24"/>
          <w:szCs w:val="24"/>
        </w:rPr>
      </w:pPr>
    </w:p>
    <w:p w:rsidR="000706DA" w:rsidRPr="000706DA" w:rsidRDefault="000706DA" w:rsidP="00B142E1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В области коммуникативной культуры:</w:t>
      </w:r>
    </w:p>
    <w:p w:rsidR="00742875" w:rsidRDefault="000706DA" w:rsidP="00B142E1">
      <w:pPr>
        <w:pStyle w:val="a3"/>
        <w:numPr>
          <w:ilvl w:val="0"/>
          <w:numId w:val="19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742875" w:rsidRDefault="000706DA" w:rsidP="00B142E1">
      <w:pPr>
        <w:pStyle w:val="a3"/>
        <w:numPr>
          <w:ilvl w:val="0"/>
          <w:numId w:val="19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0706DA" w:rsidRDefault="000706DA" w:rsidP="00B142E1">
      <w:pPr>
        <w:pStyle w:val="a3"/>
        <w:numPr>
          <w:ilvl w:val="0"/>
          <w:numId w:val="19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742875" w:rsidRPr="00742875" w:rsidRDefault="00742875" w:rsidP="00742875">
      <w:pPr>
        <w:pStyle w:val="a3"/>
        <w:spacing w:after="0"/>
        <w:jc w:val="both"/>
        <w:rPr>
          <w:rFonts w:ascii="Tahoma" w:hAnsi="Tahoma" w:cs="Tahoma"/>
          <w:sz w:val="24"/>
          <w:szCs w:val="24"/>
        </w:rPr>
      </w:pPr>
    </w:p>
    <w:p w:rsidR="00742875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В области физической культуры:</w:t>
      </w:r>
    </w:p>
    <w:p w:rsidR="00742875" w:rsidRDefault="000706DA" w:rsidP="00B142E1">
      <w:pPr>
        <w:pStyle w:val="a3"/>
        <w:numPr>
          <w:ilvl w:val="0"/>
          <w:numId w:val="20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742875" w:rsidRDefault="000706DA" w:rsidP="00B142E1">
      <w:pPr>
        <w:pStyle w:val="a3"/>
        <w:numPr>
          <w:ilvl w:val="0"/>
          <w:numId w:val="20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0706DA" w:rsidRPr="00742875" w:rsidRDefault="000706DA" w:rsidP="00B142E1">
      <w:pPr>
        <w:pStyle w:val="a3"/>
        <w:numPr>
          <w:ilvl w:val="0"/>
          <w:numId w:val="20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</w:t>
      </w:r>
      <w:r w:rsidR="00B142E1" w:rsidRPr="00742875">
        <w:rPr>
          <w:rFonts w:ascii="Tahoma" w:hAnsi="Tahoma" w:cs="Tahoma"/>
          <w:sz w:val="24"/>
          <w:szCs w:val="24"/>
        </w:rPr>
        <w:t>ии самостоятельных форм занятий.</w:t>
      </w:r>
    </w:p>
    <w:p w:rsidR="00B142E1" w:rsidRPr="000706DA" w:rsidRDefault="00B142E1" w:rsidP="00B142E1">
      <w:pPr>
        <w:spacing w:after="0"/>
        <w:contextualSpacing/>
        <w:jc w:val="both"/>
        <w:rPr>
          <w:rFonts w:ascii="Tahoma" w:hAnsi="Tahoma" w:cs="Tahoma"/>
          <w:sz w:val="24"/>
          <w:szCs w:val="24"/>
        </w:rPr>
      </w:pPr>
    </w:p>
    <w:p w:rsidR="00B142E1" w:rsidRDefault="000706DA" w:rsidP="00B142E1">
      <w:pPr>
        <w:spacing w:after="0"/>
        <w:ind w:firstLine="709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B142E1">
        <w:rPr>
          <w:rFonts w:ascii="Tahoma" w:hAnsi="Tahoma" w:cs="Tahoma"/>
          <w:b/>
          <w:sz w:val="24"/>
          <w:szCs w:val="24"/>
        </w:rPr>
        <w:t>Предметные результаты</w:t>
      </w:r>
    </w:p>
    <w:p w:rsidR="000706DA" w:rsidRPr="00B142E1" w:rsidRDefault="000706DA" w:rsidP="00B142E1">
      <w:pPr>
        <w:spacing w:after="0"/>
        <w:ind w:firstLine="709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742875" w:rsidRDefault="000706DA" w:rsidP="00B142E1">
      <w:pPr>
        <w:pStyle w:val="a3"/>
        <w:numPr>
          <w:ilvl w:val="0"/>
          <w:numId w:val="2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742875" w:rsidRDefault="000706DA" w:rsidP="00B142E1">
      <w:pPr>
        <w:pStyle w:val="a3"/>
        <w:numPr>
          <w:ilvl w:val="0"/>
          <w:numId w:val="2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742875" w:rsidRDefault="000706DA" w:rsidP="00B142E1">
      <w:pPr>
        <w:pStyle w:val="a3"/>
        <w:numPr>
          <w:ilvl w:val="0"/>
          <w:numId w:val="2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 xml:space="preserve"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</w:t>
      </w:r>
      <w:r w:rsidRPr="00742875">
        <w:rPr>
          <w:rFonts w:ascii="Tahoma" w:hAnsi="Tahoma" w:cs="Tahoma"/>
          <w:sz w:val="24"/>
          <w:szCs w:val="24"/>
        </w:rPr>
        <w:lastRenderedPageBreak/>
        <w:t>травматизма; освоение  умения  оказывать  первую  помощь  при 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742875" w:rsidRDefault="000706DA" w:rsidP="00B142E1">
      <w:pPr>
        <w:pStyle w:val="a3"/>
        <w:numPr>
          <w:ilvl w:val="0"/>
          <w:numId w:val="2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 xml:space="preserve">расширение опыта организации и мониторинга физического развития и физической подготовленности; </w:t>
      </w:r>
      <w:proofErr w:type="gramStart"/>
      <w:r w:rsidRPr="00742875">
        <w:rPr>
          <w:rFonts w:ascii="Tahoma" w:hAnsi="Tahoma" w:cs="Tahoma"/>
          <w:sz w:val="24"/>
          <w:szCs w:val="24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 культурой  посредством 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0706DA" w:rsidRPr="00742875" w:rsidRDefault="000706DA" w:rsidP="00B142E1">
      <w:pPr>
        <w:pStyle w:val="a3"/>
        <w:numPr>
          <w:ilvl w:val="0"/>
          <w:numId w:val="2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B142E1" w:rsidRDefault="000706DA" w:rsidP="00B142E1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Предметные результат</w:t>
      </w:r>
      <w:r w:rsidR="00B142E1">
        <w:rPr>
          <w:rFonts w:ascii="Tahoma" w:hAnsi="Tahoma" w:cs="Tahoma"/>
          <w:sz w:val="24"/>
          <w:szCs w:val="24"/>
        </w:rPr>
        <w:t>ы, так же как личностные и мета</w:t>
      </w:r>
      <w:r w:rsidRPr="000706DA">
        <w:rPr>
          <w:rFonts w:ascii="Tahoma" w:hAnsi="Tahoma" w:cs="Tahoma"/>
          <w:sz w:val="24"/>
          <w:szCs w:val="24"/>
        </w:rPr>
        <w:t xml:space="preserve">предметные, проявляются в разных областях культуры. </w:t>
      </w:r>
    </w:p>
    <w:p w:rsidR="00742875" w:rsidRDefault="00742875" w:rsidP="00B142E1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</w:p>
    <w:p w:rsidR="000706DA" w:rsidRPr="000706DA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В области познавательной культуры:</w:t>
      </w:r>
    </w:p>
    <w:p w:rsidR="00742875" w:rsidRDefault="000706DA" w:rsidP="00B142E1">
      <w:pPr>
        <w:pStyle w:val="a3"/>
        <w:numPr>
          <w:ilvl w:val="0"/>
          <w:numId w:val="22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742875" w:rsidRDefault="000706DA" w:rsidP="00B142E1">
      <w:pPr>
        <w:pStyle w:val="a3"/>
        <w:numPr>
          <w:ilvl w:val="0"/>
          <w:numId w:val="22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знания основных направлений развития физической культуры в обществе, их целей, задач и форм организации;</w:t>
      </w:r>
    </w:p>
    <w:p w:rsidR="000706DA" w:rsidRDefault="000706DA" w:rsidP="00B142E1">
      <w:pPr>
        <w:pStyle w:val="a3"/>
        <w:numPr>
          <w:ilvl w:val="0"/>
          <w:numId w:val="22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742875" w:rsidRPr="00742875" w:rsidRDefault="00742875" w:rsidP="00742875">
      <w:pPr>
        <w:pStyle w:val="a3"/>
        <w:spacing w:after="0"/>
        <w:jc w:val="both"/>
        <w:rPr>
          <w:rFonts w:ascii="Tahoma" w:hAnsi="Tahoma" w:cs="Tahoma"/>
          <w:sz w:val="24"/>
          <w:szCs w:val="24"/>
        </w:rPr>
      </w:pPr>
    </w:p>
    <w:p w:rsidR="000706DA" w:rsidRPr="000706DA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В области нравственной культуры:</w:t>
      </w:r>
    </w:p>
    <w:p w:rsidR="00742875" w:rsidRDefault="000706DA" w:rsidP="00B142E1">
      <w:pPr>
        <w:pStyle w:val="a3"/>
        <w:numPr>
          <w:ilvl w:val="0"/>
          <w:numId w:val="23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742875" w:rsidRDefault="000706DA" w:rsidP="00B142E1">
      <w:pPr>
        <w:pStyle w:val="a3"/>
        <w:numPr>
          <w:ilvl w:val="0"/>
          <w:numId w:val="23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0706DA" w:rsidRDefault="000706DA" w:rsidP="00B142E1">
      <w:pPr>
        <w:pStyle w:val="a3"/>
        <w:numPr>
          <w:ilvl w:val="0"/>
          <w:numId w:val="23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742875" w:rsidRPr="00742875" w:rsidRDefault="00742875" w:rsidP="00742875">
      <w:pPr>
        <w:pStyle w:val="a3"/>
        <w:spacing w:after="0"/>
        <w:jc w:val="both"/>
        <w:rPr>
          <w:rFonts w:ascii="Tahoma" w:hAnsi="Tahoma" w:cs="Tahoma"/>
          <w:sz w:val="24"/>
          <w:szCs w:val="24"/>
        </w:rPr>
      </w:pPr>
    </w:p>
    <w:p w:rsidR="000706DA" w:rsidRPr="000706DA" w:rsidRDefault="000706DA" w:rsidP="00B142E1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В области трудовой культуры:</w:t>
      </w:r>
    </w:p>
    <w:p w:rsidR="00742875" w:rsidRDefault="000706DA" w:rsidP="00B142E1">
      <w:pPr>
        <w:pStyle w:val="a3"/>
        <w:numPr>
          <w:ilvl w:val="0"/>
          <w:numId w:val="2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способность преодолевать трудности, добросовестно выполнять учебные задания по технической и физической подготовке;</w:t>
      </w:r>
    </w:p>
    <w:p w:rsidR="00742875" w:rsidRDefault="000706DA" w:rsidP="00B142E1">
      <w:pPr>
        <w:pStyle w:val="a3"/>
        <w:numPr>
          <w:ilvl w:val="0"/>
          <w:numId w:val="2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lastRenderedPageBreak/>
        <w:t>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0706DA" w:rsidRDefault="000706DA" w:rsidP="00B142E1">
      <w:pPr>
        <w:pStyle w:val="a3"/>
        <w:numPr>
          <w:ilvl w:val="0"/>
          <w:numId w:val="2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742875" w:rsidRPr="00742875" w:rsidRDefault="00742875" w:rsidP="00742875">
      <w:pPr>
        <w:pStyle w:val="a3"/>
        <w:spacing w:after="0"/>
        <w:jc w:val="both"/>
        <w:rPr>
          <w:rFonts w:ascii="Tahoma" w:hAnsi="Tahoma" w:cs="Tahoma"/>
          <w:sz w:val="24"/>
          <w:szCs w:val="24"/>
        </w:rPr>
      </w:pPr>
    </w:p>
    <w:p w:rsidR="000706DA" w:rsidRPr="000706DA" w:rsidRDefault="000706DA" w:rsidP="00B142E1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В области эстетической культуры:</w:t>
      </w:r>
    </w:p>
    <w:p w:rsidR="00742875" w:rsidRDefault="000706DA" w:rsidP="00B142E1">
      <w:pPr>
        <w:pStyle w:val="a3"/>
        <w:numPr>
          <w:ilvl w:val="0"/>
          <w:numId w:val="2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  от   индивидуальных   особенностей   физического развития;</w:t>
      </w:r>
    </w:p>
    <w:p w:rsidR="00742875" w:rsidRDefault="000706DA" w:rsidP="00B142E1">
      <w:pPr>
        <w:pStyle w:val="a3"/>
        <w:numPr>
          <w:ilvl w:val="0"/>
          <w:numId w:val="2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0706DA" w:rsidRDefault="000706DA" w:rsidP="00B142E1">
      <w:pPr>
        <w:pStyle w:val="a3"/>
        <w:numPr>
          <w:ilvl w:val="0"/>
          <w:numId w:val="2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742875" w:rsidRPr="00742875" w:rsidRDefault="00742875" w:rsidP="00742875">
      <w:pPr>
        <w:pStyle w:val="a3"/>
        <w:spacing w:after="0"/>
        <w:jc w:val="both"/>
        <w:rPr>
          <w:rFonts w:ascii="Tahoma" w:hAnsi="Tahoma" w:cs="Tahoma"/>
          <w:sz w:val="24"/>
          <w:szCs w:val="24"/>
        </w:rPr>
      </w:pPr>
    </w:p>
    <w:p w:rsidR="000706DA" w:rsidRPr="000706DA" w:rsidRDefault="000706DA" w:rsidP="00B142E1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В области коммуникативной культуры:</w:t>
      </w:r>
    </w:p>
    <w:p w:rsidR="00742875" w:rsidRDefault="000706DA" w:rsidP="00B142E1">
      <w:pPr>
        <w:pStyle w:val="a3"/>
        <w:numPr>
          <w:ilvl w:val="0"/>
          <w:numId w:val="26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способность интересно и доступно излагать знания о физической культуре, умело применяя соответствующие понятия и термины;</w:t>
      </w:r>
    </w:p>
    <w:p w:rsidR="00742875" w:rsidRDefault="000706DA" w:rsidP="00B142E1">
      <w:pPr>
        <w:pStyle w:val="a3"/>
        <w:numPr>
          <w:ilvl w:val="0"/>
          <w:numId w:val="26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0706DA" w:rsidRDefault="000706DA" w:rsidP="00B142E1">
      <w:pPr>
        <w:pStyle w:val="a3"/>
        <w:numPr>
          <w:ilvl w:val="0"/>
          <w:numId w:val="26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742875" w:rsidRPr="00742875" w:rsidRDefault="00742875" w:rsidP="00742875">
      <w:pPr>
        <w:pStyle w:val="a3"/>
        <w:spacing w:after="0"/>
        <w:jc w:val="both"/>
        <w:rPr>
          <w:rFonts w:ascii="Tahoma" w:hAnsi="Tahoma" w:cs="Tahoma"/>
          <w:sz w:val="24"/>
          <w:szCs w:val="24"/>
        </w:rPr>
      </w:pPr>
    </w:p>
    <w:p w:rsidR="00742875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В области физической культуры:</w:t>
      </w:r>
    </w:p>
    <w:p w:rsidR="00742875" w:rsidRDefault="000706DA" w:rsidP="00B142E1">
      <w:pPr>
        <w:pStyle w:val="a3"/>
        <w:numPr>
          <w:ilvl w:val="0"/>
          <w:numId w:val="27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742875" w:rsidRDefault="000706DA" w:rsidP="00B142E1">
      <w:pPr>
        <w:pStyle w:val="a3"/>
        <w:numPr>
          <w:ilvl w:val="0"/>
          <w:numId w:val="27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0706DA" w:rsidRPr="00742875" w:rsidRDefault="000706DA" w:rsidP="00B142E1">
      <w:pPr>
        <w:pStyle w:val="a3"/>
        <w:numPr>
          <w:ilvl w:val="0"/>
          <w:numId w:val="27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742875">
        <w:rPr>
          <w:rFonts w:ascii="Tahoma" w:hAnsi="Tahoma" w:cs="Tahoma"/>
          <w:sz w:val="24"/>
          <w:szCs w:val="24"/>
        </w:rPr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</w:r>
    </w:p>
    <w:p w:rsidR="00742875" w:rsidRDefault="00742875" w:rsidP="00A6484C">
      <w:pPr>
        <w:spacing w:after="0"/>
        <w:contextualSpacing/>
        <w:rPr>
          <w:rFonts w:ascii="Tahoma" w:hAnsi="Tahoma" w:cs="Tahoma"/>
          <w:b/>
          <w:bCs/>
          <w:sz w:val="24"/>
          <w:szCs w:val="24"/>
        </w:rPr>
      </w:pPr>
    </w:p>
    <w:p w:rsidR="00EB08AE" w:rsidRDefault="00EB08AE" w:rsidP="000706DA">
      <w:pPr>
        <w:spacing w:after="0"/>
        <w:ind w:firstLine="709"/>
        <w:contextualSpacing/>
        <w:jc w:val="center"/>
        <w:rPr>
          <w:rFonts w:ascii="Tahoma" w:hAnsi="Tahoma" w:cs="Tahoma"/>
          <w:b/>
          <w:bCs/>
          <w:sz w:val="24"/>
          <w:szCs w:val="24"/>
        </w:rPr>
      </w:pPr>
    </w:p>
    <w:p w:rsidR="00EB08AE" w:rsidRDefault="00EB08AE" w:rsidP="000706DA">
      <w:pPr>
        <w:spacing w:after="0"/>
        <w:ind w:firstLine="709"/>
        <w:contextualSpacing/>
        <w:jc w:val="center"/>
        <w:rPr>
          <w:rFonts w:ascii="Tahoma" w:hAnsi="Tahoma" w:cs="Tahoma"/>
          <w:b/>
          <w:bCs/>
          <w:sz w:val="24"/>
          <w:szCs w:val="24"/>
        </w:rPr>
      </w:pPr>
    </w:p>
    <w:p w:rsidR="000706DA" w:rsidRPr="00B142E1" w:rsidRDefault="000706DA" w:rsidP="000706DA">
      <w:pPr>
        <w:spacing w:after="0"/>
        <w:ind w:firstLine="709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B142E1">
        <w:rPr>
          <w:rFonts w:ascii="Tahoma" w:hAnsi="Tahoma" w:cs="Tahoma"/>
          <w:b/>
          <w:bCs/>
          <w:sz w:val="24"/>
          <w:szCs w:val="24"/>
        </w:rPr>
        <w:lastRenderedPageBreak/>
        <w:t>СОДЕРЖАНИЕ КУРСА</w:t>
      </w:r>
    </w:p>
    <w:p w:rsidR="000706DA" w:rsidRDefault="000706DA" w:rsidP="000706DA">
      <w:pPr>
        <w:spacing w:after="0"/>
        <w:ind w:firstLine="709"/>
        <w:contextualSpacing/>
        <w:jc w:val="center"/>
        <w:rPr>
          <w:rFonts w:ascii="Tahoma" w:hAnsi="Tahoma" w:cs="Tahoma"/>
          <w:b/>
          <w:bCs/>
          <w:sz w:val="24"/>
          <w:szCs w:val="24"/>
        </w:rPr>
      </w:pPr>
      <w:r w:rsidRPr="00B142E1">
        <w:rPr>
          <w:rFonts w:ascii="Tahoma" w:hAnsi="Tahoma" w:cs="Tahoma"/>
          <w:b/>
          <w:bCs/>
          <w:sz w:val="24"/>
          <w:szCs w:val="24"/>
        </w:rPr>
        <w:t>ЗНАНИЯ О ФИЗИЧЕСКОЙ КУЛЬТУРЕ</w:t>
      </w:r>
    </w:p>
    <w:p w:rsidR="00B142E1" w:rsidRPr="00B142E1" w:rsidRDefault="00B142E1" w:rsidP="000706DA">
      <w:pPr>
        <w:spacing w:after="0"/>
        <w:ind w:firstLine="709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:rsidR="000706DA" w:rsidRPr="000706DA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bCs/>
          <w:sz w:val="24"/>
          <w:szCs w:val="24"/>
        </w:rPr>
        <w:t xml:space="preserve">История физической культуры. </w:t>
      </w:r>
      <w:r w:rsidRPr="000706DA">
        <w:rPr>
          <w:rFonts w:ascii="Tahoma" w:hAnsi="Tahoma" w:cs="Tahoma"/>
          <w:sz w:val="24"/>
          <w:szCs w:val="24"/>
        </w:rPr>
        <w:t>Олимпийские игры древности. Возрождение Олимпийских игр и олимпийского движения.</w:t>
      </w:r>
    </w:p>
    <w:p w:rsidR="000706DA" w:rsidRPr="000706DA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</w:t>
      </w:r>
      <w:r w:rsidRPr="000706DA">
        <w:rPr>
          <w:rFonts w:ascii="Tahoma" w:hAnsi="Tahoma" w:cs="Tahoma"/>
          <w:sz w:val="24"/>
          <w:szCs w:val="24"/>
        </w:rPr>
        <w:softHyphen/>
        <w:t>стижения отечественных спортсменов на Олимпийских играх.</w:t>
      </w:r>
    </w:p>
    <w:p w:rsidR="000706DA" w:rsidRPr="000706DA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Характеристика видов спорта, входящих в программу Олимпийских игр.</w:t>
      </w:r>
    </w:p>
    <w:p w:rsidR="000706DA" w:rsidRPr="000706DA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Физическая культура в современном обществе.</w:t>
      </w:r>
    </w:p>
    <w:p w:rsidR="000706DA" w:rsidRPr="000706DA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0706DA" w:rsidRPr="000706DA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bCs/>
          <w:sz w:val="24"/>
          <w:szCs w:val="24"/>
        </w:rPr>
        <w:t xml:space="preserve">Физическая культура (основные понятия). </w:t>
      </w:r>
      <w:r w:rsidRPr="000706DA">
        <w:rPr>
          <w:rFonts w:ascii="Tahoma" w:hAnsi="Tahoma" w:cs="Tahoma"/>
          <w:sz w:val="24"/>
          <w:szCs w:val="24"/>
        </w:rPr>
        <w:t>Физическое развитие человека.</w:t>
      </w:r>
    </w:p>
    <w:p w:rsidR="000706DA" w:rsidRPr="000706DA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Физическая подготовка и её связь с укреплением здо</w:t>
      </w:r>
      <w:r w:rsidRPr="000706DA">
        <w:rPr>
          <w:rFonts w:ascii="Tahoma" w:hAnsi="Tahoma" w:cs="Tahoma"/>
          <w:sz w:val="24"/>
          <w:szCs w:val="24"/>
        </w:rPr>
        <w:softHyphen/>
        <w:t>ровья, развитием физических качеств.</w:t>
      </w:r>
    </w:p>
    <w:p w:rsidR="000706DA" w:rsidRPr="000706DA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 w:rsidR="000706DA" w:rsidRPr="000706DA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Техническая подготовка. Техника движений и её основные показатели.</w:t>
      </w:r>
    </w:p>
    <w:p w:rsidR="000706DA" w:rsidRPr="000706DA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Всестороннее и гармоничное физическое развитие.</w:t>
      </w:r>
    </w:p>
    <w:p w:rsidR="000706DA" w:rsidRPr="000706DA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Адаптивная физическая культура.</w:t>
      </w:r>
    </w:p>
    <w:p w:rsidR="000706DA" w:rsidRPr="000706DA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Спортивная подготовка.</w:t>
      </w:r>
    </w:p>
    <w:p w:rsidR="000706DA" w:rsidRPr="000706DA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Здоровье и здоровый образ жизни. Допинг. Концепция честного спорта.</w:t>
      </w:r>
    </w:p>
    <w:p w:rsidR="000706DA" w:rsidRPr="000706DA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Профессионально-прикладная физическая подготовка.</w:t>
      </w:r>
    </w:p>
    <w:p w:rsidR="000706DA" w:rsidRPr="000706DA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bCs/>
          <w:sz w:val="24"/>
          <w:szCs w:val="24"/>
        </w:rPr>
        <w:t xml:space="preserve">Физическая культура человека. </w:t>
      </w:r>
      <w:r w:rsidRPr="000706DA">
        <w:rPr>
          <w:rFonts w:ascii="Tahoma" w:hAnsi="Tahoma" w:cs="Tahoma"/>
          <w:sz w:val="24"/>
          <w:szCs w:val="24"/>
        </w:rPr>
        <w:t>Режим дня и его основ</w:t>
      </w:r>
      <w:r w:rsidRPr="000706DA">
        <w:rPr>
          <w:rFonts w:ascii="Tahoma" w:hAnsi="Tahoma" w:cs="Tahoma"/>
          <w:sz w:val="24"/>
          <w:szCs w:val="24"/>
        </w:rPr>
        <w:softHyphen/>
        <w:t>ное содержание.</w:t>
      </w:r>
    </w:p>
    <w:p w:rsidR="000706DA" w:rsidRPr="000706DA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Закаливание организма. Правила безопасности и гигиени</w:t>
      </w:r>
      <w:r w:rsidRPr="000706DA">
        <w:rPr>
          <w:rFonts w:ascii="Tahoma" w:hAnsi="Tahoma" w:cs="Tahoma"/>
          <w:sz w:val="24"/>
          <w:szCs w:val="24"/>
        </w:rPr>
        <w:softHyphen/>
        <w:t>ческие требования.</w:t>
      </w:r>
    </w:p>
    <w:p w:rsidR="000706DA" w:rsidRPr="000706DA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 w:rsidR="000706DA" w:rsidRPr="000706DA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Проведение самостоятельных занятий по коррекции осан</w:t>
      </w:r>
      <w:r w:rsidRPr="000706DA">
        <w:rPr>
          <w:rFonts w:ascii="Tahoma" w:hAnsi="Tahoma" w:cs="Tahoma"/>
          <w:sz w:val="24"/>
          <w:szCs w:val="24"/>
        </w:rPr>
        <w:softHyphen/>
        <w:t>ки и телосложения.</w:t>
      </w:r>
    </w:p>
    <w:p w:rsidR="000706DA" w:rsidRPr="000706DA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Восстановительный массаж.</w:t>
      </w:r>
    </w:p>
    <w:p w:rsidR="000706DA" w:rsidRPr="000706DA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Проведение банных процедур.</w:t>
      </w:r>
    </w:p>
    <w:p w:rsidR="000706DA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Первая помощь во время занятий физической культурой и спортом.</w:t>
      </w:r>
    </w:p>
    <w:p w:rsidR="00742875" w:rsidRPr="000706DA" w:rsidRDefault="00742875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</w:p>
    <w:p w:rsidR="000706DA" w:rsidRDefault="000706DA" w:rsidP="00742875">
      <w:pPr>
        <w:spacing w:after="0"/>
        <w:ind w:firstLine="709"/>
        <w:contextualSpacing/>
        <w:jc w:val="center"/>
        <w:rPr>
          <w:rFonts w:ascii="Tahoma" w:hAnsi="Tahoma" w:cs="Tahoma"/>
          <w:b/>
          <w:bCs/>
          <w:sz w:val="24"/>
          <w:szCs w:val="24"/>
        </w:rPr>
      </w:pPr>
      <w:r w:rsidRPr="00742875">
        <w:rPr>
          <w:rFonts w:ascii="Tahoma" w:hAnsi="Tahoma" w:cs="Tahoma"/>
          <w:b/>
          <w:bCs/>
          <w:sz w:val="24"/>
          <w:szCs w:val="24"/>
        </w:rPr>
        <w:t>СПОСОБЫ ДВИГАТЕЛЬНОЙ</w:t>
      </w:r>
      <w:r w:rsidR="00742875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742875">
        <w:rPr>
          <w:rFonts w:ascii="Tahoma" w:hAnsi="Tahoma" w:cs="Tahoma"/>
          <w:b/>
          <w:bCs/>
          <w:sz w:val="24"/>
          <w:szCs w:val="24"/>
        </w:rPr>
        <w:t>ДЕЯТЕЛЬНОСТИ</w:t>
      </w:r>
    </w:p>
    <w:p w:rsidR="00742875" w:rsidRPr="00742875" w:rsidRDefault="00742875" w:rsidP="000706DA">
      <w:pPr>
        <w:spacing w:after="0"/>
        <w:ind w:firstLine="709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:rsidR="000706DA" w:rsidRPr="000706DA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bCs/>
          <w:sz w:val="24"/>
          <w:szCs w:val="24"/>
        </w:rPr>
        <w:t xml:space="preserve">Организация и проведение самостоятельных занятий физической культурой. </w:t>
      </w:r>
      <w:r w:rsidRPr="000706DA">
        <w:rPr>
          <w:rFonts w:ascii="Tahoma" w:hAnsi="Tahoma" w:cs="Tahoma"/>
          <w:sz w:val="24"/>
          <w:szCs w:val="24"/>
        </w:rPr>
        <w:t>Подготовка к занятиям физической культурой.</w:t>
      </w:r>
    </w:p>
    <w:p w:rsidR="000706DA" w:rsidRPr="000706DA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Выбор упражнений и составление индивидуальных комп</w:t>
      </w:r>
      <w:r w:rsidRPr="000706DA">
        <w:rPr>
          <w:rFonts w:ascii="Tahoma" w:hAnsi="Tahoma" w:cs="Tahoma"/>
          <w:sz w:val="24"/>
          <w:szCs w:val="24"/>
        </w:rPr>
        <w:softHyphen/>
        <w:t xml:space="preserve">лексов для утренней зарядки, физкультминуток и </w:t>
      </w:r>
      <w:proofErr w:type="spellStart"/>
      <w:r w:rsidRPr="000706DA">
        <w:rPr>
          <w:rFonts w:ascii="Tahoma" w:hAnsi="Tahoma" w:cs="Tahoma"/>
          <w:sz w:val="24"/>
          <w:szCs w:val="24"/>
        </w:rPr>
        <w:t>физкульт-пауз</w:t>
      </w:r>
      <w:proofErr w:type="spellEnd"/>
      <w:r w:rsidRPr="000706DA">
        <w:rPr>
          <w:rFonts w:ascii="Tahoma" w:hAnsi="Tahoma" w:cs="Tahoma"/>
          <w:sz w:val="24"/>
          <w:szCs w:val="24"/>
        </w:rPr>
        <w:t xml:space="preserve"> (подвижных перемен).</w:t>
      </w:r>
    </w:p>
    <w:p w:rsidR="000706DA" w:rsidRPr="000706DA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Планирование занятий физической подготовкой.</w:t>
      </w:r>
    </w:p>
    <w:p w:rsidR="000706DA" w:rsidRPr="000706DA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Проведение самостоятельных занятий прикладной физи</w:t>
      </w:r>
      <w:r w:rsidRPr="000706DA">
        <w:rPr>
          <w:rFonts w:ascii="Tahoma" w:hAnsi="Tahoma" w:cs="Tahoma"/>
          <w:sz w:val="24"/>
          <w:szCs w:val="24"/>
        </w:rPr>
        <w:softHyphen/>
        <w:t>ческой подготовкой.</w:t>
      </w:r>
    </w:p>
    <w:p w:rsidR="000706DA" w:rsidRPr="000706DA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Организация досуга средствами физической культуры.</w:t>
      </w:r>
    </w:p>
    <w:p w:rsidR="000706DA" w:rsidRPr="000706DA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bCs/>
          <w:sz w:val="24"/>
          <w:szCs w:val="24"/>
        </w:rPr>
        <w:t>Оценка эффективности занятий физической культу</w:t>
      </w:r>
      <w:r w:rsidRPr="000706DA">
        <w:rPr>
          <w:rFonts w:ascii="Tahoma" w:hAnsi="Tahoma" w:cs="Tahoma"/>
          <w:bCs/>
          <w:sz w:val="24"/>
          <w:szCs w:val="24"/>
        </w:rPr>
        <w:softHyphen/>
        <w:t xml:space="preserve">рой. </w:t>
      </w:r>
      <w:r w:rsidRPr="000706DA">
        <w:rPr>
          <w:rFonts w:ascii="Tahoma" w:hAnsi="Tahoma" w:cs="Tahoma"/>
          <w:sz w:val="24"/>
          <w:szCs w:val="24"/>
        </w:rPr>
        <w:t>Самонаблюдение и самоконтроль.</w:t>
      </w:r>
    </w:p>
    <w:p w:rsidR="000706DA" w:rsidRPr="000706DA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Оценка эффективности занятий физкультурно-оздорови</w:t>
      </w:r>
      <w:r w:rsidRPr="000706DA">
        <w:rPr>
          <w:rFonts w:ascii="Tahoma" w:hAnsi="Tahoma" w:cs="Tahoma"/>
          <w:sz w:val="24"/>
          <w:szCs w:val="24"/>
        </w:rPr>
        <w:softHyphen/>
        <w:t>тельной деятельностью.</w:t>
      </w:r>
    </w:p>
    <w:p w:rsidR="000706DA" w:rsidRPr="000706DA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Оценка техники движений, способы выявления и устране</w:t>
      </w:r>
      <w:r w:rsidRPr="000706DA">
        <w:rPr>
          <w:rFonts w:ascii="Tahoma" w:hAnsi="Tahoma" w:cs="Tahoma"/>
          <w:sz w:val="24"/>
          <w:szCs w:val="24"/>
        </w:rPr>
        <w:softHyphen/>
        <w:t>ния ошибок в технике выполнения упражнений (технических ошибок).</w:t>
      </w:r>
    </w:p>
    <w:p w:rsidR="00742875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lastRenderedPageBreak/>
        <w:t>Измерение резервов организма и состояния здоровья с по</w:t>
      </w:r>
      <w:r w:rsidRPr="000706DA">
        <w:rPr>
          <w:rFonts w:ascii="Tahoma" w:hAnsi="Tahoma" w:cs="Tahoma"/>
          <w:sz w:val="24"/>
          <w:szCs w:val="24"/>
        </w:rPr>
        <w:softHyphen/>
        <w:t>мощью функциональных проб.</w:t>
      </w:r>
    </w:p>
    <w:p w:rsidR="00742875" w:rsidRPr="00742875" w:rsidRDefault="00742875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</w:p>
    <w:p w:rsidR="000706DA" w:rsidRPr="00742875" w:rsidRDefault="000706DA" w:rsidP="000706DA">
      <w:pPr>
        <w:spacing w:after="0"/>
        <w:ind w:firstLine="709"/>
        <w:contextualSpacing/>
        <w:jc w:val="center"/>
        <w:rPr>
          <w:rFonts w:ascii="Tahoma" w:hAnsi="Tahoma" w:cs="Tahoma"/>
          <w:b/>
          <w:bCs/>
          <w:sz w:val="24"/>
          <w:szCs w:val="24"/>
        </w:rPr>
      </w:pPr>
      <w:r w:rsidRPr="00742875">
        <w:rPr>
          <w:rFonts w:ascii="Tahoma" w:hAnsi="Tahoma" w:cs="Tahoma"/>
          <w:b/>
          <w:bCs/>
          <w:sz w:val="24"/>
          <w:szCs w:val="24"/>
        </w:rPr>
        <w:t>ФИЗИЧЕСКОЕ СОВЕРШЕНСТВОВАНИЕ</w:t>
      </w:r>
    </w:p>
    <w:p w:rsidR="00742875" w:rsidRPr="000706DA" w:rsidRDefault="00742875" w:rsidP="000706DA">
      <w:pPr>
        <w:spacing w:after="0"/>
        <w:ind w:firstLine="709"/>
        <w:contextualSpacing/>
        <w:jc w:val="center"/>
        <w:rPr>
          <w:rFonts w:ascii="Tahoma" w:hAnsi="Tahoma" w:cs="Tahoma"/>
          <w:sz w:val="24"/>
          <w:szCs w:val="24"/>
        </w:rPr>
      </w:pPr>
    </w:p>
    <w:p w:rsidR="00742875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bCs/>
          <w:sz w:val="24"/>
          <w:szCs w:val="24"/>
        </w:rPr>
        <w:t xml:space="preserve">Физкультурно-оздоровительная деятельность. </w:t>
      </w:r>
      <w:r w:rsidRPr="000706DA">
        <w:rPr>
          <w:rFonts w:ascii="Tahoma" w:hAnsi="Tahoma" w:cs="Tahoma"/>
          <w:sz w:val="24"/>
          <w:szCs w:val="24"/>
        </w:rPr>
        <w:t>Оздоро</w:t>
      </w:r>
      <w:r w:rsidRPr="000706DA">
        <w:rPr>
          <w:rFonts w:ascii="Tahoma" w:hAnsi="Tahoma" w:cs="Tahoma"/>
          <w:sz w:val="24"/>
          <w:szCs w:val="24"/>
        </w:rPr>
        <w:softHyphen/>
        <w:t>вительные формы занятий в режиме учебного дня и учебной недели.</w:t>
      </w:r>
    </w:p>
    <w:p w:rsidR="00742875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Индивидуальные комплексы адаптивной (лечебной) и кор</w:t>
      </w:r>
      <w:r w:rsidRPr="000706DA">
        <w:rPr>
          <w:rFonts w:ascii="Tahoma" w:hAnsi="Tahoma" w:cs="Tahoma"/>
          <w:sz w:val="24"/>
          <w:szCs w:val="24"/>
        </w:rPr>
        <w:softHyphen/>
        <w:t>ригирующей физической культуры.</w:t>
      </w:r>
    </w:p>
    <w:p w:rsidR="00742875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bCs/>
          <w:sz w:val="24"/>
          <w:szCs w:val="24"/>
        </w:rPr>
        <w:t>Спортивно-оздоровительная деятельность с общеразвивающей направленностью.</w:t>
      </w:r>
    </w:p>
    <w:p w:rsidR="00742875" w:rsidRPr="00742875" w:rsidRDefault="00742875" w:rsidP="00742875">
      <w:pPr>
        <w:spacing w:after="0"/>
        <w:ind w:firstLine="709"/>
        <w:contextualSpacing/>
        <w:jc w:val="both"/>
        <w:rPr>
          <w:rFonts w:ascii="Tahoma" w:hAnsi="Tahoma" w:cs="Tahoma"/>
          <w:b/>
          <w:bCs/>
          <w:iCs/>
          <w:sz w:val="24"/>
          <w:szCs w:val="24"/>
        </w:rPr>
      </w:pPr>
      <w:r w:rsidRPr="00742875">
        <w:rPr>
          <w:rFonts w:ascii="Tahoma" w:hAnsi="Tahoma" w:cs="Tahoma"/>
          <w:b/>
          <w:bCs/>
          <w:iCs/>
          <w:sz w:val="24"/>
          <w:szCs w:val="24"/>
        </w:rPr>
        <w:t>Гимна</w:t>
      </w:r>
      <w:r w:rsidR="000706DA" w:rsidRPr="00742875">
        <w:rPr>
          <w:rFonts w:ascii="Tahoma" w:hAnsi="Tahoma" w:cs="Tahoma"/>
          <w:b/>
          <w:bCs/>
          <w:iCs/>
          <w:sz w:val="24"/>
          <w:szCs w:val="24"/>
        </w:rPr>
        <w:t xml:space="preserve">стика </w:t>
      </w:r>
      <w:r w:rsidR="000706DA" w:rsidRPr="00742875">
        <w:rPr>
          <w:rFonts w:ascii="Tahoma" w:hAnsi="Tahoma" w:cs="Tahoma"/>
          <w:b/>
          <w:bCs/>
          <w:sz w:val="24"/>
          <w:szCs w:val="24"/>
        </w:rPr>
        <w:t xml:space="preserve">с </w:t>
      </w:r>
      <w:r w:rsidR="000706DA" w:rsidRPr="00742875">
        <w:rPr>
          <w:rFonts w:ascii="Tahoma" w:hAnsi="Tahoma" w:cs="Tahoma"/>
          <w:b/>
          <w:bCs/>
          <w:iCs/>
          <w:sz w:val="24"/>
          <w:szCs w:val="24"/>
        </w:rPr>
        <w:t xml:space="preserve">основами акробатики. </w:t>
      </w:r>
    </w:p>
    <w:p w:rsidR="00742875" w:rsidRDefault="00196351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Организующие команды и приёмы:</w:t>
      </w:r>
    </w:p>
    <w:p w:rsidR="00196351" w:rsidRDefault="00196351" w:rsidP="00196351">
      <w:pPr>
        <w:pStyle w:val="a3"/>
        <w:numPr>
          <w:ilvl w:val="0"/>
          <w:numId w:val="40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перестроение уступом;</w:t>
      </w:r>
    </w:p>
    <w:p w:rsidR="00196351" w:rsidRDefault="00196351" w:rsidP="00196351">
      <w:pPr>
        <w:pStyle w:val="a3"/>
        <w:numPr>
          <w:ilvl w:val="0"/>
          <w:numId w:val="40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передвижение змейкой;</w:t>
      </w:r>
    </w:p>
    <w:p w:rsidR="00196351" w:rsidRDefault="00196351" w:rsidP="00196351">
      <w:pPr>
        <w:pStyle w:val="a3"/>
        <w:numPr>
          <w:ilvl w:val="0"/>
          <w:numId w:val="40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ОРУ поточным способом;</w:t>
      </w:r>
    </w:p>
    <w:p w:rsidR="00196351" w:rsidRDefault="00196351" w:rsidP="00196351">
      <w:pPr>
        <w:pStyle w:val="a3"/>
        <w:numPr>
          <w:ilvl w:val="0"/>
          <w:numId w:val="40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ОРУ проходным прочесом;</w:t>
      </w:r>
    </w:p>
    <w:p w:rsidR="00196351" w:rsidRDefault="00196351" w:rsidP="00196351">
      <w:pPr>
        <w:pStyle w:val="a3"/>
        <w:numPr>
          <w:ilvl w:val="0"/>
          <w:numId w:val="40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перестроение из колонны по одному, в колонну по два в движении (обратное перестроение);</w:t>
      </w:r>
    </w:p>
    <w:p w:rsidR="00196351" w:rsidRPr="00196351" w:rsidRDefault="00196351" w:rsidP="00196351">
      <w:pPr>
        <w:pStyle w:val="a3"/>
        <w:numPr>
          <w:ilvl w:val="0"/>
          <w:numId w:val="40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перестроение из колонны по одному в колонну по четыре дроблением сведением, из колонны по четыре в колонну по одному разведением слиянием.</w:t>
      </w:r>
    </w:p>
    <w:p w:rsidR="00742875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Акробат</w:t>
      </w:r>
      <w:r w:rsidR="000B52D4">
        <w:rPr>
          <w:rFonts w:ascii="Tahoma" w:hAnsi="Tahoma" w:cs="Tahoma"/>
          <w:sz w:val="24"/>
          <w:szCs w:val="24"/>
        </w:rPr>
        <w:t xml:space="preserve">ические упражнения и комбинации: кувырки вперед, назад; стойка на лопатках; мост из </w:t>
      </w:r>
      <w:proofErr w:type="gramStart"/>
      <w:r w:rsidR="000B52D4">
        <w:rPr>
          <w:rFonts w:ascii="Tahoma" w:hAnsi="Tahoma" w:cs="Tahoma"/>
          <w:sz w:val="24"/>
          <w:szCs w:val="24"/>
        </w:rPr>
        <w:t>положения</w:t>
      </w:r>
      <w:proofErr w:type="gramEnd"/>
      <w:r w:rsidR="000B52D4">
        <w:rPr>
          <w:rFonts w:ascii="Tahoma" w:hAnsi="Tahoma" w:cs="Tahoma"/>
          <w:sz w:val="24"/>
          <w:szCs w:val="24"/>
        </w:rPr>
        <w:t xml:space="preserve"> лежа (стоя); сед углом; наклон из положения сидя; </w:t>
      </w:r>
      <w:r w:rsidR="000F7684">
        <w:rPr>
          <w:rFonts w:ascii="Tahoma" w:hAnsi="Tahoma" w:cs="Tahoma"/>
          <w:sz w:val="24"/>
          <w:szCs w:val="24"/>
        </w:rPr>
        <w:t>шпагаты полушпагаты; выпады; равновесие; переворот боком</w:t>
      </w:r>
      <w:r w:rsidR="000B52D4">
        <w:rPr>
          <w:rFonts w:ascii="Tahoma" w:hAnsi="Tahoma" w:cs="Tahoma"/>
          <w:sz w:val="24"/>
          <w:szCs w:val="24"/>
        </w:rPr>
        <w:t xml:space="preserve"> (от 5 элементов и выше).</w:t>
      </w:r>
    </w:p>
    <w:p w:rsidR="00742875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Ритмическая гимнастика (девочки).</w:t>
      </w:r>
    </w:p>
    <w:p w:rsidR="000B52D4" w:rsidRDefault="000B52D4" w:rsidP="000B52D4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Опорные прыжки:</w:t>
      </w:r>
    </w:p>
    <w:p w:rsidR="000B52D4" w:rsidRDefault="000B52D4" w:rsidP="000B52D4">
      <w:pPr>
        <w:pStyle w:val="a3"/>
        <w:numPr>
          <w:ilvl w:val="0"/>
          <w:numId w:val="44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прыжок ноги врозь через козла в ширину;</w:t>
      </w:r>
    </w:p>
    <w:p w:rsidR="000B52D4" w:rsidRDefault="000B52D4" w:rsidP="000B52D4">
      <w:pPr>
        <w:pStyle w:val="a3"/>
        <w:numPr>
          <w:ilvl w:val="0"/>
          <w:numId w:val="44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прыжок, согнув ноги через козла в ширину;</w:t>
      </w:r>
    </w:p>
    <w:p w:rsidR="000B52D4" w:rsidRDefault="000B52D4" w:rsidP="000B52D4">
      <w:pPr>
        <w:pStyle w:val="a3"/>
        <w:numPr>
          <w:ilvl w:val="0"/>
          <w:numId w:val="44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прыжок углом с косого разбега через коня в ширину;</w:t>
      </w:r>
    </w:p>
    <w:p w:rsidR="000B52D4" w:rsidRPr="000B52D4" w:rsidRDefault="000B52D4" w:rsidP="000B52D4">
      <w:pPr>
        <w:pStyle w:val="a3"/>
        <w:numPr>
          <w:ilvl w:val="0"/>
          <w:numId w:val="44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прыжок ноги врозь через коня в длину.</w:t>
      </w:r>
    </w:p>
    <w:p w:rsidR="00742875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Упражнения и комбинации на гимнастическом бревне (де</w:t>
      </w:r>
      <w:r w:rsidRPr="000706DA">
        <w:rPr>
          <w:rFonts w:ascii="Tahoma" w:hAnsi="Tahoma" w:cs="Tahoma"/>
          <w:sz w:val="24"/>
          <w:szCs w:val="24"/>
        </w:rPr>
        <w:softHyphen/>
        <w:t>вочки).</w:t>
      </w:r>
    </w:p>
    <w:p w:rsidR="00E37642" w:rsidRDefault="000706DA" w:rsidP="000B52D4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0706DA">
        <w:rPr>
          <w:rFonts w:ascii="Tahoma" w:hAnsi="Tahoma" w:cs="Tahoma"/>
          <w:sz w:val="24"/>
          <w:szCs w:val="24"/>
        </w:rPr>
        <w:t>Упражнения и комбинации на гимнастической переклади</w:t>
      </w:r>
      <w:r w:rsidRPr="000706DA">
        <w:rPr>
          <w:rFonts w:ascii="Tahoma" w:hAnsi="Tahoma" w:cs="Tahoma"/>
          <w:sz w:val="24"/>
          <w:szCs w:val="24"/>
        </w:rPr>
        <w:softHyphen/>
        <w:t>не (мальчики).</w:t>
      </w:r>
    </w:p>
    <w:p w:rsidR="000B52D4" w:rsidRPr="000B52D4" w:rsidRDefault="000F7684" w:rsidP="000F7684">
      <w:pPr>
        <w:spacing w:after="0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Висы, упоры. </w:t>
      </w:r>
    </w:p>
    <w:p w:rsidR="00742875" w:rsidRPr="00742875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b/>
          <w:bCs/>
          <w:iCs/>
          <w:sz w:val="24"/>
          <w:szCs w:val="24"/>
        </w:rPr>
      </w:pPr>
      <w:r w:rsidRPr="00742875">
        <w:rPr>
          <w:rFonts w:ascii="Tahoma" w:hAnsi="Tahoma" w:cs="Tahoma"/>
          <w:b/>
          <w:bCs/>
          <w:iCs/>
          <w:sz w:val="24"/>
          <w:szCs w:val="24"/>
        </w:rPr>
        <w:t>Лёгкая атлетика.</w:t>
      </w:r>
    </w:p>
    <w:p w:rsidR="00E37642" w:rsidRPr="001C052F" w:rsidRDefault="00E37642" w:rsidP="00E37642"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rPr>
          <w:rFonts w:ascii="Tahoma" w:hAnsi="Tahoma" w:cs="Tahoma"/>
          <w:i/>
          <w:sz w:val="24"/>
        </w:rPr>
      </w:pPr>
      <w:r w:rsidRPr="001C052F">
        <w:rPr>
          <w:rFonts w:ascii="Tahoma" w:hAnsi="Tahoma" w:cs="Tahoma"/>
          <w:i/>
          <w:sz w:val="24"/>
          <w:szCs w:val="24"/>
        </w:rPr>
        <w:t>Беговые упражнения</w:t>
      </w:r>
      <w:r w:rsidRPr="001C052F">
        <w:rPr>
          <w:rFonts w:ascii="Tahoma" w:hAnsi="Tahoma" w:cs="Tahoma"/>
          <w:i/>
          <w:sz w:val="28"/>
          <w:szCs w:val="24"/>
        </w:rPr>
        <w:t>:</w:t>
      </w:r>
      <w:r w:rsidRPr="001C052F">
        <w:rPr>
          <w:rFonts w:ascii="Tahoma" w:hAnsi="Tahoma" w:cs="Tahoma"/>
          <w:i/>
          <w:noProof/>
          <w:sz w:val="24"/>
        </w:rPr>
        <w:t xml:space="preserve"> </w:t>
      </w:r>
    </w:p>
    <w:p w:rsidR="001C052F" w:rsidRDefault="00E37642" w:rsidP="001C052F">
      <w:pPr>
        <w:pStyle w:val="a3"/>
        <w:numPr>
          <w:ilvl w:val="0"/>
          <w:numId w:val="38"/>
        </w:numPr>
        <w:shd w:val="clear" w:color="auto" w:fill="FFFFFF"/>
        <w:spacing w:after="0"/>
        <w:jc w:val="both"/>
        <w:rPr>
          <w:rFonts w:ascii="Tahoma" w:hAnsi="Tahoma" w:cs="Tahoma"/>
          <w:sz w:val="24"/>
        </w:rPr>
      </w:pPr>
      <w:r w:rsidRPr="001C052F">
        <w:rPr>
          <w:rFonts w:ascii="Tahoma" w:hAnsi="Tahoma" w:cs="Tahoma"/>
          <w:noProof/>
          <w:sz w:val="24"/>
        </w:rPr>
        <w:t xml:space="preserve">с максимальной скоростью пробегать 30 м, 60 м, 100 м из положения низкого старта; </w:t>
      </w:r>
    </w:p>
    <w:p w:rsidR="001C052F" w:rsidRDefault="00E37642" w:rsidP="001C052F">
      <w:pPr>
        <w:pStyle w:val="a3"/>
        <w:numPr>
          <w:ilvl w:val="0"/>
          <w:numId w:val="38"/>
        </w:numPr>
        <w:shd w:val="clear" w:color="auto" w:fill="FFFFFF"/>
        <w:spacing w:after="0"/>
        <w:jc w:val="both"/>
        <w:rPr>
          <w:rFonts w:ascii="Tahoma" w:hAnsi="Tahoma" w:cs="Tahoma"/>
          <w:sz w:val="24"/>
        </w:rPr>
      </w:pPr>
      <w:r w:rsidRPr="001C052F">
        <w:rPr>
          <w:rFonts w:ascii="Tahoma" w:hAnsi="Tahoma" w:cs="Tahoma"/>
          <w:noProof/>
          <w:sz w:val="24"/>
        </w:rPr>
        <w:t>в ранномерном темпе бегать до 20 мин (мальчики) и до 15 мин (девочки);</w:t>
      </w:r>
    </w:p>
    <w:p w:rsidR="001C052F" w:rsidRDefault="00E37642" w:rsidP="001C052F">
      <w:pPr>
        <w:pStyle w:val="a3"/>
        <w:numPr>
          <w:ilvl w:val="0"/>
          <w:numId w:val="38"/>
        </w:numPr>
        <w:shd w:val="clear" w:color="auto" w:fill="FFFFFF"/>
        <w:spacing w:after="0"/>
        <w:jc w:val="both"/>
        <w:rPr>
          <w:rFonts w:ascii="Tahoma" w:hAnsi="Tahoma" w:cs="Tahoma"/>
          <w:sz w:val="24"/>
        </w:rPr>
      </w:pPr>
      <w:r w:rsidRPr="001C052F">
        <w:rPr>
          <w:rFonts w:ascii="Tahoma" w:hAnsi="Tahoma" w:cs="Tahoma"/>
          <w:sz w:val="24"/>
        </w:rPr>
        <w:t>спринтерский бег;</w:t>
      </w:r>
    </w:p>
    <w:p w:rsidR="001C052F" w:rsidRDefault="00E37642" w:rsidP="001C052F">
      <w:pPr>
        <w:pStyle w:val="a3"/>
        <w:numPr>
          <w:ilvl w:val="0"/>
          <w:numId w:val="38"/>
        </w:numPr>
        <w:shd w:val="clear" w:color="auto" w:fill="FFFFFF"/>
        <w:spacing w:after="0"/>
        <w:jc w:val="both"/>
        <w:rPr>
          <w:rFonts w:ascii="Tahoma" w:hAnsi="Tahoma" w:cs="Tahoma"/>
          <w:sz w:val="24"/>
        </w:rPr>
      </w:pPr>
      <w:r w:rsidRPr="001C052F">
        <w:rPr>
          <w:rFonts w:ascii="Tahoma" w:hAnsi="Tahoma" w:cs="Tahoma"/>
          <w:sz w:val="24"/>
        </w:rPr>
        <w:t>низкий старт, стартовый разгон, ф</w:t>
      </w:r>
      <w:r w:rsidR="001C052F" w:rsidRPr="001C052F">
        <w:rPr>
          <w:rFonts w:ascii="Tahoma" w:hAnsi="Tahoma" w:cs="Tahoma"/>
          <w:sz w:val="24"/>
        </w:rPr>
        <w:t>иниширование;</w:t>
      </w:r>
    </w:p>
    <w:p w:rsidR="001C052F" w:rsidRPr="001C052F" w:rsidRDefault="001C052F" w:rsidP="001C052F">
      <w:pPr>
        <w:pStyle w:val="a3"/>
        <w:numPr>
          <w:ilvl w:val="0"/>
          <w:numId w:val="38"/>
        </w:numPr>
        <w:shd w:val="clear" w:color="auto" w:fill="FFFFFF"/>
        <w:spacing w:after="0"/>
        <w:jc w:val="both"/>
        <w:rPr>
          <w:rFonts w:ascii="Tahoma" w:hAnsi="Tahoma" w:cs="Tahoma"/>
          <w:sz w:val="24"/>
        </w:rPr>
      </w:pPr>
      <w:r w:rsidRPr="001C052F">
        <w:rPr>
          <w:rFonts w:ascii="Tahoma" w:hAnsi="Tahoma" w:cs="Tahoma"/>
          <w:sz w:val="24"/>
        </w:rPr>
        <w:t>эстафетный бег</w:t>
      </w:r>
      <w:r>
        <w:rPr>
          <w:rFonts w:ascii="Tahoma" w:hAnsi="Tahoma" w:cs="Tahoma"/>
          <w:sz w:val="24"/>
        </w:rPr>
        <w:t>.</w:t>
      </w:r>
    </w:p>
    <w:p w:rsidR="00E37642" w:rsidRPr="001C052F" w:rsidRDefault="000706DA" w:rsidP="00E37642">
      <w:pPr>
        <w:pStyle w:val="a3"/>
        <w:numPr>
          <w:ilvl w:val="0"/>
          <w:numId w:val="29"/>
        </w:numPr>
        <w:spacing w:after="0"/>
        <w:jc w:val="both"/>
        <w:rPr>
          <w:rFonts w:ascii="Tahoma" w:hAnsi="Tahoma" w:cs="Tahoma"/>
          <w:i/>
          <w:sz w:val="24"/>
          <w:szCs w:val="24"/>
        </w:rPr>
      </w:pPr>
      <w:r w:rsidRPr="001C052F">
        <w:rPr>
          <w:rFonts w:ascii="Tahoma" w:hAnsi="Tahoma" w:cs="Tahoma"/>
          <w:i/>
          <w:sz w:val="24"/>
          <w:szCs w:val="24"/>
        </w:rPr>
        <w:t>Прыжковые упражнения</w:t>
      </w:r>
      <w:r w:rsidR="00E37642" w:rsidRPr="001C052F">
        <w:rPr>
          <w:rFonts w:ascii="Tahoma" w:hAnsi="Tahoma" w:cs="Tahoma"/>
          <w:i/>
          <w:sz w:val="24"/>
          <w:szCs w:val="24"/>
        </w:rPr>
        <w:t>:</w:t>
      </w:r>
    </w:p>
    <w:p w:rsidR="001C052F" w:rsidRDefault="001C052F" w:rsidP="001C052F">
      <w:pPr>
        <w:pStyle w:val="a3"/>
        <w:numPr>
          <w:ilvl w:val="0"/>
          <w:numId w:val="39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прыжки в длину с места;</w:t>
      </w:r>
    </w:p>
    <w:p w:rsidR="001C052F" w:rsidRDefault="001C052F" w:rsidP="001C052F">
      <w:pPr>
        <w:pStyle w:val="a3"/>
        <w:numPr>
          <w:ilvl w:val="0"/>
          <w:numId w:val="39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прыжок в длину с разбега способом «согнув ноги» (разбег, отталкивание, полет, приземление);</w:t>
      </w:r>
    </w:p>
    <w:p w:rsidR="001C052F" w:rsidRDefault="001C052F" w:rsidP="001C052F">
      <w:pPr>
        <w:pStyle w:val="a3"/>
        <w:numPr>
          <w:ilvl w:val="0"/>
          <w:numId w:val="39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прыжок в высоту способом «перешагивание».</w:t>
      </w:r>
    </w:p>
    <w:p w:rsidR="00EB08AE" w:rsidRDefault="00EB08AE" w:rsidP="00EB08AE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EB08AE" w:rsidRPr="00EB08AE" w:rsidRDefault="00EB08AE" w:rsidP="00EB08AE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E37642" w:rsidRPr="00E37642" w:rsidRDefault="00E37642" w:rsidP="00E37642">
      <w:pPr>
        <w:pStyle w:val="a3"/>
        <w:numPr>
          <w:ilvl w:val="0"/>
          <w:numId w:val="29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1C052F">
        <w:rPr>
          <w:rFonts w:ascii="Tahoma" w:hAnsi="Tahoma" w:cs="Tahoma"/>
          <w:i/>
          <w:sz w:val="24"/>
          <w:szCs w:val="24"/>
        </w:rPr>
        <w:lastRenderedPageBreak/>
        <w:t>Метание малого мяча:</w:t>
      </w:r>
      <w:r w:rsidRPr="00E37642">
        <w:rPr>
          <w:rFonts w:ascii="Tahoma" w:hAnsi="Tahoma" w:cs="Tahoma"/>
          <w:sz w:val="24"/>
          <w:szCs w:val="24"/>
        </w:rPr>
        <w:t xml:space="preserve"> </w:t>
      </w:r>
    </w:p>
    <w:p w:rsidR="00E37642" w:rsidRDefault="00E37642" w:rsidP="00E37642">
      <w:pPr>
        <w:pStyle w:val="a3"/>
        <w:numPr>
          <w:ilvl w:val="0"/>
          <w:numId w:val="28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E37642">
        <w:rPr>
          <w:rFonts w:ascii="Tahoma" w:eastAsia="Calibri" w:hAnsi="Tahoma" w:cs="Tahoma"/>
          <w:spacing w:val="-6"/>
          <w:sz w:val="24"/>
          <w:szCs w:val="24"/>
        </w:rPr>
        <w:t xml:space="preserve">метать различные </w:t>
      </w:r>
      <w:r w:rsidRPr="00E37642">
        <w:rPr>
          <w:rFonts w:ascii="Tahoma" w:eastAsia="Calibri" w:hAnsi="Tahoma" w:cs="Tahoma"/>
          <w:sz w:val="24"/>
          <w:szCs w:val="24"/>
        </w:rPr>
        <w:t>по массе и форме снаряды (</w:t>
      </w:r>
      <w:r>
        <w:rPr>
          <w:rFonts w:ascii="Tahoma" w:hAnsi="Tahoma" w:cs="Tahoma"/>
          <w:sz w:val="24"/>
          <w:szCs w:val="24"/>
        </w:rPr>
        <w:t>гр</w:t>
      </w:r>
      <w:r w:rsidRPr="00E37642">
        <w:rPr>
          <w:rFonts w:ascii="Tahoma" w:eastAsia="Calibri" w:hAnsi="Tahoma" w:cs="Tahoma"/>
          <w:sz w:val="24"/>
          <w:szCs w:val="24"/>
        </w:rPr>
        <w:t xml:space="preserve">анату, утяжеленные малые мячи, резиновые палки и др.) с места и с полного разбега (12—15 м) с использованием четырехшажного варианта бросковых шагов; </w:t>
      </w:r>
    </w:p>
    <w:p w:rsidR="00E37642" w:rsidRDefault="00E37642" w:rsidP="00E37642">
      <w:pPr>
        <w:pStyle w:val="a3"/>
        <w:numPr>
          <w:ilvl w:val="0"/>
          <w:numId w:val="28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E37642">
        <w:rPr>
          <w:rFonts w:ascii="Tahoma" w:eastAsia="Calibri" w:hAnsi="Tahoma" w:cs="Tahoma"/>
          <w:sz w:val="24"/>
          <w:szCs w:val="24"/>
        </w:rPr>
        <w:t xml:space="preserve">метать различные по массе и форме снаряды в горизонтальную цель </w:t>
      </w:r>
      <w:r w:rsidRPr="00E37642">
        <w:rPr>
          <w:rFonts w:ascii="Tahoma" w:eastAsia="Calibri" w:hAnsi="Tahoma" w:cs="Tahoma"/>
          <w:spacing w:val="16"/>
          <w:sz w:val="24"/>
          <w:szCs w:val="24"/>
        </w:rPr>
        <w:t>2,5x2,5</w:t>
      </w:r>
      <w:r w:rsidRPr="00E37642">
        <w:rPr>
          <w:rFonts w:ascii="Tahoma" w:eastAsia="Calibri" w:hAnsi="Tahoma" w:cs="Tahoma"/>
          <w:sz w:val="24"/>
          <w:szCs w:val="24"/>
        </w:rPr>
        <w:t xml:space="preserve"> м с 10—12 м (девушки) и 15—25 м (юноши); </w:t>
      </w:r>
    </w:p>
    <w:p w:rsidR="00742875" w:rsidRPr="00E37642" w:rsidRDefault="00E37642" w:rsidP="00E37642">
      <w:pPr>
        <w:pStyle w:val="a3"/>
        <w:numPr>
          <w:ilvl w:val="0"/>
          <w:numId w:val="28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E37642">
        <w:rPr>
          <w:rFonts w:ascii="Tahoma" w:eastAsia="Calibri" w:hAnsi="Tahoma" w:cs="Tahoma"/>
          <w:sz w:val="24"/>
          <w:szCs w:val="24"/>
        </w:rPr>
        <w:t>ме</w:t>
      </w:r>
      <w:r w:rsidRPr="00E37642">
        <w:rPr>
          <w:rFonts w:ascii="Tahoma" w:eastAsia="Calibri" w:hAnsi="Tahoma" w:cs="Tahoma"/>
          <w:sz w:val="24"/>
          <w:szCs w:val="24"/>
        </w:rPr>
        <w:softHyphen/>
        <w:t xml:space="preserve">тать теннисный мяч в вертикальную цель 1X1 м с </w:t>
      </w:r>
      <w:smartTag w:uri="urn:schemas-microsoft-com:office:smarttags" w:element="metricconverter">
        <w:smartTagPr>
          <w:attr w:name="ProductID" w:val="10 м"/>
        </w:smartTagPr>
        <w:r w:rsidRPr="00E37642">
          <w:rPr>
            <w:rFonts w:ascii="Tahoma" w:eastAsia="Calibri" w:hAnsi="Tahoma" w:cs="Tahoma"/>
            <w:sz w:val="24"/>
            <w:szCs w:val="24"/>
          </w:rPr>
          <w:t>10 м</w:t>
        </w:r>
      </w:smartTag>
      <w:r w:rsidRPr="00E37642">
        <w:rPr>
          <w:rFonts w:ascii="Tahoma" w:hAnsi="Tahoma" w:cs="Tahoma"/>
          <w:sz w:val="24"/>
          <w:szCs w:val="24"/>
        </w:rPr>
        <w:t xml:space="preserve"> (девуш</w:t>
      </w:r>
      <w:r w:rsidRPr="00E37642">
        <w:rPr>
          <w:rFonts w:ascii="Tahoma" w:hAnsi="Tahoma" w:cs="Tahoma"/>
          <w:sz w:val="24"/>
          <w:szCs w:val="24"/>
        </w:rPr>
        <w:softHyphen/>
        <w:t>ки) и с 15—20 м (юноши).</w:t>
      </w:r>
    </w:p>
    <w:p w:rsidR="00742875" w:rsidRPr="00742875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b/>
          <w:bCs/>
          <w:iCs/>
          <w:sz w:val="24"/>
          <w:szCs w:val="24"/>
        </w:rPr>
      </w:pPr>
      <w:r w:rsidRPr="00742875">
        <w:rPr>
          <w:rFonts w:ascii="Tahoma" w:hAnsi="Tahoma" w:cs="Tahoma"/>
          <w:b/>
          <w:bCs/>
          <w:iCs/>
          <w:sz w:val="24"/>
          <w:szCs w:val="24"/>
        </w:rPr>
        <w:t xml:space="preserve">Лыжные гонки. </w:t>
      </w:r>
    </w:p>
    <w:p w:rsidR="00E37642" w:rsidRPr="001C052F" w:rsidRDefault="001C052F" w:rsidP="00E37642">
      <w:pPr>
        <w:pStyle w:val="a3"/>
        <w:numPr>
          <w:ilvl w:val="0"/>
          <w:numId w:val="32"/>
        </w:numPr>
        <w:shd w:val="clear" w:color="auto" w:fill="FFFFFF"/>
        <w:spacing w:after="0"/>
        <w:jc w:val="both"/>
        <w:rPr>
          <w:rFonts w:ascii="Tahoma" w:hAnsi="Tahoma" w:cs="Tahoma"/>
          <w:sz w:val="24"/>
        </w:rPr>
      </w:pPr>
      <w:r w:rsidRPr="001C052F">
        <w:rPr>
          <w:rFonts w:ascii="Tahoma" w:hAnsi="Tahoma" w:cs="Tahoma"/>
          <w:sz w:val="24"/>
        </w:rPr>
        <w:t xml:space="preserve">одновременный </w:t>
      </w:r>
      <w:proofErr w:type="spellStart"/>
      <w:r w:rsidRPr="001C052F">
        <w:rPr>
          <w:rFonts w:ascii="Tahoma" w:hAnsi="Tahoma" w:cs="Tahoma"/>
          <w:sz w:val="24"/>
        </w:rPr>
        <w:t>бесшажный</w:t>
      </w:r>
      <w:proofErr w:type="spellEnd"/>
      <w:r w:rsidRPr="001C052F">
        <w:rPr>
          <w:rFonts w:ascii="Tahoma" w:hAnsi="Tahoma" w:cs="Tahoma"/>
          <w:sz w:val="24"/>
        </w:rPr>
        <w:t xml:space="preserve"> ход;</w:t>
      </w:r>
    </w:p>
    <w:p w:rsidR="00E37642" w:rsidRPr="001C052F" w:rsidRDefault="001C052F" w:rsidP="00E37642">
      <w:pPr>
        <w:pStyle w:val="a3"/>
        <w:numPr>
          <w:ilvl w:val="0"/>
          <w:numId w:val="32"/>
        </w:numPr>
        <w:shd w:val="clear" w:color="auto" w:fill="FFFFFF"/>
        <w:spacing w:after="0"/>
        <w:jc w:val="both"/>
        <w:rPr>
          <w:rFonts w:ascii="Tahoma" w:hAnsi="Tahoma" w:cs="Tahoma"/>
          <w:sz w:val="24"/>
        </w:rPr>
      </w:pPr>
      <w:r w:rsidRPr="001C052F">
        <w:rPr>
          <w:rFonts w:ascii="Tahoma" w:hAnsi="Tahoma" w:cs="Tahoma"/>
          <w:sz w:val="24"/>
        </w:rPr>
        <w:t>одновременный одношажный ход;</w:t>
      </w:r>
    </w:p>
    <w:p w:rsidR="00E37642" w:rsidRPr="001C052F" w:rsidRDefault="001C052F" w:rsidP="00E37642">
      <w:pPr>
        <w:pStyle w:val="a3"/>
        <w:numPr>
          <w:ilvl w:val="0"/>
          <w:numId w:val="32"/>
        </w:numPr>
        <w:shd w:val="clear" w:color="auto" w:fill="FFFFFF"/>
        <w:spacing w:after="0"/>
        <w:jc w:val="both"/>
        <w:rPr>
          <w:rFonts w:ascii="Tahoma" w:hAnsi="Tahoma" w:cs="Tahoma"/>
          <w:sz w:val="24"/>
        </w:rPr>
      </w:pPr>
      <w:r w:rsidRPr="001C052F">
        <w:rPr>
          <w:rFonts w:ascii="Tahoma" w:hAnsi="Tahoma" w:cs="Tahoma"/>
          <w:sz w:val="24"/>
        </w:rPr>
        <w:t xml:space="preserve">одновременный </w:t>
      </w:r>
      <w:proofErr w:type="spellStart"/>
      <w:r w:rsidRPr="001C052F">
        <w:rPr>
          <w:rFonts w:ascii="Tahoma" w:hAnsi="Tahoma" w:cs="Tahoma"/>
          <w:sz w:val="24"/>
        </w:rPr>
        <w:t>двухшажный</w:t>
      </w:r>
      <w:proofErr w:type="spellEnd"/>
      <w:r w:rsidRPr="001C052F">
        <w:rPr>
          <w:rFonts w:ascii="Tahoma" w:hAnsi="Tahoma" w:cs="Tahoma"/>
          <w:sz w:val="24"/>
        </w:rPr>
        <w:t xml:space="preserve"> ход;</w:t>
      </w:r>
    </w:p>
    <w:p w:rsidR="00E37642" w:rsidRPr="001C052F" w:rsidRDefault="001C052F" w:rsidP="00E37642">
      <w:pPr>
        <w:pStyle w:val="a3"/>
        <w:numPr>
          <w:ilvl w:val="0"/>
          <w:numId w:val="32"/>
        </w:numPr>
        <w:shd w:val="clear" w:color="auto" w:fill="FFFFFF"/>
        <w:spacing w:after="0"/>
        <w:jc w:val="both"/>
        <w:rPr>
          <w:rFonts w:ascii="Tahoma" w:hAnsi="Tahoma" w:cs="Tahoma"/>
          <w:sz w:val="24"/>
        </w:rPr>
      </w:pPr>
      <w:r w:rsidRPr="001C052F">
        <w:rPr>
          <w:rFonts w:ascii="Tahoma" w:hAnsi="Tahoma" w:cs="Tahoma"/>
          <w:sz w:val="24"/>
        </w:rPr>
        <w:t>попеременный одношажный ход;</w:t>
      </w:r>
    </w:p>
    <w:p w:rsidR="00E37642" w:rsidRPr="001C052F" w:rsidRDefault="001C052F" w:rsidP="00E37642">
      <w:pPr>
        <w:pStyle w:val="a3"/>
        <w:numPr>
          <w:ilvl w:val="0"/>
          <w:numId w:val="32"/>
        </w:numPr>
        <w:shd w:val="clear" w:color="auto" w:fill="FFFFFF"/>
        <w:spacing w:after="0"/>
        <w:jc w:val="both"/>
        <w:rPr>
          <w:rFonts w:ascii="Tahoma" w:hAnsi="Tahoma" w:cs="Tahoma"/>
          <w:sz w:val="24"/>
        </w:rPr>
      </w:pPr>
      <w:r w:rsidRPr="001C052F">
        <w:rPr>
          <w:rFonts w:ascii="Tahoma" w:hAnsi="Tahoma" w:cs="Tahoma"/>
          <w:sz w:val="24"/>
        </w:rPr>
        <w:t xml:space="preserve">попеременный </w:t>
      </w:r>
      <w:proofErr w:type="spellStart"/>
      <w:r w:rsidRPr="001C052F">
        <w:rPr>
          <w:rFonts w:ascii="Tahoma" w:hAnsi="Tahoma" w:cs="Tahoma"/>
          <w:sz w:val="24"/>
        </w:rPr>
        <w:t>двухшажный</w:t>
      </w:r>
      <w:proofErr w:type="spellEnd"/>
      <w:r w:rsidRPr="001C052F">
        <w:rPr>
          <w:rFonts w:ascii="Tahoma" w:hAnsi="Tahoma" w:cs="Tahoma"/>
          <w:sz w:val="24"/>
        </w:rPr>
        <w:t xml:space="preserve"> ход;</w:t>
      </w:r>
    </w:p>
    <w:p w:rsidR="00E37642" w:rsidRPr="001C052F" w:rsidRDefault="001C052F" w:rsidP="00E37642">
      <w:pPr>
        <w:pStyle w:val="a3"/>
        <w:numPr>
          <w:ilvl w:val="0"/>
          <w:numId w:val="32"/>
        </w:numPr>
        <w:shd w:val="clear" w:color="auto" w:fill="FFFFFF"/>
        <w:spacing w:after="0"/>
        <w:jc w:val="both"/>
        <w:rPr>
          <w:rFonts w:ascii="Tahoma" w:hAnsi="Tahoma" w:cs="Tahoma"/>
          <w:sz w:val="24"/>
        </w:rPr>
      </w:pPr>
      <w:r w:rsidRPr="001C052F">
        <w:rPr>
          <w:rFonts w:ascii="Tahoma" w:hAnsi="Tahoma" w:cs="Tahoma"/>
          <w:sz w:val="24"/>
        </w:rPr>
        <w:t>п</w:t>
      </w:r>
      <w:r w:rsidR="00E37642" w:rsidRPr="001C052F">
        <w:rPr>
          <w:rFonts w:ascii="Tahoma" w:hAnsi="Tahoma" w:cs="Tahoma"/>
          <w:sz w:val="24"/>
        </w:rPr>
        <w:t>ереход с хода на х</w:t>
      </w:r>
      <w:r w:rsidRPr="001C052F">
        <w:rPr>
          <w:rFonts w:ascii="Tahoma" w:hAnsi="Tahoma" w:cs="Tahoma"/>
          <w:sz w:val="24"/>
        </w:rPr>
        <w:t>од;</w:t>
      </w:r>
    </w:p>
    <w:p w:rsidR="001C052F" w:rsidRPr="001C052F" w:rsidRDefault="001C052F" w:rsidP="00E37642">
      <w:pPr>
        <w:pStyle w:val="a3"/>
        <w:numPr>
          <w:ilvl w:val="0"/>
          <w:numId w:val="32"/>
        </w:numPr>
        <w:shd w:val="clear" w:color="auto" w:fill="FFFFFF"/>
        <w:spacing w:after="0"/>
        <w:jc w:val="both"/>
        <w:rPr>
          <w:rFonts w:ascii="Tahoma" w:hAnsi="Tahoma" w:cs="Tahoma"/>
          <w:sz w:val="24"/>
        </w:rPr>
      </w:pPr>
      <w:r w:rsidRPr="001C052F">
        <w:rPr>
          <w:rFonts w:ascii="Tahoma" w:hAnsi="Tahoma" w:cs="Tahoma"/>
          <w:sz w:val="24"/>
        </w:rPr>
        <w:t>повороты на месте, переступанием;</w:t>
      </w:r>
    </w:p>
    <w:p w:rsidR="001C052F" w:rsidRPr="001C052F" w:rsidRDefault="001C052F" w:rsidP="00E37642">
      <w:pPr>
        <w:pStyle w:val="a3"/>
        <w:numPr>
          <w:ilvl w:val="0"/>
          <w:numId w:val="32"/>
        </w:numPr>
        <w:shd w:val="clear" w:color="auto" w:fill="FFFFFF"/>
        <w:spacing w:after="0"/>
        <w:jc w:val="both"/>
        <w:rPr>
          <w:rFonts w:ascii="Tahoma" w:hAnsi="Tahoma" w:cs="Tahoma"/>
          <w:sz w:val="24"/>
        </w:rPr>
      </w:pPr>
      <w:r w:rsidRPr="001C052F">
        <w:rPr>
          <w:rFonts w:ascii="Tahoma" w:hAnsi="Tahoma" w:cs="Tahoma"/>
          <w:sz w:val="24"/>
        </w:rPr>
        <w:t>подъемы «елочка», «</w:t>
      </w:r>
      <w:proofErr w:type="spellStart"/>
      <w:r w:rsidRPr="001C052F">
        <w:rPr>
          <w:rFonts w:ascii="Tahoma" w:hAnsi="Tahoma" w:cs="Tahoma"/>
          <w:sz w:val="24"/>
        </w:rPr>
        <w:t>полуелочка</w:t>
      </w:r>
      <w:proofErr w:type="spellEnd"/>
      <w:r w:rsidRPr="001C052F">
        <w:rPr>
          <w:rFonts w:ascii="Tahoma" w:hAnsi="Tahoma" w:cs="Tahoma"/>
          <w:sz w:val="24"/>
        </w:rPr>
        <w:t>»;</w:t>
      </w:r>
    </w:p>
    <w:p w:rsidR="001C052F" w:rsidRPr="001C052F" w:rsidRDefault="001C052F" w:rsidP="00E37642">
      <w:pPr>
        <w:pStyle w:val="a3"/>
        <w:numPr>
          <w:ilvl w:val="0"/>
          <w:numId w:val="32"/>
        </w:numPr>
        <w:shd w:val="clear" w:color="auto" w:fill="FFFFFF"/>
        <w:spacing w:after="0"/>
        <w:jc w:val="both"/>
        <w:rPr>
          <w:rFonts w:ascii="Tahoma" w:hAnsi="Tahoma" w:cs="Tahoma"/>
          <w:sz w:val="24"/>
        </w:rPr>
      </w:pPr>
      <w:r w:rsidRPr="001C052F">
        <w:rPr>
          <w:rFonts w:ascii="Tahoma" w:hAnsi="Tahoma" w:cs="Tahoma"/>
          <w:sz w:val="24"/>
        </w:rPr>
        <w:t>с</w:t>
      </w:r>
      <w:r w:rsidR="00E37642" w:rsidRPr="001C052F">
        <w:rPr>
          <w:rFonts w:ascii="Tahoma" w:hAnsi="Tahoma" w:cs="Tahoma"/>
          <w:sz w:val="24"/>
        </w:rPr>
        <w:t>пуск с горы</w:t>
      </w:r>
      <w:r w:rsidRPr="001C052F">
        <w:rPr>
          <w:rFonts w:ascii="Tahoma" w:hAnsi="Tahoma" w:cs="Tahoma"/>
          <w:sz w:val="24"/>
        </w:rPr>
        <w:t xml:space="preserve"> в различных стойках;</w:t>
      </w:r>
    </w:p>
    <w:p w:rsidR="00E37642" w:rsidRPr="001C052F" w:rsidRDefault="001C052F" w:rsidP="00E37642">
      <w:pPr>
        <w:pStyle w:val="a3"/>
        <w:numPr>
          <w:ilvl w:val="0"/>
          <w:numId w:val="32"/>
        </w:numPr>
        <w:shd w:val="clear" w:color="auto" w:fill="FFFFFF"/>
        <w:spacing w:after="0"/>
        <w:jc w:val="both"/>
        <w:rPr>
          <w:rFonts w:ascii="Tahoma" w:hAnsi="Tahoma" w:cs="Tahoma"/>
          <w:sz w:val="24"/>
        </w:rPr>
      </w:pPr>
      <w:r w:rsidRPr="001C052F">
        <w:rPr>
          <w:rFonts w:ascii="Tahoma" w:hAnsi="Tahoma" w:cs="Tahoma"/>
          <w:sz w:val="24"/>
        </w:rPr>
        <w:t>торможение «плугом» и поворотом;</w:t>
      </w:r>
    </w:p>
    <w:p w:rsidR="00742875" w:rsidRPr="001C052F" w:rsidRDefault="001C052F" w:rsidP="001C052F">
      <w:pPr>
        <w:pStyle w:val="a3"/>
        <w:numPr>
          <w:ilvl w:val="0"/>
          <w:numId w:val="32"/>
        </w:numPr>
        <w:shd w:val="clear" w:color="auto" w:fill="FFFFFF"/>
        <w:spacing w:after="0"/>
        <w:jc w:val="both"/>
        <w:rPr>
          <w:rFonts w:ascii="Tahoma" w:hAnsi="Tahoma" w:cs="Tahoma"/>
          <w:sz w:val="24"/>
        </w:rPr>
      </w:pPr>
      <w:r w:rsidRPr="001C052F">
        <w:rPr>
          <w:rFonts w:ascii="Tahoma" w:hAnsi="Tahoma" w:cs="Tahoma"/>
          <w:sz w:val="24"/>
        </w:rPr>
        <w:t>коньковый ход.</w:t>
      </w:r>
    </w:p>
    <w:p w:rsidR="00742875" w:rsidRPr="00742875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b/>
          <w:bCs/>
          <w:iCs/>
          <w:sz w:val="24"/>
          <w:szCs w:val="24"/>
        </w:rPr>
      </w:pPr>
      <w:r w:rsidRPr="00742875">
        <w:rPr>
          <w:rFonts w:ascii="Tahoma" w:hAnsi="Tahoma" w:cs="Tahoma"/>
          <w:b/>
          <w:bCs/>
          <w:iCs/>
          <w:sz w:val="24"/>
          <w:szCs w:val="24"/>
        </w:rPr>
        <w:t xml:space="preserve">Спортивные игры. </w:t>
      </w:r>
    </w:p>
    <w:p w:rsidR="00742875" w:rsidRPr="001C052F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i/>
          <w:sz w:val="24"/>
          <w:szCs w:val="24"/>
        </w:rPr>
      </w:pPr>
      <w:r w:rsidRPr="001C052F">
        <w:rPr>
          <w:rFonts w:ascii="Tahoma" w:hAnsi="Tahoma" w:cs="Tahoma"/>
          <w:i/>
          <w:iCs/>
          <w:sz w:val="24"/>
          <w:szCs w:val="24"/>
        </w:rPr>
        <w:t xml:space="preserve">Баскетбол. </w:t>
      </w:r>
      <w:r w:rsidRPr="001C052F">
        <w:rPr>
          <w:rFonts w:ascii="Tahoma" w:hAnsi="Tahoma" w:cs="Tahoma"/>
          <w:i/>
          <w:sz w:val="24"/>
          <w:szCs w:val="24"/>
        </w:rPr>
        <w:t>Игра по правилам.</w:t>
      </w:r>
    </w:p>
    <w:p w:rsidR="001C052F" w:rsidRPr="000F7684" w:rsidRDefault="001C052F" w:rsidP="001C052F">
      <w:pPr>
        <w:pStyle w:val="a3"/>
        <w:numPr>
          <w:ilvl w:val="0"/>
          <w:numId w:val="33"/>
        </w:numPr>
        <w:shd w:val="clear" w:color="auto" w:fill="FFFFFF"/>
        <w:spacing w:after="0"/>
        <w:jc w:val="both"/>
        <w:rPr>
          <w:rFonts w:ascii="Tahoma" w:hAnsi="Tahoma" w:cs="Tahoma"/>
          <w:b/>
          <w:sz w:val="24"/>
        </w:rPr>
      </w:pPr>
      <w:r w:rsidRPr="000F7684">
        <w:rPr>
          <w:rFonts w:ascii="Tahoma" w:hAnsi="Tahoma" w:cs="Tahoma"/>
          <w:sz w:val="24"/>
        </w:rPr>
        <w:t xml:space="preserve">Передвижения и остановка игрока. </w:t>
      </w:r>
    </w:p>
    <w:p w:rsidR="001C052F" w:rsidRPr="000F7684" w:rsidRDefault="001C052F" w:rsidP="001C052F">
      <w:pPr>
        <w:pStyle w:val="a3"/>
        <w:numPr>
          <w:ilvl w:val="0"/>
          <w:numId w:val="33"/>
        </w:numPr>
        <w:shd w:val="clear" w:color="auto" w:fill="FFFFFF"/>
        <w:spacing w:after="0"/>
        <w:jc w:val="both"/>
        <w:rPr>
          <w:rFonts w:ascii="Tahoma" w:hAnsi="Tahoma" w:cs="Tahoma"/>
          <w:b/>
          <w:sz w:val="24"/>
        </w:rPr>
      </w:pPr>
      <w:r w:rsidRPr="000F7684">
        <w:rPr>
          <w:rFonts w:ascii="Tahoma" w:hAnsi="Tahoma" w:cs="Tahoma"/>
          <w:sz w:val="24"/>
        </w:rPr>
        <w:t xml:space="preserve">Передача мяча различными способами на месте. </w:t>
      </w:r>
    </w:p>
    <w:p w:rsidR="001C052F" w:rsidRPr="000F7684" w:rsidRDefault="001C052F" w:rsidP="001C052F">
      <w:pPr>
        <w:pStyle w:val="a3"/>
        <w:numPr>
          <w:ilvl w:val="0"/>
          <w:numId w:val="33"/>
        </w:numPr>
        <w:shd w:val="clear" w:color="auto" w:fill="FFFFFF"/>
        <w:spacing w:after="0"/>
        <w:jc w:val="both"/>
        <w:rPr>
          <w:rFonts w:ascii="Tahoma" w:hAnsi="Tahoma" w:cs="Tahoma"/>
          <w:b/>
          <w:sz w:val="24"/>
        </w:rPr>
      </w:pPr>
      <w:r w:rsidRPr="000F7684">
        <w:rPr>
          <w:rFonts w:ascii="Tahoma" w:hAnsi="Tahoma" w:cs="Tahoma"/>
          <w:sz w:val="24"/>
        </w:rPr>
        <w:t xml:space="preserve">Бросок мяча одной рукой от плеча. </w:t>
      </w:r>
    </w:p>
    <w:p w:rsidR="001C052F" w:rsidRPr="000F7684" w:rsidRDefault="001C052F" w:rsidP="001C052F">
      <w:pPr>
        <w:pStyle w:val="a3"/>
        <w:numPr>
          <w:ilvl w:val="0"/>
          <w:numId w:val="33"/>
        </w:numPr>
        <w:shd w:val="clear" w:color="auto" w:fill="FFFFFF"/>
        <w:spacing w:after="0"/>
        <w:jc w:val="both"/>
        <w:rPr>
          <w:rFonts w:ascii="Tahoma" w:hAnsi="Tahoma" w:cs="Tahoma"/>
          <w:b/>
          <w:sz w:val="24"/>
        </w:rPr>
      </w:pPr>
      <w:r w:rsidRPr="000F7684">
        <w:rPr>
          <w:rFonts w:ascii="Tahoma" w:hAnsi="Tahoma" w:cs="Tahoma"/>
          <w:sz w:val="24"/>
        </w:rPr>
        <w:t xml:space="preserve">Бросок мяча в прыжке со средней дистанции. </w:t>
      </w:r>
    </w:p>
    <w:p w:rsidR="001C052F" w:rsidRPr="000F7684" w:rsidRDefault="001C052F" w:rsidP="001C052F">
      <w:pPr>
        <w:pStyle w:val="a3"/>
        <w:numPr>
          <w:ilvl w:val="0"/>
          <w:numId w:val="33"/>
        </w:numPr>
        <w:shd w:val="clear" w:color="auto" w:fill="FFFFFF"/>
        <w:spacing w:after="0"/>
        <w:jc w:val="both"/>
        <w:rPr>
          <w:rFonts w:ascii="Tahoma" w:hAnsi="Tahoma" w:cs="Tahoma"/>
          <w:b/>
          <w:sz w:val="24"/>
        </w:rPr>
      </w:pPr>
      <w:r w:rsidRPr="000F7684">
        <w:rPr>
          <w:rFonts w:ascii="Tahoma" w:hAnsi="Tahoma" w:cs="Tahoma"/>
          <w:sz w:val="24"/>
        </w:rPr>
        <w:t xml:space="preserve">Передача мяча различными способами в движении с сопротивлением. </w:t>
      </w:r>
    </w:p>
    <w:p w:rsidR="001C052F" w:rsidRPr="000F7684" w:rsidRDefault="001C052F" w:rsidP="001C052F">
      <w:pPr>
        <w:pStyle w:val="a3"/>
        <w:numPr>
          <w:ilvl w:val="0"/>
          <w:numId w:val="33"/>
        </w:numPr>
        <w:shd w:val="clear" w:color="auto" w:fill="FFFFFF"/>
        <w:spacing w:after="0"/>
        <w:jc w:val="both"/>
        <w:rPr>
          <w:rFonts w:ascii="Tahoma" w:hAnsi="Tahoma" w:cs="Tahoma"/>
          <w:b/>
          <w:sz w:val="24"/>
        </w:rPr>
      </w:pPr>
      <w:r w:rsidRPr="000F7684">
        <w:rPr>
          <w:rFonts w:ascii="Tahoma" w:hAnsi="Tahoma" w:cs="Tahoma"/>
          <w:sz w:val="24"/>
        </w:rPr>
        <w:t xml:space="preserve">Быстрый прорыв (3*2). Зонная защита (2* 3). </w:t>
      </w:r>
    </w:p>
    <w:p w:rsidR="001C052F" w:rsidRPr="000F7684" w:rsidRDefault="001C052F" w:rsidP="001C052F">
      <w:pPr>
        <w:pStyle w:val="a3"/>
        <w:numPr>
          <w:ilvl w:val="0"/>
          <w:numId w:val="33"/>
        </w:numPr>
        <w:shd w:val="clear" w:color="auto" w:fill="FFFFFF"/>
        <w:spacing w:after="0"/>
        <w:jc w:val="both"/>
        <w:rPr>
          <w:rFonts w:ascii="Tahoma" w:hAnsi="Tahoma" w:cs="Tahoma"/>
          <w:b/>
          <w:sz w:val="24"/>
        </w:rPr>
      </w:pPr>
      <w:r w:rsidRPr="000F7684">
        <w:rPr>
          <w:rFonts w:ascii="Tahoma" w:hAnsi="Tahoma" w:cs="Tahoma"/>
          <w:sz w:val="24"/>
        </w:rPr>
        <w:t xml:space="preserve">Ведение мяча с сопротивлением. </w:t>
      </w:r>
    </w:p>
    <w:p w:rsidR="001C052F" w:rsidRPr="000F7684" w:rsidRDefault="001C052F" w:rsidP="001C052F">
      <w:pPr>
        <w:pStyle w:val="a3"/>
        <w:numPr>
          <w:ilvl w:val="0"/>
          <w:numId w:val="33"/>
        </w:numPr>
        <w:shd w:val="clear" w:color="auto" w:fill="FFFFFF"/>
        <w:spacing w:after="0"/>
        <w:jc w:val="both"/>
        <w:rPr>
          <w:rFonts w:ascii="Tahoma" w:hAnsi="Tahoma" w:cs="Tahoma"/>
          <w:b/>
          <w:sz w:val="24"/>
        </w:rPr>
      </w:pPr>
      <w:r w:rsidRPr="000F7684">
        <w:rPr>
          <w:rFonts w:ascii="Tahoma" w:hAnsi="Tahoma" w:cs="Tahoma"/>
          <w:sz w:val="24"/>
        </w:rPr>
        <w:t xml:space="preserve">Индивидуальные действия в защите (вырывание, выбивание, накрытие броска). </w:t>
      </w:r>
    </w:p>
    <w:p w:rsidR="001C052F" w:rsidRPr="000F7684" w:rsidRDefault="001C052F" w:rsidP="001C052F">
      <w:pPr>
        <w:pStyle w:val="a3"/>
        <w:numPr>
          <w:ilvl w:val="0"/>
          <w:numId w:val="33"/>
        </w:numPr>
        <w:shd w:val="clear" w:color="auto" w:fill="FFFFFF"/>
        <w:spacing w:after="0"/>
        <w:jc w:val="both"/>
        <w:rPr>
          <w:rFonts w:ascii="Tahoma" w:hAnsi="Tahoma" w:cs="Tahoma"/>
          <w:b/>
          <w:sz w:val="24"/>
        </w:rPr>
      </w:pPr>
      <w:r w:rsidRPr="000F7684">
        <w:rPr>
          <w:rFonts w:ascii="Tahoma" w:hAnsi="Tahoma" w:cs="Tahoma"/>
          <w:sz w:val="24"/>
        </w:rPr>
        <w:t xml:space="preserve">Нападение через заслон. </w:t>
      </w:r>
    </w:p>
    <w:p w:rsidR="00742875" w:rsidRPr="001C052F" w:rsidRDefault="000706DA" w:rsidP="00742875">
      <w:pPr>
        <w:spacing w:after="0"/>
        <w:ind w:firstLine="709"/>
        <w:contextualSpacing/>
        <w:jc w:val="both"/>
        <w:rPr>
          <w:rFonts w:ascii="Tahoma" w:hAnsi="Tahoma" w:cs="Tahoma"/>
          <w:i/>
          <w:sz w:val="24"/>
          <w:szCs w:val="24"/>
        </w:rPr>
      </w:pPr>
      <w:r w:rsidRPr="001C052F">
        <w:rPr>
          <w:rFonts w:ascii="Tahoma" w:hAnsi="Tahoma" w:cs="Tahoma"/>
          <w:i/>
          <w:iCs/>
          <w:sz w:val="24"/>
          <w:szCs w:val="24"/>
        </w:rPr>
        <w:t xml:space="preserve">Волейбол. </w:t>
      </w:r>
      <w:r w:rsidRPr="001C052F">
        <w:rPr>
          <w:rFonts w:ascii="Tahoma" w:hAnsi="Tahoma" w:cs="Tahoma"/>
          <w:i/>
          <w:sz w:val="24"/>
          <w:szCs w:val="24"/>
        </w:rPr>
        <w:t>Игра по правилам.</w:t>
      </w:r>
    </w:p>
    <w:p w:rsidR="001C052F" w:rsidRPr="000F7684" w:rsidRDefault="001C052F" w:rsidP="001C052F">
      <w:pPr>
        <w:pStyle w:val="a3"/>
        <w:numPr>
          <w:ilvl w:val="0"/>
          <w:numId w:val="34"/>
        </w:numPr>
        <w:spacing w:after="0"/>
        <w:jc w:val="both"/>
        <w:rPr>
          <w:rFonts w:ascii="Tahoma" w:hAnsi="Tahoma" w:cs="Tahoma"/>
          <w:sz w:val="24"/>
        </w:rPr>
      </w:pPr>
      <w:r w:rsidRPr="000F7684">
        <w:rPr>
          <w:rFonts w:ascii="Tahoma" w:hAnsi="Tahoma" w:cs="Tahoma"/>
          <w:sz w:val="24"/>
        </w:rPr>
        <w:t xml:space="preserve">Стойки и передвижения игрока. </w:t>
      </w:r>
    </w:p>
    <w:p w:rsidR="001C052F" w:rsidRPr="000F7684" w:rsidRDefault="001C052F" w:rsidP="001C052F">
      <w:pPr>
        <w:pStyle w:val="a3"/>
        <w:numPr>
          <w:ilvl w:val="0"/>
          <w:numId w:val="34"/>
        </w:numPr>
        <w:spacing w:after="0"/>
        <w:jc w:val="both"/>
        <w:rPr>
          <w:rFonts w:ascii="Tahoma" w:hAnsi="Tahoma" w:cs="Tahoma"/>
          <w:sz w:val="24"/>
        </w:rPr>
      </w:pPr>
      <w:r w:rsidRPr="000F7684">
        <w:rPr>
          <w:rFonts w:ascii="Tahoma" w:hAnsi="Tahoma" w:cs="Tahoma"/>
          <w:sz w:val="24"/>
        </w:rPr>
        <w:t xml:space="preserve">Верхние передачи мяча. </w:t>
      </w:r>
    </w:p>
    <w:p w:rsidR="001C052F" w:rsidRPr="000F7684" w:rsidRDefault="001C052F" w:rsidP="001C052F">
      <w:pPr>
        <w:pStyle w:val="a3"/>
        <w:numPr>
          <w:ilvl w:val="0"/>
          <w:numId w:val="34"/>
        </w:numPr>
        <w:spacing w:after="0"/>
        <w:jc w:val="both"/>
        <w:rPr>
          <w:rFonts w:ascii="Tahoma" w:hAnsi="Tahoma" w:cs="Tahoma"/>
          <w:sz w:val="24"/>
        </w:rPr>
      </w:pPr>
      <w:r w:rsidRPr="000F7684">
        <w:rPr>
          <w:rFonts w:ascii="Tahoma" w:hAnsi="Tahoma" w:cs="Tahoma"/>
          <w:sz w:val="24"/>
        </w:rPr>
        <w:t xml:space="preserve">Прием мяча двумя руками снизу. </w:t>
      </w:r>
    </w:p>
    <w:p w:rsidR="001C052F" w:rsidRPr="000F7684" w:rsidRDefault="001C052F" w:rsidP="001C052F">
      <w:pPr>
        <w:pStyle w:val="a3"/>
        <w:numPr>
          <w:ilvl w:val="0"/>
          <w:numId w:val="34"/>
        </w:numPr>
        <w:spacing w:after="0"/>
        <w:jc w:val="both"/>
        <w:rPr>
          <w:rFonts w:ascii="Tahoma" w:hAnsi="Tahoma" w:cs="Tahoma"/>
          <w:sz w:val="24"/>
        </w:rPr>
      </w:pPr>
      <w:r w:rsidRPr="000F7684">
        <w:rPr>
          <w:rFonts w:ascii="Tahoma" w:hAnsi="Tahoma" w:cs="Tahoma"/>
          <w:sz w:val="24"/>
        </w:rPr>
        <w:t xml:space="preserve">Одиночное блокирование. </w:t>
      </w:r>
    </w:p>
    <w:p w:rsidR="001C052F" w:rsidRPr="000F7684" w:rsidRDefault="001C052F" w:rsidP="001C052F">
      <w:pPr>
        <w:pStyle w:val="a3"/>
        <w:numPr>
          <w:ilvl w:val="0"/>
          <w:numId w:val="34"/>
        </w:numPr>
        <w:spacing w:after="0"/>
        <w:jc w:val="both"/>
        <w:rPr>
          <w:rFonts w:ascii="Tahoma" w:hAnsi="Tahoma" w:cs="Tahoma"/>
          <w:sz w:val="24"/>
        </w:rPr>
      </w:pPr>
      <w:r w:rsidRPr="000F7684">
        <w:rPr>
          <w:rFonts w:ascii="Tahoma" w:hAnsi="Tahoma" w:cs="Tahoma"/>
          <w:sz w:val="24"/>
        </w:rPr>
        <w:t xml:space="preserve">Нижняя прямая подача. </w:t>
      </w:r>
    </w:p>
    <w:p w:rsidR="001C052F" w:rsidRPr="000F7684" w:rsidRDefault="001C052F" w:rsidP="001C052F">
      <w:pPr>
        <w:pStyle w:val="a3"/>
        <w:numPr>
          <w:ilvl w:val="0"/>
          <w:numId w:val="34"/>
        </w:numPr>
        <w:spacing w:after="0"/>
        <w:jc w:val="both"/>
        <w:rPr>
          <w:rFonts w:ascii="Tahoma" w:hAnsi="Tahoma" w:cs="Tahoma"/>
          <w:sz w:val="24"/>
        </w:rPr>
      </w:pPr>
      <w:r w:rsidRPr="000F7684">
        <w:rPr>
          <w:rFonts w:ascii="Tahoma" w:hAnsi="Tahoma" w:cs="Tahoma"/>
          <w:sz w:val="24"/>
        </w:rPr>
        <w:t xml:space="preserve">Прием мяча от сетки. </w:t>
      </w:r>
    </w:p>
    <w:p w:rsidR="001C052F" w:rsidRPr="000F7684" w:rsidRDefault="001C052F" w:rsidP="001C052F">
      <w:pPr>
        <w:pStyle w:val="a3"/>
        <w:numPr>
          <w:ilvl w:val="0"/>
          <w:numId w:val="34"/>
        </w:numPr>
        <w:spacing w:after="0"/>
        <w:jc w:val="both"/>
        <w:rPr>
          <w:rFonts w:ascii="Tahoma" w:hAnsi="Tahoma" w:cs="Tahoma"/>
          <w:sz w:val="24"/>
        </w:rPr>
      </w:pPr>
      <w:r w:rsidRPr="000F7684">
        <w:rPr>
          <w:rFonts w:ascii="Tahoma" w:hAnsi="Tahoma" w:cs="Tahoma"/>
          <w:sz w:val="24"/>
        </w:rPr>
        <w:t xml:space="preserve">Групповое блокирование. </w:t>
      </w:r>
    </w:p>
    <w:p w:rsidR="001C052F" w:rsidRPr="000F7684" w:rsidRDefault="001C052F" w:rsidP="001C052F">
      <w:pPr>
        <w:pStyle w:val="a3"/>
        <w:numPr>
          <w:ilvl w:val="0"/>
          <w:numId w:val="34"/>
        </w:numPr>
        <w:spacing w:after="0"/>
        <w:jc w:val="both"/>
        <w:rPr>
          <w:rFonts w:ascii="Tahoma" w:hAnsi="Tahoma" w:cs="Tahoma"/>
          <w:sz w:val="24"/>
        </w:rPr>
      </w:pPr>
      <w:r w:rsidRPr="000F7684">
        <w:rPr>
          <w:rFonts w:ascii="Tahoma" w:hAnsi="Tahoma" w:cs="Tahoma"/>
          <w:sz w:val="24"/>
        </w:rPr>
        <w:t xml:space="preserve">Верхняя прямая подача. </w:t>
      </w:r>
    </w:p>
    <w:p w:rsidR="001C052F" w:rsidRPr="000F7684" w:rsidRDefault="001C052F" w:rsidP="001C052F">
      <w:pPr>
        <w:pStyle w:val="a3"/>
        <w:numPr>
          <w:ilvl w:val="0"/>
          <w:numId w:val="34"/>
        </w:numPr>
        <w:spacing w:after="0"/>
        <w:jc w:val="both"/>
        <w:rPr>
          <w:rFonts w:ascii="Tahoma" w:hAnsi="Tahoma" w:cs="Tahoma"/>
          <w:sz w:val="24"/>
        </w:rPr>
      </w:pPr>
      <w:r w:rsidRPr="000F7684">
        <w:rPr>
          <w:rFonts w:ascii="Tahoma" w:hAnsi="Tahoma" w:cs="Tahoma"/>
          <w:sz w:val="24"/>
        </w:rPr>
        <w:t xml:space="preserve">Прямой нападающий удар через сетку. </w:t>
      </w:r>
    </w:p>
    <w:p w:rsidR="000F7684" w:rsidRPr="000F7684" w:rsidRDefault="000F7684" w:rsidP="001C052F">
      <w:pPr>
        <w:pStyle w:val="a3"/>
        <w:numPr>
          <w:ilvl w:val="0"/>
          <w:numId w:val="34"/>
        </w:numPr>
        <w:spacing w:after="0"/>
        <w:jc w:val="both"/>
        <w:rPr>
          <w:rFonts w:ascii="Tahoma" w:hAnsi="Tahoma" w:cs="Tahoma"/>
          <w:sz w:val="24"/>
        </w:rPr>
      </w:pPr>
      <w:r w:rsidRPr="000F7684">
        <w:rPr>
          <w:rFonts w:ascii="Tahoma" w:hAnsi="Tahoma" w:cs="Tahoma"/>
          <w:sz w:val="24"/>
        </w:rPr>
        <w:t>Обманный удар (скидка).</w:t>
      </w:r>
    </w:p>
    <w:p w:rsidR="001C052F" w:rsidRPr="000F7684" w:rsidRDefault="001C052F" w:rsidP="001C052F">
      <w:pPr>
        <w:pStyle w:val="a3"/>
        <w:numPr>
          <w:ilvl w:val="0"/>
          <w:numId w:val="34"/>
        </w:numPr>
        <w:spacing w:after="0"/>
        <w:jc w:val="both"/>
        <w:rPr>
          <w:rFonts w:ascii="Tahoma" w:hAnsi="Tahoma" w:cs="Tahoma"/>
          <w:sz w:val="24"/>
        </w:rPr>
      </w:pPr>
      <w:r w:rsidRPr="000F7684">
        <w:rPr>
          <w:rFonts w:ascii="Tahoma" w:hAnsi="Tahoma" w:cs="Tahoma"/>
          <w:sz w:val="24"/>
        </w:rPr>
        <w:t xml:space="preserve">Нападение через 3-ю зону, через 4-ю зону, через 2-ю зону. </w:t>
      </w:r>
    </w:p>
    <w:p w:rsidR="001C052F" w:rsidRPr="000F7684" w:rsidRDefault="001C052F" w:rsidP="001C052F">
      <w:pPr>
        <w:pStyle w:val="a3"/>
        <w:numPr>
          <w:ilvl w:val="0"/>
          <w:numId w:val="34"/>
        </w:numPr>
        <w:spacing w:after="0"/>
        <w:jc w:val="both"/>
        <w:rPr>
          <w:rFonts w:ascii="Tahoma" w:hAnsi="Tahoma" w:cs="Tahoma"/>
          <w:sz w:val="24"/>
        </w:rPr>
      </w:pPr>
      <w:r w:rsidRPr="000F7684">
        <w:rPr>
          <w:rFonts w:ascii="Tahoma" w:hAnsi="Tahoma" w:cs="Tahoma"/>
          <w:sz w:val="24"/>
        </w:rPr>
        <w:t>Учебная игра.</w:t>
      </w:r>
    </w:p>
    <w:p w:rsidR="000706DA" w:rsidRPr="000706DA" w:rsidRDefault="000706DA" w:rsidP="000706DA">
      <w:pPr>
        <w:spacing w:after="0"/>
        <w:jc w:val="both"/>
        <w:rPr>
          <w:rFonts w:ascii="Tahoma" w:hAnsi="Tahoma" w:cs="Tahoma"/>
          <w:sz w:val="24"/>
          <w:szCs w:val="24"/>
        </w:rPr>
      </w:pPr>
    </w:p>
    <w:sectPr w:rsidR="000706DA" w:rsidRPr="000706DA" w:rsidSect="000706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3F4"/>
      </v:shape>
    </w:pict>
  </w:numPicBullet>
  <w:abstractNum w:abstractNumId="0">
    <w:nsid w:val="00271446"/>
    <w:multiLevelType w:val="hybridMultilevel"/>
    <w:tmpl w:val="049041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56057"/>
    <w:multiLevelType w:val="hybridMultilevel"/>
    <w:tmpl w:val="52D06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77A7E"/>
    <w:multiLevelType w:val="hybridMultilevel"/>
    <w:tmpl w:val="269C8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67FA0"/>
    <w:multiLevelType w:val="hybridMultilevel"/>
    <w:tmpl w:val="D5CCA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F4846"/>
    <w:multiLevelType w:val="hybridMultilevel"/>
    <w:tmpl w:val="DEB08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F214D"/>
    <w:multiLevelType w:val="hybridMultilevel"/>
    <w:tmpl w:val="5986D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E1A0A"/>
    <w:multiLevelType w:val="hybridMultilevel"/>
    <w:tmpl w:val="388CD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72EC9"/>
    <w:multiLevelType w:val="hybridMultilevel"/>
    <w:tmpl w:val="1700A5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7377E6"/>
    <w:multiLevelType w:val="hybridMultilevel"/>
    <w:tmpl w:val="294A79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F4DD0"/>
    <w:multiLevelType w:val="hybridMultilevel"/>
    <w:tmpl w:val="84D8ECB2"/>
    <w:lvl w:ilvl="0" w:tplc="F6048642">
      <w:start w:val="1"/>
      <w:numFmt w:val="bullet"/>
      <w:lvlText w:val="̶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218F3"/>
    <w:multiLevelType w:val="hybridMultilevel"/>
    <w:tmpl w:val="A1EC7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71CFC"/>
    <w:multiLevelType w:val="hybridMultilevel"/>
    <w:tmpl w:val="29DC2E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411F4"/>
    <w:multiLevelType w:val="hybridMultilevel"/>
    <w:tmpl w:val="E7ECE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26007B"/>
    <w:multiLevelType w:val="hybridMultilevel"/>
    <w:tmpl w:val="29924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102326"/>
    <w:multiLevelType w:val="hybridMultilevel"/>
    <w:tmpl w:val="ED66F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1E5535"/>
    <w:multiLevelType w:val="hybridMultilevel"/>
    <w:tmpl w:val="30A46D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A73068"/>
    <w:multiLevelType w:val="hybridMultilevel"/>
    <w:tmpl w:val="60A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063526"/>
    <w:multiLevelType w:val="hybridMultilevel"/>
    <w:tmpl w:val="69123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70FD7"/>
    <w:multiLevelType w:val="hybridMultilevel"/>
    <w:tmpl w:val="BF3A8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071594"/>
    <w:multiLevelType w:val="hybridMultilevel"/>
    <w:tmpl w:val="178EE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09368E"/>
    <w:multiLevelType w:val="hybridMultilevel"/>
    <w:tmpl w:val="3FA2BD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386B59"/>
    <w:multiLevelType w:val="hybridMultilevel"/>
    <w:tmpl w:val="25CE9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820A7"/>
    <w:multiLevelType w:val="hybridMultilevel"/>
    <w:tmpl w:val="B072A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C82BAE"/>
    <w:multiLevelType w:val="hybridMultilevel"/>
    <w:tmpl w:val="F9E8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1A48E6"/>
    <w:multiLevelType w:val="hybridMultilevel"/>
    <w:tmpl w:val="A5089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DB331F"/>
    <w:multiLevelType w:val="hybridMultilevel"/>
    <w:tmpl w:val="DA5C7E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0D24F0"/>
    <w:multiLevelType w:val="hybridMultilevel"/>
    <w:tmpl w:val="AE1275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C44A00"/>
    <w:multiLevelType w:val="hybridMultilevel"/>
    <w:tmpl w:val="6ABE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EB7743"/>
    <w:multiLevelType w:val="hybridMultilevel"/>
    <w:tmpl w:val="0CB6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F72112"/>
    <w:multiLevelType w:val="hybridMultilevel"/>
    <w:tmpl w:val="AFA00A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A22188"/>
    <w:multiLevelType w:val="hybridMultilevel"/>
    <w:tmpl w:val="21341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03292"/>
    <w:multiLevelType w:val="hybridMultilevel"/>
    <w:tmpl w:val="9D8C94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DFB2EDB"/>
    <w:multiLevelType w:val="hybridMultilevel"/>
    <w:tmpl w:val="A344E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E4B322B"/>
    <w:multiLevelType w:val="hybridMultilevel"/>
    <w:tmpl w:val="CB10B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675116"/>
    <w:multiLevelType w:val="hybridMultilevel"/>
    <w:tmpl w:val="D8D4B6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3C496D"/>
    <w:multiLevelType w:val="hybridMultilevel"/>
    <w:tmpl w:val="3704D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9C1812"/>
    <w:multiLevelType w:val="hybridMultilevel"/>
    <w:tmpl w:val="31341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2B6C86"/>
    <w:multiLevelType w:val="hybridMultilevel"/>
    <w:tmpl w:val="4B6E08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A51ED0"/>
    <w:multiLevelType w:val="hybridMultilevel"/>
    <w:tmpl w:val="B8369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B307A3"/>
    <w:multiLevelType w:val="hybridMultilevel"/>
    <w:tmpl w:val="64CC52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3B6441"/>
    <w:multiLevelType w:val="hybridMultilevel"/>
    <w:tmpl w:val="DDE2A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E0205A"/>
    <w:multiLevelType w:val="hybridMultilevel"/>
    <w:tmpl w:val="98243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EE1645"/>
    <w:multiLevelType w:val="hybridMultilevel"/>
    <w:tmpl w:val="F8767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D866492"/>
    <w:multiLevelType w:val="hybridMultilevel"/>
    <w:tmpl w:val="CE6A4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17"/>
  </w:num>
  <w:num w:numId="4">
    <w:abstractNumId w:val="8"/>
  </w:num>
  <w:num w:numId="5">
    <w:abstractNumId w:val="15"/>
  </w:num>
  <w:num w:numId="6">
    <w:abstractNumId w:val="0"/>
  </w:num>
  <w:num w:numId="7">
    <w:abstractNumId w:val="6"/>
  </w:num>
  <w:num w:numId="8">
    <w:abstractNumId w:val="5"/>
  </w:num>
  <w:num w:numId="9">
    <w:abstractNumId w:val="13"/>
  </w:num>
  <w:num w:numId="10">
    <w:abstractNumId w:val="36"/>
  </w:num>
  <w:num w:numId="11">
    <w:abstractNumId w:val="14"/>
  </w:num>
  <w:num w:numId="12">
    <w:abstractNumId w:val="9"/>
  </w:num>
  <w:num w:numId="13">
    <w:abstractNumId w:val="7"/>
  </w:num>
  <w:num w:numId="14">
    <w:abstractNumId w:val="26"/>
  </w:num>
  <w:num w:numId="15">
    <w:abstractNumId w:val="37"/>
  </w:num>
  <w:num w:numId="16">
    <w:abstractNumId w:val="38"/>
  </w:num>
  <w:num w:numId="17">
    <w:abstractNumId w:val="39"/>
  </w:num>
  <w:num w:numId="18">
    <w:abstractNumId w:val="4"/>
  </w:num>
  <w:num w:numId="19">
    <w:abstractNumId w:val="25"/>
  </w:num>
  <w:num w:numId="20">
    <w:abstractNumId w:val="35"/>
  </w:num>
  <w:num w:numId="21">
    <w:abstractNumId w:val="20"/>
  </w:num>
  <w:num w:numId="22">
    <w:abstractNumId w:val="30"/>
  </w:num>
  <w:num w:numId="23">
    <w:abstractNumId w:val="3"/>
  </w:num>
  <w:num w:numId="24">
    <w:abstractNumId w:val="2"/>
  </w:num>
  <w:num w:numId="25">
    <w:abstractNumId w:val="40"/>
  </w:num>
  <w:num w:numId="26">
    <w:abstractNumId w:val="41"/>
  </w:num>
  <w:num w:numId="27">
    <w:abstractNumId w:val="24"/>
  </w:num>
  <w:num w:numId="28">
    <w:abstractNumId w:val="27"/>
  </w:num>
  <w:num w:numId="29">
    <w:abstractNumId w:val="43"/>
  </w:num>
  <w:num w:numId="30">
    <w:abstractNumId w:val="31"/>
  </w:num>
  <w:num w:numId="31">
    <w:abstractNumId w:val="21"/>
  </w:num>
  <w:num w:numId="32">
    <w:abstractNumId w:val="19"/>
  </w:num>
  <w:num w:numId="33">
    <w:abstractNumId w:val="29"/>
  </w:num>
  <w:num w:numId="34">
    <w:abstractNumId w:val="11"/>
  </w:num>
  <w:num w:numId="35">
    <w:abstractNumId w:val="1"/>
  </w:num>
  <w:num w:numId="36">
    <w:abstractNumId w:val="12"/>
  </w:num>
  <w:num w:numId="37">
    <w:abstractNumId w:val="42"/>
  </w:num>
  <w:num w:numId="38">
    <w:abstractNumId w:val="18"/>
  </w:num>
  <w:num w:numId="39">
    <w:abstractNumId w:val="28"/>
  </w:num>
  <w:num w:numId="40">
    <w:abstractNumId w:val="23"/>
  </w:num>
  <w:num w:numId="41">
    <w:abstractNumId w:val="33"/>
  </w:num>
  <w:num w:numId="42">
    <w:abstractNumId w:val="16"/>
  </w:num>
  <w:num w:numId="43">
    <w:abstractNumId w:val="10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1DAE"/>
    <w:rsid w:val="00004146"/>
    <w:rsid w:val="00015B00"/>
    <w:rsid w:val="000262F3"/>
    <w:rsid w:val="00044D6B"/>
    <w:rsid w:val="000706DA"/>
    <w:rsid w:val="00083524"/>
    <w:rsid w:val="000B52D4"/>
    <w:rsid w:val="000E35F0"/>
    <w:rsid w:val="000F7684"/>
    <w:rsid w:val="00115236"/>
    <w:rsid w:val="00145F78"/>
    <w:rsid w:val="00150ECF"/>
    <w:rsid w:val="001763DB"/>
    <w:rsid w:val="00176539"/>
    <w:rsid w:val="001772C3"/>
    <w:rsid w:val="00185D71"/>
    <w:rsid w:val="00195E6F"/>
    <w:rsid w:val="00196351"/>
    <w:rsid w:val="001965C1"/>
    <w:rsid w:val="001C052F"/>
    <w:rsid w:val="001E2F9E"/>
    <w:rsid w:val="002226DD"/>
    <w:rsid w:val="00271993"/>
    <w:rsid w:val="00283633"/>
    <w:rsid w:val="002D32C1"/>
    <w:rsid w:val="002F67C6"/>
    <w:rsid w:val="00320E9F"/>
    <w:rsid w:val="00330635"/>
    <w:rsid w:val="0033529B"/>
    <w:rsid w:val="00374699"/>
    <w:rsid w:val="00380F35"/>
    <w:rsid w:val="003C5220"/>
    <w:rsid w:val="003C606F"/>
    <w:rsid w:val="003D3325"/>
    <w:rsid w:val="00436973"/>
    <w:rsid w:val="00446E0D"/>
    <w:rsid w:val="00461361"/>
    <w:rsid w:val="00483607"/>
    <w:rsid w:val="004A6C47"/>
    <w:rsid w:val="004E52A5"/>
    <w:rsid w:val="00541410"/>
    <w:rsid w:val="00542DF6"/>
    <w:rsid w:val="0055294F"/>
    <w:rsid w:val="005623BD"/>
    <w:rsid w:val="005A5813"/>
    <w:rsid w:val="005B3130"/>
    <w:rsid w:val="005C04FE"/>
    <w:rsid w:val="005D2EFE"/>
    <w:rsid w:val="005E2D16"/>
    <w:rsid w:val="00641CFA"/>
    <w:rsid w:val="006447AC"/>
    <w:rsid w:val="00680060"/>
    <w:rsid w:val="00681DAE"/>
    <w:rsid w:val="006B6233"/>
    <w:rsid w:val="00716804"/>
    <w:rsid w:val="00721323"/>
    <w:rsid w:val="00742875"/>
    <w:rsid w:val="00753709"/>
    <w:rsid w:val="00761466"/>
    <w:rsid w:val="00780957"/>
    <w:rsid w:val="00781590"/>
    <w:rsid w:val="007958E5"/>
    <w:rsid w:val="007A6B7F"/>
    <w:rsid w:val="007B396C"/>
    <w:rsid w:val="007D26A2"/>
    <w:rsid w:val="00856F59"/>
    <w:rsid w:val="00867DE0"/>
    <w:rsid w:val="00896BB9"/>
    <w:rsid w:val="008A00DB"/>
    <w:rsid w:val="008B65C0"/>
    <w:rsid w:val="008D5F10"/>
    <w:rsid w:val="00904802"/>
    <w:rsid w:val="00957BAB"/>
    <w:rsid w:val="00981199"/>
    <w:rsid w:val="00996B38"/>
    <w:rsid w:val="009B0C4D"/>
    <w:rsid w:val="00A16229"/>
    <w:rsid w:val="00A6484C"/>
    <w:rsid w:val="00A72609"/>
    <w:rsid w:val="00A83800"/>
    <w:rsid w:val="00A91931"/>
    <w:rsid w:val="00A9381F"/>
    <w:rsid w:val="00AA6A75"/>
    <w:rsid w:val="00AA6CEA"/>
    <w:rsid w:val="00AB5AC2"/>
    <w:rsid w:val="00AE2B4E"/>
    <w:rsid w:val="00AF70A9"/>
    <w:rsid w:val="00B142E1"/>
    <w:rsid w:val="00B46597"/>
    <w:rsid w:val="00B5332F"/>
    <w:rsid w:val="00B64825"/>
    <w:rsid w:val="00B81C58"/>
    <w:rsid w:val="00BF31EB"/>
    <w:rsid w:val="00C21E9A"/>
    <w:rsid w:val="00C23158"/>
    <w:rsid w:val="00C244C3"/>
    <w:rsid w:val="00C44C4A"/>
    <w:rsid w:val="00C60241"/>
    <w:rsid w:val="00C7742F"/>
    <w:rsid w:val="00C91AB6"/>
    <w:rsid w:val="00C938EA"/>
    <w:rsid w:val="00CA2BED"/>
    <w:rsid w:val="00CA7A35"/>
    <w:rsid w:val="00CB65E1"/>
    <w:rsid w:val="00CB65E6"/>
    <w:rsid w:val="00CD485B"/>
    <w:rsid w:val="00CF12A1"/>
    <w:rsid w:val="00CF7373"/>
    <w:rsid w:val="00D12A57"/>
    <w:rsid w:val="00D1542B"/>
    <w:rsid w:val="00D35B4A"/>
    <w:rsid w:val="00D36126"/>
    <w:rsid w:val="00D4234E"/>
    <w:rsid w:val="00D5229C"/>
    <w:rsid w:val="00DC6C24"/>
    <w:rsid w:val="00DE19DE"/>
    <w:rsid w:val="00DE3AD7"/>
    <w:rsid w:val="00DE62B6"/>
    <w:rsid w:val="00DF115C"/>
    <w:rsid w:val="00E2222B"/>
    <w:rsid w:val="00E37642"/>
    <w:rsid w:val="00E559B8"/>
    <w:rsid w:val="00E60514"/>
    <w:rsid w:val="00E74725"/>
    <w:rsid w:val="00EB08AE"/>
    <w:rsid w:val="00F05B82"/>
    <w:rsid w:val="00F20BB6"/>
    <w:rsid w:val="00F21032"/>
    <w:rsid w:val="00F4658D"/>
    <w:rsid w:val="00F67F60"/>
    <w:rsid w:val="00F7442B"/>
    <w:rsid w:val="00F836F0"/>
    <w:rsid w:val="00F86AB2"/>
    <w:rsid w:val="00FB36B6"/>
    <w:rsid w:val="00FD0B93"/>
    <w:rsid w:val="00FD6AAB"/>
    <w:rsid w:val="00FE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5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7335</Words>
  <Characters>41814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Юля</cp:lastModifiedBy>
  <cp:revision>10</cp:revision>
  <dcterms:created xsi:type="dcterms:W3CDTF">2013-03-09T04:07:00Z</dcterms:created>
  <dcterms:modified xsi:type="dcterms:W3CDTF">2015-01-07T19:10:00Z</dcterms:modified>
</cp:coreProperties>
</file>