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5" w:rsidRPr="005A7C95" w:rsidRDefault="005A7C95" w:rsidP="005A7C95">
      <w:bookmarkStart w:id="0" w:name="_GoBack"/>
      <w:bookmarkEnd w:id="0"/>
      <w:r w:rsidRPr="005A7C95">
        <w:t xml:space="preserve">        «Согласовано»                                                                         «Утверждаю»</w:t>
      </w:r>
    </w:p>
    <w:p w:rsidR="005A7C95" w:rsidRPr="005A7C95" w:rsidRDefault="005A7C95" w:rsidP="005A7C95">
      <w:r w:rsidRPr="005A7C95">
        <w:t>Председатель профсоюзного комитета                        Директор  МО</w:t>
      </w:r>
      <w:r w:rsidR="00231C3B">
        <w:t>БУ «Поповская СОШ»</w:t>
      </w:r>
      <w:r w:rsidRPr="005A7C95">
        <w:t xml:space="preserve">                                             </w:t>
      </w:r>
    </w:p>
    <w:p w:rsidR="005A7C95" w:rsidRPr="005A7C95" w:rsidRDefault="005A7C95" w:rsidP="005A7C95">
      <w:r w:rsidRPr="005A7C95">
        <w:t>____________________                                                             __________________</w:t>
      </w:r>
    </w:p>
    <w:p w:rsidR="005A7C95" w:rsidRPr="005A7C95" w:rsidRDefault="000B6796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95">
        <w:rPr>
          <w:rFonts w:ascii="Times New Roman" w:hAnsi="Times New Roman" w:cs="Times New Roman"/>
          <w:sz w:val="24"/>
          <w:szCs w:val="24"/>
        </w:rPr>
        <w:t>«___»__________20</w:t>
      </w:r>
      <w:r w:rsidR="005A7C95" w:rsidRPr="005A7C95">
        <w:rPr>
          <w:rFonts w:ascii="Times New Roman" w:hAnsi="Times New Roman" w:cs="Times New Roman"/>
          <w:sz w:val="24"/>
          <w:szCs w:val="24"/>
        </w:rPr>
        <w:t>__</w:t>
      </w:r>
      <w:r w:rsidR="005A7C95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5A7C95" w:rsidRPr="005A7C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7C95">
        <w:rPr>
          <w:rFonts w:ascii="Times New Roman" w:hAnsi="Times New Roman" w:cs="Times New Roman"/>
          <w:sz w:val="24"/>
          <w:szCs w:val="24"/>
        </w:rPr>
        <w:t xml:space="preserve">              «___»__________20</w:t>
      </w:r>
      <w:r w:rsidR="005A7C95" w:rsidRPr="005A7C95">
        <w:rPr>
          <w:rFonts w:ascii="Times New Roman" w:hAnsi="Times New Roman" w:cs="Times New Roman"/>
          <w:sz w:val="24"/>
          <w:szCs w:val="24"/>
        </w:rPr>
        <w:t>__</w:t>
      </w:r>
      <w:r w:rsidR="005A7C95">
        <w:rPr>
          <w:rFonts w:ascii="Times New Roman" w:hAnsi="Times New Roman" w:cs="Times New Roman"/>
          <w:sz w:val="24"/>
          <w:szCs w:val="24"/>
        </w:rPr>
        <w:t>г.</w:t>
      </w:r>
      <w:r w:rsidR="005A7C95" w:rsidRPr="005A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9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95">
        <w:rPr>
          <w:rFonts w:ascii="Times New Roman" w:hAnsi="Times New Roman" w:cs="Times New Roman"/>
          <w:b/>
          <w:sz w:val="24"/>
          <w:szCs w:val="24"/>
        </w:rPr>
        <w:t xml:space="preserve">ПО ОХРАНЕ ТРУДА ДЛЯ УЧАЩИХСЯ ПРИ РАБОТЕ В </w:t>
      </w:r>
      <w:r w:rsidR="000B6796">
        <w:rPr>
          <w:rFonts w:ascii="Times New Roman" w:hAnsi="Times New Roman" w:cs="Times New Roman"/>
          <w:b/>
          <w:sz w:val="24"/>
          <w:szCs w:val="24"/>
        </w:rPr>
        <w:t>КАБИНЕТЕ</w:t>
      </w:r>
    </w:p>
    <w:p w:rsidR="005A7C95" w:rsidRPr="005A7C95" w:rsidRDefault="000B6796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(ЛАБОРАТОРИИ</w:t>
      </w:r>
      <w:r w:rsidR="005A7C95" w:rsidRPr="005A7C95">
        <w:rPr>
          <w:rFonts w:ascii="Times New Roman" w:hAnsi="Times New Roman" w:cs="Times New Roman"/>
          <w:b/>
          <w:sz w:val="24"/>
          <w:szCs w:val="24"/>
        </w:rPr>
        <w:t>) ХИМИИ   ОБЩЕОБРАЗОВАТЕЛЬНЫХ ШКОЛ</w:t>
      </w: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1. Соблюдение требований настоящей Инструкции обязательно для учащихся, работающих в кабинете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 xml:space="preserve">2. Допуск посторонних лиц в кабинет в момент проведения эксперимента разрешается только с </w:t>
      </w:r>
      <w:proofErr w:type="gramStart"/>
      <w:r w:rsidRPr="005A7C9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5A7C95">
        <w:rPr>
          <w:rFonts w:ascii="Times New Roman" w:hAnsi="Times New Roman" w:cs="Times New Roman"/>
          <w:sz w:val="24"/>
          <w:szCs w:val="24"/>
        </w:rPr>
        <w:t xml:space="preserve"> учителя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5. Подготовленный к работе прибор необходимо показать учителю или лаборанту.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6. Запрещается проводить самостоятельно любые опыты, не предусмотренные данной работой.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7. Запрещается прием пищи и напитков в кабинете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8. Запрещается загромождать проходы портфелями, сумками.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10. Запрещается выносить из кабинета и вносить в него любые вещества без разрешения учителя.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13. Обо всех неполадках в работе оборудования, водопровода, электросети и т.д. необходимо ставить в известность учителя или лаборанта. Устранять неисправности учащимся самостоятельно запрещается.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14. Запрещается оставлять без присмотра нагревательные приборы.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15. Уборка рабочих мест по окончании работы производится в соответствии с указаниями учителя.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16. По окончании практических и лабораторных работ учащиеся обязаны вымыть руки с мылом.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Инструкция составлена</w:t>
      </w:r>
    </w:p>
    <w:p w:rsidR="005A7C95" w:rsidRP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A7C9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A7C95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(подпись)</w:t>
      </w:r>
    </w:p>
    <w:p w:rsidR="000C3900" w:rsidRPr="005A7C95" w:rsidRDefault="000C3900"/>
    <w:sectPr w:rsidR="000C3900" w:rsidRPr="005A7C95" w:rsidSect="005A7C95">
      <w:pgSz w:w="11906" w:h="16838"/>
      <w:pgMar w:top="102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95"/>
    <w:rsid w:val="00096FE6"/>
    <w:rsid w:val="000A5ECC"/>
    <w:rsid w:val="000B6796"/>
    <w:rsid w:val="000C3900"/>
    <w:rsid w:val="000E5A93"/>
    <w:rsid w:val="000F1A63"/>
    <w:rsid w:val="00231C3B"/>
    <w:rsid w:val="00264E41"/>
    <w:rsid w:val="00320DCA"/>
    <w:rsid w:val="00346B64"/>
    <w:rsid w:val="003C6758"/>
    <w:rsid w:val="005A7C95"/>
    <w:rsid w:val="006510FB"/>
    <w:rsid w:val="007C7F31"/>
    <w:rsid w:val="00847DE7"/>
    <w:rsid w:val="008E5509"/>
    <w:rsid w:val="009358C7"/>
    <w:rsid w:val="009D37C6"/>
    <w:rsid w:val="00A016C1"/>
    <w:rsid w:val="00A40471"/>
    <w:rsid w:val="00A618C9"/>
    <w:rsid w:val="00D268B8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C9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C9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Вера</cp:lastModifiedBy>
  <cp:revision>2</cp:revision>
  <dcterms:created xsi:type="dcterms:W3CDTF">2015-04-04T15:29:00Z</dcterms:created>
  <dcterms:modified xsi:type="dcterms:W3CDTF">2015-04-04T15:29:00Z</dcterms:modified>
</cp:coreProperties>
</file>