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7" w:rsidRPr="0034425A" w:rsidRDefault="009E7907" w:rsidP="00D164C4">
      <w:pPr>
        <w:jc w:val="center"/>
        <w:rPr>
          <w:rFonts w:ascii="Times New Roman" w:hAnsi="Times New Roman"/>
          <w:b/>
          <w:sz w:val="40"/>
          <w:szCs w:val="40"/>
        </w:rPr>
      </w:pPr>
      <w:r w:rsidRPr="0034425A">
        <w:rPr>
          <w:rFonts w:ascii="Times New Roman" w:hAnsi="Times New Roman"/>
          <w:b/>
          <w:sz w:val="40"/>
          <w:szCs w:val="40"/>
        </w:rPr>
        <w:t>Проект «</w:t>
      </w:r>
      <w:r>
        <w:rPr>
          <w:rFonts w:ascii="Times New Roman" w:hAnsi="Times New Roman"/>
          <w:b/>
          <w:sz w:val="40"/>
          <w:szCs w:val="40"/>
        </w:rPr>
        <w:t>Что мы знаем о луке</w:t>
      </w:r>
      <w:r w:rsidRPr="0034425A">
        <w:rPr>
          <w:rFonts w:ascii="Times New Roman" w:hAnsi="Times New Roman"/>
          <w:b/>
          <w:sz w:val="40"/>
          <w:szCs w:val="40"/>
        </w:rPr>
        <w:t>»</w:t>
      </w:r>
    </w:p>
    <w:p w:rsidR="009E7907" w:rsidRPr="00434996" w:rsidRDefault="009E7907" w:rsidP="00ED1456">
      <w:pPr>
        <w:rPr>
          <w:rFonts w:ascii="Times New Roman" w:hAnsi="Times New Roman"/>
          <w:sz w:val="28"/>
          <w:szCs w:val="28"/>
        </w:rPr>
      </w:pPr>
      <w:r w:rsidRPr="00434996">
        <w:rPr>
          <w:rFonts w:ascii="Times New Roman" w:hAnsi="Times New Roman"/>
          <w:b/>
          <w:sz w:val="28"/>
          <w:szCs w:val="28"/>
        </w:rPr>
        <w:t>Вид проекта</w:t>
      </w:r>
      <w:r>
        <w:rPr>
          <w:rFonts w:ascii="Times New Roman" w:hAnsi="Times New Roman"/>
          <w:sz w:val="28"/>
          <w:szCs w:val="28"/>
        </w:rPr>
        <w:t>:  Познавательно – исследовательский</w:t>
      </w:r>
      <w:r w:rsidRPr="00434996">
        <w:rPr>
          <w:rFonts w:ascii="Times New Roman" w:hAnsi="Times New Roman"/>
          <w:sz w:val="28"/>
          <w:szCs w:val="28"/>
        </w:rPr>
        <w:t>, творческий</w:t>
      </w:r>
    </w:p>
    <w:p w:rsidR="009E7907" w:rsidRPr="00434996" w:rsidRDefault="009E7907" w:rsidP="00ED1456">
      <w:pPr>
        <w:rPr>
          <w:rFonts w:ascii="Times New Roman" w:hAnsi="Times New Roman"/>
          <w:sz w:val="28"/>
          <w:szCs w:val="28"/>
        </w:rPr>
      </w:pPr>
      <w:r w:rsidRPr="00A718D8">
        <w:rPr>
          <w:rFonts w:ascii="Monotype Corsiva" w:hAnsi="Monotype Corsiva"/>
          <w:b/>
          <w:sz w:val="28"/>
          <w:szCs w:val="28"/>
        </w:rPr>
        <w:t>Продолжительность</w:t>
      </w:r>
      <w:r w:rsidRPr="00434996">
        <w:rPr>
          <w:rFonts w:ascii="Times New Roman" w:hAnsi="Times New Roman"/>
          <w:sz w:val="28"/>
          <w:szCs w:val="28"/>
        </w:rPr>
        <w:t xml:space="preserve">: краткосрочный  </w:t>
      </w:r>
      <w:r>
        <w:rPr>
          <w:rFonts w:ascii="Times New Roman" w:hAnsi="Times New Roman"/>
          <w:sz w:val="28"/>
          <w:szCs w:val="28"/>
        </w:rPr>
        <w:t>февраль – март 2015г.</w:t>
      </w:r>
    </w:p>
    <w:p w:rsidR="009E7907" w:rsidRPr="00434996" w:rsidRDefault="009E7907" w:rsidP="00ED1456">
      <w:pPr>
        <w:rPr>
          <w:rFonts w:ascii="Times New Roman" w:hAnsi="Times New Roman"/>
          <w:sz w:val="28"/>
          <w:szCs w:val="28"/>
        </w:rPr>
      </w:pPr>
      <w:r w:rsidRPr="00A718D8">
        <w:rPr>
          <w:rFonts w:ascii="Monotype Corsiva" w:hAnsi="Monotype Corsiva"/>
          <w:b/>
          <w:sz w:val="28"/>
          <w:szCs w:val="28"/>
        </w:rPr>
        <w:t>Авторы проекта</w:t>
      </w:r>
      <w:r w:rsidRPr="0043499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Денисова Ж.А., Матюнькина И.П.</w:t>
      </w:r>
    </w:p>
    <w:p w:rsidR="009E7907" w:rsidRPr="00434996" w:rsidRDefault="009E7907" w:rsidP="00ED1456">
      <w:pPr>
        <w:rPr>
          <w:rFonts w:ascii="Times New Roman" w:hAnsi="Times New Roman"/>
          <w:sz w:val="28"/>
          <w:szCs w:val="28"/>
        </w:rPr>
      </w:pPr>
      <w:r w:rsidRPr="00A718D8">
        <w:rPr>
          <w:rFonts w:ascii="Monotype Corsiva" w:hAnsi="Monotype Corsiva"/>
          <w:b/>
          <w:sz w:val="28"/>
          <w:szCs w:val="28"/>
        </w:rPr>
        <w:t>Участники проекта</w:t>
      </w:r>
      <w:r w:rsidRPr="00434996">
        <w:rPr>
          <w:rFonts w:ascii="Times New Roman" w:hAnsi="Times New Roman"/>
          <w:sz w:val="28"/>
          <w:szCs w:val="28"/>
        </w:rPr>
        <w:t xml:space="preserve">: дети </w:t>
      </w:r>
      <w:r>
        <w:rPr>
          <w:rFonts w:ascii="Times New Roman" w:hAnsi="Times New Roman"/>
          <w:sz w:val="28"/>
          <w:szCs w:val="28"/>
        </w:rPr>
        <w:t>2</w:t>
      </w:r>
      <w:r w:rsidRPr="00434996">
        <w:rPr>
          <w:rFonts w:ascii="Times New Roman" w:hAnsi="Times New Roman"/>
          <w:sz w:val="28"/>
          <w:szCs w:val="28"/>
        </w:rPr>
        <w:t xml:space="preserve"> младшей группы, воспитатели, родители воспитанников.</w:t>
      </w:r>
    </w:p>
    <w:p w:rsidR="009E7907" w:rsidRPr="00A718D8" w:rsidRDefault="009E7907" w:rsidP="00ED1456">
      <w:pPr>
        <w:pStyle w:val="c2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A718D8">
        <w:rPr>
          <w:rStyle w:val="c5"/>
          <w:rFonts w:ascii="Monotype Corsiva" w:hAnsi="Monotype Corsiva"/>
          <w:b/>
          <w:color w:val="000000"/>
          <w:sz w:val="28"/>
          <w:szCs w:val="28"/>
        </w:rPr>
        <w:t>Образовательные области</w:t>
      </w:r>
      <w:r w:rsidRPr="00A718D8">
        <w:rPr>
          <w:rStyle w:val="c5"/>
          <w:rFonts w:ascii="Monotype Corsiva" w:hAnsi="Monotype Corsiva"/>
          <w:color w:val="000000"/>
          <w:sz w:val="28"/>
          <w:szCs w:val="28"/>
        </w:rPr>
        <w:t>:</w:t>
      </w:r>
    </w:p>
    <w:p w:rsidR="009E7907" w:rsidRPr="00434996" w:rsidRDefault="009E7907" w:rsidP="00ED1456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34996">
        <w:rPr>
          <w:rStyle w:val="c0"/>
          <w:color w:val="000000"/>
          <w:sz w:val="28"/>
          <w:szCs w:val="28"/>
        </w:rPr>
        <w:t>Познание</w:t>
      </w:r>
    </w:p>
    <w:p w:rsidR="009E7907" w:rsidRDefault="009E7907" w:rsidP="00ED1456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Развитие речи.</w:t>
      </w:r>
    </w:p>
    <w:p w:rsidR="009E7907" w:rsidRDefault="009E7907" w:rsidP="00ED1456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Социально-коммуникативное.</w:t>
      </w:r>
    </w:p>
    <w:p w:rsidR="009E7907" w:rsidRDefault="009E7907" w:rsidP="00ED1456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Физическая культура.</w:t>
      </w:r>
    </w:p>
    <w:p w:rsidR="009E7907" w:rsidRPr="00482593" w:rsidRDefault="009E7907" w:rsidP="00482593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b/>
          <w:sz w:val="28"/>
          <w:szCs w:val="28"/>
        </w:rPr>
      </w:pPr>
      <w:r w:rsidRPr="00434996">
        <w:rPr>
          <w:rStyle w:val="c0"/>
          <w:color w:val="000000"/>
          <w:sz w:val="28"/>
          <w:szCs w:val="28"/>
        </w:rPr>
        <w:t>Художественно</w:t>
      </w:r>
      <w:r>
        <w:rPr>
          <w:rStyle w:val="c0"/>
          <w:color w:val="000000"/>
          <w:sz w:val="28"/>
          <w:szCs w:val="28"/>
        </w:rPr>
        <w:t>-эстетическое.</w:t>
      </w:r>
    </w:p>
    <w:p w:rsidR="009E7907" w:rsidRDefault="009E7907" w:rsidP="00482593">
      <w:pPr>
        <w:pStyle w:val="c2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9E7907" w:rsidRPr="00A718D8" w:rsidRDefault="009E7907" w:rsidP="00286126">
      <w:pPr>
        <w:pStyle w:val="c2"/>
        <w:spacing w:before="0" w:beforeAutospacing="0" w:after="0" w:afterAutospacing="0"/>
        <w:rPr>
          <w:rFonts w:ascii="Monotype Corsiva" w:hAnsi="Monotype Corsiva"/>
          <w:b/>
          <w:sz w:val="28"/>
          <w:szCs w:val="28"/>
        </w:rPr>
      </w:pPr>
      <w:r w:rsidRPr="00A718D8">
        <w:rPr>
          <w:rFonts w:ascii="Monotype Corsiva" w:hAnsi="Monotype Corsiva"/>
          <w:b/>
          <w:sz w:val="28"/>
          <w:szCs w:val="28"/>
        </w:rPr>
        <w:t>Проектная идея.</w:t>
      </w:r>
    </w:p>
    <w:p w:rsidR="009E7907" w:rsidRDefault="009E7907" w:rsidP="003442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Pr="002D3811">
        <w:rPr>
          <w:sz w:val="28"/>
          <w:szCs w:val="28"/>
        </w:rPr>
        <w:t xml:space="preserve"> в группе детского сада огород на подоконнике.</w:t>
      </w:r>
    </w:p>
    <w:p w:rsidR="009E7907" w:rsidRDefault="009E7907" w:rsidP="003442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7907" w:rsidRPr="00A718D8" w:rsidRDefault="009E7907" w:rsidP="000D5B1C">
      <w:pPr>
        <w:pStyle w:val="a3"/>
        <w:spacing w:before="0" w:beforeAutospacing="0" w:after="0" w:afterAutospacing="0"/>
        <w:rPr>
          <w:rFonts w:ascii="Monotype Corsiva" w:hAnsi="Monotype Corsiva"/>
          <w:b/>
          <w:sz w:val="28"/>
          <w:szCs w:val="28"/>
        </w:rPr>
      </w:pPr>
      <w:r w:rsidRPr="00A718D8">
        <w:rPr>
          <w:rFonts w:ascii="Monotype Corsiva" w:hAnsi="Monotype Corsiva"/>
          <w:b/>
          <w:sz w:val="28"/>
          <w:szCs w:val="28"/>
        </w:rPr>
        <w:t xml:space="preserve">Цель проекта: </w:t>
      </w:r>
    </w:p>
    <w:p w:rsidR="009E7907" w:rsidRDefault="009E7907" w:rsidP="000D5B1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E7907" w:rsidRDefault="009E7907" w:rsidP="000D5B1C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34996">
        <w:rPr>
          <w:rStyle w:val="c1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оздание условий</w:t>
      </w:r>
      <w:r w:rsidRPr="00434996">
        <w:rPr>
          <w:rStyle w:val="c0"/>
          <w:color w:val="000000"/>
          <w:sz w:val="28"/>
          <w:szCs w:val="28"/>
        </w:rPr>
        <w:t xml:space="preserve"> для развития познавательных</w:t>
      </w:r>
      <w:r>
        <w:rPr>
          <w:rStyle w:val="c0"/>
          <w:color w:val="000000"/>
          <w:sz w:val="28"/>
          <w:szCs w:val="28"/>
        </w:rPr>
        <w:t>,</w:t>
      </w:r>
      <w:r w:rsidRPr="00434996">
        <w:rPr>
          <w:rStyle w:val="c0"/>
          <w:color w:val="000000"/>
          <w:sz w:val="28"/>
          <w:szCs w:val="28"/>
        </w:rPr>
        <w:t xml:space="preserve"> и</w:t>
      </w:r>
      <w:r>
        <w:rPr>
          <w:rStyle w:val="c0"/>
          <w:color w:val="000000"/>
          <w:sz w:val="28"/>
          <w:szCs w:val="28"/>
        </w:rPr>
        <w:t xml:space="preserve">сследовательских и </w:t>
      </w:r>
      <w:r w:rsidRPr="00434996">
        <w:rPr>
          <w:rStyle w:val="c0"/>
          <w:color w:val="000000"/>
          <w:sz w:val="28"/>
          <w:szCs w:val="28"/>
        </w:rPr>
        <w:t xml:space="preserve"> творческих способностей в процессе реализации проекта.</w:t>
      </w:r>
    </w:p>
    <w:p w:rsidR="009E7907" w:rsidRPr="00F13243" w:rsidRDefault="009E7907" w:rsidP="000D5B1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Формировать представления об использовании лука человеком в разных сферах жизнедеятельности.</w:t>
      </w:r>
    </w:p>
    <w:p w:rsidR="009E7907" w:rsidRPr="00A718D8" w:rsidRDefault="009E7907" w:rsidP="003934DF">
      <w:pPr>
        <w:spacing w:before="240" w:line="240" w:lineRule="auto"/>
        <w:rPr>
          <w:rFonts w:ascii="Monotype Corsiva" w:hAnsi="Monotype Corsiva"/>
          <w:b/>
          <w:bCs/>
          <w:iCs/>
          <w:color w:val="000000"/>
          <w:sz w:val="28"/>
          <w:szCs w:val="28"/>
          <w:lang w:eastAsia="ru-RU"/>
        </w:rPr>
      </w:pPr>
      <w:r w:rsidRPr="00A718D8">
        <w:rPr>
          <w:rFonts w:ascii="Monotype Corsiva" w:hAnsi="Monotype Corsiva"/>
          <w:b/>
          <w:bCs/>
          <w:iCs/>
          <w:color w:val="000000"/>
          <w:sz w:val="28"/>
          <w:szCs w:val="28"/>
          <w:lang w:eastAsia="ru-RU"/>
        </w:rPr>
        <w:t xml:space="preserve">Задачи проекта: </w:t>
      </w:r>
    </w:p>
    <w:p w:rsidR="009E7907" w:rsidRPr="00952980" w:rsidRDefault="009E7907" w:rsidP="009529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Расширение </w:t>
      </w:r>
      <w:r w:rsidRPr="00991FBA">
        <w:rPr>
          <w:rFonts w:ascii="Times New Roman" w:hAnsi="Times New Roman"/>
          <w:sz w:val="28"/>
          <w:szCs w:val="28"/>
        </w:rPr>
        <w:t xml:space="preserve"> представления о растениях</w:t>
      </w:r>
      <w:r>
        <w:rPr>
          <w:rFonts w:ascii="Times New Roman" w:hAnsi="Times New Roman"/>
          <w:sz w:val="28"/>
          <w:szCs w:val="28"/>
        </w:rPr>
        <w:t xml:space="preserve"> (луке);</w:t>
      </w:r>
    </w:p>
    <w:p w:rsidR="009E7907" w:rsidRPr="00952980" w:rsidRDefault="009E7907" w:rsidP="009529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способствование </w:t>
      </w:r>
      <w:r w:rsidRPr="00991FBA">
        <w:rPr>
          <w:rFonts w:ascii="Times New Roman" w:hAnsi="Times New Roman"/>
          <w:sz w:val="28"/>
          <w:szCs w:val="28"/>
        </w:rPr>
        <w:t xml:space="preserve"> развитию наблюдательности, образного восприятия детьми явлений пр</w:t>
      </w:r>
      <w:r>
        <w:rPr>
          <w:rFonts w:ascii="Times New Roman" w:hAnsi="Times New Roman"/>
          <w:sz w:val="28"/>
          <w:szCs w:val="28"/>
        </w:rPr>
        <w:t xml:space="preserve">ироды; </w:t>
      </w:r>
    </w:p>
    <w:p w:rsidR="009E7907" w:rsidRDefault="009E7907" w:rsidP="009529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стимулирование  познавательной, речевой и творческой</w:t>
      </w:r>
      <w:r w:rsidRPr="0043499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активности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;</w:t>
      </w:r>
    </w:p>
    <w:p w:rsidR="009E7907" w:rsidRPr="00952980" w:rsidRDefault="009E7907" w:rsidP="009529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обогащение</w:t>
      </w:r>
      <w:r w:rsidRPr="0095298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активизация</w:t>
      </w:r>
      <w:r w:rsidRPr="00952980">
        <w:rPr>
          <w:rFonts w:ascii="Times New Roman" w:hAnsi="Times New Roman"/>
          <w:sz w:val="28"/>
          <w:szCs w:val="28"/>
        </w:rPr>
        <w:t xml:space="preserve"> словар</w:t>
      </w:r>
      <w:r>
        <w:rPr>
          <w:rFonts w:ascii="Times New Roman" w:hAnsi="Times New Roman"/>
          <w:sz w:val="28"/>
          <w:szCs w:val="28"/>
        </w:rPr>
        <w:t>я детей;</w:t>
      </w:r>
    </w:p>
    <w:p w:rsidR="009E7907" w:rsidRPr="00952980" w:rsidRDefault="009E7907" w:rsidP="009529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952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52980">
        <w:rPr>
          <w:rFonts w:ascii="Times New Roman" w:hAnsi="Times New Roman"/>
          <w:sz w:val="28"/>
          <w:szCs w:val="28"/>
        </w:rPr>
        <w:t>оспитание трудовых навыков в природе;</w:t>
      </w:r>
    </w:p>
    <w:p w:rsidR="009E7907" w:rsidRPr="00952980" w:rsidRDefault="009E7907" w:rsidP="009529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основ безопасности  и  элементарных представлений</w:t>
      </w:r>
      <w:r w:rsidRPr="00952980">
        <w:rPr>
          <w:rFonts w:ascii="Times New Roman" w:hAnsi="Times New Roman"/>
          <w:sz w:val="28"/>
          <w:szCs w:val="28"/>
        </w:rPr>
        <w:t xml:space="preserve"> о способах взаимодействия с растениями</w:t>
      </w:r>
      <w:r>
        <w:rPr>
          <w:rFonts w:ascii="Times New Roman" w:hAnsi="Times New Roman"/>
          <w:sz w:val="28"/>
          <w:szCs w:val="28"/>
        </w:rPr>
        <w:t>;</w:t>
      </w:r>
    </w:p>
    <w:p w:rsidR="009E7907" w:rsidRPr="00952980" w:rsidRDefault="009E7907" w:rsidP="009529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воспитание бережного отношения к природе, </w:t>
      </w:r>
      <w:r w:rsidRPr="00EA1116">
        <w:rPr>
          <w:rFonts w:ascii="Times New Roman" w:hAnsi="Times New Roman"/>
          <w:sz w:val="28"/>
          <w:szCs w:val="28"/>
        </w:rPr>
        <w:t xml:space="preserve">желание участвовать в общем деле. </w:t>
      </w:r>
    </w:p>
    <w:p w:rsidR="009E7907" w:rsidRDefault="009E7907" w:rsidP="003934DF">
      <w:pPr>
        <w:spacing w:before="240" w:line="240" w:lineRule="auto"/>
        <w:rPr>
          <w:rFonts w:ascii="Times New Roman" w:hAnsi="Times New Roman"/>
          <w:sz w:val="28"/>
        </w:rPr>
      </w:pPr>
    </w:p>
    <w:p w:rsidR="009E7907" w:rsidRDefault="009E7907" w:rsidP="00D164C4">
      <w:pPr>
        <w:jc w:val="center"/>
        <w:rPr>
          <w:rFonts w:ascii="Times New Roman" w:hAnsi="Times New Roman"/>
          <w:sz w:val="28"/>
          <w:szCs w:val="28"/>
        </w:rPr>
      </w:pPr>
    </w:p>
    <w:p w:rsidR="009E7907" w:rsidRDefault="009E7907" w:rsidP="004221EC">
      <w:pPr>
        <w:shd w:val="clear" w:color="auto" w:fill="FFFFFF"/>
        <w:spacing w:before="153" w:after="153" w:line="214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E7907" w:rsidRPr="00A718D8" w:rsidRDefault="009E7907" w:rsidP="004221EC">
      <w:pPr>
        <w:shd w:val="clear" w:color="auto" w:fill="FFFFFF"/>
        <w:spacing w:before="153" w:after="153" w:line="214" w:lineRule="atLeast"/>
        <w:jc w:val="both"/>
        <w:rPr>
          <w:rFonts w:ascii="Monotype Corsiva" w:hAnsi="Monotype Corsiva"/>
          <w:sz w:val="24"/>
          <w:szCs w:val="24"/>
        </w:rPr>
      </w:pPr>
      <w:r w:rsidRPr="00A718D8">
        <w:rPr>
          <w:rFonts w:ascii="Monotype Corsiva" w:hAnsi="Monotype Corsiva"/>
          <w:b/>
          <w:sz w:val="28"/>
          <w:szCs w:val="28"/>
        </w:rPr>
        <w:lastRenderedPageBreak/>
        <w:t>Актуальность:</w:t>
      </w:r>
    </w:p>
    <w:p w:rsidR="009E7907" w:rsidRPr="004221EC" w:rsidRDefault="009E7907" w:rsidP="004221EC">
      <w:pPr>
        <w:shd w:val="clear" w:color="auto" w:fill="FFFFFF"/>
        <w:spacing w:before="153" w:after="153" w:line="214" w:lineRule="atLeast"/>
        <w:jc w:val="both"/>
        <w:rPr>
          <w:rFonts w:ascii="Times New Roman" w:hAnsi="Times New Roman"/>
          <w:sz w:val="28"/>
          <w:szCs w:val="28"/>
        </w:rPr>
      </w:pPr>
      <w:r w:rsidRPr="004221EC">
        <w:rPr>
          <w:rFonts w:ascii="Times New Roman" w:hAnsi="Times New Roman"/>
          <w:sz w:val="28"/>
          <w:szCs w:val="28"/>
        </w:rPr>
        <w:t>Заканчивается зима. Солнышко с каждым днём всё выше и выше, а день всё длиннее и теплее. Пришло время посадок.</w:t>
      </w:r>
      <w:r>
        <w:rPr>
          <w:rFonts w:ascii="Times New Roman" w:hAnsi="Times New Roman"/>
          <w:sz w:val="28"/>
          <w:szCs w:val="28"/>
        </w:rPr>
        <w:t xml:space="preserve"> Занимаясь весенней посадкой огорода на окне, как правило, первым высаживаем лук. В ходе беседы с детьми выяснилось, что все знают: лук полезен, его надо есть, чтобы не болеть. А что в нем полезного и как его можно применять еще? На этот вопрос дети не могли дать ответа. Ответ на этот вопрос стали искать вместе с родителями в книгах, Интернете, через телепередачи; наблюдали за ростом и развитием луковиц, ухаживали за ними; проводили опыт по выяснению условий, необходимых для роста и развития растений.</w:t>
      </w:r>
      <w:r w:rsidRPr="004221EC">
        <w:rPr>
          <w:rFonts w:ascii="Times New Roman" w:hAnsi="Times New Roman"/>
          <w:sz w:val="28"/>
          <w:szCs w:val="28"/>
        </w:rPr>
        <w:t xml:space="preserve">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зелени. </w:t>
      </w:r>
    </w:p>
    <w:p w:rsidR="009E7907" w:rsidRDefault="009E7907" w:rsidP="00D164C4">
      <w:pPr>
        <w:jc w:val="center"/>
        <w:rPr>
          <w:rFonts w:ascii="Times New Roman" w:hAnsi="Times New Roman"/>
          <w:sz w:val="28"/>
          <w:szCs w:val="28"/>
        </w:rPr>
      </w:pPr>
    </w:p>
    <w:p w:rsidR="009E7907" w:rsidRDefault="009E7907" w:rsidP="00D164C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18D8">
        <w:rPr>
          <w:rFonts w:ascii="Monotype Corsiva" w:hAnsi="Monotype Corsiva"/>
          <w:b/>
          <w:sz w:val="28"/>
          <w:szCs w:val="28"/>
        </w:rPr>
        <w:t>Предполагаемый результат</w:t>
      </w:r>
      <w:r>
        <w:rPr>
          <w:b/>
          <w:sz w:val="28"/>
          <w:szCs w:val="28"/>
        </w:rPr>
        <w:t>:</w:t>
      </w:r>
    </w:p>
    <w:p w:rsidR="009E7907" w:rsidRPr="004221EC" w:rsidRDefault="009E7907" w:rsidP="004221E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4221EC">
        <w:rPr>
          <w:rFonts w:ascii="Times New Roman" w:hAnsi="Times New Roman"/>
          <w:sz w:val="28"/>
          <w:szCs w:val="28"/>
        </w:rPr>
        <w:t>Дети научат</w:t>
      </w:r>
      <w:r>
        <w:rPr>
          <w:rFonts w:ascii="Times New Roman" w:hAnsi="Times New Roman"/>
          <w:sz w:val="28"/>
          <w:szCs w:val="28"/>
        </w:rPr>
        <w:t>ся сажать и ухаживать за луком,</w:t>
      </w:r>
    </w:p>
    <w:p w:rsidR="009E7907" w:rsidRPr="004221EC" w:rsidRDefault="009E7907" w:rsidP="004221E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познакомятся с условиями его</w:t>
      </w:r>
      <w:r w:rsidRPr="004221EC">
        <w:rPr>
          <w:rFonts w:ascii="Times New Roman" w:hAnsi="Times New Roman"/>
          <w:sz w:val="28"/>
          <w:szCs w:val="28"/>
        </w:rPr>
        <w:t xml:space="preserve"> содержания,</w:t>
      </w:r>
    </w:p>
    <w:p w:rsidR="009E7907" w:rsidRPr="004221EC" w:rsidRDefault="009E7907" w:rsidP="004221E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4221EC">
        <w:rPr>
          <w:rFonts w:ascii="Times New Roman" w:hAnsi="Times New Roman"/>
          <w:sz w:val="28"/>
          <w:szCs w:val="28"/>
        </w:rPr>
        <w:t xml:space="preserve"> будут учиться подмечать пользу и красоту зеленого лука</w:t>
      </w:r>
      <w:r>
        <w:rPr>
          <w:rFonts w:ascii="Times New Roman" w:hAnsi="Times New Roman"/>
          <w:sz w:val="28"/>
          <w:szCs w:val="28"/>
        </w:rPr>
        <w:t>,</w:t>
      </w:r>
    </w:p>
    <w:p w:rsidR="009E7907" w:rsidRPr="004221EC" w:rsidRDefault="009E7907" w:rsidP="004221E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422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221EC">
        <w:rPr>
          <w:rFonts w:ascii="Times New Roman" w:hAnsi="Times New Roman"/>
          <w:sz w:val="28"/>
          <w:szCs w:val="28"/>
        </w:rPr>
        <w:t xml:space="preserve"> детей сформируются  основы безопасности  </w:t>
      </w:r>
      <w:r>
        <w:rPr>
          <w:rFonts w:ascii="Times New Roman" w:hAnsi="Times New Roman"/>
          <w:sz w:val="28"/>
          <w:szCs w:val="28"/>
        </w:rPr>
        <w:t xml:space="preserve">в природе </w:t>
      </w:r>
      <w:r w:rsidRPr="004221EC">
        <w:rPr>
          <w:rFonts w:ascii="Times New Roman" w:hAnsi="Times New Roman"/>
          <w:sz w:val="28"/>
          <w:szCs w:val="28"/>
        </w:rPr>
        <w:t>и  элементарные представления о способах взаимодействия с растениями</w:t>
      </w:r>
      <w:r>
        <w:rPr>
          <w:rFonts w:ascii="Times New Roman" w:hAnsi="Times New Roman"/>
          <w:sz w:val="28"/>
          <w:szCs w:val="28"/>
        </w:rPr>
        <w:t>.</w:t>
      </w:r>
    </w:p>
    <w:p w:rsidR="009E7907" w:rsidRPr="004221EC" w:rsidRDefault="009E7907" w:rsidP="00BA1674">
      <w:pPr>
        <w:pStyle w:val="a4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9E7907" w:rsidRDefault="009E7907" w:rsidP="0078044D">
      <w:pPr>
        <w:rPr>
          <w:rFonts w:ascii="Times New Roman" w:hAnsi="Times New Roman"/>
          <w:b/>
          <w:bCs/>
          <w:sz w:val="28"/>
          <w:szCs w:val="28"/>
        </w:rPr>
      </w:pPr>
      <w:r w:rsidRPr="00A718D8">
        <w:rPr>
          <w:rFonts w:ascii="Monotype Corsiva" w:hAnsi="Monotype Corsiva"/>
          <w:b/>
          <w:bCs/>
          <w:sz w:val="28"/>
          <w:szCs w:val="28"/>
        </w:rPr>
        <w:t>Предварительная работа</w:t>
      </w:r>
      <w:r w:rsidRPr="00434996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4996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предметно - </w:t>
      </w:r>
      <w:r w:rsidRPr="00434996">
        <w:rPr>
          <w:rFonts w:ascii="Times New Roman" w:hAnsi="Times New Roman"/>
          <w:sz w:val="28"/>
          <w:szCs w:val="28"/>
        </w:rPr>
        <w:t xml:space="preserve">развивающей среды, наблюдения, </w:t>
      </w:r>
      <w:r>
        <w:rPr>
          <w:rFonts w:ascii="Times New Roman" w:hAnsi="Times New Roman"/>
          <w:sz w:val="28"/>
          <w:szCs w:val="28"/>
        </w:rPr>
        <w:t xml:space="preserve">беседы, чтение </w:t>
      </w:r>
      <w:r w:rsidRPr="0010700C">
        <w:rPr>
          <w:rFonts w:ascii="Times New Roman" w:hAnsi="Times New Roman"/>
          <w:sz w:val="28"/>
          <w:szCs w:val="28"/>
        </w:rPr>
        <w:t>художественной литературы</w:t>
      </w:r>
      <w:r>
        <w:rPr>
          <w:rFonts w:ascii="Times New Roman" w:hAnsi="Times New Roman"/>
          <w:sz w:val="28"/>
          <w:szCs w:val="28"/>
        </w:rPr>
        <w:t>, р</w:t>
      </w:r>
      <w:r w:rsidRPr="0010700C">
        <w:rPr>
          <w:rFonts w:ascii="Times New Roman" w:hAnsi="Times New Roman"/>
          <w:sz w:val="28"/>
          <w:szCs w:val="28"/>
        </w:rPr>
        <w:t>ассматривание иллюстраций</w:t>
      </w:r>
      <w:r>
        <w:rPr>
          <w:rFonts w:ascii="Times New Roman" w:hAnsi="Times New Roman"/>
          <w:sz w:val="28"/>
          <w:szCs w:val="28"/>
        </w:rPr>
        <w:t>.</w:t>
      </w:r>
    </w:p>
    <w:p w:rsidR="009E7907" w:rsidRDefault="009E7907" w:rsidP="0078044D">
      <w:pPr>
        <w:rPr>
          <w:rFonts w:ascii="Times New Roman" w:hAnsi="Times New Roman"/>
          <w:sz w:val="28"/>
          <w:szCs w:val="28"/>
        </w:rPr>
      </w:pPr>
      <w:r w:rsidRPr="00434996">
        <w:rPr>
          <w:rFonts w:ascii="Times New Roman" w:hAnsi="Times New Roman"/>
          <w:sz w:val="28"/>
          <w:szCs w:val="28"/>
        </w:rPr>
        <w:br/>
      </w:r>
      <w:r w:rsidRPr="00A718D8">
        <w:rPr>
          <w:rFonts w:ascii="Monotype Corsiva" w:hAnsi="Monotype Corsiva"/>
          <w:b/>
          <w:bCs/>
          <w:sz w:val="28"/>
          <w:szCs w:val="28"/>
        </w:rPr>
        <w:t>Роль родителей в реализации проекта</w:t>
      </w:r>
      <w:r w:rsidRPr="00434996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помощь в создании развивающей среды, сотворчество.</w:t>
      </w:r>
    </w:p>
    <w:p w:rsidR="009E7907" w:rsidRPr="00A718D8" w:rsidRDefault="009E7907" w:rsidP="0078044D">
      <w:pPr>
        <w:rPr>
          <w:rFonts w:ascii="Monotype Corsiva" w:hAnsi="Monotype Corsiva"/>
          <w:sz w:val="28"/>
          <w:szCs w:val="28"/>
        </w:rPr>
      </w:pPr>
      <w:r w:rsidRPr="00434996">
        <w:rPr>
          <w:rFonts w:ascii="Times New Roman" w:hAnsi="Times New Roman"/>
          <w:sz w:val="28"/>
          <w:szCs w:val="28"/>
        </w:rPr>
        <w:br/>
      </w:r>
      <w:r w:rsidRPr="00434996">
        <w:rPr>
          <w:rFonts w:ascii="Times New Roman" w:hAnsi="Times New Roman"/>
          <w:sz w:val="28"/>
          <w:szCs w:val="28"/>
        </w:rPr>
        <w:br/>
      </w:r>
      <w:r w:rsidRPr="00A718D8">
        <w:rPr>
          <w:rFonts w:ascii="Monotype Corsiva" w:hAnsi="Monotype Corsiva"/>
          <w:b/>
          <w:bCs/>
          <w:sz w:val="28"/>
          <w:szCs w:val="28"/>
        </w:rPr>
        <w:t>Продукт проектной деятельности:</w:t>
      </w:r>
    </w:p>
    <w:p w:rsidR="009E7907" w:rsidRPr="0078044D" w:rsidRDefault="009E7907" w:rsidP="0078044D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Огород на подоконнике,</w:t>
      </w:r>
    </w:p>
    <w:p w:rsidR="009E7907" w:rsidRPr="0078044D" w:rsidRDefault="009E7907" w:rsidP="0078044D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434996">
        <w:rPr>
          <w:rFonts w:ascii="Times New Roman" w:hAnsi="Times New Roman"/>
          <w:sz w:val="28"/>
          <w:szCs w:val="28"/>
        </w:rPr>
        <w:t>Фото</w:t>
      </w:r>
      <w:r>
        <w:rPr>
          <w:rFonts w:ascii="Times New Roman" w:hAnsi="Times New Roman"/>
          <w:sz w:val="28"/>
          <w:szCs w:val="28"/>
        </w:rPr>
        <w:t xml:space="preserve"> отчет «Мы растим зеленый лук</w:t>
      </w:r>
      <w:r w:rsidRPr="00434996">
        <w:rPr>
          <w:rFonts w:ascii="Times New Roman" w:hAnsi="Times New Roman"/>
          <w:sz w:val="28"/>
          <w:szCs w:val="28"/>
        </w:rPr>
        <w:t xml:space="preserve">», </w:t>
      </w:r>
    </w:p>
    <w:p w:rsidR="009E7907" w:rsidRPr="003934DF" w:rsidRDefault="009E7907" w:rsidP="0078044D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наблюдений «Как растет наш лучок»,</w:t>
      </w:r>
    </w:p>
    <w:p w:rsidR="009E7907" w:rsidRPr="002D75B5" w:rsidRDefault="009E7907" w:rsidP="0078044D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работ по лепке «Как подрос наш лучок»,</w:t>
      </w:r>
    </w:p>
    <w:p w:rsidR="009E7907" w:rsidRPr="002D75B5" w:rsidRDefault="009E7907" w:rsidP="0078044D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работа по аппликации «Лучок на грядке»,</w:t>
      </w:r>
    </w:p>
    <w:p w:rsidR="009E7907" w:rsidRPr="00434996" w:rsidRDefault="009E7907" w:rsidP="0078044D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«Лучок большой и маленький»</w:t>
      </w:r>
    </w:p>
    <w:p w:rsidR="009E7907" w:rsidRPr="0078044D" w:rsidRDefault="009E7907" w:rsidP="0078044D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34996">
        <w:rPr>
          <w:rFonts w:ascii="Times New Roman" w:hAnsi="Times New Roman"/>
          <w:sz w:val="28"/>
          <w:szCs w:val="28"/>
        </w:rPr>
        <w:t>ыставка рисунков</w:t>
      </w:r>
      <w:r>
        <w:rPr>
          <w:rFonts w:ascii="Times New Roman" w:hAnsi="Times New Roman"/>
          <w:sz w:val="28"/>
          <w:szCs w:val="28"/>
        </w:rPr>
        <w:t xml:space="preserve"> «Наш лучок уже большой»</w:t>
      </w:r>
      <w:r w:rsidRPr="00434996">
        <w:rPr>
          <w:rFonts w:ascii="Times New Roman" w:hAnsi="Times New Roman"/>
          <w:sz w:val="28"/>
          <w:szCs w:val="28"/>
        </w:rPr>
        <w:t xml:space="preserve">, </w:t>
      </w:r>
    </w:p>
    <w:p w:rsidR="009E7907" w:rsidRPr="00434996" w:rsidRDefault="009E7907" w:rsidP="0078044D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Дегустация «Бутерброды с луком нашим – очень хороши»</w:t>
      </w:r>
    </w:p>
    <w:p w:rsidR="009E7907" w:rsidRPr="00A718D8" w:rsidRDefault="009E7907" w:rsidP="00BA1674">
      <w:pPr>
        <w:rPr>
          <w:rFonts w:ascii="Monotype Corsiva" w:hAnsi="Monotype Corsiva"/>
          <w:sz w:val="36"/>
          <w:szCs w:val="28"/>
        </w:rPr>
      </w:pPr>
      <w:r w:rsidRPr="00A718D8">
        <w:rPr>
          <w:rFonts w:ascii="Monotype Corsiva" w:hAnsi="Monotype Corsiva"/>
          <w:b/>
          <w:sz w:val="36"/>
          <w:szCs w:val="28"/>
        </w:rPr>
        <w:lastRenderedPageBreak/>
        <w:t>Итоговое мероприятие</w:t>
      </w:r>
      <w:r w:rsidRPr="00A718D8">
        <w:rPr>
          <w:rFonts w:ascii="Monotype Corsiva" w:hAnsi="Monotype Corsiva"/>
          <w:sz w:val="36"/>
          <w:szCs w:val="28"/>
        </w:rPr>
        <w:t>: Конкурс на лучшее оформление огорода.</w:t>
      </w:r>
    </w:p>
    <w:p w:rsidR="009E7907" w:rsidRPr="00A718D8" w:rsidRDefault="009E7907" w:rsidP="005E1E4E">
      <w:pPr>
        <w:rPr>
          <w:rFonts w:ascii="Monotype Corsiva" w:hAnsi="Monotype Corsiva"/>
          <w:b/>
          <w:sz w:val="48"/>
          <w:szCs w:val="40"/>
        </w:rPr>
      </w:pPr>
    </w:p>
    <w:p w:rsidR="009E7907" w:rsidRPr="00A718D8" w:rsidRDefault="009E7907" w:rsidP="005E1E4E">
      <w:pPr>
        <w:jc w:val="center"/>
        <w:rPr>
          <w:rFonts w:ascii="Monotype Corsiva" w:hAnsi="Monotype Corsiva"/>
          <w:b/>
          <w:sz w:val="48"/>
          <w:szCs w:val="40"/>
        </w:rPr>
      </w:pPr>
      <w:r w:rsidRPr="00A718D8">
        <w:rPr>
          <w:rFonts w:ascii="Monotype Corsiva" w:hAnsi="Monotype Corsiva"/>
          <w:b/>
          <w:sz w:val="48"/>
          <w:szCs w:val="40"/>
        </w:rPr>
        <w:t>Реализация проекта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969"/>
        <w:gridCol w:w="1985"/>
        <w:gridCol w:w="2267"/>
      </w:tblGrid>
      <w:tr w:rsidR="009E7907" w:rsidRPr="002B5C00" w:rsidTr="002B5C00"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8931" w:type="dxa"/>
            <w:gridSpan w:val="4"/>
          </w:tcPr>
          <w:p w:rsidR="009E7907" w:rsidRPr="002B5C00" w:rsidRDefault="009E7907" w:rsidP="002B5C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1этап Подготовительный</w:t>
            </w:r>
          </w:p>
        </w:tc>
      </w:tr>
      <w:tr w:rsidR="009E7907" w:rsidRPr="002B5C00" w:rsidTr="002B5C00"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родителями «Участвуем в проекте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 мы знаем о луке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родители.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1неделя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9E7907" w:rsidRPr="002B5C00" w:rsidTr="002B5C00"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ящиков, земли для посадки, совочков,  палочек для рыхления.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воспитатели, родители.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1неделя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9E7907" w:rsidRPr="002B5C00" w:rsidTr="002B5C00"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семян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воспитатели, родители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1неделя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9E7907" w:rsidRPr="002B5C00" w:rsidTr="002B5C00"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НОД  «Посадим лучок»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февраля</w:t>
            </w:r>
          </w:p>
        </w:tc>
      </w:tr>
      <w:tr w:rsidR="009E7907" w:rsidRPr="002B5C00" w:rsidTr="002B5C00"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907" w:rsidRPr="002B5C00" w:rsidTr="002B5C00"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 родителям: Посадка и наблюдение лука дома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родители.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1неделя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9E7907" w:rsidRPr="002B5C00" w:rsidTr="002B5C00"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 родителям: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овместный просмотр и обсуждение мультфильма«Приключение Лунтика. Лук»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родители.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1неделя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8931" w:type="dxa"/>
            <w:gridSpan w:val="4"/>
          </w:tcPr>
          <w:p w:rsidR="009E7907" w:rsidRPr="002B5C00" w:rsidRDefault="009E7907" w:rsidP="002B5C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этап  Исследовательский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rPr>
          <w:trHeight w:val="257"/>
        </w:trPr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Цикл наблюдений за луком,  полив.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Зарисовка  наблюдений за ростом лука.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Загадывание загадок о луке, чтение художественной литературы.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Дидактические и подвижные игры. 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Рассматривание иллюстраций, картин с изображением овощей 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(сравнить их по цвету, форме, размеру, вкусу).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Продуктивная деятельность (лепка) «Как подрос наш лучок»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февраля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Игра  «Волшебный мешочек»  «Угадай  и назови овощ»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февраля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Продуктивная деятельность (рисование)                                        «Наш лучок уже большой»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воспитатели.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марта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</w:tcPr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Коллективная работа (аппликация) «Лучок на грядке»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воспитатели.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Моделирование «Лучок большой и маленький»</w:t>
            </w:r>
          </w:p>
        </w:tc>
        <w:tc>
          <w:tcPr>
            <w:tcW w:w="1985" w:type="dxa"/>
          </w:tcPr>
          <w:p w:rsidR="009E7907" w:rsidRPr="002B5C00" w:rsidRDefault="009E7907" w:rsidP="0022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</w:t>
            </w:r>
          </w:p>
          <w:p w:rsidR="009E7907" w:rsidRPr="002B5C00" w:rsidRDefault="009E7907" w:rsidP="0022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67" w:type="dxa"/>
          </w:tcPr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марта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8931" w:type="dxa"/>
            <w:gridSpan w:val="4"/>
          </w:tcPr>
          <w:p w:rsidR="009E7907" w:rsidRPr="002B5C00" w:rsidRDefault="009E7907" w:rsidP="002B5C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этап Аналитический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результатов  и качества выполнения проекта.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опыта работы над проектом.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неделя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8931" w:type="dxa"/>
            <w:gridSpan w:val="4"/>
          </w:tcPr>
          <w:p w:rsidR="009E7907" w:rsidRPr="002B5C00" w:rsidRDefault="009E7907" w:rsidP="002B5C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этап  Заключительный  этап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конкурсе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Лучшее оформление огорода»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марта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Сбор урожая.                       Дегустация «Бутерброды с луком нашим – очень хороши»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марта</w:t>
            </w:r>
          </w:p>
        </w:tc>
      </w:tr>
      <w:tr w:rsidR="009E7907" w:rsidRPr="002B5C00" w:rsidTr="002B5C00">
        <w:tblPrEx>
          <w:tblCellMar>
            <w:left w:w="0" w:type="dxa"/>
            <w:right w:w="0" w:type="dxa"/>
          </w:tblCellMar>
        </w:tblPrEx>
        <w:tc>
          <w:tcPr>
            <w:tcW w:w="71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презентации.</w:t>
            </w:r>
          </w:p>
        </w:tc>
        <w:tc>
          <w:tcPr>
            <w:tcW w:w="1985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267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неделя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</w:p>
        </w:tc>
      </w:tr>
    </w:tbl>
    <w:p w:rsidR="009E7907" w:rsidRDefault="009E7907" w:rsidP="00BA1674">
      <w:pPr>
        <w:rPr>
          <w:rFonts w:ascii="Times New Roman" w:hAnsi="Times New Roman"/>
          <w:sz w:val="28"/>
          <w:szCs w:val="28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Pr="00A718D8" w:rsidRDefault="009E7907" w:rsidP="00B97FE4">
      <w:pPr>
        <w:jc w:val="center"/>
        <w:rPr>
          <w:rFonts w:ascii="Monotype Corsiva" w:hAnsi="Monotype Corsiva"/>
          <w:b/>
          <w:sz w:val="48"/>
          <w:szCs w:val="40"/>
        </w:rPr>
      </w:pPr>
      <w:r w:rsidRPr="00A718D8">
        <w:rPr>
          <w:rFonts w:ascii="Monotype Corsiva" w:hAnsi="Monotype Corsiva"/>
          <w:b/>
          <w:sz w:val="48"/>
          <w:szCs w:val="40"/>
        </w:rPr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50"/>
        <w:gridCol w:w="3468"/>
        <w:gridCol w:w="2369"/>
        <w:gridCol w:w="2878"/>
      </w:tblGrid>
      <w:tr w:rsidR="009E7907" w:rsidRPr="002B5C00" w:rsidTr="002B5C00">
        <w:tc>
          <w:tcPr>
            <w:tcW w:w="65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23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87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Продукт деятельности</w:t>
            </w:r>
          </w:p>
        </w:tc>
      </w:tr>
      <w:tr w:rsidR="009E7907" w:rsidRPr="002B5C00" w:rsidTr="002B5C00">
        <w:tc>
          <w:tcPr>
            <w:tcW w:w="65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родителями «Участвуем в проекте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 мы знаем о луке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родители.</w:t>
            </w:r>
          </w:p>
        </w:tc>
        <w:tc>
          <w:tcPr>
            <w:tcW w:w="287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Активное участие</w:t>
            </w:r>
          </w:p>
        </w:tc>
      </w:tr>
      <w:tr w:rsidR="009E7907" w:rsidRPr="002B5C00" w:rsidTr="002B5C00">
        <w:tc>
          <w:tcPr>
            <w:tcW w:w="65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ящиков, земли для посадки, совочков,  палочек для рыхления.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7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Баночки, бутылочки, контейнеры, коробочки, 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емкости с землей,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землю,</w:t>
            </w:r>
          </w:p>
        </w:tc>
      </w:tr>
      <w:tr w:rsidR="009E7907" w:rsidRPr="002B5C00" w:rsidTr="002B5C00">
        <w:tc>
          <w:tcPr>
            <w:tcW w:w="65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семян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</w:tcPr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Белякова Е.С.</w:t>
            </w:r>
          </w:p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Губина Ю.Ю.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Сарайкина С.А.</w:t>
            </w:r>
          </w:p>
        </w:tc>
        <w:tc>
          <w:tcPr>
            <w:tcW w:w="287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Семена пшеницы,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семена гороха,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семена лука,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свеклы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семена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томата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9E7907" w:rsidRPr="002B5C00" w:rsidTr="002B5C00">
        <w:tc>
          <w:tcPr>
            <w:tcW w:w="65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рассады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Рассада «Цинии»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ассада петрушки,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осадили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свеклу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ассада «Петунии», 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ассада помидор,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907" w:rsidRPr="002B5C00" w:rsidTr="002B5C00">
        <w:tc>
          <w:tcPr>
            <w:tcW w:w="65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Домашнее задание родителям: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осадка и наблюдение лука дома</w:t>
            </w:r>
          </w:p>
        </w:tc>
        <w:tc>
          <w:tcPr>
            <w:tcW w:w="23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287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9E7907" w:rsidRPr="002B5C00" w:rsidTr="002B5C00">
        <w:tc>
          <w:tcPr>
            <w:tcW w:w="650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 родителям: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просмотр и обсуждение мультфильма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«Приключение Лунтика. Лук»</w:t>
            </w:r>
          </w:p>
        </w:tc>
        <w:tc>
          <w:tcPr>
            <w:tcW w:w="23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Дети,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2878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9E7907" w:rsidRDefault="009E7907" w:rsidP="007A1B94">
      <w:pPr>
        <w:rPr>
          <w:rFonts w:ascii="Times New Roman" w:hAnsi="Times New Roman"/>
          <w:b/>
          <w:sz w:val="40"/>
          <w:szCs w:val="40"/>
        </w:rPr>
      </w:pPr>
    </w:p>
    <w:p w:rsidR="009E7907" w:rsidRDefault="009E7907" w:rsidP="007A1B94">
      <w:pPr>
        <w:ind w:firstLine="708"/>
        <w:rPr>
          <w:rFonts w:ascii="Times New Roman" w:hAnsi="Times New Roman"/>
          <w:b/>
          <w:sz w:val="40"/>
          <w:szCs w:val="40"/>
        </w:rPr>
      </w:pPr>
    </w:p>
    <w:p w:rsidR="009E7907" w:rsidRDefault="009E7907" w:rsidP="007A1B94">
      <w:pPr>
        <w:ind w:firstLine="708"/>
        <w:rPr>
          <w:rFonts w:ascii="Times New Roman" w:hAnsi="Times New Roman"/>
          <w:b/>
          <w:sz w:val="40"/>
          <w:szCs w:val="40"/>
        </w:rPr>
      </w:pPr>
    </w:p>
    <w:p w:rsidR="009E7907" w:rsidRDefault="009E7907" w:rsidP="007A1B94">
      <w:pPr>
        <w:ind w:firstLine="708"/>
        <w:rPr>
          <w:rFonts w:ascii="Times New Roman" w:hAnsi="Times New Roman"/>
          <w:b/>
          <w:sz w:val="40"/>
          <w:szCs w:val="40"/>
        </w:rPr>
      </w:pPr>
    </w:p>
    <w:p w:rsidR="009E7907" w:rsidRDefault="009E7907" w:rsidP="007A1B94">
      <w:pPr>
        <w:ind w:firstLine="708"/>
        <w:rPr>
          <w:rFonts w:ascii="Times New Roman" w:hAnsi="Times New Roman"/>
          <w:b/>
          <w:sz w:val="40"/>
          <w:szCs w:val="40"/>
        </w:rPr>
      </w:pPr>
    </w:p>
    <w:p w:rsidR="009E7907" w:rsidRDefault="009E7907" w:rsidP="007A1B94">
      <w:pPr>
        <w:ind w:firstLine="708"/>
        <w:rPr>
          <w:rFonts w:ascii="Times New Roman" w:hAnsi="Times New Roman"/>
          <w:b/>
          <w:sz w:val="40"/>
          <w:szCs w:val="40"/>
        </w:rPr>
      </w:pPr>
    </w:p>
    <w:p w:rsidR="009E7907" w:rsidRPr="00A718D8" w:rsidRDefault="009E7907" w:rsidP="007A1B94">
      <w:pPr>
        <w:ind w:firstLine="708"/>
        <w:rPr>
          <w:rFonts w:ascii="Monotype Corsiva" w:hAnsi="Monotype Corsiva"/>
          <w:b/>
          <w:sz w:val="48"/>
          <w:szCs w:val="40"/>
        </w:rPr>
      </w:pPr>
      <w:r w:rsidRPr="00A718D8">
        <w:rPr>
          <w:rFonts w:ascii="Monotype Corsiva" w:hAnsi="Monotype Corsiva"/>
          <w:b/>
          <w:sz w:val="48"/>
          <w:szCs w:val="40"/>
        </w:rPr>
        <w:t>Что росло у нас в огороде на подоконнике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234"/>
        <w:gridCol w:w="569"/>
        <w:gridCol w:w="4803"/>
      </w:tblGrid>
      <w:tr w:rsidR="009E7907" w:rsidRPr="002B5C00" w:rsidTr="002B5C00">
        <w:trPr>
          <w:trHeight w:val="304"/>
        </w:trPr>
        <w:tc>
          <w:tcPr>
            <w:tcW w:w="4234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5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03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E7907" w:rsidRPr="002B5C00" w:rsidTr="00223023">
        <w:trPr>
          <w:trHeight w:val="1622"/>
        </w:trPr>
        <w:tc>
          <w:tcPr>
            <w:tcW w:w="4234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5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Астра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Виола (Анютины глазки)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Петунии 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Сальвия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Циния</w:t>
            </w:r>
          </w:p>
          <w:p w:rsidR="009E7907" w:rsidRPr="002B5C00" w:rsidRDefault="009E7907" w:rsidP="0022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907" w:rsidRPr="002B5C00" w:rsidTr="00223023">
        <w:trPr>
          <w:trHeight w:val="3272"/>
        </w:trPr>
        <w:tc>
          <w:tcPr>
            <w:tcW w:w="4234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Овощные культуры</w:t>
            </w:r>
          </w:p>
        </w:tc>
        <w:tc>
          <w:tcPr>
            <w:tcW w:w="5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9E7907" w:rsidRPr="002B5C00" w:rsidRDefault="009E7907" w:rsidP="0022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Помидоры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Огурцы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Лук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Редис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Свекла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Подсолнечник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Свекла (на семена)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Горох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907" w:rsidRPr="002B5C00" w:rsidTr="002B5C00">
        <w:trPr>
          <w:trHeight w:val="1626"/>
        </w:trPr>
        <w:tc>
          <w:tcPr>
            <w:tcW w:w="4234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Пряные травы</w:t>
            </w:r>
          </w:p>
        </w:tc>
        <w:tc>
          <w:tcPr>
            <w:tcW w:w="5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Укроп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Петрушка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Базилик 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907" w:rsidRPr="002B5C00" w:rsidTr="002B5C00">
        <w:trPr>
          <w:trHeight w:val="1287"/>
        </w:trPr>
        <w:tc>
          <w:tcPr>
            <w:tcW w:w="4234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Злаки</w:t>
            </w:r>
          </w:p>
        </w:tc>
        <w:tc>
          <w:tcPr>
            <w:tcW w:w="569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3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Пшеница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Просо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Овес </w:t>
            </w:r>
          </w:p>
        </w:tc>
      </w:tr>
      <w:tr w:rsidR="009E7907" w:rsidRPr="002B5C00" w:rsidTr="002B5C00">
        <w:trPr>
          <w:trHeight w:val="983"/>
        </w:trPr>
        <w:tc>
          <w:tcPr>
            <w:tcW w:w="4234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Деревья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кустарники </w:t>
            </w: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(веточки)</w:t>
            </w:r>
          </w:p>
        </w:tc>
        <w:tc>
          <w:tcPr>
            <w:tcW w:w="569" w:type="dxa"/>
          </w:tcPr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3" w:type="dxa"/>
          </w:tcPr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Береза</w:t>
            </w:r>
          </w:p>
          <w:p w:rsidR="009E7907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C00">
              <w:rPr>
                <w:rFonts w:ascii="Times New Roman" w:hAnsi="Times New Roman"/>
                <w:sz w:val="28"/>
                <w:szCs w:val="28"/>
                <w:lang w:eastAsia="ru-RU"/>
              </w:rPr>
              <w:t>Тополь</w:t>
            </w:r>
          </w:p>
          <w:p w:rsidR="009E7907" w:rsidRPr="002B5C00" w:rsidRDefault="009E7907" w:rsidP="002B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Смородина</w:t>
            </w:r>
          </w:p>
        </w:tc>
      </w:tr>
    </w:tbl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Default="009E7907" w:rsidP="00B97F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7907" w:rsidRPr="00903AB5" w:rsidRDefault="009E7907" w:rsidP="00E61F40">
      <w:pPr>
        <w:jc w:val="center"/>
        <w:rPr>
          <w:rFonts w:ascii="Monotype Corsiva" w:hAnsi="Monotype Corsiva"/>
          <w:b/>
          <w:color w:val="FF0000"/>
          <w:sz w:val="48"/>
          <w:szCs w:val="40"/>
        </w:rPr>
      </w:pPr>
      <w:r w:rsidRPr="00903AB5">
        <w:rPr>
          <w:rFonts w:ascii="Monotype Corsiva" w:hAnsi="Monotype Corsiva"/>
          <w:b/>
          <w:color w:val="FF0000"/>
          <w:sz w:val="48"/>
          <w:szCs w:val="40"/>
        </w:rPr>
        <w:lastRenderedPageBreak/>
        <w:t>Огородные сюжеты</w:t>
      </w:r>
    </w:p>
    <w:p w:rsidR="00E61F40" w:rsidRPr="00903AB5" w:rsidRDefault="00E61F40" w:rsidP="00B97FE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03AB5">
        <w:rPr>
          <w:rFonts w:ascii="Monotype Corsiva" w:hAnsi="Monotype Corsiva"/>
          <w:b/>
          <w:color w:val="FF0000"/>
          <w:sz w:val="48"/>
          <w:szCs w:val="40"/>
        </w:rPr>
        <w:t>Конкурс  на лучшее оформление огорода на окне.</w:t>
      </w:r>
    </w:p>
    <w:p w:rsidR="00903AB5" w:rsidRDefault="00724A7D" w:rsidP="00B97FE4">
      <w:pPr>
        <w:jc w:val="center"/>
        <w:rPr>
          <w:rFonts w:ascii="Times New Roman" w:hAnsi="Times New Roman"/>
          <w:b/>
          <w:sz w:val="40"/>
          <w:szCs w:val="40"/>
        </w:rPr>
      </w:pPr>
      <w:r w:rsidRPr="001351BC">
        <w:rPr>
          <w:rFonts w:ascii="Times New Roman" w:hAnsi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pt;height:390.1pt">
            <v:imagedata r:id="rId8" o:title="DSC01093"/>
          </v:shape>
        </w:pict>
      </w:r>
    </w:p>
    <w:p w:rsidR="00903AB5" w:rsidRDefault="00903AB5" w:rsidP="00903AB5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</w:p>
    <w:p w:rsidR="00903AB5" w:rsidRPr="00903AB5" w:rsidRDefault="00903AB5" w:rsidP="00903AB5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903AB5">
        <w:rPr>
          <w:rFonts w:ascii="Monotype Corsiva" w:hAnsi="Monotype Corsiva"/>
          <w:b/>
          <w:i/>
          <w:color w:val="FF0000"/>
          <w:sz w:val="48"/>
          <w:szCs w:val="48"/>
        </w:rPr>
        <w:t>Что за зелень у окна.</w:t>
      </w:r>
    </w:p>
    <w:p w:rsidR="00903AB5" w:rsidRPr="00903AB5" w:rsidRDefault="00903AB5" w:rsidP="00903AB5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903AB5">
        <w:rPr>
          <w:rFonts w:ascii="Monotype Corsiva" w:hAnsi="Monotype Corsiva"/>
          <w:b/>
          <w:i/>
          <w:color w:val="FF0000"/>
          <w:sz w:val="48"/>
          <w:szCs w:val="48"/>
        </w:rPr>
        <w:t>Ведь за окном у нас зима.</w:t>
      </w:r>
    </w:p>
    <w:p w:rsidR="00903AB5" w:rsidRPr="00903AB5" w:rsidRDefault="00903AB5" w:rsidP="00903AB5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903AB5">
        <w:rPr>
          <w:rFonts w:ascii="Monotype Corsiva" w:hAnsi="Monotype Corsiva"/>
          <w:b/>
          <w:i/>
          <w:color w:val="FF0000"/>
          <w:sz w:val="48"/>
          <w:szCs w:val="48"/>
        </w:rPr>
        <w:t>Поговаривают что лук,</w:t>
      </w:r>
    </w:p>
    <w:p w:rsidR="00903AB5" w:rsidRPr="00903AB5" w:rsidRDefault="00903AB5" w:rsidP="00903AB5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903AB5">
        <w:rPr>
          <w:rFonts w:ascii="Monotype Corsiva" w:hAnsi="Monotype Corsiva"/>
          <w:b/>
          <w:i/>
          <w:color w:val="FF0000"/>
          <w:sz w:val="48"/>
          <w:szCs w:val="48"/>
        </w:rPr>
        <w:t>Полезен от семи недуг.</w:t>
      </w:r>
    </w:p>
    <w:p w:rsidR="009E7907" w:rsidRPr="00903AB5" w:rsidRDefault="009E7907" w:rsidP="00B97FE4">
      <w:pPr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</w:p>
    <w:p w:rsidR="00D52EE8" w:rsidRDefault="001351BC" w:rsidP="00B97FE4">
      <w:pPr>
        <w:jc w:val="center"/>
        <w:rPr>
          <w:rFonts w:ascii="Times New Roman" w:hAnsi="Times New Roman"/>
          <w:b/>
          <w:sz w:val="40"/>
          <w:szCs w:val="40"/>
        </w:rPr>
      </w:pPr>
      <w:r w:rsidRPr="001351BC">
        <w:rPr>
          <w:rFonts w:ascii="Monotype Corsiva" w:hAnsi="Monotype Corsiva"/>
          <w:b/>
          <w:i/>
          <w:color w:val="FF0000"/>
          <w:sz w:val="48"/>
          <w:szCs w:val="48"/>
        </w:rPr>
        <w:lastRenderedPageBreak/>
        <w:pict>
          <v:shape id="_x0000_i1026" type="#_x0000_t75" style="width:415.9pt;height:312.7pt">
            <v:imagedata r:id="rId9" o:title="DSC01095"/>
          </v:shape>
        </w:pict>
      </w:r>
    </w:p>
    <w:p w:rsidR="00D52EE8" w:rsidRDefault="001351BC" w:rsidP="00B97FE4">
      <w:pPr>
        <w:jc w:val="center"/>
        <w:rPr>
          <w:rFonts w:ascii="Times New Roman" w:hAnsi="Times New Roman"/>
          <w:b/>
          <w:sz w:val="40"/>
          <w:szCs w:val="40"/>
        </w:rPr>
      </w:pPr>
      <w:r w:rsidRPr="001351BC">
        <w:rPr>
          <w:rFonts w:ascii="Times New Roman" w:hAnsi="Times New Roman"/>
          <w:b/>
          <w:sz w:val="40"/>
          <w:szCs w:val="40"/>
        </w:rPr>
        <w:pict>
          <v:shape id="_x0000_i1027" type="#_x0000_t75" style="width:466.4pt;height:350.35pt">
            <v:imagedata r:id="rId10" o:title="DSC01101"/>
          </v:shape>
        </w:pict>
      </w:r>
    </w:p>
    <w:p w:rsidR="00D12553" w:rsidRDefault="00D12553" w:rsidP="00B4403E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B4403E" w:rsidRPr="00A718D8" w:rsidRDefault="00B4403E" w:rsidP="00B4403E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A718D8">
        <w:rPr>
          <w:rFonts w:ascii="Monotype Corsiva" w:hAnsi="Monotype Corsiva"/>
          <w:b/>
          <w:color w:val="FF0000"/>
          <w:sz w:val="40"/>
          <w:szCs w:val="40"/>
        </w:rPr>
        <w:lastRenderedPageBreak/>
        <w:t>Продуктивная деятельность</w:t>
      </w:r>
    </w:p>
    <w:p w:rsidR="00B4403E" w:rsidRDefault="001351BC" w:rsidP="00B4403E">
      <w:pPr>
        <w:jc w:val="center"/>
        <w:rPr>
          <w:rFonts w:ascii="Times New Roman" w:hAnsi="Times New Roman"/>
          <w:b/>
          <w:sz w:val="40"/>
          <w:szCs w:val="40"/>
        </w:rPr>
      </w:pPr>
      <w:r w:rsidRPr="001351BC">
        <w:rPr>
          <w:rFonts w:ascii="Times New Roman" w:hAnsi="Times New Roman"/>
          <w:b/>
          <w:sz w:val="40"/>
          <w:szCs w:val="40"/>
        </w:rPr>
        <w:pict>
          <v:shape id="_x0000_i1028" type="#_x0000_t75" style="width:433.05pt;height:324.55pt">
            <v:imagedata r:id="rId11" o:title="DSC01106"/>
          </v:shape>
        </w:pict>
      </w:r>
    </w:p>
    <w:p w:rsidR="00B4403E" w:rsidRDefault="001351BC" w:rsidP="00B4403E">
      <w:pPr>
        <w:rPr>
          <w:rFonts w:ascii="Times New Roman" w:hAnsi="Times New Roman" w:cs="Aharoni"/>
          <w:b/>
          <w:sz w:val="72"/>
          <w:szCs w:val="72"/>
          <w:lang w:bidi="he-IL"/>
        </w:rPr>
      </w:pPr>
      <w:r w:rsidRPr="001351BC">
        <w:rPr>
          <w:rFonts w:ascii="Times New Roman" w:hAnsi="Times New Roman" w:cs="Aharoni"/>
          <w:b/>
          <w:sz w:val="72"/>
          <w:szCs w:val="72"/>
          <w:lang w:bidi="he-IL"/>
        </w:rPr>
        <w:pict>
          <v:shape id="_x0000_i1029" type="#_x0000_t75" style="width:413.75pt;height:307.35pt">
            <v:imagedata r:id="rId12" o:title="DSC01092"/>
          </v:shape>
        </w:pict>
      </w:r>
    </w:p>
    <w:p w:rsidR="00B4403E" w:rsidRPr="00A718D8" w:rsidRDefault="00B4403E" w:rsidP="00B4403E">
      <w:pPr>
        <w:jc w:val="center"/>
        <w:rPr>
          <w:rFonts w:ascii="Monotype Corsiva" w:hAnsi="Monotype Corsiva" w:cs="Aharoni"/>
          <w:b/>
          <w:i/>
          <w:color w:val="FF0000"/>
          <w:sz w:val="36"/>
          <w:szCs w:val="72"/>
          <w:lang w:bidi="he-IL"/>
        </w:rPr>
      </w:pPr>
      <w:r w:rsidRPr="00A718D8">
        <w:rPr>
          <w:rFonts w:ascii="Monotype Corsiva" w:hAnsi="Monotype Corsiva" w:cs="Aharoni"/>
          <w:b/>
          <w:i/>
          <w:color w:val="FF0000"/>
          <w:sz w:val="36"/>
          <w:szCs w:val="72"/>
          <w:lang w:bidi="he-IL"/>
        </w:rPr>
        <w:t>Витамины на столе</w:t>
      </w:r>
    </w:p>
    <w:p w:rsidR="00B4403E" w:rsidRPr="00A718D8" w:rsidRDefault="001351BC" w:rsidP="00B4403E">
      <w:pPr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  <w:r w:rsidRPr="001351BC"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  <w:lastRenderedPageBreak/>
        <w:pict>
          <v:shape id="_x0000_i1030" type="#_x0000_t75" style="width:414.8pt;height:310.55pt">
            <v:imagedata r:id="rId13" o:title="DSC01088"/>
          </v:shape>
        </w:pict>
      </w:r>
    </w:p>
    <w:p w:rsidR="00B4403E" w:rsidRDefault="00B4403E" w:rsidP="00B4403E">
      <w:pPr>
        <w:rPr>
          <w:rFonts w:ascii="Times New Roman" w:hAnsi="Times New Roman" w:cs="Aharoni"/>
          <w:b/>
          <w:sz w:val="72"/>
          <w:szCs w:val="72"/>
          <w:lang w:bidi="he-IL"/>
        </w:rPr>
      </w:pPr>
    </w:p>
    <w:p w:rsidR="00B4403E" w:rsidRPr="00B4403E" w:rsidRDefault="00B4403E" w:rsidP="00B4403E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B4403E">
        <w:rPr>
          <w:rFonts w:ascii="Monotype Corsiva" w:hAnsi="Monotype Corsiva"/>
          <w:b/>
          <w:i/>
          <w:color w:val="FF0000"/>
          <w:sz w:val="48"/>
          <w:szCs w:val="48"/>
        </w:rPr>
        <w:t>Малыши лучок сажали.</w:t>
      </w:r>
    </w:p>
    <w:p w:rsidR="00B4403E" w:rsidRPr="00B4403E" w:rsidRDefault="00B4403E" w:rsidP="00B4403E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B4403E">
        <w:rPr>
          <w:rFonts w:ascii="Monotype Corsiva" w:hAnsi="Monotype Corsiva"/>
          <w:b/>
          <w:i/>
          <w:color w:val="FF0000"/>
          <w:sz w:val="48"/>
          <w:szCs w:val="48"/>
        </w:rPr>
        <w:t>Урожаем угощали,</w:t>
      </w:r>
    </w:p>
    <w:p w:rsidR="00B4403E" w:rsidRPr="00B4403E" w:rsidRDefault="00B4403E" w:rsidP="00B4403E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B4403E">
        <w:rPr>
          <w:rFonts w:ascii="Monotype Corsiva" w:hAnsi="Monotype Corsiva"/>
          <w:b/>
          <w:i/>
          <w:color w:val="FF0000"/>
          <w:sz w:val="48"/>
          <w:szCs w:val="48"/>
        </w:rPr>
        <w:t>Витаминов целый клад</w:t>
      </w:r>
    </w:p>
    <w:p w:rsidR="00B4403E" w:rsidRPr="00B4403E" w:rsidRDefault="00B4403E" w:rsidP="00B4403E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B4403E">
        <w:rPr>
          <w:rFonts w:ascii="Monotype Corsiva" w:hAnsi="Monotype Corsiva"/>
          <w:b/>
          <w:i/>
          <w:color w:val="FF0000"/>
          <w:sz w:val="48"/>
          <w:szCs w:val="48"/>
        </w:rPr>
        <w:t>Приходите все к нам в сад</w:t>
      </w:r>
    </w:p>
    <w:p w:rsidR="00B4403E" w:rsidRPr="00B4403E" w:rsidRDefault="00B4403E" w:rsidP="00B4403E">
      <w:pPr>
        <w:rPr>
          <w:rFonts w:ascii="Monotype Corsiva" w:hAnsi="Monotype Corsiva" w:cs="Aharoni"/>
          <w:b/>
          <w:i/>
          <w:color w:val="FF0000"/>
          <w:sz w:val="48"/>
          <w:szCs w:val="48"/>
          <w:lang w:bidi="he-IL"/>
        </w:rPr>
      </w:pPr>
    </w:p>
    <w:p w:rsidR="00B4403E" w:rsidRDefault="00B4403E" w:rsidP="00B4403E">
      <w:pPr>
        <w:rPr>
          <w:rFonts w:ascii="Times New Roman" w:hAnsi="Times New Roman" w:cs="Aharoni"/>
          <w:b/>
          <w:sz w:val="72"/>
          <w:szCs w:val="72"/>
          <w:lang w:bidi="he-IL"/>
        </w:rPr>
      </w:pPr>
    </w:p>
    <w:p w:rsidR="00B4403E" w:rsidRDefault="00B4403E" w:rsidP="00B4403E">
      <w:pPr>
        <w:rPr>
          <w:rFonts w:ascii="Times New Roman" w:hAnsi="Times New Roman" w:cs="Aharoni"/>
          <w:b/>
          <w:sz w:val="72"/>
          <w:szCs w:val="72"/>
          <w:lang w:bidi="he-IL"/>
        </w:rPr>
      </w:pPr>
    </w:p>
    <w:p w:rsidR="00B4403E" w:rsidRDefault="00B4403E" w:rsidP="00B4403E">
      <w:pPr>
        <w:rPr>
          <w:rFonts w:ascii="Times New Roman" w:hAnsi="Times New Roman" w:cs="Aharoni"/>
          <w:b/>
          <w:sz w:val="72"/>
          <w:szCs w:val="72"/>
          <w:lang w:bidi="he-IL"/>
        </w:rPr>
      </w:pPr>
    </w:p>
    <w:p w:rsidR="00D12553" w:rsidRPr="004F511A" w:rsidRDefault="001351BC" w:rsidP="000D7D1D">
      <w:pPr>
        <w:pStyle w:val="a4"/>
        <w:ind w:left="0"/>
        <w:rPr>
          <w:rFonts w:ascii="Times New Roman" w:hAnsi="Times New Roman"/>
          <w:b/>
          <w:bCs/>
          <w:color w:val="FF0000"/>
          <w:sz w:val="52"/>
          <w:szCs w:val="52"/>
        </w:rPr>
      </w:pPr>
      <w:r w:rsidRPr="001351BC">
        <w:rPr>
          <w:rFonts w:ascii="Times New Roman" w:hAnsi="Times New Roman"/>
          <w:sz w:val="36"/>
          <w:szCs w:val="36"/>
        </w:rPr>
        <w:lastRenderedPageBreak/>
        <w:pict>
          <v:shape id="_x0000_i1031" type="#_x0000_t75" style="width:466.4pt;height:350.35pt">
            <v:imagedata r:id="rId14" o:title="DSC01122"/>
          </v:shape>
        </w:pict>
      </w:r>
      <w:r w:rsidR="00D12553" w:rsidRPr="004F511A">
        <w:rPr>
          <w:rFonts w:ascii="Monotype Corsiva" w:hAnsi="Monotype Corsiva"/>
          <w:b/>
          <w:color w:val="FF0000"/>
          <w:sz w:val="52"/>
          <w:szCs w:val="52"/>
        </w:rPr>
        <w:t>Дегустация «Бутерброды с луком нашим – очень хороши»</w:t>
      </w:r>
    </w:p>
    <w:p w:rsidR="00D12553" w:rsidRPr="004F511A" w:rsidRDefault="00D12553" w:rsidP="004F511A">
      <w:pPr>
        <w:jc w:val="center"/>
        <w:rPr>
          <w:rFonts w:ascii="Monotype Corsiva" w:hAnsi="Monotype Corsiva" w:cs="Aharoni"/>
          <w:b/>
          <w:color w:val="FF0000"/>
          <w:sz w:val="52"/>
          <w:szCs w:val="52"/>
          <w:lang w:bidi="he-IL"/>
        </w:rPr>
      </w:pPr>
    </w:p>
    <w:p w:rsidR="00D12553" w:rsidRPr="00D12553" w:rsidRDefault="00D12553" w:rsidP="00B4403E">
      <w:pPr>
        <w:rPr>
          <w:rFonts w:ascii="Monotype Corsiva" w:hAnsi="Monotype Corsiva" w:cs="Aharoni"/>
          <w:b/>
          <w:color w:val="FF0000"/>
          <w:sz w:val="36"/>
          <w:szCs w:val="36"/>
          <w:lang w:bidi="he-IL"/>
        </w:rPr>
      </w:pPr>
    </w:p>
    <w:p w:rsidR="00D12553" w:rsidRDefault="00D12553" w:rsidP="00B4403E">
      <w:pPr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</w:p>
    <w:p w:rsidR="00D12553" w:rsidRDefault="00D12553" w:rsidP="00B4403E">
      <w:pPr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</w:p>
    <w:p w:rsidR="00D12553" w:rsidRDefault="00D12553" w:rsidP="00B4403E">
      <w:pPr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</w:p>
    <w:p w:rsidR="00D12553" w:rsidRDefault="00D12553" w:rsidP="00B4403E">
      <w:pPr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</w:p>
    <w:p w:rsidR="00D12553" w:rsidRDefault="00D12553" w:rsidP="000D7D1D">
      <w:pPr>
        <w:jc w:val="center"/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</w:p>
    <w:p w:rsidR="000D7D1D" w:rsidRDefault="009E7907" w:rsidP="000D7D1D">
      <w:pPr>
        <w:jc w:val="center"/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  <w:r w:rsidRPr="00A718D8"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  <w:t xml:space="preserve">Благодарим родителей за активное участие  в нашем проекте </w:t>
      </w:r>
      <w:r w:rsidR="000D7D1D"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  <w:t>:</w:t>
      </w:r>
    </w:p>
    <w:p w:rsidR="009E7907" w:rsidRPr="00A718D8" w:rsidRDefault="009E7907" w:rsidP="000D7D1D">
      <w:pPr>
        <w:jc w:val="center"/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  <w:r w:rsidRPr="00A718D8"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  <w:t>«Что мы знаем о луке».</w:t>
      </w:r>
    </w:p>
    <w:p w:rsidR="009E7907" w:rsidRPr="00A718D8" w:rsidRDefault="009E7907" w:rsidP="000D7D1D">
      <w:pPr>
        <w:jc w:val="center"/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</w:p>
    <w:p w:rsidR="009E7907" w:rsidRPr="00A718D8" w:rsidRDefault="009E7907" w:rsidP="000D7D1D">
      <w:pPr>
        <w:jc w:val="center"/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</w:pPr>
      <w:r w:rsidRPr="00A718D8">
        <w:rPr>
          <w:rFonts w:ascii="Monotype Corsiva" w:hAnsi="Monotype Corsiva" w:cs="Aharoni"/>
          <w:b/>
          <w:color w:val="FF0000"/>
          <w:sz w:val="72"/>
          <w:szCs w:val="72"/>
          <w:lang w:bidi="he-IL"/>
        </w:rPr>
        <w:t>Большое спасибо!</w:t>
      </w:r>
    </w:p>
    <w:p w:rsidR="009E7907" w:rsidRPr="00BA1674" w:rsidRDefault="009E7907" w:rsidP="000D7D1D">
      <w:pPr>
        <w:jc w:val="center"/>
        <w:rPr>
          <w:rFonts w:ascii="Times New Roman" w:hAnsi="Times New Roman"/>
          <w:sz w:val="28"/>
          <w:szCs w:val="28"/>
        </w:rPr>
      </w:pPr>
    </w:p>
    <w:sectPr w:rsidR="009E7907" w:rsidRPr="00BA1674" w:rsidSect="000A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53" w:rsidRDefault="00D12553" w:rsidP="00D12553">
      <w:pPr>
        <w:spacing w:after="0" w:line="240" w:lineRule="auto"/>
      </w:pPr>
      <w:r>
        <w:separator/>
      </w:r>
    </w:p>
  </w:endnote>
  <w:endnote w:type="continuationSeparator" w:id="1">
    <w:p w:rsidR="00D12553" w:rsidRDefault="00D12553" w:rsidP="00D1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53" w:rsidRDefault="00D12553" w:rsidP="00D12553">
      <w:pPr>
        <w:spacing w:after="0" w:line="240" w:lineRule="auto"/>
      </w:pPr>
      <w:r>
        <w:separator/>
      </w:r>
    </w:p>
  </w:footnote>
  <w:footnote w:type="continuationSeparator" w:id="1">
    <w:p w:rsidR="00D12553" w:rsidRDefault="00D12553" w:rsidP="00D1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7AC8"/>
    <w:multiLevelType w:val="hybridMultilevel"/>
    <w:tmpl w:val="C3A2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E3C53"/>
    <w:multiLevelType w:val="hybridMultilevel"/>
    <w:tmpl w:val="F5B0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43522"/>
    <w:multiLevelType w:val="hybridMultilevel"/>
    <w:tmpl w:val="7006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F2703"/>
    <w:multiLevelType w:val="hybridMultilevel"/>
    <w:tmpl w:val="FA02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4C4"/>
    <w:rsid w:val="000658E7"/>
    <w:rsid w:val="000A78CC"/>
    <w:rsid w:val="000D5B1C"/>
    <w:rsid w:val="000D7D1D"/>
    <w:rsid w:val="000E182D"/>
    <w:rsid w:val="0010700C"/>
    <w:rsid w:val="00124F17"/>
    <w:rsid w:val="001351BC"/>
    <w:rsid w:val="001B5658"/>
    <w:rsid w:val="00223023"/>
    <w:rsid w:val="0025183C"/>
    <w:rsid w:val="0025456C"/>
    <w:rsid w:val="00286126"/>
    <w:rsid w:val="00293A4C"/>
    <w:rsid w:val="002A1AB5"/>
    <w:rsid w:val="002B5C00"/>
    <w:rsid w:val="002D3811"/>
    <w:rsid w:val="002D6F56"/>
    <w:rsid w:val="002D75B5"/>
    <w:rsid w:val="0034425A"/>
    <w:rsid w:val="003811EF"/>
    <w:rsid w:val="00382B4C"/>
    <w:rsid w:val="0038301D"/>
    <w:rsid w:val="003934DF"/>
    <w:rsid w:val="003C6EBC"/>
    <w:rsid w:val="003D0A1B"/>
    <w:rsid w:val="004221EC"/>
    <w:rsid w:val="00434996"/>
    <w:rsid w:val="00443CEC"/>
    <w:rsid w:val="00482593"/>
    <w:rsid w:val="004F511A"/>
    <w:rsid w:val="005E1E4E"/>
    <w:rsid w:val="00602896"/>
    <w:rsid w:val="00724A7D"/>
    <w:rsid w:val="0078044D"/>
    <w:rsid w:val="007A1B94"/>
    <w:rsid w:val="007F3992"/>
    <w:rsid w:val="00803369"/>
    <w:rsid w:val="008D60D0"/>
    <w:rsid w:val="00903AB5"/>
    <w:rsid w:val="00930F57"/>
    <w:rsid w:val="00952980"/>
    <w:rsid w:val="00991FBA"/>
    <w:rsid w:val="009E7907"/>
    <w:rsid w:val="00A07728"/>
    <w:rsid w:val="00A34182"/>
    <w:rsid w:val="00A431B8"/>
    <w:rsid w:val="00A718D8"/>
    <w:rsid w:val="00B4403E"/>
    <w:rsid w:val="00B552BC"/>
    <w:rsid w:val="00B818D8"/>
    <w:rsid w:val="00B97FE4"/>
    <w:rsid w:val="00BA1674"/>
    <w:rsid w:val="00C36A6D"/>
    <w:rsid w:val="00C53EBF"/>
    <w:rsid w:val="00C62C76"/>
    <w:rsid w:val="00CE2683"/>
    <w:rsid w:val="00D06494"/>
    <w:rsid w:val="00D12553"/>
    <w:rsid w:val="00D164C4"/>
    <w:rsid w:val="00D51787"/>
    <w:rsid w:val="00D52EE8"/>
    <w:rsid w:val="00E60863"/>
    <w:rsid w:val="00E61F40"/>
    <w:rsid w:val="00EA1116"/>
    <w:rsid w:val="00ED1456"/>
    <w:rsid w:val="00F13243"/>
    <w:rsid w:val="00F21334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6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ED1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ED1456"/>
    <w:rPr>
      <w:rFonts w:cs="Times New Roman"/>
    </w:rPr>
  </w:style>
  <w:style w:type="character" w:customStyle="1" w:styleId="c0">
    <w:name w:val="c0"/>
    <w:basedOn w:val="a0"/>
    <w:uiPriority w:val="99"/>
    <w:rsid w:val="00ED1456"/>
    <w:rPr>
      <w:rFonts w:cs="Times New Roman"/>
    </w:rPr>
  </w:style>
  <w:style w:type="paragraph" w:styleId="a4">
    <w:name w:val="List Paragraph"/>
    <w:basedOn w:val="a"/>
    <w:uiPriority w:val="99"/>
    <w:qFormat/>
    <w:rsid w:val="0078044D"/>
    <w:pPr>
      <w:ind w:left="720"/>
      <w:contextualSpacing/>
    </w:pPr>
  </w:style>
  <w:style w:type="character" w:customStyle="1" w:styleId="c1">
    <w:name w:val="c1"/>
    <w:basedOn w:val="a0"/>
    <w:uiPriority w:val="99"/>
    <w:rsid w:val="00A431B8"/>
    <w:rPr>
      <w:rFonts w:cs="Times New Roman"/>
    </w:rPr>
  </w:style>
  <w:style w:type="table" w:styleId="a5">
    <w:name w:val="Table Grid"/>
    <w:basedOn w:val="a1"/>
    <w:uiPriority w:val="99"/>
    <w:rsid w:val="005E1E4E"/>
    <w:pPr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rsid w:val="00B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2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12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2553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12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255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26EB-9A15-4A6F-8100-3754324C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12</Pages>
  <Words>901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Катюня</cp:lastModifiedBy>
  <cp:revision>14</cp:revision>
  <dcterms:created xsi:type="dcterms:W3CDTF">2013-04-20T05:01:00Z</dcterms:created>
  <dcterms:modified xsi:type="dcterms:W3CDTF">2015-04-05T07:22:00Z</dcterms:modified>
</cp:coreProperties>
</file>