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3A" w:rsidRDefault="00D6533A" w:rsidP="00F16B53">
      <w:pPr>
        <w:jc w:val="center"/>
        <w:rPr>
          <w:rFonts w:ascii="Times New Roman" w:hAnsi="Times New Roman" w:cs="Times New Roman"/>
          <w:sz w:val="32"/>
        </w:rPr>
      </w:pPr>
      <w:r w:rsidRPr="00D6533A">
        <w:rPr>
          <w:rFonts w:ascii="Times New Roman" w:hAnsi="Times New Roman" w:cs="Times New Roman"/>
          <w:sz w:val="32"/>
        </w:rPr>
        <w:t>Учебно-тематическое планирование занятий</w:t>
      </w:r>
    </w:p>
    <w:p w:rsidR="00D6533A" w:rsidRDefault="00D6533A" w:rsidP="00F16B53">
      <w:pPr>
        <w:jc w:val="center"/>
        <w:rPr>
          <w:rFonts w:ascii="Times New Roman" w:hAnsi="Times New Roman" w:cs="Times New Roman"/>
          <w:sz w:val="32"/>
        </w:rPr>
      </w:pPr>
      <w:r w:rsidRPr="00D6533A">
        <w:rPr>
          <w:rFonts w:ascii="Times New Roman" w:hAnsi="Times New Roman" w:cs="Times New Roman"/>
          <w:sz w:val="32"/>
        </w:rPr>
        <w:t xml:space="preserve">по подготовке детей </w:t>
      </w:r>
      <w:r>
        <w:rPr>
          <w:rFonts w:ascii="Times New Roman" w:hAnsi="Times New Roman" w:cs="Times New Roman"/>
          <w:sz w:val="32"/>
        </w:rPr>
        <w:t xml:space="preserve">  </w:t>
      </w:r>
      <w:r w:rsidRPr="00D6533A">
        <w:rPr>
          <w:rFonts w:ascii="Times New Roman" w:hAnsi="Times New Roman" w:cs="Times New Roman"/>
          <w:sz w:val="32"/>
        </w:rPr>
        <w:t>к школе</w:t>
      </w:r>
    </w:p>
    <w:tbl>
      <w:tblPr>
        <w:tblStyle w:val="a3"/>
        <w:tblW w:w="0" w:type="auto"/>
        <w:tblInd w:w="-176" w:type="dxa"/>
        <w:tblLook w:val="04A0"/>
      </w:tblPr>
      <w:tblGrid>
        <w:gridCol w:w="1518"/>
        <w:gridCol w:w="6412"/>
        <w:gridCol w:w="1817"/>
      </w:tblGrid>
      <w:tr w:rsidR="00D67886" w:rsidTr="00F16B53">
        <w:tc>
          <w:tcPr>
            <w:tcW w:w="1518" w:type="dxa"/>
          </w:tcPr>
          <w:p w:rsidR="00D6533A" w:rsidRDefault="00D6533A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</w:t>
            </w:r>
            <w:proofErr w:type="spellEnd"/>
          </w:p>
        </w:tc>
        <w:tc>
          <w:tcPr>
            <w:tcW w:w="6412" w:type="dxa"/>
          </w:tcPr>
          <w:p w:rsidR="00D6533A" w:rsidRDefault="00D6533A" w:rsidP="00F16B5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Тема и содержание</w:t>
            </w:r>
          </w:p>
        </w:tc>
        <w:tc>
          <w:tcPr>
            <w:tcW w:w="1817" w:type="dxa"/>
          </w:tcPr>
          <w:p w:rsidR="00D6533A" w:rsidRDefault="00115949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Время</w:t>
            </w:r>
          </w:p>
        </w:tc>
      </w:tr>
      <w:tr w:rsidR="00511575" w:rsidTr="00F16B53">
        <w:trPr>
          <w:trHeight w:val="1691"/>
        </w:trPr>
        <w:tc>
          <w:tcPr>
            <w:tcW w:w="1518" w:type="dxa"/>
            <w:tcBorders>
              <w:bottom w:val="single" w:sz="4" w:space="0" w:color="auto"/>
            </w:tcBorders>
          </w:tcPr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D6533A">
              <w:rPr>
                <w:rFonts w:ascii="Times New Roman" w:hAnsi="Times New Roman" w:cs="Times New Roman"/>
                <w:sz w:val="32"/>
                <w:u w:val="single"/>
              </w:rPr>
              <w:t>1 день</w:t>
            </w:r>
          </w:p>
          <w:p w:rsidR="00511575" w:rsidRDefault="00511575" w:rsidP="005115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язык и развитие речи.</w:t>
            </w:r>
          </w:p>
          <w:p w:rsidR="00511575" w:rsidRPr="00230307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детьми. Правила поведения в классе, школе. Знакомство с учебными вещами, необходимыми для занятий. Отгадывание загадок. Разучивание стихотворения с голоса учителя. Сказка «Репка» инсценировка.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115949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511575" w:rsidTr="00F16B53">
        <w:trPr>
          <w:trHeight w:val="1641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2)Счёт и развитие математических представлений.</w:t>
            </w:r>
          </w:p>
          <w:p w:rsidR="00511575" w:rsidRPr="00D6533A" w:rsidRDefault="00511575" w:rsidP="00511575">
            <w:p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Выявление подготовленности учащихся (счёт до 10 в прямом и обратном порядке на дидактическом материале). Решение   задач в стихах. Сравнение предметов.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Положение предметов в пространстве (перед, за, после, между) сказка «Репка».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Работа в тетради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обведи клетки, закрась)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511575" w:rsidTr="00F16B53">
        <w:trPr>
          <w:trHeight w:val="1272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3)Письмо (развитие мелкой моторики). Знакомство с рабочей тетрадью. Разучивание стихотворения  для пальчиковой гимнастики.  Понятие рабочая строка. Нарисуй по образцу. Печатание знакомых букв.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511575" w:rsidTr="00F16B53">
        <w:trPr>
          <w:trHeight w:val="2243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 w:rsidRPr="00AE4CEA">
              <w:rPr>
                <w:rFonts w:ascii="Times New Roman" w:hAnsi="Times New Roman" w:cs="Times New Roman"/>
                <w:sz w:val="32"/>
                <w:u w:val="single"/>
              </w:rPr>
              <w:t>2 день</w:t>
            </w:r>
          </w:p>
          <w:p w:rsidR="00511575" w:rsidRDefault="00511575" w:rsidP="0051157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язык и развитие речи.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Предложение. Беседа по правилам поведения в классе.  Обозначение предложений схемой. Составление предложений о своих  любимых игрушках. Деление предложений на слова. Ответы на вопросы: « Сколько слов в предложении? Какое первое? Какое второе?». Сказка «Колобок»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511575" w:rsidTr="00F16B53">
        <w:trPr>
          <w:trHeight w:val="1976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Счёт и развитие математических представлений.</w:t>
            </w:r>
          </w:p>
          <w:p w:rsidR="00511575" w:rsidRPr="00AE4CEA" w:rsidRDefault="00511575" w:rsidP="00511575">
            <w:p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Счёт до 10 в прямом и обратном порядке на дидактическом материале. Дидактическая игра «Что изменилось?». Круг, треугольник, квадрат. Игры на развитие представлений о положении предметов в пространстве (влево, вправо, вверх, вниз). Нахождение предметов треугольной, круглой, квадратной формы. Графический диктант.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511575" w:rsidTr="00F16B53">
        <w:trPr>
          <w:trHeight w:val="720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P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3)</w:t>
            </w:r>
            <w:r w:rsidRPr="00511575">
              <w:rPr>
                <w:rFonts w:ascii="Times New Roman" w:hAnsi="Times New Roman" w:cs="Times New Roman"/>
                <w:sz w:val="24"/>
              </w:rPr>
              <w:t>Письмо (развитие мелкой моторики).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Обведи по контуру и заштрихуй (игрушка)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511575" w:rsidTr="00F16B53">
        <w:trPr>
          <w:trHeight w:val="2511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u w:val="single"/>
              </w:rPr>
              <w:t>3 д</w:t>
            </w:r>
            <w:r w:rsidRPr="00230307">
              <w:rPr>
                <w:rFonts w:ascii="Times New Roman" w:hAnsi="Times New Roman" w:cs="Times New Roman"/>
                <w:sz w:val="32"/>
                <w:u w:val="single"/>
              </w:rPr>
              <w:t>ень</w:t>
            </w:r>
          </w:p>
          <w:p w:rsidR="00511575" w:rsidRDefault="00511575" w:rsidP="0051157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30307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Родной язык и развитие речи.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Предложение и слово. Беседа по правилам поведения в классе.  Отгадывание загадок о знакомых детям предметах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овощах, грибах, ягодах, явлениях природы). Составление предложений   с отгадками. Как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одним словом. Деление предложений на слова. Определение последовательности слов в предложении. Сказка 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 Теремок».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511575" w:rsidTr="00F16B53">
        <w:trPr>
          <w:trHeight w:val="1858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8.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2) Счёт и развитие математических представлений.</w:t>
            </w:r>
          </w:p>
          <w:p w:rsidR="00511575" w:rsidRDefault="00511575" w:rsidP="0051157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Порядковый прямой и обратный счёт. Сравнение групп предметов. Сравнение предметов по ширине (шире, уже).</w:t>
            </w:r>
          </w:p>
          <w:p w:rsidR="00F16B53" w:rsidRDefault="00511575" w:rsidP="00F16B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цепочкой « Хлопай через раз». Количественное</w:t>
            </w:r>
            <w:r w:rsidR="00F16B53">
              <w:rPr>
                <w:rFonts w:ascii="Times New Roman" w:hAnsi="Times New Roman" w:cs="Times New Roman"/>
                <w:sz w:val="24"/>
              </w:rPr>
              <w:t xml:space="preserve"> сравнение предметов (больше, меньше, равно). Распознавание геометрических форм в окружающих предметах. Нарисуй 2 квадрата, 4 треугольника, 3 круга.</w:t>
            </w:r>
          </w:p>
          <w:p w:rsidR="00511575" w:rsidRDefault="00511575" w:rsidP="00F16B53">
            <w:pPr>
              <w:jc w:val="both"/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511575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F16B53" w:rsidTr="00F16B53">
        <w:trPr>
          <w:trHeight w:val="971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F16B53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F16B53" w:rsidRPr="00511575" w:rsidRDefault="00F16B53" w:rsidP="00F16B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</w:t>
            </w:r>
            <w:r w:rsidRPr="00511575">
              <w:rPr>
                <w:rFonts w:ascii="Times New Roman" w:hAnsi="Times New Roman" w:cs="Times New Roman"/>
                <w:sz w:val="24"/>
              </w:rPr>
              <w:t>Письмо (развитие мелкой моторики).</w:t>
            </w:r>
          </w:p>
          <w:p w:rsidR="00F16B53" w:rsidRDefault="00F16B53" w:rsidP="00F16B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Нарисуй по образцу. Заштрихуй. Геометрические  фигуры.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16B53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F16B53" w:rsidTr="00115949">
        <w:trPr>
          <w:trHeight w:val="767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F16B53" w:rsidRDefault="00F16B53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F16B53" w:rsidRDefault="00F16B53" w:rsidP="00F16B53">
            <w:pPr>
              <w:jc w:val="both"/>
              <w:rPr>
                <w:rFonts w:ascii="Times New Roman" w:hAnsi="Times New Roman" w:cs="Times New Roman"/>
                <w:sz w:val="32"/>
                <w:u w:val="single"/>
                <w:lang w:val="en-US"/>
              </w:rPr>
            </w:pPr>
            <w:r w:rsidRPr="00F16B53">
              <w:rPr>
                <w:rFonts w:ascii="Times New Roman" w:hAnsi="Times New Roman" w:cs="Times New Roman"/>
                <w:sz w:val="32"/>
                <w:u w:val="single"/>
              </w:rPr>
              <w:t>4 день</w:t>
            </w:r>
          </w:p>
          <w:p w:rsidR="00F16B53" w:rsidRDefault="00115949" w:rsidP="00F16B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1.Музыкальное занятие.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F16B53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115949" w:rsidTr="00115949">
        <w:trPr>
          <w:trHeight w:val="767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115949" w:rsidRDefault="00115949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115949" w:rsidRDefault="00115949" w:rsidP="00F16B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5949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Занятие по изобразительной деятельности.</w:t>
            </w:r>
          </w:p>
          <w:p w:rsidR="00115949" w:rsidRPr="00115949" w:rsidRDefault="00115949" w:rsidP="00F16B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15949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115949" w:rsidTr="00115949">
        <w:trPr>
          <w:trHeight w:val="767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115949" w:rsidRDefault="00115949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:rsidR="00115949" w:rsidRPr="00115949" w:rsidRDefault="00115949" w:rsidP="00F16B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3.Занятие по физической культуре.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15949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минут</w:t>
            </w:r>
          </w:p>
        </w:tc>
      </w:tr>
      <w:tr w:rsidR="00115949" w:rsidTr="00F16B53">
        <w:trPr>
          <w:trHeight w:val="767"/>
        </w:trPr>
        <w:tc>
          <w:tcPr>
            <w:tcW w:w="1518" w:type="dxa"/>
            <w:tcBorders>
              <w:top w:val="single" w:sz="4" w:space="0" w:color="auto"/>
            </w:tcBorders>
          </w:tcPr>
          <w:p w:rsidR="00115949" w:rsidRDefault="00115949" w:rsidP="00511575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</w:t>
            </w:r>
          </w:p>
        </w:tc>
        <w:tc>
          <w:tcPr>
            <w:tcW w:w="6412" w:type="dxa"/>
            <w:tcBorders>
              <w:top w:val="single" w:sz="4" w:space="0" w:color="auto"/>
            </w:tcBorders>
          </w:tcPr>
          <w:p w:rsidR="00115949" w:rsidRDefault="00115949" w:rsidP="00F16B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Родительское собрание.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115949" w:rsidRDefault="00115949" w:rsidP="0011594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16B53" w:rsidRDefault="00F16B53" w:rsidP="00511575">
      <w:pPr>
        <w:jc w:val="both"/>
        <w:rPr>
          <w:rFonts w:ascii="Times New Roman" w:hAnsi="Times New Roman" w:cs="Times New Roman"/>
          <w:sz w:val="32"/>
        </w:rPr>
      </w:pPr>
    </w:p>
    <w:p w:rsidR="00D6533A" w:rsidRPr="00D6533A" w:rsidRDefault="00D6533A" w:rsidP="00511575">
      <w:pPr>
        <w:jc w:val="both"/>
        <w:rPr>
          <w:rFonts w:ascii="Times New Roman" w:hAnsi="Times New Roman" w:cs="Times New Roman"/>
          <w:sz w:val="32"/>
        </w:rPr>
      </w:pPr>
    </w:p>
    <w:sectPr w:rsidR="00D6533A" w:rsidRPr="00D6533A" w:rsidSect="00A2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1F2"/>
    <w:multiLevelType w:val="hybridMultilevel"/>
    <w:tmpl w:val="FE4AEBA8"/>
    <w:lvl w:ilvl="0" w:tplc="E3A830E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0C6624F"/>
    <w:multiLevelType w:val="hybridMultilevel"/>
    <w:tmpl w:val="FE4AEBA8"/>
    <w:lvl w:ilvl="0" w:tplc="E3A830E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B8E283B"/>
    <w:multiLevelType w:val="hybridMultilevel"/>
    <w:tmpl w:val="3DD0A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33A"/>
    <w:rsid w:val="00115949"/>
    <w:rsid w:val="00230307"/>
    <w:rsid w:val="00511575"/>
    <w:rsid w:val="0085408E"/>
    <w:rsid w:val="008569DC"/>
    <w:rsid w:val="00A21030"/>
    <w:rsid w:val="00AE4CEA"/>
    <w:rsid w:val="00D6533A"/>
    <w:rsid w:val="00D67886"/>
    <w:rsid w:val="00F16B53"/>
    <w:rsid w:val="00FB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9228-A8FB-4353-ABE9-CDF8C3BD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2014-03-24T11:39:00Z</dcterms:created>
  <dcterms:modified xsi:type="dcterms:W3CDTF">2014-03-26T10:29:00Z</dcterms:modified>
</cp:coreProperties>
</file>