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F6E" w:rsidRDefault="00876F6E" w:rsidP="00876F6E">
      <w:pPr>
        <w:spacing w:before="360" w:after="270" w:line="36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36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36"/>
          <w:lang w:eastAsia="ru-RU"/>
        </w:rPr>
        <w:t>Как повысить качество образования</w:t>
      </w:r>
    </w:p>
    <w:p w:rsidR="00876F6E" w:rsidRDefault="00876F6E" w:rsidP="00876F6E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76F6E" w:rsidRDefault="00876F6E" w:rsidP="00876F6E">
      <w:pPr>
        <w:spacing w:after="0" w:line="240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Система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образования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– это одна из сфер, которая наиболее подвержена различного рода реформам. Это связано с тем, что постоянно растут требования к специалистам в различных отраслях, появляются новые профессии, а значит, и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качество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обучения тоже должно улучшаться.</w:t>
      </w:r>
    </w:p>
    <w:p w:rsidR="00876F6E" w:rsidRDefault="00876F6E" w:rsidP="00876F6E">
      <w:pPr>
        <w:spacing w:after="105" w:line="240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               В чем же психологическая подоплека улучшения качества образования в школе? Самым главным условием успеха, с этой точки зрения, можно считать психологически здоровый коллектив. И, согласно словам А.С.Макаренко…</w:t>
      </w:r>
    </w:p>
    <w:p w:rsidR="00876F6E" w:rsidRDefault="00876F6E" w:rsidP="00876F6E">
      <w:pPr>
        <w:pStyle w:val="a3"/>
        <w:shd w:val="clear" w:color="auto" w:fill="AFCAC5"/>
        <w:spacing w:before="180" w:beforeAutospacing="0" w:after="180" w:afterAutospacing="0"/>
        <w:ind w:firstLine="851"/>
        <w:jc w:val="both"/>
        <w:rPr>
          <w:rFonts w:ascii="Arial" w:hAnsi="Arial" w:cs="Arial"/>
          <w:i/>
          <w:color w:val="35290D"/>
          <w:sz w:val="28"/>
          <w:szCs w:val="28"/>
        </w:rPr>
      </w:pPr>
      <w:r>
        <w:rPr>
          <w:rFonts w:ascii="Arial" w:hAnsi="Arial" w:cs="Arial"/>
          <w:i/>
          <w:color w:val="35290D"/>
          <w:sz w:val="28"/>
          <w:szCs w:val="28"/>
        </w:rPr>
        <w:t>«</w:t>
      </w:r>
      <w:r>
        <w:rPr>
          <w:rStyle w:val="a4"/>
          <w:rFonts w:ascii="Arial" w:hAnsi="Arial" w:cs="Arial"/>
          <w:bCs/>
          <w:i w:val="0"/>
          <w:color w:val="35290D"/>
          <w:sz w:val="28"/>
          <w:szCs w:val="28"/>
        </w:rPr>
        <w:t>Коллектив учителей и коллектив учеников – это не два коллектива,   а один коллектив и, кроме того, коллектив педагогический</w:t>
      </w:r>
      <w:r>
        <w:rPr>
          <w:rFonts w:ascii="Arial" w:hAnsi="Arial" w:cs="Arial"/>
          <w:i/>
          <w:color w:val="35290D"/>
          <w:sz w:val="28"/>
          <w:szCs w:val="28"/>
        </w:rPr>
        <w:t>»</w:t>
      </w:r>
    </w:p>
    <w:p w:rsidR="00876F6E" w:rsidRDefault="00876F6E" w:rsidP="00876F6E">
      <w:pPr>
        <w:spacing w:after="105" w:line="240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Естественно, что школа начинается с учителя. И от него в большей степени зависит уровень подготовки школьников. Ведь всем известно, что некоторые предметы ученики могут знать лучше, а другие хуже. И здесь дело не в способностях и талантах детей, а в заинтересованности, требовательности и ответственности педагога. </w:t>
      </w:r>
    </w:p>
    <w:p w:rsidR="00876F6E" w:rsidRDefault="00876F6E" w:rsidP="00876F6E">
      <w:pPr>
        <w:spacing w:after="105" w:line="240" w:lineRule="atLeast"/>
        <w:ind w:firstLine="851"/>
        <w:jc w:val="both"/>
        <w:rPr>
          <w:rStyle w:val="c1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 xml:space="preserve">Учитель в современной школе вынужден значительно увеличивать  эмоционально-личностные затраты, чтобы справляться </w:t>
      </w: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>со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 xml:space="preserve"> все увеличивающимися объемом  и требованиями к качеству педагогической  работы. Сегодня мало быть специалистом в своей области предметных знаний и уметь  грамотно выполнять  обязанности  классного руководителя. Нужно владеть   инновационными и информационными технологиями, вести документацию не только в </w:t>
      </w: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>бумажном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>, но и в электронном вариантах,   уметь строить отношения с родителями, которые  часто  в силу занятости   практически не занимаются воспитанием детей. Многих</w:t>
      </w:r>
      <w:r>
        <w:rPr>
          <w:rStyle w:val="apple-converted-space"/>
          <w:rFonts w:ascii="Arial" w:hAnsi="Arial" w:cs="Arial"/>
          <w:color w:val="000000"/>
          <w:sz w:val="28"/>
          <w:szCs w:val="28"/>
          <w:u w:val="single"/>
        </w:rPr>
        <w:t> </w:t>
      </w:r>
      <w:r>
        <w:rPr>
          <w:rStyle w:val="c1"/>
          <w:rFonts w:ascii="Arial" w:hAnsi="Arial" w:cs="Arial"/>
          <w:color w:val="000000"/>
          <w:sz w:val="28"/>
          <w:szCs w:val="28"/>
        </w:rPr>
        <w:t xml:space="preserve">из педагогов трудовая деятельность приводит  к </w:t>
      </w:r>
      <w:r>
        <w:rPr>
          <w:rStyle w:val="c1"/>
          <w:rFonts w:ascii="Arial" w:hAnsi="Arial" w:cs="Arial"/>
          <w:i/>
          <w:color w:val="000000"/>
          <w:sz w:val="28"/>
          <w:szCs w:val="28"/>
        </w:rPr>
        <w:t>эмоциональному выгоранию</w:t>
      </w:r>
      <w:r>
        <w:rPr>
          <w:rStyle w:val="c1"/>
          <w:rFonts w:ascii="Arial" w:hAnsi="Arial" w:cs="Arial"/>
          <w:color w:val="000000"/>
          <w:sz w:val="28"/>
          <w:szCs w:val="28"/>
        </w:rPr>
        <w:t xml:space="preserve">  и как следствие от него развивается:  хроническая усталость, что приводит к снижению мотивации учителя, качеству труда. Эмоциональное состояние учителя, несомненно, сказывается на состоянии учеников и на качестве образовательного процесса. </w:t>
      </w:r>
    </w:p>
    <w:p w:rsidR="00876F6E" w:rsidRDefault="00876F6E" w:rsidP="00876F6E">
      <w:pPr>
        <w:ind w:firstLine="851"/>
        <w:jc w:val="both"/>
      </w:pPr>
      <w:r>
        <w:rPr>
          <w:rStyle w:val="c1"/>
          <w:rFonts w:ascii="Arial" w:hAnsi="Arial" w:cs="Arial"/>
          <w:color w:val="000000"/>
          <w:sz w:val="28"/>
          <w:szCs w:val="28"/>
        </w:rPr>
        <w:t xml:space="preserve">Не менее важным для учителя является и </w:t>
      </w:r>
      <w:r>
        <w:rPr>
          <w:rStyle w:val="c1"/>
          <w:rFonts w:ascii="Arial" w:hAnsi="Arial" w:cs="Arial"/>
          <w:i/>
          <w:color w:val="000000"/>
          <w:sz w:val="28"/>
          <w:szCs w:val="28"/>
        </w:rPr>
        <w:t>психологически здоровый коллектив</w:t>
      </w:r>
      <w:r>
        <w:rPr>
          <w:rStyle w:val="c1"/>
          <w:rFonts w:ascii="Arial" w:hAnsi="Arial" w:cs="Arial"/>
          <w:color w:val="000000"/>
          <w:sz w:val="28"/>
          <w:szCs w:val="28"/>
        </w:rPr>
        <w:t xml:space="preserve">. Очень важно для каждого найти поддержку в лице коллег, совпадение взглядов, идей, стремлений. Необходимо взаимопонимание поколений: старшие с радостью поделятся опытом, </w:t>
      </w:r>
      <w:r>
        <w:rPr>
          <w:rStyle w:val="c1"/>
          <w:rFonts w:ascii="Arial" w:hAnsi="Arial" w:cs="Arial"/>
          <w:color w:val="000000"/>
          <w:sz w:val="28"/>
          <w:szCs w:val="28"/>
        </w:rPr>
        <w:lastRenderedPageBreak/>
        <w:t>а молодые педагоги внесут нечто новое и современное. Не стоит сбрасывать со счетов и неформальное внешкольное совместное времяпрепровождение.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Участие в тренингах  и психологически насыщенных занятиях   вместе с учителями    членов администрации  школы (и директора, и его заместителей) способствует  сближению и сплочению коллектива, помогает решить проблемы мотивации учителя на освоение нового в профессии, способствует  поддержанию позитивных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установок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как в отношении себя, так и других людей.</w:t>
      </w:r>
    </w:p>
    <w:p w:rsidR="00876F6E" w:rsidRDefault="00876F6E" w:rsidP="00876F6E">
      <w:pPr>
        <w:spacing w:after="105" w:line="240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Говоря о качестве образования, нужно помнить, что наиболее эффективный способ его повышения – это </w:t>
      </w:r>
      <w:proofErr w:type="gramStart"/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заинтересованность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как детей, так и педагогов в учебном процессе. Различные межшкольные и межвузовские олимпиады, конференции, семинары способны выявить талантливых учителей, школьников. </w:t>
      </w:r>
    </w:p>
    <w:p w:rsidR="00876F6E" w:rsidRDefault="00876F6E" w:rsidP="00876F6E">
      <w:pPr>
        <w:spacing w:after="0" w:line="240" w:lineRule="atLeast"/>
        <w:ind w:firstLine="851"/>
        <w:jc w:val="both"/>
        <w:rPr>
          <w:rFonts w:ascii="Arial" w:eastAsia="Times New Roman" w:hAnsi="Arial" w:cs="Arial"/>
          <w:b/>
          <w:bCs/>
          <w:color w:val="FFFF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FFFFFF"/>
          <w:sz w:val="28"/>
          <w:szCs w:val="28"/>
          <w:lang w:eastAsia="ru-RU"/>
        </w:rPr>
        <w:t>3</w:t>
      </w:r>
    </w:p>
    <w:p w:rsidR="00876F6E" w:rsidRDefault="00876F6E" w:rsidP="00876F6E">
      <w:pPr>
        <w:spacing w:after="0" w:line="240" w:lineRule="atLeast"/>
        <w:ind w:firstLine="851"/>
        <w:jc w:val="both"/>
        <w:rPr>
          <w:rFonts w:ascii="Arial" w:eastAsia="Times New Roman" w:hAnsi="Arial" w:cs="Arial"/>
          <w:b/>
          <w:bCs/>
          <w:color w:val="FFFF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FFFFFF"/>
          <w:sz w:val="28"/>
          <w:szCs w:val="28"/>
          <w:lang w:eastAsia="ru-RU"/>
        </w:rPr>
        <w:t>4</w:t>
      </w:r>
    </w:p>
    <w:p w:rsidR="00876F6E" w:rsidRDefault="00876F6E" w:rsidP="00876F6E">
      <w:pPr>
        <w:spacing w:after="105" w:line="240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повышении качества образования важны также и психологические условия нахождения детей. Как правило, успеваемость школьников гораздо ниже там, где с их мнением не считаются, они не понимают смысла 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обучения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 не чувствуют свою значимость, а также не могут наладить отношения с одноклассниками и преподавателями. И здесь опять велика роль педагога, ведь хороший учитель, как психолог, знает подход к любому ребенку.</w:t>
      </w:r>
    </w:p>
    <w:p w:rsidR="00876F6E" w:rsidRDefault="00876F6E" w:rsidP="00876F6E">
      <w:pPr>
        <w:spacing w:line="315" w:lineRule="atLeast"/>
        <w:ind w:firstLine="851"/>
        <w:jc w:val="both"/>
        <w:rPr>
          <w:rFonts w:ascii="Trebuchet MS" w:eastAsia="Times New Roman" w:hAnsi="Trebuchet MS"/>
          <w:b/>
          <w:bCs/>
          <w:color w:val="12181E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Trebuchet MS" w:eastAsia="Times New Roman" w:hAnsi="Trebuchet MS"/>
          <w:b/>
          <w:bCs/>
          <w:color w:val="12181E"/>
          <w:sz w:val="28"/>
          <w:szCs w:val="28"/>
          <w:lang w:eastAsia="ru-RU"/>
        </w:rPr>
        <w:t>Рекомендации для педагога</w:t>
      </w:r>
    </w:p>
    <w:p w:rsidR="00876F6E" w:rsidRDefault="00876F6E" w:rsidP="00876F6E">
      <w:pPr>
        <w:spacing w:after="0" w:line="240" w:lineRule="atLeast"/>
        <w:jc w:val="both"/>
        <w:rPr>
          <w:rFonts w:ascii="Arial" w:eastAsia="Times New Roman" w:hAnsi="Arial" w:cs="Arial"/>
          <w:b/>
          <w:bCs/>
          <w:color w:val="FFFF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FFFFFF"/>
          <w:sz w:val="28"/>
          <w:szCs w:val="28"/>
          <w:lang w:eastAsia="ru-RU"/>
        </w:rPr>
        <w:t>1</w:t>
      </w:r>
    </w:p>
    <w:p w:rsidR="00876F6E" w:rsidRDefault="00876F6E" w:rsidP="00876F6E">
      <w:pPr>
        <w:numPr>
          <w:ilvl w:val="0"/>
          <w:numId w:val="1"/>
        </w:numPr>
        <w:spacing w:after="105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Повышайте свой собственный уровень знаний, никогда не останавливаясь на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достигнутом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Не бойтесь экспериментировать, отказываться от малоэффективных методов преподавания и делитесь опытом с коллегами.</w:t>
      </w:r>
    </w:p>
    <w:p w:rsidR="00876F6E" w:rsidRDefault="00876F6E" w:rsidP="00876F6E">
      <w:pPr>
        <w:numPr>
          <w:ilvl w:val="0"/>
          <w:numId w:val="1"/>
        </w:numPr>
        <w:spacing w:after="0" w:line="240" w:lineRule="atLeast"/>
        <w:jc w:val="both"/>
        <w:rPr>
          <w:rFonts w:ascii="Arial" w:eastAsia="Times New Roman" w:hAnsi="Arial" w:cs="Arial"/>
          <w:b/>
          <w:bCs/>
          <w:color w:val="FFFF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FFFFFF"/>
          <w:sz w:val="28"/>
          <w:szCs w:val="28"/>
          <w:lang w:eastAsia="ru-RU"/>
        </w:rPr>
        <w:t>2</w:t>
      </w:r>
    </w:p>
    <w:p w:rsidR="00876F6E" w:rsidRDefault="00876F6E" w:rsidP="00876F6E">
      <w:pPr>
        <w:numPr>
          <w:ilvl w:val="0"/>
          <w:numId w:val="1"/>
        </w:numPr>
        <w:spacing w:after="105" w:line="240" w:lineRule="atLeast"/>
        <w:jc w:val="both"/>
        <w:rPr>
          <w:rFonts w:ascii="Arial" w:eastAsia="Times New Roman" w:hAnsi="Arial" w:cs="Arial"/>
          <w:b/>
          <w:bCs/>
          <w:color w:val="FFFFFF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Ищите и изучайте новые системы проведения уроков, педагогические технологии, которые появляются в сфере 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образования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</w:p>
    <w:p w:rsidR="00876F6E" w:rsidRDefault="00876F6E" w:rsidP="00876F6E">
      <w:pPr>
        <w:numPr>
          <w:ilvl w:val="0"/>
          <w:numId w:val="1"/>
        </w:numPr>
        <w:spacing w:after="105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Организовывайте обучение так, чтобы ученики могли не только получать и усваивать необходимую информацию, но и имели возможность самореализации в процессе обучения.</w:t>
      </w:r>
    </w:p>
    <w:p w:rsidR="00876F6E" w:rsidRDefault="00876F6E" w:rsidP="00876F6E">
      <w:pPr>
        <w:numPr>
          <w:ilvl w:val="0"/>
          <w:numId w:val="1"/>
        </w:numPr>
        <w:spacing w:after="0" w:line="240" w:lineRule="atLeast"/>
        <w:jc w:val="both"/>
        <w:rPr>
          <w:rFonts w:ascii="Arial" w:eastAsia="Times New Roman" w:hAnsi="Arial" w:cs="Arial"/>
          <w:b/>
          <w:bCs/>
          <w:color w:val="FFFF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FFFFFF"/>
          <w:sz w:val="28"/>
          <w:szCs w:val="28"/>
          <w:lang w:eastAsia="ru-RU"/>
        </w:rPr>
        <w:t>4</w:t>
      </w:r>
    </w:p>
    <w:p w:rsidR="00876F6E" w:rsidRDefault="00876F6E" w:rsidP="00876F6E">
      <w:pPr>
        <w:numPr>
          <w:ilvl w:val="0"/>
          <w:numId w:val="1"/>
        </w:numPr>
        <w:spacing w:after="105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Вместе с учениками ставьте цели, которых вы хотите достигнуть в процессе обучения. Только при соответствии ваших мотивов, действий, возможностей с мотивами, интересами,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потребностями ваших подопечных, вы сможете наиболее эффективно и качественно доносить учебную информацию.</w:t>
      </w:r>
    </w:p>
    <w:p w:rsidR="00876F6E" w:rsidRDefault="00876F6E" w:rsidP="00876F6E">
      <w:pPr>
        <w:numPr>
          <w:ilvl w:val="0"/>
          <w:numId w:val="1"/>
        </w:numPr>
        <w:spacing w:after="0" w:line="240" w:lineRule="atLeast"/>
        <w:jc w:val="both"/>
        <w:rPr>
          <w:rFonts w:ascii="Arial" w:eastAsia="Times New Roman" w:hAnsi="Arial" w:cs="Arial"/>
          <w:b/>
          <w:bCs/>
          <w:color w:val="FFFF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FFFFFF"/>
          <w:sz w:val="28"/>
          <w:szCs w:val="28"/>
          <w:lang w:eastAsia="ru-RU"/>
        </w:rPr>
        <w:t>5</w:t>
      </w:r>
    </w:p>
    <w:p w:rsidR="00876F6E" w:rsidRDefault="00876F6E" w:rsidP="00876F6E">
      <w:pPr>
        <w:numPr>
          <w:ilvl w:val="0"/>
          <w:numId w:val="1"/>
        </w:numPr>
        <w:spacing w:after="105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Применяйте в системе обучения компьютер. Используйте инновационные технологии, например, интерактивную доску. </w:t>
      </w:r>
    </w:p>
    <w:p w:rsidR="00876F6E" w:rsidRDefault="00876F6E" w:rsidP="00876F6E">
      <w:pPr>
        <w:numPr>
          <w:ilvl w:val="0"/>
          <w:numId w:val="1"/>
        </w:numPr>
        <w:spacing w:after="0" w:line="240" w:lineRule="atLeast"/>
        <w:jc w:val="both"/>
        <w:rPr>
          <w:rFonts w:ascii="Arial" w:eastAsia="Times New Roman" w:hAnsi="Arial" w:cs="Arial"/>
          <w:b/>
          <w:bCs/>
          <w:color w:val="FFFF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FFFFFF"/>
          <w:sz w:val="28"/>
          <w:szCs w:val="28"/>
          <w:lang w:eastAsia="ru-RU"/>
        </w:rPr>
        <w:t>7</w:t>
      </w:r>
    </w:p>
    <w:p w:rsidR="00876F6E" w:rsidRDefault="00876F6E" w:rsidP="00876F6E">
      <w:pPr>
        <w:numPr>
          <w:ilvl w:val="0"/>
          <w:numId w:val="1"/>
        </w:numPr>
        <w:spacing w:after="105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Вводите различные системы мотивации подростков. В любой деятельности наличие элементов соперничества стимулирует людей к достижению поставленных целей.</w:t>
      </w:r>
    </w:p>
    <w:p w:rsidR="00876F6E" w:rsidRDefault="00876F6E" w:rsidP="00876F6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Заботьтесь о своем психологическом здоровье и здоровье вашего коллектива. И тогда на работу будете идти не только для того, чтоб учить, но и самим учиться. Умейте слушать и понимать друг друга,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относитесь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друг к другу с уважением и доброжелательностью, помогайте новичкам освоиться в вашем коллективе. </w:t>
      </w:r>
    </w:p>
    <w:p w:rsidR="00876F6E" w:rsidRDefault="00876F6E" w:rsidP="00876F6E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76F6E" w:rsidRDefault="00876F6E" w:rsidP="00876F6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Стремитесь к эмоциональному единению «Один за всех и все за одного». Проявляйте чувство сопереживания и поддержки к тем, кто в этом нуждается. </w:t>
      </w:r>
    </w:p>
    <w:p w:rsidR="004C751E" w:rsidRPr="00876F6E" w:rsidRDefault="004C751E" w:rsidP="00876F6E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sectPr w:rsidR="004C751E" w:rsidRPr="00876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D5E0A"/>
    <w:multiLevelType w:val="hybridMultilevel"/>
    <w:tmpl w:val="E9527A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DE"/>
    <w:rsid w:val="004C751E"/>
    <w:rsid w:val="00876F6E"/>
    <w:rsid w:val="00A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876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6F6E"/>
  </w:style>
  <w:style w:type="character" w:customStyle="1" w:styleId="c1">
    <w:name w:val="c1"/>
    <w:basedOn w:val="a0"/>
    <w:rsid w:val="00876F6E"/>
  </w:style>
  <w:style w:type="character" w:styleId="a4">
    <w:name w:val="Emphasis"/>
    <w:basedOn w:val="a0"/>
    <w:uiPriority w:val="20"/>
    <w:qFormat/>
    <w:rsid w:val="00876F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876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6F6E"/>
  </w:style>
  <w:style w:type="character" w:customStyle="1" w:styleId="c1">
    <w:name w:val="c1"/>
    <w:basedOn w:val="a0"/>
    <w:rsid w:val="00876F6E"/>
  </w:style>
  <w:style w:type="character" w:styleId="a4">
    <w:name w:val="Emphasis"/>
    <w:basedOn w:val="a0"/>
    <w:uiPriority w:val="20"/>
    <w:qFormat/>
    <w:rsid w:val="00876F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dell_user_7</dc:creator>
  <cp:keywords/>
  <dc:description/>
  <cp:lastModifiedBy>dell_user_7</cp:lastModifiedBy>
  <cp:revision>2</cp:revision>
  <dcterms:created xsi:type="dcterms:W3CDTF">2015-04-06T09:03:00Z</dcterms:created>
  <dcterms:modified xsi:type="dcterms:W3CDTF">2015-04-06T09:04:00Z</dcterms:modified>
</cp:coreProperties>
</file>