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14" w:rsidRDefault="00230430" w:rsidP="00230430">
      <w:pPr>
        <w:jc w:val="center"/>
        <w:rPr>
          <w:b/>
        </w:rPr>
      </w:pPr>
      <w:r w:rsidRPr="00230430">
        <w:rPr>
          <w:b/>
        </w:rPr>
        <w:t>Кто так обзывается</w:t>
      </w:r>
    </w:p>
    <w:p w:rsidR="00230430" w:rsidRDefault="00230430" w:rsidP="00230430">
      <w:pPr>
        <w:spacing w:after="0" w:line="240" w:lineRule="auto"/>
        <w:ind w:firstLine="284"/>
        <w:jc w:val="both"/>
      </w:pPr>
      <w:r>
        <w:t>Для родителей их ребенок всегда лучший. Им и в голову не прейдет дать прозвище своему ребенку. Но у самих детей это обычное дело.</w:t>
      </w:r>
    </w:p>
    <w:p w:rsidR="00230430" w:rsidRDefault="00230430" w:rsidP="00230430">
      <w:pPr>
        <w:spacing w:after="0" w:line="240" w:lineRule="auto"/>
        <w:ind w:firstLine="284"/>
        <w:jc w:val="both"/>
      </w:pPr>
      <w:r>
        <w:t xml:space="preserve">Мама и папам точно не следует проходить мимо этого явления, уговаривая, что само пройдет. Далеко не всегда ребенок может держать оборону </w:t>
      </w:r>
      <w:r w:rsidR="00F06704">
        <w:t>без потерь для настроения, а то и психики.</w:t>
      </w:r>
    </w:p>
    <w:p w:rsidR="008C77B1" w:rsidRDefault="008C77B1" w:rsidP="00230430">
      <w:pPr>
        <w:spacing w:after="0" w:line="240" w:lineRule="auto"/>
        <w:ind w:firstLine="284"/>
        <w:jc w:val="both"/>
      </w:pPr>
    </w:p>
    <w:p w:rsidR="00F06704" w:rsidRPr="002E0F08" w:rsidRDefault="00F06704" w:rsidP="00230430">
      <w:pPr>
        <w:spacing w:after="0" w:line="240" w:lineRule="auto"/>
        <w:ind w:firstLine="284"/>
        <w:jc w:val="both"/>
        <w:rPr>
          <w:i/>
        </w:rPr>
      </w:pPr>
      <w:r w:rsidRPr="002E0F08">
        <w:rPr>
          <w:i/>
        </w:rPr>
        <w:t xml:space="preserve">Почему у ребенка возникает желание дать кличку сверстнику? </w:t>
      </w:r>
    </w:p>
    <w:p w:rsidR="00F06704" w:rsidRDefault="00F06704" w:rsidP="00230430">
      <w:pPr>
        <w:spacing w:after="0" w:line="240" w:lineRule="auto"/>
        <w:ind w:firstLine="284"/>
        <w:jc w:val="both"/>
      </w:pPr>
      <w:r>
        <w:t>С одной стороны, это объясняется возрастным стремлением выразить свое отличие от других. С другой  - огром</w:t>
      </w:r>
      <w:r w:rsidR="00CD78C5">
        <w:t xml:space="preserve">ную «помощь» ребенку в навешивании ярлыков оказывают родители, когда в его присутствии обсуждают посторонних людей. Таким образом, если первая причина желание дразниться вполне естественная и уважительная – </w:t>
      </w:r>
      <w:r w:rsidR="002E0F08">
        <w:t xml:space="preserve">практически </w:t>
      </w:r>
      <w:r w:rsidR="00CD78C5">
        <w:t xml:space="preserve">детская болезнь, </w:t>
      </w:r>
      <w:r w:rsidR="002E0F08">
        <w:t xml:space="preserve">которую надо пережить. </w:t>
      </w:r>
    </w:p>
    <w:p w:rsidR="002E0F08" w:rsidRDefault="002E0F08" w:rsidP="00230430">
      <w:pPr>
        <w:spacing w:after="0" w:line="240" w:lineRule="auto"/>
        <w:ind w:firstLine="284"/>
        <w:jc w:val="both"/>
        <w:rPr>
          <w:i/>
        </w:rPr>
      </w:pPr>
      <w:r w:rsidRPr="002E0F08">
        <w:rPr>
          <w:i/>
        </w:rPr>
        <w:t>Зачем детям дразнилки и обзывалки?</w:t>
      </w:r>
    </w:p>
    <w:p w:rsidR="002E0F08" w:rsidRDefault="002E0F08" w:rsidP="00230430">
      <w:pPr>
        <w:spacing w:after="0" w:line="240" w:lineRule="auto"/>
        <w:ind w:firstLine="284"/>
        <w:jc w:val="both"/>
      </w:pPr>
      <w:r>
        <w:t xml:space="preserve">Часто таким образом ребенок хочет завлечь в другого в игру (детишки 4-8 лет), например в догонялки. Обычно такие обзывалки – дразнилки не влекут за собой обид и переживаний. Иногда ребенок пытается обратить внимание на себя: осознав, что его дразнилка имеет успех, он начинает играть на публику. У </w:t>
      </w:r>
      <w:r w:rsidR="00012C26">
        <w:t>ребя</w:t>
      </w:r>
      <w:r>
        <w:t xml:space="preserve">т постарше </w:t>
      </w:r>
      <w:r w:rsidR="00012C26">
        <w:t>появляются иные, довольно серьезные цели: например, самоутвердиться за счет другого, а заодно проверить его на прочность. Здесь в ход могут пойти как и дразнилки «характерные» - «слабак, зануда, трус», так и те что относятся к внешности- «жиртрест, рыжий, очкарик».</w:t>
      </w:r>
      <w:r w:rsidR="00D065EB">
        <w:t xml:space="preserve"> Таким образом обидчик противопоставляет себя обиженному, пытаясь выглядеть в глазах окружающих сильнее, круче, чем на самом деле. А обиженный, если обижается и расстраивается, значит, волей –неволей дает задире власть над собой. Впоследствии синдром жертвы может закрепиться на настолько, что степень давления перерастет гр</w:t>
      </w:r>
      <w:r w:rsidR="00437CD7">
        <w:t>аницы невинных дразнилок и де</w:t>
      </w:r>
      <w:r w:rsidR="00D065EB">
        <w:t>ло</w:t>
      </w:r>
      <w:r w:rsidR="00437CD7">
        <w:t xml:space="preserve"> </w:t>
      </w:r>
      <w:r w:rsidR="00D065EB">
        <w:t xml:space="preserve">дойдет до настоящего  </w:t>
      </w:r>
      <w:r w:rsidR="00437CD7">
        <w:t>психологического насилия над личностью.</w:t>
      </w:r>
    </w:p>
    <w:p w:rsidR="00437CD7" w:rsidRDefault="00437CD7" w:rsidP="00230430">
      <w:pPr>
        <w:spacing w:after="0" w:line="240" w:lineRule="auto"/>
        <w:ind w:firstLine="284"/>
        <w:jc w:val="both"/>
      </w:pPr>
      <w:r>
        <w:t>Бывает, что ребенок, испытывает недостаток внимания со стороны родителей и учителей, задирает других, чтобы выделиться из толпы. Заслужить плохую славу легче, чем хорошую! Но какой бы ни была причина, важно понимать это повод для наблюдения со стороны взрослого.</w:t>
      </w:r>
    </w:p>
    <w:p w:rsidR="00437CD7" w:rsidRPr="00437CD7" w:rsidRDefault="00437CD7" w:rsidP="00230430">
      <w:pPr>
        <w:spacing w:after="0" w:line="240" w:lineRule="auto"/>
        <w:ind w:firstLine="284"/>
        <w:jc w:val="both"/>
        <w:rPr>
          <w:i/>
        </w:rPr>
      </w:pPr>
      <w:r w:rsidRPr="00437CD7">
        <w:rPr>
          <w:i/>
        </w:rPr>
        <w:t>Задира-зачинщик.</w:t>
      </w:r>
    </w:p>
    <w:p w:rsidR="008C77B1" w:rsidRDefault="00437CD7" w:rsidP="00230430">
      <w:pPr>
        <w:spacing w:after="0" w:line="240" w:lineRule="auto"/>
        <w:ind w:firstLine="284"/>
        <w:jc w:val="both"/>
      </w:pPr>
      <w:r>
        <w:t xml:space="preserve"> </w:t>
      </w:r>
      <w:r w:rsidR="00C30625">
        <w:t xml:space="preserve"> Про таких детей можно сказать – это потенциальные лидеры. Как правило, они гордятся своей властью и используют удобный случай, чтобы лишний раз ее продемонстрировать. Таким ребятам нужно объяснить, что завоевать авторитет вполне возможно, не унижая других, а проявляя понимание, доброту сочувствие</w:t>
      </w:r>
      <w:r w:rsidR="00C50B83">
        <w:t xml:space="preserve"> </w:t>
      </w:r>
      <w:r w:rsidR="00C30625">
        <w:t>.</w:t>
      </w:r>
      <w:r w:rsidR="00C50B83">
        <w:t xml:space="preserve">Не смеяться если у одноклассника </w:t>
      </w:r>
      <w:r w:rsidR="00C30625">
        <w:t xml:space="preserve"> </w:t>
      </w:r>
      <w:r w:rsidR="00C50B83">
        <w:t xml:space="preserve">во время волейбольного матча не пошла игра, а помочь показать приемы. Не обзывать соседа по парте если он плохо видит, а продиктовать, что написал на доске учитель. Рассказать, что герои больше привлекают к себе внимания. В идеале ребенок должен понять нехитрую истину – уважение достоин любой человек. </w:t>
      </w:r>
    </w:p>
    <w:p w:rsidR="00C50B83" w:rsidRDefault="008C77B1" w:rsidP="00230430">
      <w:pPr>
        <w:spacing w:after="0" w:line="240" w:lineRule="auto"/>
        <w:ind w:firstLine="284"/>
        <w:jc w:val="both"/>
        <w:rPr>
          <w:i/>
        </w:rPr>
      </w:pPr>
      <w:r w:rsidRPr="008C77B1">
        <w:rPr>
          <w:i/>
        </w:rPr>
        <w:lastRenderedPageBreak/>
        <w:t>Безответная «жертва».</w:t>
      </w:r>
    </w:p>
    <w:p w:rsidR="008C77B1" w:rsidRDefault="008C77B1" w:rsidP="00230430">
      <w:pPr>
        <w:spacing w:after="0" w:line="240" w:lineRule="auto"/>
        <w:ind w:firstLine="284"/>
        <w:jc w:val="both"/>
      </w:pPr>
      <w:r>
        <w:t xml:space="preserve">Дело не в том, что ребенок имеет отличительные особенности, чаще всего у него занижена самооценка. Главная задача родителей того- го  ребенка – вселить в него уверенность </w:t>
      </w:r>
      <w:r w:rsidR="00377938">
        <w:t>в себе, свои силы</w:t>
      </w:r>
      <w:r>
        <w:t>. Занятия в секциях, кружках, разнообразить хобби помогут ребенку осознать собс</w:t>
      </w:r>
      <w:r w:rsidR="00377938">
        <w:t>твенную значимость и придадут ему</w:t>
      </w:r>
      <w:r>
        <w:t xml:space="preserve"> определенный вес в глазах окружающих. </w:t>
      </w:r>
      <w:r w:rsidR="00377938">
        <w:t xml:space="preserve">Если ребенку доставляют неудобства особенности внешности и их можно изменить, стоит помочь ему сделать это. Если же изменения невозможны, задача родителей – научить ребенка относиться к ситуации максимально бесстрастно. Таким детям полезны примеры из жизни знаменитостей </w:t>
      </w:r>
      <w:r w:rsidR="00921F12">
        <w:t>достигших успехов разных сферах деятельности: Орбакайте К. и С. Д. Паркер – доставалось из-за носа,  Д. Нагиеву и С. Сталоне</w:t>
      </w:r>
      <w:r w:rsidR="00377938">
        <w:t xml:space="preserve"> </w:t>
      </w:r>
      <w:r w:rsidR="00921F12">
        <w:t>–за маленький рост, а последнему из-за неподвижности лицевых мышц, О. Газманову - из-за веснушек в 14 лет, Д. Билану – из-за фамилии, таких примеров много.</w:t>
      </w:r>
    </w:p>
    <w:p w:rsidR="00921F12" w:rsidRDefault="00921F12" w:rsidP="00230430">
      <w:pPr>
        <w:spacing w:after="0" w:line="240" w:lineRule="auto"/>
        <w:ind w:firstLine="284"/>
        <w:jc w:val="both"/>
      </w:pPr>
      <w:r>
        <w:t xml:space="preserve">Нелишним будет научить ребенка правильно реагировать на дразнилки и обзывалки. </w:t>
      </w:r>
      <w:r w:rsidR="00BE1C18">
        <w:t xml:space="preserve">Игнорирование – самый эффективный метод, хотя и не самый легкий. Можно выучить отговорки –отзывалки, «Ты жираф? Приятно познакомиться, я -Леша» или «Кто так обзывается, сам так называется». В любом случае главная задача, чтобы ребенок сам уважал себя и не считал, что заслуживает такого обращения. </w:t>
      </w:r>
    </w:p>
    <w:p w:rsidR="00BE1C18" w:rsidRDefault="00BE1C18" w:rsidP="00230430">
      <w:pPr>
        <w:spacing w:after="0" w:line="240" w:lineRule="auto"/>
        <w:ind w:firstLine="284"/>
        <w:jc w:val="both"/>
      </w:pPr>
      <w:r>
        <w:t xml:space="preserve">Психологические травмы могут наложить отпечаток на взаимоотношения с миром в будущем. Однако победа над </w:t>
      </w:r>
      <w:r w:rsidR="001A5EEC">
        <w:t>собой или своими обидчиками науч</w:t>
      </w:r>
      <w:r>
        <w:t xml:space="preserve">ит его противостоять влиянию извне, даст необходимый запас прочности, </w:t>
      </w:r>
      <w:r w:rsidR="00A509C2">
        <w:t>позволит эффективно разрешать серьезные проблемы в соей жизни.</w:t>
      </w:r>
    </w:p>
    <w:p w:rsidR="00A509C2" w:rsidRDefault="00A509C2" w:rsidP="00230430">
      <w:pPr>
        <w:spacing w:after="0" w:line="240" w:lineRule="auto"/>
        <w:ind w:firstLine="284"/>
        <w:jc w:val="both"/>
      </w:pPr>
    </w:p>
    <w:p w:rsidR="00A509C2" w:rsidRPr="008C77B1" w:rsidRDefault="00A509C2" w:rsidP="00230430">
      <w:pPr>
        <w:spacing w:after="0" w:line="240" w:lineRule="auto"/>
        <w:ind w:firstLine="284"/>
        <w:jc w:val="both"/>
      </w:pPr>
    </w:p>
    <w:p w:rsidR="00A509C2" w:rsidRPr="00A509C2" w:rsidRDefault="00A509C2" w:rsidP="00A509C2">
      <w:pPr>
        <w:spacing w:after="0" w:line="240" w:lineRule="auto"/>
        <w:ind w:firstLine="284"/>
        <w:jc w:val="right"/>
      </w:pPr>
      <w:r w:rsidRPr="00A509C2">
        <w:t xml:space="preserve">Текст подготовлен по </w:t>
      </w:r>
    </w:p>
    <w:p w:rsidR="00A509C2" w:rsidRPr="00A509C2" w:rsidRDefault="00A509C2" w:rsidP="00A509C2">
      <w:pPr>
        <w:spacing w:after="0" w:line="240" w:lineRule="auto"/>
        <w:ind w:firstLine="284"/>
        <w:jc w:val="right"/>
      </w:pPr>
      <w:r w:rsidRPr="00A509C2">
        <w:t xml:space="preserve">материалам психолога </w:t>
      </w:r>
    </w:p>
    <w:p w:rsidR="00A509C2" w:rsidRPr="00A509C2" w:rsidRDefault="00A509C2" w:rsidP="00A509C2">
      <w:pPr>
        <w:spacing w:after="0" w:line="240" w:lineRule="auto"/>
        <w:ind w:firstLine="284"/>
        <w:jc w:val="right"/>
      </w:pPr>
      <w:r>
        <w:t>А. Сотноковой</w:t>
      </w:r>
    </w:p>
    <w:p w:rsidR="00A509C2" w:rsidRPr="00A509C2" w:rsidRDefault="00A509C2" w:rsidP="00A509C2">
      <w:pPr>
        <w:spacing w:after="0" w:line="240" w:lineRule="auto"/>
        <w:ind w:firstLine="284"/>
        <w:jc w:val="right"/>
      </w:pPr>
      <w:r w:rsidRPr="00A509C2">
        <w:t>педагогом –психологом</w:t>
      </w:r>
    </w:p>
    <w:p w:rsidR="00A509C2" w:rsidRPr="00A509C2" w:rsidRDefault="00A509C2" w:rsidP="00A509C2">
      <w:pPr>
        <w:spacing w:after="0" w:line="240" w:lineRule="auto"/>
        <w:ind w:firstLine="284"/>
        <w:jc w:val="right"/>
      </w:pPr>
      <w:r w:rsidRPr="00A509C2">
        <w:t xml:space="preserve"> Шеремет Т. МБОУ ЦДК </w:t>
      </w:r>
    </w:p>
    <w:p w:rsidR="00A509C2" w:rsidRPr="00A509C2" w:rsidRDefault="00A509C2" w:rsidP="00A509C2">
      <w:pPr>
        <w:spacing w:after="0" w:line="240" w:lineRule="auto"/>
        <w:ind w:firstLine="284"/>
        <w:jc w:val="right"/>
      </w:pPr>
      <w:r w:rsidRPr="00A509C2">
        <w:t>«Детство» г. Краснодара</w:t>
      </w:r>
    </w:p>
    <w:p w:rsidR="008C77B1" w:rsidRPr="008C77B1" w:rsidRDefault="008C77B1" w:rsidP="00230430">
      <w:pPr>
        <w:spacing w:after="0" w:line="240" w:lineRule="auto"/>
        <w:ind w:firstLine="284"/>
        <w:jc w:val="both"/>
      </w:pPr>
    </w:p>
    <w:sectPr w:rsidR="008C77B1" w:rsidRPr="008C77B1" w:rsidSect="0084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30430"/>
    <w:rsid w:val="00012C26"/>
    <w:rsid w:val="001A5EEC"/>
    <w:rsid w:val="00230430"/>
    <w:rsid w:val="002E0F08"/>
    <w:rsid w:val="00377938"/>
    <w:rsid w:val="003A2BAA"/>
    <w:rsid w:val="00437CD7"/>
    <w:rsid w:val="00840214"/>
    <w:rsid w:val="008C77B1"/>
    <w:rsid w:val="00921F12"/>
    <w:rsid w:val="00A509C2"/>
    <w:rsid w:val="00BE1C18"/>
    <w:rsid w:val="00C30625"/>
    <w:rsid w:val="00C50B83"/>
    <w:rsid w:val="00CD78C5"/>
    <w:rsid w:val="00D065EB"/>
    <w:rsid w:val="00F0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ЦДК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</dc:creator>
  <cp:keywords/>
  <dc:description/>
  <cp:lastModifiedBy>АХР</cp:lastModifiedBy>
  <cp:revision>4</cp:revision>
  <dcterms:created xsi:type="dcterms:W3CDTF">2014-09-09T10:31:00Z</dcterms:created>
  <dcterms:modified xsi:type="dcterms:W3CDTF">2014-09-09T12:16:00Z</dcterms:modified>
</cp:coreProperties>
</file>