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FC" w:rsidRPr="005D1FFC" w:rsidRDefault="005D1FFC" w:rsidP="00F52BD2">
      <w:pPr>
        <w:pBdr>
          <w:bottom w:val="single" w:sz="8" w:space="15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2F2D26"/>
          <w:sz w:val="45"/>
          <w:szCs w:val="45"/>
        </w:rPr>
      </w:pPr>
      <w:r w:rsidRPr="005D1FFC">
        <w:rPr>
          <w:rFonts w:ascii="Times New Roman" w:eastAsia="Times New Roman" w:hAnsi="Times New Roman" w:cs="Times New Roman"/>
          <w:i/>
          <w:iCs/>
          <w:color w:val="000000"/>
          <w:sz w:val="45"/>
          <w:szCs w:val="45"/>
        </w:rPr>
        <w:t>Влияние театрализованной игры на формирование личностных компетенций ребенка-дошкольника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Важное значение в возникновении у детей игры особого рода театрализованной имеет сюжетно-ролевая игра. Особенность театрализованной игры состоит в том, что со временем дети уже не удовлетворяются в своих играх только изображением деятельности взрослых, их начинают увлекать игры, навеянные литературными произведениями (на героическую, трудовую, историческую тематику). Такие игры являются переходными, в них присутствуют элементы драматизации, но текст используется здесь более свободно, чем в театрализованной игре; детей больше увлекает сам сюжет, его правдивое изображение, чем выразительность исполняемых ролей.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Таким образом, именно сюжетно-ролевая игра является своеобразным плацдармом, на котором получает свое дальнейшее развитие театрализованная игра.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Оба вида игры развиваются параллельно, но с\</w:t>
      </w:r>
      <w:proofErr w:type="gramStart"/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достигает свое</w:t>
      </w:r>
      <w:bookmarkStart w:id="0" w:name="_GoBack"/>
      <w:bookmarkEnd w:id="0"/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го пика у детей 5-6 лет, а театрализованная у детей 6-7 лет.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Исследователи отмечают близость с\р</w:t>
      </w:r>
      <w:r w:rsidR="00CC47FB" w:rsidRPr="00CC4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театрализованной игры. В с\</w:t>
      </w:r>
      <w:proofErr w:type="gramStart"/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игре дети отражают впечатления, полученные из жизни, а в театрализованной игре</w:t>
      </w:r>
      <w:r w:rsidR="00CC47FB" w:rsidRPr="00CC4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из готового источника (литературно-художественного). В с\</w:t>
      </w:r>
      <w:proofErr w:type="gramStart"/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игре инициатива детей направлена на создание сюжета, а в театрализованной</w:t>
      </w:r>
      <w:r w:rsidR="00CC47FB" w:rsidRPr="00CC4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выразительность разыгрываемых ролей. Деятельность детей в с\р игре является ориентировочной и не может быть представлена для показа зрителю, а в театрализованной игре действие может быть показано зрителю: детям, родителям.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Не секрет, что многие дети страдают от неустойчивого внимания, испытывают трудности при ориентировке в пространстве, у них недостаточно развита познавательная деятельность, наблюдается нарушение грамматического строя речи, недостаточность фонетико-фонематического восприятия, незрелость эмоционально-волевой сферы.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Дети, склонные к тормозным процессам, проявляют в игре робость, скованность, быструю утомляемость. Детям с повышенной возбудимостью не хватает внимания, сосредоточенности.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И, как показывают практические наблюдения, особая роль в повышении умственной активности, совершенствовании речевых навыков, развитии психических процессов, повышении эмоциональной активности принадлежит театрализованным играм.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успешного формирования творческой активности детей в театрализованной деятельности необходимо соблюдать ряд условий:</w:t>
      </w:r>
    </w:p>
    <w:p w:rsidR="005D1FFC" w:rsidRPr="005D1FFC" w:rsidRDefault="005D1FFC" w:rsidP="00F52BD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Приобщать детей к театральному искусству, начиная с просмотров спектаклей в исполнении взрослых.</w:t>
      </w:r>
    </w:p>
    <w:p w:rsidR="005D1FFC" w:rsidRPr="005D1FFC" w:rsidRDefault="005D1FFC" w:rsidP="00F52BD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Чередование просмотров спектаклей кукольного и драматического театров позволяют детям осваивать законы жанра. Накопленные впечатления помогают им при разыгрывании простейших ролей, постижении азов перевоплощения. Осваивая способы действий, ребенок начинает все более свободно чувствовать себя в творческой игре.</w:t>
      </w:r>
    </w:p>
    <w:p w:rsidR="005D1FFC" w:rsidRPr="005D1FFC" w:rsidRDefault="005D1FFC" w:rsidP="00F52BD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должен осознанно выбирать художественное произведение для работы. Вначале воспитателю необходимо выразительно прочитать произведение, а затем провести по нему беседу, поясняющую и выясняющую понимание не только содержания, но и отдельных средств выразительности. Чем меньше ребенок, тем определеннее, </w:t>
      </w:r>
      <w:r w:rsidR="00CC47FB" w:rsidRPr="00CC47FB">
        <w:rPr>
          <w:rFonts w:ascii="Times New Roman" w:eastAsia="Times New Roman" w:hAnsi="Times New Roman" w:cs="Times New Roman"/>
          <w:color w:val="000000"/>
          <w:sz w:val="24"/>
          <w:szCs w:val="24"/>
        </w:rPr>
        <w:t>акцентированные</w:t>
      </w: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 быть чтение, направленное на артистичность, искренность и неподдельность чувств педагога, являющихся для детей образцом эмоционального отношения к тем или иным ситуациям.</w:t>
      </w:r>
    </w:p>
    <w:p w:rsidR="005D1FFC" w:rsidRPr="005D1FFC" w:rsidRDefault="005D1FFC" w:rsidP="00F52BD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Огромную роль в осмыслении познавательного и эмоционального материала играют иллюстрации.  При рассматривании иллюстраций особое внимание необходимо </w:t>
      </w: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уделять анализу эмоционального состояния персонажей, изображенных на картинах. («Что с ним? Почему он плачет?» и т. д.</w:t>
      </w:r>
      <w:proofErr w:type="gramStart"/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 При организации игр можно использовать фланелеграф (особенно на начальных этапах). Так, особенно эффективно использовать фланелеграф для составления сезонных сказок: например, на небе появилась тучка, из нее сыплются сестрички-снежинки, они покрывают землю белым пушистым покрывалом. Можно использовать настольный театр кукол, в котором четко фиксируются различные ситуации. Особенно много сценок можно разыграть с куклами бибабо.</w:t>
      </w:r>
    </w:p>
    <w:p w:rsidR="005D1FFC" w:rsidRPr="005D1FFC" w:rsidRDefault="005D1FFC" w:rsidP="00F52BD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предоставлять детям возможность самовыражаться в своем творчестве (в сочинении, разыгрывании и оформлении своих авторских сюжетов).</w:t>
      </w:r>
    </w:p>
    <w:p w:rsidR="005D1FFC" w:rsidRPr="005D1FFC" w:rsidRDefault="005D1FFC" w:rsidP="00F52BD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творчеству можно только при поддержке взрослых, в том числе и родителей.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Рекомендуемые формы работы с родителями: проведение досугов, тематических вечеров «Любимые сказки», «Театральные встречи», бесед, консультаций, домашнее сочинение сказок и различных историй и их разыгрывание, совместное изготовление атрибутов, костюмов.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Социально-психологические особенности детей дошкольного возраста включают стремление участвовать в совместной деятельности со сверстниками и взрослыми, а так же время от времени </w:t>
      </w:r>
      <w:r w:rsidR="00CC47FB" w:rsidRPr="00CC47FB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возникающую</w:t>
      </w: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потребность в уединении. Поэтому в каждой возрастной группе должна быть оборудована театральная зона или уголок сказки, а так же «тихий уголок», в котором ребенок может побыть один и «</w:t>
      </w:r>
      <w:r w:rsidR="00CC47FB" w:rsidRPr="00CC47FB">
        <w:rPr>
          <w:rFonts w:ascii="Times New Roman" w:eastAsia="Times New Roman" w:hAnsi="Times New Roman" w:cs="Times New Roman"/>
          <w:color w:val="000000"/>
          <w:sz w:val="24"/>
          <w:szCs w:val="24"/>
        </w:rPr>
        <w:t>прорепетировать</w:t>
      </w: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» какую-либо роль перед зеркалом или еще раз посмотреть иллюстрации и т. д.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группе для детей 2-4 лет должен быть уголок </w:t>
      </w:r>
      <w:r w:rsidR="00CC47FB" w:rsidRPr="00CC47FB"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ряженья</w:t>
      </w: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игрушки-животные для театрализации сказок. В группе детей 5-7 лет более широко должны быть представлены виды театров, а так же разнообразные материалы для изготовления атрибутов к спектаклям. В целях учета поло-ролевых особенностей детей оборудование зоны для театрализованной деятельности должны отвечать интересам</w:t>
      </w:r>
      <w:r w:rsidR="00CC47FB" w:rsidRPr="00CC4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мальчиков, так и девочек.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Театрализованная деятельность выполняет одновременно познавательную, воспитательную и развивающую функцию.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Участвую в театрализованных играх, дети познают окружающий мир, становятся участниками событий из жизни людей, животных растений. Тематика театрализованных игр может быть разнообразной.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Воспитательное значение театрализованных игр состоит в формировании уважительного отношения детей друг к другу, развитии коллективизма. Особенно важны нравственные уроки сказок-игр, которые дети получают в результате совместного анализа каждой игры.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театрализованных играх развивается творческая активность детей. Детям становится интересно, когда они не только говорят, но и действуют как сказочные герои.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Полезно использовать любые моменты в жизни группы для упражнений в различном интонировании слов (радостно, удивленно, грустно, тихо, громко, быстро и т. д.</w:t>
      </w:r>
      <w:proofErr w:type="gramStart"/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у детей развивается мелодико-интонационная выразительность, плавность речи.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театрализованной игре дети имитируют движения персонажей, при этом совершенствуется их координация, вырабатывается чувство ритма. А движения в свою очередь повышают активность рече-двигательного анализатора, «балансируют» процессы возбуждения и торможения.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От игры к игре нарастает активность детей, они запоминают текст, перевоплощаются, входят в образ, овладевают средствами выразительности. Дети начинают чувствовать ответственность за успех игры.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Итак, театрализованная игра — один из самых эффективных способов воздействия на ребенка, в котором наиболее ярко проявляется принцип обучения: учить играя!</w:t>
      </w:r>
    </w:p>
    <w:p w:rsidR="005D1FFC" w:rsidRPr="005D1FFC" w:rsidRDefault="005D1FFC" w:rsidP="00F52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вышеизложенное позволяет сделать следующие</w:t>
      </w:r>
      <w:r w:rsidRPr="00CC47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C4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5D1FFC" w:rsidRPr="005D1FFC" w:rsidRDefault="005D1FFC" w:rsidP="00F52B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В процесс театрализованной игры расширяются и углубляются знания детей об окружающем мире;</w:t>
      </w:r>
    </w:p>
    <w:p w:rsidR="005D1FFC" w:rsidRPr="005D1FFC" w:rsidRDefault="005D1FFC" w:rsidP="00F52B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Развиваются психические процессы: внимание, память, восприятие, воображение, стимулируются мыслительные операции;</w:t>
      </w:r>
    </w:p>
    <w:p w:rsidR="005D1FFC" w:rsidRPr="005D1FFC" w:rsidRDefault="005D1FFC" w:rsidP="00F52B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развитие различных анализаторов;</w:t>
      </w:r>
    </w:p>
    <w:p w:rsidR="005D1FFC" w:rsidRPr="005D1FFC" w:rsidRDefault="005D1FFC" w:rsidP="00F52B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</w:t>
      </w:r>
    </w:p>
    <w:p w:rsidR="005D1FFC" w:rsidRPr="005D1FFC" w:rsidRDefault="005D1FFC" w:rsidP="00F52B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Совершенствуется моторика, координация, плавность, переключаемость, целенаправленность движений.</w:t>
      </w:r>
    </w:p>
    <w:p w:rsidR="005D1FFC" w:rsidRPr="005D1FFC" w:rsidRDefault="005D1FFC" w:rsidP="00F52B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Развивается эмоционально-волевая сфера;</w:t>
      </w:r>
    </w:p>
    <w:p w:rsidR="005D1FFC" w:rsidRPr="005D1FFC" w:rsidRDefault="005D1FFC" w:rsidP="00F52B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коррекция поведения;</w:t>
      </w:r>
    </w:p>
    <w:p w:rsidR="005D1FFC" w:rsidRPr="005D1FFC" w:rsidRDefault="005D1FFC" w:rsidP="00F52B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Развивается чувство коллективизма, ответственность друг за друга, формируется опыт нравственного поведения;</w:t>
      </w:r>
    </w:p>
    <w:p w:rsidR="005D1FFC" w:rsidRPr="005D1FFC" w:rsidRDefault="005D1FFC" w:rsidP="00F52B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Стимулируется развитие творческой, поисковой активности, самостоятельности;</w:t>
      </w:r>
    </w:p>
    <w:p w:rsidR="005D1FFC" w:rsidRPr="005D1FFC" w:rsidRDefault="005D1FFC" w:rsidP="00F52BD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FF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театрализованных играх доставляют детям радость, вызывают</w:t>
      </w:r>
      <w:r w:rsidR="00CC47FB" w:rsidRPr="00CC4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активный интерес, увлекают их.</w:t>
      </w:r>
    </w:p>
    <w:p w:rsidR="0052246C" w:rsidRPr="00CC47FB" w:rsidRDefault="0052246C" w:rsidP="00F52B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52246C" w:rsidRPr="00CC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3A79"/>
    <w:multiLevelType w:val="multilevel"/>
    <w:tmpl w:val="B0BC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32BA2"/>
    <w:multiLevelType w:val="multilevel"/>
    <w:tmpl w:val="532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1FFC"/>
    <w:rsid w:val="0052246C"/>
    <w:rsid w:val="005D1FFC"/>
    <w:rsid w:val="00CC47FB"/>
    <w:rsid w:val="00F5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1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F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D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1FFC"/>
  </w:style>
  <w:style w:type="character" w:styleId="a4">
    <w:name w:val="Strong"/>
    <w:basedOn w:val="a0"/>
    <w:uiPriority w:val="22"/>
    <w:qFormat/>
    <w:rsid w:val="005D1F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2015-01-23T03:03:00Z</dcterms:created>
  <dcterms:modified xsi:type="dcterms:W3CDTF">2015-01-23T03:01:00Z</dcterms:modified>
</cp:coreProperties>
</file>