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FC" w:rsidRDefault="00156C48" w:rsidP="00BC2422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2699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670"/>
      </w:tblGrid>
      <w:tr w:rsidR="00EE3CFC" w:rsidTr="00EE3CFC">
        <w:tc>
          <w:tcPr>
            <w:tcW w:w="4503" w:type="dxa"/>
          </w:tcPr>
          <w:p w:rsidR="00EE3CFC" w:rsidRDefault="00EE3CFC" w:rsidP="00156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E3CFC" w:rsidRPr="00EE3CFC" w:rsidRDefault="00EE3CFC" w:rsidP="00EE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FC">
              <w:rPr>
                <w:rFonts w:ascii="Times New Roman" w:hAnsi="Times New Roman" w:cs="Times New Roman"/>
                <w:sz w:val="28"/>
                <w:szCs w:val="28"/>
              </w:rPr>
              <w:t>Л.В. Вонарх, учитель-логопед</w:t>
            </w:r>
          </w:p>
          <w:p w:rsidR="00EE3CFC" w:rsidRPr="00EE3CFC" w:rsidRDefault="00AD4827" w:rsidP="00EE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КГКОУ Детский дом 2.</w:t>
            </w:r>
          </w:p>
          <w:p w:rsidR="00EE3CFC" w:rsidRDefault="00EE3CFC" w:rsidP="00156C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363A" w:rsidRDefault="00B94B66" w:rsidP="00896A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Использование </w:t>
      </w:r>
      <w:r w:rsidR="00A94EAF">
        <w:rPr>
          <w:rFonts w:ascii="Times New Roman" w:hAnsi="Times New Roman" w:cs="Times New Roman"/>
          <w:b/>
          <w:i/>
          <w:sz w:val="28"/>
          <w:szCs w:val="28"/>
        </w:rPr>
        <w:t xml:space="preserve">наглядно-игровых средств </w:t>
      </w:r>
      <w:r w:rsidR="00BD6A53">
        <w:rPr>
          <w:rFonts w:ascii="Times New Roman" w:hAnsi="Times New Roman" w:cs="Times New Roman"/>
          <w:b/>
          <w:i/>
          <w:sz w:val="28"/>
          <w:szCs w:val="28"/>
        </w:rPr>
        <w:t>при формировании фонематического восприятия у дошкольников с нарушениями  речи.</w:t>
      </w:r>
    </w:p>
    <w:p w:rsidR="00B94B66" w:rsidRDefault="00B94B66" w:rsidP="00156C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44D64" w:rsidRDefault="00525488" w:rsidP="0052548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488">
        <w:rPr>
          <w:rFonts w:ascii="Times New Roman" w:hAnsi="Times New Roman" w:cs="Times New Roman"/>
          <w:sz w:val="28"/>
          <w:szCs w:val="28"/>
        </w:rPr>
        <w:t xml:space="preserve">            Дошкольное детство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D64">
        <w:rPr>
          <w:rFonts w:ascii="Times New Roman" w:hAnsi="Times New Roman" w:cs="Times New Roman"/>
          <w:sz w:val="28"/>
          <w:szCs w:val="28"/>
        </w:rPr>
        <w:t>–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D44D64">
        <w:rPr>
          <w:rFonts w:ascii="Times New Roman" w:hAnsi="Times New Roman" w:cs="Times New Roman"/>
          <w:sz w:val="28"/>
          <w:szCs w:val="28"/>
        </w:rPr>
        <w:t>период, когда происходит общее развитие ребёнка и закладывается фундамент этого развития. Определённое направление развития получают все стороны психики ребёнка, но более интенсивно идёт речевое и познавательное развитие.</w:t>
      </w:r>
    </w:p>
    <w:p w:rsidR="00055F2A" w:rsidRDefault="00D44D64" w:rsidP="0052548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61DD3">
        <w:rPr>
          <w:rFonts w:ascii="Times New Roman" w:hAnsi="Times New Roman" w:cs="Times New Roman"/>
          <w:sz w:val="28"/>
          <w:szCs w:val="28"/>
        </w:rPr>
        <w:t xml:space="preserve"> Большинство детей в старшем дошкольном возрасте уже полностью овладевают звуковой стороной речи, имеют довольно развёрнутый словарный запас, умеют грамматически правильно строить предложения</w:t>
      </w:r>
      <w:r w:rsidR="00D273DF">
        <w:rPr>
          <w:rFonts w:ascii="Times New Roman" w:hAnsi="Times New Roman" w:cs="Times New Roman"/>
          <w:sz w:val="28"/>
          <w:szCs w:val="28"/>
        </w:rPr>
        <w:t>. Однако не у всех процесс овладения речью происходит одинаково. В ряде случаев он может исказиться, и тогда у детей отмечаются различные отклонения в речи, нарушающие нормальный ход её развития.</w:t>
      </w:r>
    </w:p>
    <w:p w:rsidR="006551ED" w:rsidRDefault="00055F2A" w:rsidP="0052548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Дети с нарушениями речи имеют трудности в звукопроизношении, </w:t>
      </w:r>
      <w:r w:rsidR="00D821A9">
        <w:rPr>
          <w:rFonts w:ascii="Times New Roman" w:hAnsi="Times New Roman" w:cs="Times New Roman"/>
          <w:sz w:val="28"/>
          <w:szCs w:val="28"/>
        </w:rPr>
        <w:t>фонематическом восприятии, выраженное отставание в формировании словарного запаса, грамматического строя и связной речи. Ведущее место в комплексном подходе</w:t>
      </w:r>
      <w:r w:rsidR="006E3BD1">
        <w:rPr>
          <w:rFonts w:ascii="Times New Roman" w:hAnsi="Times New Roman" w:cs="Times New Roman"/>
          <w:sz w:val="28"/>
          <w:szCs w:val="28"/>
        </w:rPr>
        <w:t xml:space="preserve"> к коррекции речевых нарушений м</w:t>
      </w:r>
      <w:r w:rsidR="00156C48">
        <w:rPr>
          <w:rFonts w:ascii="Times New Roman" w:hAnsi="Times New Roman" w:cs="Times New Roman"/>
          <w:sz w:val="28"/>
          <w:szCs w:val="28"/>
        </w:rPr>
        <w:t>ногие исследователи (Р.Е.Левина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, </w:t>
      </w:r>
      <w:r w:rsidR="00156C48">
        <w:rPr>
          <w:rFonts w:ascii="Times New Roman" w:hAnsi="Times New Roman" w:cs="Times New Roman"/>
          <w:sz w:val="28"/>
          <w:szCs w:val="28"/>
        </w:rPr>
        <w:t>Г.А.Никашина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, </w:t>
      </w:r>
      <w:r w:rsidR="006E3BD1">
        <w:rPr>
          <w:rFonts w:ascii="Times New Roman" w:hAnsi="Times New Roman" w:cs="Times New Roman"/>
          <w:sz w:val="28"/>
          <w:szCs w:val="28"/>
        </w:rPr>
        <w:t>Г.А.Каше и др.) отводят формированию фонематического восприятия, т.е. способности</w:t>
      </w:r>
      <w:r w:rsidR="003343F1">
        <w:rPr>
          <w:rFonts w:ascii="Times New Roman" w:hAnsi="Times New Roman" w:cs="Times New Roman"/>
          <w:sz w:val="28"/>
          <w:szCs w:val="28"/>
        </w:rPr>
        <w:t xml:space="preserve"> воспринимать и различать звуки речи (фонемы). Доктор наук, профессор  Р.Е.Левина, стоявшая у истоков отечественной логопедии писала: «При выборе </w:t>
      </w:r>
      <w:r w:rsidR="00255EB2">
        <w:rPr>
          <w:rFonts w:ascii="Times New Roman" w:hAnsi="Times New Roman" w:cs="Times New Roman"/>
          <w:sz w:val="28"/>
          <w:szCs w:val="28"/>
        </w:rPr>
        <w:t>путей и средств преодоления и предупреждения речевых нарушений у детей необходимо ориентироваться на узловые образования</w:t>
      </w:r>
      <w:r w:rsidR="008477AF">
        <w:rPr>
          <w:rFonts w:ascii="Times New Roman" w:hAnsi="Times New Roman" w:cs="Times New Roman"/>
          <w:sz w:val="28"/>
          <w:szCs w:val="28"/>
        </w:rPr>
        <w:t>, от которых зависит нормальное протекание не одного, а целого ряда речевых процессов»</w:t>
      </w:r>
      <w:r w:rsidR="003A370F" w:rsidRPr="003A370F">
        <w:rPr>
          <w:rFonts w:ascii="Times New Roman" w:hAnsi="Times New Roman" w:cs="Times New Roman"/>
          <w:sz w:val="28"/>
          <w:szCs w:val="28"/>
        </w:rPr>
        <w:t xml:space="preserve"> [</w:t>
      </w:r>
      <w:r w:rsidR="008477AF">
        <w:rPr>
          <w:rFonts w:ascii="Times New Roman" w:hAnsi="Times New Roman" w:cs="Times New Roman"/>
          <w:sz w:val="28"/>
          <w:szCs w:val="28"/>
        </w:rPr>
        <w:t>2,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8477AF">
        <w:rPr>
          <w:rFonts w:ascii="Times New Roman" w:hAnsi="Times New Roman" w:cs="Times New Roman"/>
          <w:sz w:val="28"/>
          <w:szCs w:val="28"/>
        </w:rPr>
        <w:t>с.</w:t>
      </w:r>
      <w:r w:rsidR="003A370F">
        <w:rPr>
          <w:rFonts w:ascii="Times New Roman" w:hAnsi="Times New Roman" w:cs="Times New Roman"/>
          <w:sz w:val="28"/>
          <w:szCs w:val="28"/>
        </w:rPr>
        <w:t>20</w:t>
      </w:r>
      <w:r w:rsidR="003A370F" w:rsidRPr="003A370F">
        <w:rPr>
          <w:rFonts w:ascii="Times New Roman" w:hAnsi="Times New Roman" w:cs="Times New Roman"/>
          <w:sz w:val="28"/>
          <w:szCs w:val="28"/>
        </w:rPr>
        <w:t>]</w:t>
      </w:r>
      <w:r w:rsidR="008477AF">
        <w:rPr>
          <w:rFonts w:ascii="Times New Roman" w:hAnsi="Times New Roman" w:cs="Times New Roman"/>
          <w:sz w:val="28"/>
          <w:szCs w:val="28"/>
        </w:rPr>
        <w:t xml:space="preserve">. Она называла фонематическое </w:t>
      </w:r>
      <w:r w:rsidR="00490534">
        <w:rPr>
          <w:rFonts w:ascii="Times New Roman" w:hAnsi="Times New Roman" w:cs="Times New Roman"/>
          <w:sz w:val="28"/>
          <w:szCs w:val="28"/>
        </w:rPr>
        <w:t>восприятие и звуковой анализ «узловым образованием», «ключевым моментом» в системе коррекции общего недоразвития речи. Только при опережающем формировании фонематического слуха гарантировано сво</w:t>
      </w:r>
      <w:r w:rsidR="00F17C79">
        <w:rPr>
          <w:rFonts w:ascii="Times New Roman" w:hAnsi="Times New Roman" w:cs="Times New Roman"/>
          <w:sz w:val="28"/>
          <w:szCs w:val="28"/>
        </w:rPr>
        <w:t>евременное исчезновение возрастного косноязычия, и развитие правильного звукопроизношения, так как различением звуков на слух ребёнок овладевает значительно раньше, чем умением их произносить</w:t>
      </w:r>
      <w:r w:rsidR="00D57EA5">
        <w:rPr>
          <w:rFonts w:ascii="Times New Roman" w:hAnsi="Times New Roman" w:cs="Times New Roman"/>
          <w:sz w:val="28"/>
          <w:szCs w:val="28"/>
        </w:rPr>
        <w:t xml:space="preserve">. Несомненна связь фонематических и лексико-грамматических представлений. При планомерной работе по развитию фонематического восприятия дети намного лучше воспринимают и различают окончания слов, приставки в однокоренных словах, общие суффиксы, предлоги, слова сложной слоговой структуры. Так же недоразвитие </w:t>
      </w:r>
      <w:r w:rsidR="002C030D">
        <w:rPr>
          <w:rFonts w:ascii="Times New Roman" w:hAnsi="Times New Roman" w:cs="Times New Roman"/>
          <w:sz w:val="28"/>
          <w:szCs w:val="28"/>
        </w:rPr>
        <w:t>фонематического слуха у детей является одной из причин, приводящих в условиях</w:t>
      </w:r>
      <w:r w:rsidR="00477981">
        <w:rPr>
          <w:rFonts w:ascii="Times New Roman" w:hAnsi="Times New Roman" w:cs="Times New Roman"/>
          <w:sz w:val="28"/>
          <w:szCs w:val="28"/>
        </w:rPr>
        <w:t xml:space="preserve"> школьного обучения к дисграфии-нарушению письма, характеризующегося наличием стойких ошибок и дисле</w:t>
      </w:r>
      <w:r w:rsidR="003A370F">
        <w:rPr>
          <w:rFonts w:ascii="Times New Roman" w:hAnsi="Times New Roman" w:cs="Times New Roman"/>
          <w:sz w:val="28"/>
          <w:szCs w:val="28"/>
        </w:rPr>
        <w:t xml:space="preserve">ксии-нарушению процесса чтения </w:t>
      </w:r>
      <w:r w:rsidR="003A370F" w:rsidRPr="003A370F">
        <w:rPr>
          <w:rFonts w:ascii="Times New Roman" w:hAnsi="Times New Roman" w:cs="Times New Roman"/>
          <w:sz w:val="28"/>
          <w:szCs w:val="28"/>
        </w:rPr>
        <w:t>[</w:t>
      </w:r>
      <w:r w:rsidR="003A370F">
        <w:rPr>
          <w:rFonts w:ascii="Times New Roman" w:hAnsi="Times New Roman" w:cs="Times New Roman"/>
          <w:sz w:val="28"/>
          <w:szCs w:val="28"/>
        </w:rPr>
        <w:t>1,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3A370F">
        <w:rPr>
          <w:rFonts w:ascii="Times New Roman" w:hAnsi="Times New Roman" w:cs="Times New Roman"/>
          <w:sz w:val="28"/>
          <w:szCs w:val="28"/>
        </w:rPr>
        <w:t>с.3]</w:t>
      </w:r>
      <w:r w:rsidR="00477981">
        <w:rPr>
          <w:rFonts w:ascii="Times New Roman" w:hAnsi="Times New Roman" w:cs="Times New Roman"/>
          <w:sz w:val="28"/>
          <w:szCs w:val="28"/>
        </w:rPr>
        <w:t>.</w:t>
      </w:r>
    </w:p>
    <w:p w:rsidR="006551ED" w:rsidRDefault="006551ED" w:rsidP="006551E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Поэтому коррекционная работа по формированию фонематических процессов имеет важное значение.</w:t>
      </w:r>
    </w:p>
    <w:p w:rsidR="00655905" w:rsidRDefault="006551ED" w:rsidP="006551E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Начинается эта работа на материале неречевых звуков и постепенно охватывает звуки речи, правильно произносимые детьми, а затем—те, которые</w:t>
      </w:r>
      <w:r w:rsidR="008E13F4">
        <w:rPr>
          <w:rFonts w:ascii="Times New Roman" w:hAnsi="Times New Roman" w:cs="Times New Roman"/>
          <w:sz w:val="28"/>
          <w:szCs w:val="28"/>
        </w:rPr>
        <w:t xml:space="preserve"> вновь ставятся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8E13F4">
        <w:rPr>
          <w:rFonts w:ascii="Times New Roman" w:hAnsi="Times New Roman" w:cs="Times New Roman"/>
          <w:sz w:val="28"/>
          <w:szCs w:val="28"/>
        </w:rPr>
        <w:t>(или исправляются) и вводятся в самостоятельную речь. Кроме этого, с самых первых занятий одновременно проводится работа по развитию слухового внимания и слуховой памяти, что позволяет добивать</w:t>
      </w:r>
      <w:r w:rsidR="00655905">
        <w:rPr>
          <w:rFonts w:ascii="Times New Roman" w:hAnsi="Times New Roman" w:cs="Times New Roman"/>
          <w:sz w:val="28"/>
          <w:szCs w:val="28"/>
        </w:rPr>
        <w:t>ся более эффективных и скорых результатов развития фонематического восприятия.</w:t>
      </w:r>
    </w:p>
    <w:p w:rsidR="00D82620" w:rsidRDefault="00655905" w:rsidP="006551E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Логопедическую работу по развитию у детей способности дифференцировать фонемы можно условно разделить на шесть этапов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[</w:t>
      </w:r>
      <w:r w:rsidR="0079412C">
        <w:rPr>
          <w:rFonts w:ascii="Times New Roman" w:hAnsi="Times New Roman" w:cs="Times New Roman"/>
          <w:sz w:val="28"/>
          <w:szCs w:val="28"/>
        </w:rPr>
        <w:t>4</w:t>
      </w:r>
      <w:r w:rsidR="00156C48">
        <w:rPr>
          <w:rFonts w:ascii="Times New Roman" w:hAnsi="Times New Roman" w:cs="Times New Roman"/>
          <w:sz w:val="28"/>
          <w:szCs w:val="28"/>
        </w:rPr>
        <w:t>,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156C48">
        <w:rPr>
          <w:rFonts w:ascii="Times New Roman" w:hAnsi="Times New Roman" w:cs="Times New Roman"/>
          <w:sz w:val="28"/>
          <w:szCs w:val="28"/>
        </w:rPr>
        <w:t>с.15</w:t>
      </w:r>
      <w:r w:rsidR="00156C48" w:rsidRPr="00156C4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26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620" w:rsidRDefault="00D82620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56C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этап: Узнавание неречевых звуков.</w:t>
      </w:r>
    </w:p>
    <w:p w:rsidR="002D28D2" w:rsidRDefault="00156C48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D82620">
        <w:rPr>
          <w:rFonts w:ascii="Times New Roman" w:hAnsi="Times New Roman" w:cs="Times New Roman"/>
          <w:sz w:val="28"/>
          <w:szCs w:val="28"/>
        </w:rPr>
        <w:t>этап: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D8262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азличение одинаковых слов, фраз</w:t>
      </w:r>
      <w:r w:rsidRPr="00156C48">
        <w:rPr>
          <w:rFonts w:ascii="Times New Roman" w:hAnsi="Times New Roman" w:cs="Times New Roman"/>
          <w:sz w:val="28"/>
          <w:szCs w:val="28"/>
        </w:rPr>
        <w:t xml:space="preserve">, </w:t>
      </w:r>
      <w:r w:rsidR="00D82620">
        <w:rPr>
          <w:rFonts w:ascii="Times New Roman" w:hAnsi="Times New Roman" w:cs="Times New Roman"/>
          <w:sz w:val="28"/>
          <w:szCs w:val="28"/>
        </w:rPr>
        <w:t>звукокомплексов и звуков по высоте, силе и тембру голоса.</w:t>
      </w:r>
    </w:p>
    <w:p w:rsidR="002D28D2" w:rsidRDefault="00156C48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этап: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Различение слов, близких по звуковому составу.</w:t>
      </w:r>
    </w:p>
    <w:p w:rsidR="002D28D2" w:rsidRDefault="00156C48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этап: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Дифференциация слогов.</w:t>
      </w:r>
    </w:p>
    <w:p w:rsidR="002D28D2" w:rsidRDefault="00156C48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этап: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Дифференциация фонем.</w:t>
      </w:r>
    </w:p>
    <w:p w:rsidR="00156C48" w:rsidRPr="00A02699" w:rsidRDefault="00156C48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этап:</w:t>
      </w:r>
      <w:r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2D28D2">
        <w:rPr>
          <w:rFonts w:ascii="Times New Roman" w:hAnsi="Times New Roman" w:cs="Times New Roman"/>
          <w:sz w:val="28"/>
          <w:szCs w:val="28"/>
        </w:rPr>
        <w:t>Развитие навыков элементарного звукового анализа.</w:t>
      </w:r>
    </w:p>
    <w:p w:rsidR="00E94B36" w:rsidRDefault="002D28D2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Остановлюсь подробнее на этом этапе</w:t>
      </w:r>
      <w:r w:rsidR="003300F0">
        <w:rPr>
          <w:rFonts w:ascii="Times New Roman" w:hAnsi="Times New Roman" w:cs="Times New Roman"/>
          <w:sz w:val="28"/>
          <w:szCs w:val="28"/>
        </w:rPr>
        <w:t>, так как в современной методической литературе процесс формирования навыков звукового анализа освещён недостаточно. Разложение слова на составляющие его фонемы представляет собой сложную психическую деятельность.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3300F0">
        <w:rPr>
          <w:rFonts w:ascii="Times New Roman" w:hAnsi="Times New Roman" w:cs="Times New Roman"/>
          <w:sz w:val="28"/>
          <w:szCs w:val="28"/>
        </w:rPr>
        <w:t xml:space="preserve">Сознательное выделение звука </w:t>
      </w:r>
      <w:r w:rsidR="00156C48">
        <w:rPr>
          <w:rFonts w:ascii="Times New Roman" w:hAnsi="Times New Roman" w:cs="Times New Roman"/>
          <w:sz w:val="28"/>
          <w:szCs w:val="28"/>
        </w:rPr>
        <w:t>из слова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, </w:t>
      </w:r>
      <w:r w:rsidR="003300F0">
        <w:rPr>
          <w:rFonts w:ascii="Times New Roman" w:hAnsi="Times New Roman" w:cs="Times New Roman"/>
          <w:sz w:val="28"/>
          <w:szCs w:val="28"/>
        </w:rPr>
        <w:t>а затем и установление места данного звука в слове являются необходимыми предпосылками</w:t>
      </w:r>
      <w:r w:rsidR="00657FA3">
        <w:rPr>
          <w:rFonts w:ascii="Times New Roman" w:hAnsi="Times New Roman" w:cs="Times New Roman"/>
          <w:sz w:val="28"/>
          <w:szCs w:val="28"/>
        </w:rPr>
        <w:t xml:space="preserve"> дальнейшего обучения грамоте. А.Н.Гвоздев отмечает, что «хотя ребёнок замечает разницу в отдельных звуках, но разложение слов на звуки им самостоятельно не производится»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[</w:t>
      </w:r>
      <w:r w:rsidR="0079412C">
        <w:rPr>
          <w:rFonts w:ascii="Times New Roman" w:hAnsi="Times New Roman" w:cs="Times New Roman"/>
          <w:sz w:val="28"/>
          <w:szCs w:val="28"/>
        </w:rPr>
        <w:t>3</w:t>
      </w:r>
      <w:r w:rsidR="00156C48">
        <w:rPr>
          <w:rFonts w:ascii="Times New Roman" w:hAnsi="Times New Roman" w:cs="Times New Roman"/>
          <w:sz w:val="28"/>
          <w:szCs w:val="28"/>
        </w:rPr>
        <w:t>,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156C48">
        <w:rPr>
          <w:rFonts w:ascii="Times New Roman" w:hAnsi="Times New Roman" w:cs="Times New Roman"/>
          <w:sz w:val="28"/>
          <w:szCs w:val="28"/>
        </w:rPr>
        <w:t>с.7</w:t>
      </w:r>
      <w:r w:rsidR="00156C48" w:rsidRPr="00156C48">
        <w:rPr>
          <w:rFonts w:ascii="Times New Roman" w:hAnsi="Times New Roman" w:cs="Times New Roman"/>
          <w:sz w:val="28"/>
          <w:szCs w:val="28"/>
        </w:rPr>
        <w:t>]</w:t>
      </w:r>
      <w:r w:rsidR="00657FA3">
        <w:rPr>
          <w:rFonts w:ascii="Times New Roman" w:hAnsi="Times New Roman" w:cs="Times New Roman"/>
          <w:sz w:val="28"/>
          <w:szCs w:val="28"/>
        </w:rPr>
        <w:t>. И действительно, самостоятельно выделить звук в слове, несколько гласных одновременно, установить позицию заданного звука или количество</w:t>
      </w:r>
      <w:r w:rsidR="00B97CEF">
        <w:rPr>
          <w:rFonts w:ascii="Times New Roman" w:hAnsi="Times New Roman" w:cs="Times New Roman"/>
          <w:sz w:val="28"/>
          <w:szCs w:val="28"/>
        </w:rPr>
        <w:t xml:space="preserve"> слогов вряд ли доступно ребёнку без</w:t>
      </w:r>
      <w:r w:rsidR="00156C48">
        <w:rPr>
          <w:rFonts w:ascii="Times New Roman" w:hAnsi="Times New Roman" w:cs="Times New Roman"/>
          <w:sz w:val="28"/>
          <w:szCs w:val="28"/>
        </w:rPr>
        <w:t xml:space="preserve"> помощи взрослых. И очень важно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, </w:t>
      </w:r>
      <w:r w:rsidR="00B97CEF">
        <w:rPr>
          <w:rFonts w:ascii="Times New Roman" w:hAnsi="Times New Roman" w:cs="Times New Roman"/>
          <w:sz w:val="28"/>
          <w:szCs w:val="28"/>
        </w:rPr>
        <w:t>чтобы эта помощь была квалифицированной, обоснованной, своевременной. Развитие звукового анализа и синтеза слов постепенно формирует навык послогового чтения.</w:t>
      </w:r>
      <w:r w:rsidR="00156C48" w:rsidRPr="00156C48">
        <w:rPr>
          <w:rFonts w:ascii="Times New Roman" w:hAnsi="Times New Roman" w:cs="Times New Roman"/>
          <w:sz w:val="28"/>
          <w:szCs w:val="28"/>
        </w:rPr>
        <w:t xml:space="preserve"> </w:t>
      </w:r>
      <w:r w:rsidR="00B97CEF">
        <w:rPr>
          <w:rFonts w:ascii="Times New Roman" w:hAnsi="Times New Roman" w:cs="Times New Roman"/>
          <w:sz w:val="28"/>
          <w:szCs w:val="28"/>
        </w:rPr>
        <w:t>Неумение воспроизводить звуковой состав слова может привести к нарушениям письменной речи (дислексии и дисграфии).</w:t>
      </w:r>
    </w:p>
    <w:p w:rsidR="00E94B36" w:rsidRDefault="00E94B36" w:rsidP="00D8262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по развитию навыков звукового анализа начинается с обучения детей умению определять количество слогов в слове. Дети отхлопывают слова разной слоговой структуры, выделяя при этом ударный слог, усваивают основное правило слогового деления: в слове столько слогов, сколько гласных звуков. Далее дети учатся анализировать звуки в слове.</w:t>
      </w:r>
    </w:p>
    <w:p w:rsidR="00AA05F0" w:rsidRDefault="00AA05F0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Логопедическая работа по анализу звуков в слове проводится в следующей последовательности:</w:t>
      </w:r>
    </w:p>
    <w:p w:rsidR="00AA05F0" w:rsidRDefault="00AA05F0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1.Выделение </w:t>
      </w:r>
      <w:r w:rsidR="0001576C">
        <w:rPr>
          <w:rFonts w:ascii="Times New Roman" w:hAnsi="Times New Roman" w:cs="Times New Roman"/>
          <w:sz w:val="28"/>
          <w:szCs w:val="28"/>
        </w:rPr>
        <w:t>(узнавание) звука на фоне слова</w:t>
      </w:r>
      <w:r w:rsidR="0001576C" w:rsidRPr="0001576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т.е. определение наличия звука в слове.</w:t>
      </w:r>
    </w:p>
    <w:p w:rsidR="00B0322A" w:rsidRDefault="00AA05F0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2.Выделение звука в начале слова, в конце слова.</w:t>
      </w:r>
      <w:r w:rsidR="0001576C" w:rsidRPr="00015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 первый и последний звук в слове,</w:t>
      </w:r>
      <w:r w:rsidR="008073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его место</w:t>
      </w:r>
      <w:r w:rsidR="0001576C" w:rsidRPr="0001576C">
        <w:rPr>
          <w:rFonts w:ascii="Times New Roman" w:hAnsi="Times New Roman" w:cs="Times New Roman"/>
          <w:sz w:val="28"/>
          <w:szCs w:val="28"/>
        </w:rPr>
        <w:t xml:space="preserve"> </w:t>
      </w:r>
      <w:r w:rsidR="00B0322A">
        <w:rPr>
          <w:rFonts w:ascii="Times New Roman" w:hAnsi="Times New Roman" w:cs="Times New Roman"/>
          <w:sz w:val="28"/>
          <w:szCs w:val="28"/>
        </w:rPr>
        <w:t>(начало,</w:t>
      </w:r>
      <w:r w:rsidR="0001576C" w:rsidRPr="0001576C">
        <w:rPr>
          <w:rFonts w:ascii="Times New Roman" w:hAnsi="Times New Roman" w:cs="Times New Roman"/>
          <w:sz w:val="28"/>
          <w:szCs w:val="28"/>
        </w:rPr>
        <w:t xml:space="preserve"> </w:t>
      </w:r>
      <w:r w:rsidR="00B0322A">
        <w:rPr>
          <w:rFonts w:ascii="Times New Roman" w:hAnsi="Times New Roman" w:cs="Times New Roman"/>
          <w:sz w:val="28"/>
          <w:szCs w:val="28"/>
        </w:rPr>
        <w:t>середина,</w:t>
      </w:r>
      <w:r w:rsidR="0001576C" w:rsidRPr="0001576C">
        <w:rPr>
          <w:rFonts w:ascii="Times New Roman" w:hAnsi="Times New Roman" w:cs="Times New Roman"/>
          <w:sz w:val="28"/>
          <w:szCs w:val="28"/>
        </w:rPr>
        <w:t xml:space="preserve"> </w:t>
      </w:r>
      <w:r w:rsidR="00B0322A">
        <w:rPr>
          <w:rFonts w:ascii="Times New Roman" w:hAnsi="Times New Roman" w:cs="Times New Roman"/>
          <w:sz w:val="28"/>
          <w:szCs w:val="28"/>
        </w:rPr>
        <w:t>конец слова).</w:t>
      </w:r>
    </w:p>
    <w:p w:rsidR="00B0322A" w:rsidRDefault="00B0322A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3.Определение количества и последовательности звуков в слове.</w:t>
      </w:r>
    </w:p>
    <w:p w:rsidR="00E94B36" w:rsidRDefault="00E94B36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анализе звуков в слове, в начале работы дети учатся анализировать гласные звуки, определять количество звуков в звукокомплексе, потом необходимо приступить к анализу согласных звуков. При этом должна </w:t>
      </w:r>
      <w:r>
        <w:rPr>
          <w:rFonts w:ascii="Times New Roman" w:hAnsi="Times New Roman" w:cs="Times New Roman"/>
          <w:sz w:val="28"/>
          <w:szCs w:val="28"/>
        </w:rPr>
        <w:lastRenderedPageBreak/>
        <w:t>соблюдаться определенная последовательность: сначала нужно учить выделять последний согласный звук в слове, легче всего это сделать если в конце стоит глухой взрывной согласный (кот, танк, мак и т.д.) и только затем в начале и в середине.</w:t>
      </w:r>
    </w:p>
    <w:p w:rsidR="00D36B44" w:rsidRDefault="00E94B36" w:rsidP="00AA05F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0322A">
        <w:rPr>
          <w:rFonts w:ascii="Times New Roman" w:hAnsi="Times New Roman" w:cs="Times New Roman"/>
          <w:sz w:val="28"/>
          <w:szCs w:val="28"/>
        </w:rPr>
        <w:t>Отмечается,</w:t>
      </w:r>
      <w:r w:rsidR="008073B4">
        <w:rPr>
          <w:rFonts w:ascii="Times New Roman" w:hAnsi="Times New Roman" w:cs="Times New Roman"/>
          <w:sz w:val="28"/>
          <w:szCs w:val="28"/>
        </w:rPr>
        <w:t xml:space="preserve"> </w:t>
      </w:r>
      <w:r w:rsidR="00B0322A">
        <w:rPr>
          <w:rFonts w:ascii="Times New Roman" w:hAnsi="Times New Roman" w:cs="Times New Roman"/>
          <w:sz w:val="28"/>
          <w:szCs w:val="28"/>
        </w:rPr>
        <w:t>что у детей с различными видами нарушений речи наблюдается недостаточная устойчивость внимания, ограниченные возможности его распределения</w:t>
      </w:r>
      <w:r w:rsidR="008073B4">
        <w:rPr>
          <w:rFonts w:ascii="Times New Roman" w:hAnsi="Times New Roman" w:cs="Times New Roman"/>
          <w:sz w:val="28"/>
          <w:szCs w:val="28"/>
        </w:rPr>
        <w:t>.</w:t>
      </w:r>
      <w:r w:rsidR="00D92971" w:rsidRPr="00D92971">
        <w:rPr>
          <w:rFonts w:ascii="Times New Roman" w:hAnsi="Times New Roman" w:cs="Times New Roman"/>
          <w:sz w:val="28"/>
          <w:szCs w:val="28"/>
        </w:rPr>
        <w:t xml:space="preserve"> </w:t>
      </w:r>
      <w:r w:rsidR="008073B4">
        <w:rPr>
          <w:rFonts w:ascii="Times New Roman" w:hAnsi="Times New Roman" w:cs="Times New Roman"/>
          <w:sz w:val="28"/>
          <w:szCs w:val="28"/>
        </w:rPr>
        <w:t>Снижена вербальная память, страдает продуктивность запоминания</w:t>
      </w:r>
      <w:r w:rsidR="005E0235">
        <w:rPr>
          <w:rFonts w:ascii="Times New Roman" w:hAnsi="Times New Roman" w:cs="Times New Roman"/>
          <w:sz w:val="28"/>
          <w:szCs w:val="28"/>
        </w:rPr>
        <w:t xml:space="preserve"> (забывают сложные инструкции, элементы и последовательность заданий), поэтому при  работе над фонематическими процессами необходимо применять наглядно-игровые средства.</w:t>
      </w:r>
      <w:r w:rsidR="004057AD">
        <w:rPr>
          <w:rFonts w:ascii="Times New Roman" w:hAnsi="Times New Roman" w:cs="Times New Roman"/>
          <w:sz w:val="28"/>
          <w:szCs w:val="28"/>
        </w:rPr>
        <w:t xml:space="preserve"> </w:t>
      </w:r>
      <w:r w:rsidR="00522F40">
        <w:rPr>
          <w:rFonts w:ascii="Times New Roman" w:hAnsi="Times New Roman" w:cs="Times New Roman"/>
          <w:sz w:val="28"/>
          <w:szCs w:val="28"/>
        </w:rPr>
        <w:t>Многие исследовател</w:t>
      </w:r>
      <w:r w:rsidR="00D36B44">
        <w:rPr>
          <w:rFonts w:ascii="Times New Roman" w:hAnsi="Times New Roman" w:cs="Times New Roman"/>
          <w:sz w:val="28"/>
          <w:szCs w:val="28"/>
        </w:rPr>
        <w:t>и при восприятии изучаемых звуков предлагают дополнительно к слуховой использовать зрительную опору (Т.А.Ткаченко, Н.Г.Алтухова, Т.В.Александрова и др.).</w:t>
      </w:r>
    </w:p>
    <w:p w:rsidR="000C4F79" w:rsidRDefault="00D36B44" w:rsidP="000C4F7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F2FC4">
        <w:rPr>
          <w:rFonts w:ascii="Times New Roman" w:hAnsi="Times New Roman" w:cs="Times New Roman"/>
          <w:sz w:val="28"/>
          <w:szCs w:val="28"/>
        </w:rPr>
        <w:t xml:space="preserve"> </w:t>
      </w:r>
      <w:r w:rsidR="00CB5C33">
        <w:rPr>
          <w:rFonts w:ascii="Times New Roman" w:hAnsi="Times New Roman" w:cs="Times New Roman"/>
          <w:sz w:val="28"/>
          <w:szCs w:val="28"/>
        </w:rPr>
        <w:t>В своей практической деятельности для обозначения звуков мы используем круги красного, синего, зелёного цвета. Интересным дополнением являются несколько деталей: глаза, нос, рот, «оживляющие» кружки-звуки. Твёрдые согласные</w:t>
      </w:r>
      <w:r w:rsidR="00A243CC">
        <w:rPr>
          <w:rFonts w:ascii="Times New Roman" w:hAnsi="Times New Roman" w:cs="Times New Roman"/>
          <w:sz w:val="28"/>
          <w:szCs w:val="28"/>
        </w:rPr>
        <w:t xml:space="preserve">—губы «сердятся», мягкие согласные—губы «улыбаются». На красных кружках, обозначающих гласные звуки,  «рот» показывает положение губ и языка при произнесении определённого звука </w:t>
      </w:r>
      <w:r w:rsidR="00A243CC" w:rsidRPr="00A243CC">
        <w:rPr>
          <w:rFonts w:ascii="Times New Roman" w:hAnsi="Times New Roman" w:cs="Times New Roman"/>
          <w:sz w:val="28"/>
          <w:szCs w:val="28"/>
        </w:rPr>
        <w:t>[1</w:t>
      </w:r>
      <w:r w:rsidR="00455CD8" w:rsidRPr="00455CD8">
        <w:rPr>
          <w:rFonts w:ascii="Times New Roman" w:hAnsi="Times New Roman" w:cs="Times New Roman"/>
          <w:sz w:val="28"/>
          <w:szCs w:val="28"/>
        </w:rPr>
        <w:t xml:space="preserve">, </w:t>
      </w:r>
      <w:r w:rsidR="00455CD8">
        <w:rPr>
          <w:rFonts w:ascii="Times New Roman" w:hAnsi="Times New Roman" w:cs="Times New Roman"/>
          <w:sz w:val="28"/>
          <w:szCs w:val="28"/>
        </w:rPr>
        <w:t>приложение</w:t>
      </w:r>
      <w:r w:rsidR="00455CD8" w:rsidRPr="00455CD8">
        <w:rPr>
          <w:rFonts w:ascii="Times New Roman" w:hAnsi="Times New Roman" w:cs="Times New Roman"/>
          <w:sz w:val="28"/>
          <w:szCs w:val="28"/>
        </w:rPr>
        <w:t>].</w:t>
      </w:r>
      <w:r w:rsidR="00455CD8">
        <w:rPr>
          <w:rFonts w:ascii="Times New Roman" w:hAnsi="Times New Roman" w:cs="Times New Roman"/>
          <w:sz w:val="28"/>
          <w:szCs w:val="28"/>
        </w:rPr>
        <w:t xml:space="preserve"> Мы дополнили символы, обозначающие твёрдый и мягкий звуки «чёлочкой»-колокольчиком (звонкие звуки).</w:t>
      </w:r>
    </w:p>
    <w:p w:rsidR="005A6610" w:rsidRPr="00EE3CFC" w:rsidRDefault="00055F2A" w:rsidP="000C4F79">
      <w:pPr>
        <w:tabs>
          <w:tab w:val="left" w:pos="993"/>
        </w:tabs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5A6610" w:rsidTr="000C4F79">
        <w:trPr>
          <w:trHeight w:val="4504"/>
        </w:trPr>
        <w:tc>
          <w:tcPr>
            <w:tcW w:w="2463" w:type="dxa"/>
          </w:tcPr>
          <w:p w:rsidR="005A6610" w:rsidRDefault="001F6E0C" w:rsidP="0039363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1597660</wp:posOffset>
                  </wp:positionV>
                  <wp:extent cx="1033145" cy="1243965"/>
                  <wp:effectExtent l="19050" t="0" r="0" b="0"/>
                  <wp:wrapSquare wrapText="bothSides"/>
                  <wp:docPr id="13" name="Рисунок 7" descr="C:\Documents and Settings\Администратор.NEW-XP\Рабочий стол\img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.NEW-XP\Рабочий стол\img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 l="52572" t="11080" r="6202" b="5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6610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91440</wp:posOffset>
                  </wp:positionV>
                  <wp:extent cx="979805" cy="1254125"/>
                  <wp:effectExtent l="19050" t="0" r="0" b="0"/>
                  <wp:wrapSquare wrapText="bothSides"/>
                  <wp:docPr id="4" name="Рисунок 1" descr="C:\Documents and Settings\Администратор.NEW-XP\Рабочий стол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.NEW-XP\Рабочий стол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30000"/>
                          </a:blip>
                          <a:srcRect l="7240" t="-2846" r="4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6610" w:rsidRPr="000C4F79" w:rsidRDefault="005A6610" w:rsidP="000C4F7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63" w:type="dxa"/>
          </w:tcPr>
          <w:p w:rsidR="005A6610" w:rsidRDefault="005A6610" w:rsidP="0039363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1579880</wp:posOffset>
                  </wp:positionV>
                  <wp:extent cx="1033145" cy="1201420"/>
                  <wp:effectExtent l="19050" t="0" r="0" b="0"/>
                  <wp:wrapSquare wrapText="bothSides"/>
                  <wp:docPr id="20" name="Рисунок 5" descr="C:\Documents and Settings\Администратор.NEW-XP\Рабочий стол\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.NEW-XP\Рабочий стол\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 l="52412" t="57160" r="6752" b="8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91440</wp:posOffset>
                  </wp:positionV>
                  <wp:extent cx="1149985" cy="1307465"/>
                  <wp:effectExtent l="19050" t="0" r="0" b="0"/>
                  <wp:wrapSquare wrapText="bothSides"/>
                  <wp:docPr id="2" name="Рисунок 2" descr="C:\Documents and Settings\Администратор.NEW-XP\Рабочий стол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.NEW-XP\Рабочий стол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0000"/>
                          </a:blip>
                          <a:srcRect l="49035" t="13145" r="7074" b="5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5A6610" w:rsidRDefault="005A6610" w:rsidP="0039363A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1579880</wp:posOffset>
                  </wp:positionV>
                  <wp:extent cx="1012190" cy="1264920"/>
                  <wp:effectExtent l="19050" t="0" r="0" b="0"/>
                  <wp:wrapSquare wrapText="bothSides"/>
                  <wp:docPr id="5" name="Рисунок 9" descr="C:\Documents and Settings\Администратор.NEW-XP\Рабочий стол\img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.NEW-XP\Рабочий стол\img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56270" t="58803" r="5145" b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102235</wp:posOffset>
                  </wp:positionV>
                  <wp:extent cx="1075690" cy="1243965"/>
                  <wp:effectExtent l="19050" t="0" r="0" b="0"/>
                  <wp:wrapSquare wrapText="bothSides"/>
                  <wp:docPr id="18" name="Рисунок 4" descr="C:\Documents and Settings\Администратор.NEW-XP\Рабочий стол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.NEW-XP\Рабочий стол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30000"/>
                          </a:blip>
                          <a:srcRect l="5788" t="57160" r="53376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5A6610" w:rsidRDefault="000C4F79" w:rsidP="000C4F79">
            <w:pPr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66675</wp:posOffset>
                  </wp:positionV>
                  <wp:extent cx="1054735" cy="1329055"/>
                  <wp:effectExtent l="19050" t="0" r="0" b="0"/>
                  <wp:wrapSquare wrapText="bothSides"/>
                  <wp:docPr id="12" name="Рисунок 6" descr="C:\Documents and Settings\Администратор.NEW-XP\Рабочий стол\img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.NEW-XP\Рабочий стол\img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30000"/>
                          </a:blip>
                          <a:srcRect l="7878" t="10094" r="52517" b="5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6610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1537335</wp:posOffset>
                  </wp:positionV>
                  <wp:extent cx="958850" cy="1211580"/>
                  <wp:effectExtent l="19050" t="0" r="0" b="0"/>
                  <wp:wrapSquare wrapText="bothSides"/>
                  <wp:docPr id="21" name="Рисунок 8" descr="C:\Documents and Settings\Администратор.NEW-XP\Рабочий стол\img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.NEW-XP\Рабочий стол\img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10129" t="59037" r="51125" b="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C4F79" w:rsidRDefault="000C4F79" w:rsidP="00F11B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данная зрительная символика легко и быстро запоминается, помогает моментально воспроизвести звук и, следовательно, значительно облегчает и ускоряет овладение звуковым анализом.</w:t>
      </w:r>
    </w:p>
    <w:p w:rsidR="00F11B92" w:rsidRDefault="00F11B92" w:rsidP="001F6E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для повышения эффективности коррекционной работы на логопедическом занятии было разработано пособие «Звукобуквенный город», которое в учебной и игровой форме позволяет в значительной степени компенсировать недоразвитие фонематического восприятия. </w:t>
      </w:r>
      <w:r w:rsidR="00E94B36">
        <w:rPr>
          <w:rFonts w:ascii="Times New Roman" w:hAnsi="Times New Roman" w:cs="Times New Roman"/>
          <w:sz w:val="28"/>
        </w:rPr>
        <w:t xml:space="preserve">В городе построены разноцветные замки: сине-зеленый и красный. </w:t>
      </w:r>
      <w:r>
        <w:rPr>
          <w:rFonts w:ascii="Times New Roman" w:hAnsi="Times New Roman" w:cs="Times New Roman"/>
          <w:sz w:val="28"/>
        </w:rPr>
        <w:tab/>
      </w:r>
    </w:p>
    <w:p w:rsidR="001F6E0C" w:rsidRDefault="00F11B92" w:rsidP="001F6E0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p w:rsidR="00B642FA" w:rsidRDefault="001F6E0C" w:rsidP="0016465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F6E0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1905</wp:posOffset>
            </wp:positionV>
            <wp:extent cx="3638550" cy="3115310"/>
            <wp:effectExtent l="19050" t="0" r="0" b="0"/>
            <wp:wrapSquare wrapText="bothSides"/>
            <wp:docPr id="8" name="Рисунок 3" descr="C:\Documents and Settings\1\Local Settings\Temporary Internet Files\Content.Word\DSC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Local Settings\Temporary Internet Files\Content.Word\DSC003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Путешествуя по Звукобуквенному городу, дети знакомятся с его жителями. Фея Гласа и её пажи – гласные звуки помогают быстро усвоить понятия «гласный звук» и запомнить признаки этих звуков. Фея Согласа со своими пажами – согласными звуками помогает различать твердые и мягкие согласные. </w:t>
      </w:r>
      <w:r w:rsidR="00A94EAF">
        <w:rPr>
          <w:rFonts w:ascii="Times New Roman" w:hAnsi="Times New Roman" w:cs="Times New Roman"/>
          <w:sz w:val="28"/>
        </w:rPr>
        <w:t xml:space="preserve">Дифференцируя понятия «гласные – согласные» звуки, дети с удовольствием «расселяют» звуки соответственно в красный и сине-зеленый  замки. </w:t>
      </w:r>
    </w:p>
    <w:p w:rsidR="00A94EAF" w:rsidRDefault="00A94EAF" w:rsidP="001F6E0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Применяемые наглядно-игровые средства помогают развитию навыков фонематического восприятия в интересной  и понятной детям игре.</w:t>
      </w:r>
    </w:p>
    <w:p w:rsidR="00A94EAF" w:rsidRDefault="00A94EAF" w:rsidP="001F6E0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качестве примера предоставляю конспект комплексного логопедического занятия, на котором используются наглядно-дидактические пособия. </w:t>
      </w:r>
    </w:p>
    <w:p w:rsidR="00DA440F" w:rsidRPr="00A94EAF" w:rsidRDefault="00DA440F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4EAF" w:rsidRDefault="00A94EAF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A94EAF">
        <w:rPr>
          <w:rFonts w:ascii="Times New Roman" w:hAnsi="Times New Roman" w:cs="Times New Roman"/>
          <w:sz w:val="28"/>
        </w:rPr>
        <w:tab/>
      </w:r>
      <w:r w:rsidRPr="00A94EAF">
        <w:rPr>
          <w:rFonts w:ascii="Times New Roman" w:hAnsi="Times New Roman" w:cs="Times New Roman"/>
          <w:i/>
          <w:sz w:val="28"/>
        </w:rPr>
        <w:t>Конспект комплексного подгруппового занятия в средней группе.</w:t>
      </w:r>
    </w:p>
    <w:p w:rsidR="0079412C" w:rsidRDefault="00BC2422" w:rsidP="00BC242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 w:rsidR="0079412C" w:rsidRPr="0079412C">
        <w:rPr>
          <w:rFonts w:ascii="Times New Roman" w:hAnsi="Times New Roman" w:cs="Times New Roman"/>
          <w:b/>
          <w:sz w:val="28"/>
        </w:rPr>
        <w:t>Тема:</w:t>
      </w:r>
      <w:r w:rsidR="0079412C">
        <w:rPr>
          <w:rFonts w:ascii="Times New Roman" w:hAnsi="Times New Roman" w:cs="Times New Roman"/>
          <w:sz w:val="28"/>
        </w:rPr>
        <w:t xml:space="preserve"> Дифференциация гласных звуков </w:t>
      </w:r>
      <w:r w:rsidR="0079412C" w:rsidRPr="0079412C">
        <w:rPr>
          <w:rFonts w:ascii="Times New Roman" w:hAnsi="Times New Roman" w:cs="Times New Roman"/>
          <w:sz w:val="28"/>
        </w:rPr>
        <w:t>[</w:t>
      </w:r>
      <w:r w:rsidR="0079412C">
        <w:rPr>
          <w:rFonts w:ascii="Times New Roman" w:hAnsi="Times New Roman" w:cs="Times New Roman"/>
          <w:sz w:val="28"/>
        </w:rPr>
        <w:t>а</w:t>
      </w:r>
      <w:r w:rsidR="0079412C" w:rsidRPr="0079412C">
        <w:rPr>
          <w:rFonts w:ascii="Times New Roman" w:hAnsi="Times New Roman" w:cs="Times New Roman"/>
          <w:sz w:val="28"/>
        </w:rPr>
        <w:t>]</w:t>
      </w:r>
      <w:r w:rsidR="0079412C">
        <w:rPr>
          <w:rFonts w:ascii="Times New Roman" w:hAnsi="Times New Roman" w:cs="Times New Roman"/>
          <w:sz w:val="28"/>
        </w:rPr>
        <w:t xml:space="preserve">, </w:t>
      </w:r>
      <w:r w:rsidR="0079412C" w:rsidRPr="0079412C">
        <w:rPr>
          <w:rFonts w:ascii="Times New Roman" w:hAnsi="Times New Roman" w:cs="Times New Roman"/>
          <w:sz w:val="28"/>
        </w:rPr>
        <w:t>[</w:t>
      </w:r>
      <w:r w:rsidR="0079412C">
        <w:rPr>
          <w:rFonts w:ascii="Times New Roman" w:hAnsi="Times New Roman" w:cs="Times New Roman"/>
          <w:sz w:val="28"/>
        </w:rPr>
        <w:t>о</w:t>
      </w:r>
      <w:r w:rsidR="0079412C" w:rsidRPr="0079412C">
        <w:rPr>
          <w:rFonts w:ascii="Times New Roman" w:hAnsi="Times New Roman" w:cs="Times New Roman"/>
          <w:sz w:val="28"/>
        </w:rPr>
        <w:t>]</w:t>
      </w:r>
      <w:r w:rsidR="0079412C">
        <w:rPr>
          <w:rFonts w:ascii="Times New Roman" w:hAnsi="Times New Roman" w:cs="Times New Roman"/>
          <w:sz w:val="28"/>
        </w:rPr>
        <w:t>,</w:t>
      </w:r>
      <w:r w:rsidR="0079412C" w:rsidRPr="0079412C">
        <w:rPr>
          <w:rFonts w:ascii="Times New Roman" w:hAnsi="Times New Roman" w:cs="Times New Roman"/>
          <w:sz w:val="28"/>
        </w:rPr>
        <w:t xml:space="preserve"> [</w:t>
      </w:r>
      <w:r w:rsidR="0079412C">
        <w:rPr>
          <w:rFonts w:ascii="Times New Roman" w:hAnsi="Times New Roman" w:cs="Times New Roman"/>
          <w:sz w:val="28"/>
        </w:rPr>
        <w:t>у</w:t>
      </w:r>
      <w:r w:rsidR="0079412C" w:rsidRPr="0079412C">
        <w:rPr>
          <w:rFonts w:ascii="Times New Roman" w:hAnsi="Times New Roman" w:cs="Times New Roman"/>
          <w:sz w:val="28"/>
        </w:rPr>
        <w:t>]</w:t>
      </w:r>
      <w:r w:rsidR="0079412C">
        <w:rPr>
          <w:rFonts w:ascii="Times New Roman" w:hAnsi="Times New Roman" w:cs="Times New Roman"/>
          <w:sz w:val="28"/>
        </w:rPr>
        <w:t>,</w:t>
      </w:r>
      <w:r w:rsidR="0079412C" w:rsidRPr="0079412C">
        <w:rPr>
          <w:rFonts w:ascii="Times New Roman" w:hAnsi="Times New Roman" w:cs="Times New Roman"/>
          <w:sz w:val="28"/>
        </w:rPr>
        <w:t xml:space="preserve"> [</w:t>
      </w:r>
      <w:r w:rsidR="0079412C">
        <w:rPr>
          <w:rFonts w:ascii="Times New Roman" w:hAnsi="Times New Roman" w:cs="Times New Roman"/>
          <w:sz w:val="28"/>
        </w:rPr>
        <w:t>и</w:t>
      </w:r>
      <w:r w:rsidR="0079412C" w:rsidRPr="0079412C">
        <w:rPr>
          <w:rFonts w:ascii="Times New Roman" w:hAnsi="Times New Roman" w:cs="Times New Roman"/>
          <w:sz w:val="28"/>
        </w:rPr>
        <w:t>]</w:t>
      </w:r>
      <w:r w:rsidR="0079412C">
        <w:rPr>
          <w:rFonts w:ascii="Times New Roman" w:hAnsi="Times New Roman" w:cs="Times New Roman"/>
          <w:sz w:val="28"/>
        </w:rPr>
        <w:t>. Составление предложений по опорным картинкам по теме «Зима».</w:t>
      </w:r>
    </w:p>
    <w:p w:rsidR="0079412C" w:rsidRPr="0079412C" w:rsidRDefault="0079412C" w:rsidP="0079412C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79412C">
        <w:rPr>
          <w:rFonts w:ascii="Times New Roman" w:hAnsi="Times New Roman" w:cs="Times New Roman"/>
          <w:b/>
          <w:sz w:val="28"/>
        </w:rPr>
        <w:t>Цель:</w:t>
      </w:r>
      <w:r w:rsidRPr="0079412C">
        <w:rPr>
          <w:rFonts w:ascii="Times New Roman" w:hAnsi="Times New Roman" w:cs="Times New Roman"/>
          <w:sz w:val="28"/>
        </w:rPr>
        <w:t xml:space="preserve"> 1. Продолжать закреплять умение детей различать звуки [а, о, у, и] по артикуляции и на слух в изолированной позиции, в слогах, словах.</w:t>
      </w:r>
    </w:p>
    <w:p w:rsidR="0079412C" w:rsidRDefault="0079412C" w:rsidP="0079412C">
      <w:pPr>
        <w:pStyle w:val="a3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Учить анализу и синтезу звукокомплексов гласных звуков.</w:t>
      </w:r>
    </w:p>
    <w:p w:rsidR="0079412C" w:rsidRDefault="0079412C" w:rsidP="0079412C">
      <w:pPr>
        <w:pStyle w:val="a3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Закрепить умение определять начальный звук в слове.</w:t>
      </w:r>
    </w:p>
    <w:p w:rsidR="0079412C" w:rsidRDefault="0079412C" w:rsidP="0079412C">
      <w:pPr>
        <w:pStyle w:val="a3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Учить составлять предложения о приметах зимы с опорой на картинки.</w:t>
      </w:r>
    </w:p>
    <w:p w:rsidR="0079412C" w:rsidRDefault="0079412C" w:rsidP="0079412C">
      <w:pPr>
        <w:pStyle w:val="a3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Продолжать развивать умение подбирать прилагательные к существительным, согласуя их в числе и роде.</w:t>
      </w:r>
    </w:p>
    <w:p w:rsidR="0079412C" w:rsidRDefault="0079412C" w:rsidP="0079412C">
      <w:pPr>
        <w:pStyle w:val="a3"/>
        <w:tabs>
          <w:tab w:val="left" w:pos="993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Развивать память, внимание.</w:t>
      </w:r>
    </w:p>
    <w:p w:rsidR="0079412C" w:rsidRDefault="0079412C" w:rsidP="007941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9412C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21D8A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магнитофон с кассетой,</w:t>
      </w:r>
    </w:p>
    <w:p w:rsidR="0079412C" w:rsidRDefault="0079412C" w:rsidP="0079412C">
      <w:pPr>
        <w:tabs>
          <w:tab w:val="left" w:pos="993"/>
        </w:tabs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пособие </w:t>
      </w:r>
      <w:r w:rsidR="00521D8A">
        <w:rPr>
          <w:rFonts w:ascii="Times New Roman" w:hAnsi="Times New Roman" w:cs="Times New Roman"/>
          <w:sz w:val="28"/>
        </w:rPr>
        <w:t>«Звукобуквенный город»,</w:t>
      </w:r>
    </w:p>
    <w:p w:rsidR="00521D8A" w:rsidRDefault="00521D8A" w:rsidP="0079412C">
      <w:pPr>
        <w:tabs>
          <w:tab w:val="left" w:pos="993"/>
        </w:tabs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опорные картинки о признаках зимы,</w:t>
      </w:r>
    </w:p>
    <w:p w:rsidR="00521D8A" w:rsidRDefault="00521D8A" w:rsidP="0079412C">
      <w:pPr>
        <w:tabs>
          <w:tab w:val="left" w:pos="993"/>
        </w:tabs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символы звуков </w:t>
      </w:r>
      <w:r w:rsidRPr="0079412C">
        <w:rPr>
          <w:rFonts w:ascii="Times New Roman" w:hAnsi="Times New Roman" w:cs="Times New Roman"/>
          <w:sz w:val="28"/>
        </w:rPr>
        <w:t>[а, о, у, и]</w:t>
      </w:r>
      <w:r>
        <w:rPr>
          <w:rFonts w:ascii="Times New Roman" w:hAnsi="Times New Roman" w:cs="Times New Roman"/>
          <w:sz w:val="28"/>
        </w:rPr>
        <w:t xml:space="preserve"> – демонстрационные,</w:t>
      </w:r>
    </w:p>
    <w:p w:rsidR="00521D8A" w:rsidRDefault="00521D8A" w:rsidP="0079412C">
      <w:pPr>
        <w:tabs>
          <w:tab w:val="left" w:pos="993"/>
        </w:tabs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символы звуков </w:t>
      </w:r>
      <w:r w:rsidRPr="0079412C">
        <w:rPr>
          <w:rFonts w:ascii="Times New Roman" w:hAnsi="Times New Roman" w:cs="Times New Roman"/>
          <w:sz w:val="28"/>
        </w:rPr>
        <w:t>[а, о, у, и]</w:t>
      </w:r>
      <w:r>
        <w:rPr>
          <w:rFonts w:ascii="Times New Roman" w:hAnsi="Times New Roman" w:cs="Times New Roman"/>
          <w:sz w:val="28"/>
        </w:rPr>
        <w:t xml:space="preserve"> – раздаточные,</w:t>
      </w:r>
    </w:p>
    <w:p w:rsidR="00521D8A" w:rsidRDefault="00521D8A" w:rsidP="0079412C">
      <w:pPr>
        <w:tabs>
          <w:tab w:val="left" w:pos="993"/>
        </w:tabs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предметные картинки на гласные звуки в начале слова.</w:t>
      </w:r>
    </w:p>
    <w:p w:rsidR="00521D8A" w:rsidRPr="00521D8A" w:rsidRDefault="00521D8A" w:rsidP="00521D8A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21D8A">
        <w:rPr>
          <w:rFonts w:ascii="Times New Roman" w:hAnsi="Times New Roman" w:cs="Times New Roman"/>
          <w:b/>
          <w:sz w:val="28"/>
        </w:rPr>
        <w:t>Ход занятия</w:t>
      </w:r>
    </w:p>
    <w:p w:rsidR="00521D8A" w:rsidRPr="00521D8A" w:rsidRDefault="00521D8A" w:rsidP="00521D8A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21D8A"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79412C" w:rsidRDefault="00ED2375" w:rsidP="007941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ab/>
      </w:r>
      <w:r w:rsidR="00521D8A" w:rsidRPr="00521D8A">
        <w:rPr>
          <w:rFonts w:ascii="Times New Roman" w:hAnsi="Times New Roman" w:cs="Times New Roman"/>
          <w:b/>
          <w:sz w:val="28"/>
        </w:rPr>
        <w:t>Логопед:</w:t>
      </w:r>
      <w:r w:rsidR="00521D8A">
        <w:rPr>
          <w:rFonts w:ascii="Times New Roman" w:hAnsi="Times New Roman" w:cs="Times New Roman"/>
          <w:sz w:val="28"/>
        </w:rPr>
        <w:t xml:space="preserve"> Мы сегодня пойдем в гости к фее Гласе. И она нас научит слушать и различать звуки </w:t>
      </w:r>
      <w:r w:rsidR="00521D8A" w:rsidRPr="0079412C">
        <w:rPr>
          <w:rFonts w:ascii="Times New Roman" w:hAnsi="Times New Roman" w:cs="Times New Roman"/>
          <w:sz w:val="28"/>
        </w:rPr>
        <w:t>[а, о, у, и]</w:t>
      </w:r>
      <w:r w:rsidR="00521D8A">
        <w:rPr>
          <w:rFonts w:ascii="Times New Roman" w:hAnsi="Times New Roman" w:cs="Times New Roman"/>
          <w:sz w:val="28"/>
        </w:rPr>
        <w:t>. Посмотрите, что-то случилось в Красном замке! Кто-то сбежал из Звукобуквенного города! Кого ищет фея Гласа?</w:t>
      </w:r>
    </w:p>
    <w:p w:rsidR="00521D8A" w:rsidRDefault="00ED2375" w:rsidP="007941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521D8A" w:rsidRPr="00521D8A">
        <w:rPr>
          <w:rFonts w:ascii="Times New Roman" w:hAnsi="Times New Roman" w:cs="Times New Roman"/>
          <w:b/>
          <w:sz w:val="28"/>
        </w:rPr>
        <w:t>Дети:</w:t>
      </w:r>
      <w:r w:rsidR="00521D8A">
        <w:rPr>
          <w:rFonts w:ascii="Times New Roman" w:hAnsi="Times New Roman" w:cs="Times New Roman"/>
          <w:sz w:val="28"/>
        </w:rPr>
        <w:t xml:space="preserve"> Из города сбежали гласные звуки.</w:t>
      </w:r>
    </w:p>
    <w:p w:rsidR="00521D8A" w:rsidRDefault="00ED2375" w:rsidP="007941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521D8A" w:rsidRPr="00521D8A">
        <w:rPr>
          <w:rFonts w:ascii="Times New Roman" w:hAnsi="Times New Roman" w:cs="Times New Roman"/>
          <w:b/>
          <w:sz w:val="28"/>
        </w:rPr>
        <w:t>Логопед:</w:t>
      </w:r>
      <w:r w:rsidR="00521D8A">
        <w:rPr>
          <w:rFonts w:ascii="Times New Roman" w:hAnsi="Times New Roman" w:cs="Times New Roman"/>
          <w:sz w:val="28"/>
        </w:rPr>
        <w:t xml:space="preserve"> Как вы думаете, куда они убежали? (Дети высказывают предположения).  Посмотрите в окно. Может они убежали гулять на улицу?  (Логопед обращает внимание детей на то, что на улице время года зима.) Расскажите об этом времени года стихотворение.</w:t>
      </w:r>
    </w:p>
    <w:p w:rsidR="00521D8A" w:rsidRDefault="00ED2375" w:rsidP="007941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521D8A" w:rsidRPr="00521D8A">
        <w:rPr>
          <w:rFonts w:ascii="Times New Roman" w:hAnsi="Times New Roman" w:cs="Times New Roman"/>
          <w:b/>
          <w:sz w:val="28"/>
        </w:rPr>
        <w:t>Ребенок:</w:t>
      </w:r>
      <w:r w:rsidR="00521D8A">
        <w:rPr>
          <w:rFonts w:ascii="Times New Roman" w:hAnsi="Times New Roman" w:cs="Times New Roman"/>
          <w:sz w:val="28"/>
        </w:rPr>
        <w:t xml:space="preserve"> Пришла, рассыпалась клоками</w:t>
      </w:r>
    </w:p>
    <w:p w:rsidR="00521D8A" w:rsidRDefault="00521D8A" w:rsidP="00ED2375">
      <w:pPr>
        <w:tabs>
          <w:tab w:val="left" w:pos="993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Повисла на суках дубов,</w:t>
      </w:r>
    </w:p>
    <w:p w:rsidR="00521D8A" w:rsidRDefault="00521D8A" w:rsidP="00ED2375">
      <w:pPr>
        <w:tabs>
          <w:tab w:val="left" w:pos="993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Легла волнистыми коврами</w:t>
      </w:r>
    </w:p>
    <w:p w:rsidR="00521D8A" w:rsidRDefault="00521D8A" w:rsidP="00ED2375">
      <w:pPr>
        <w:tabs>
          <w:tab w:val="left" w:pos="993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Среди полей, вокруг холмов.</w:t>
      </w:r>
    </w:p>
    <w:p w:rsidR="00ED2375" w:rsidRPr="00BB41E6" w:rsidRDefault="00BB41E6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Pr="00BB41E6">
        <w:rPr>
          <w:rFonts w:ascii="Times New Roman" w:hAnsi="Times New Roman" w:cs="Times New Roman"/>
          <w:b/>
          <w:sz w:val="28"/>
        </w:rPr>
        <w:t>2.</w:t>
      </w:r>
      <w:r w:rsidR="00ED2375" w:rsidRPr="00BB41E6">
        <w:rPr>
          <w:rFonts w:ascii="Times New Roman" w:hAnsi="Times New Roman" w:cs="Times New Roman"/>
          <w:b/>
          <w:sz w:val="28"/>
        </w:rPr>
        <w:t>Подбор прилагательных к существительным. Согласование существительных с прилагательными.</w:t>
      </w:r>
    </w:p>
    <w:p w:rsidR="00ED2375" w:rsidRDefault="00ED2375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D2375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Пока Гласики гуляют на улице, расскажите Фее, какая зима наступила?</w:t>
      </w:r>
    </w:p>
    <w:p w:rsidR="00ED2375" w:rsidRDefault="00ED2375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D2375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Белая, волшебная, холодная, снежная, сказочная, морозная, суровая.</w:t>
      </w:r>
    </w:p>
    <w:p w:rsidR="00ED2375" w:rsidRDefault="00ED2375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D2375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С неба падают снежинки. Какие снежинки?</w:t>
      </w:r>
    </w:p>
    <w:p w:rsidR="00ED2375" w:rsidRPr="00ED2375" w:rsidRDefault="00ED2375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ED2375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Серебристые, холодные, пушистые, белые, легкие, ажурные, узорные.</w:t>
      </w:r>
    </w:p>
    <w:p w:rsidR="00ED2375" w:rsidRDefault="003C1E49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3C1E49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Везде лежит снег. Какой снег?</w:t>
      </w:r>
    </w:p>
    <w:p w:rsidR="003C1E49" w:rsidRDefault="00BB41E6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3C1E49" w:rsidRPr="003C1E49">
        <w:rPr>
          <w:rFonts w:ascii="Times New Roman" w:hAnsi="Times New Roman" w:cs="Times New Roman"/>
          <w:b/>
          <w:sz w:val="28"/>
        </w:rPr>
        <w:t>Дети:</w:t>
      </w:r>
      <w:r w:rsidR="003C1E49">
        <w:rPr>
          <w:rFonts w:ascii="Times New Roman" w:hAnsi="Times New Roman" w:cs="Times New Roman"/>
          <w:sz w:val="28"/>
        </w:rPr>
        <w:t xml:space="preserve"> Холодный, блестящий, скрипучий, искристый, белый.</w:t>
      </w:r>
    </w:p>
    <w:p w:rsidR="003C1E49" w:rsidRDefault="00BB41E6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3C1E49" w:rsidRPr="003C1E49">
        <w:rPr>
          <w:rFonts w:ascii="Times New Roman" w:hAnsi="Times New Roman" w:cs="Times New Roman"/>
          <w:b/>
          <w:sz w:val="28"/>
        </w:rPr>
        <w:t>3.Составление предложений о зиме по опорным картинкам.</w:t>
      </w:r>
    </w:p>
    <w:p w:rsidR="0046196E" w:rsidRDefault="00BB41E6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46196E">
        <w:rPr>
          <w:rFonts w:ascii="Times New Roman" w:hAnsi="Times New Roman" w:cs="Times New Roman"/>
          <w:b/>
          <w:sz w:val="28"/>
        </w:rPr>
        <w:t xml:space="preserve">Логопед: </w:t>
      </w:r>
      <w:r w:rsidR="0046196E">
        <w:rPr>
          <w:rFonts w:ascii="Times New Roman" w:hAnsi="Times New Roman" w:cs="Times New Roman"/>
          <w:sz w:val="28"/>
        </w:rPr>
        <w:t>Давайте Фее расскажем об этом чудесном времени года, а помогут нам картинки-помощники.</w:t>
      </w:r>
    </w:p>
    <w:p w:rsidR="0046196E" w:rsidRDefault="00BB41E6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46196E" w:rsidRPr="0046196E">
        <w:rPr>
          <w:rFonts w:ascii="Times New Roman" w:hAnsi="Times New Roman" w:cs="Times New Roman"/>
          <w:b/>
          <w:sz w:val="28"/>
        </w:rPr>
        <w:t>Дети:</w:t>
      </w:r>
      <w:r w:rsidR="0046196E">
        <w:rPr>
          <w:rFonts w:ascii="Times New Roman" w:hAnsi="Times New Roman" w:cs="Times New Roman"/>
          <w:sz w:val="28"/>
        </w:rPr>
        <w:t xml:space="preserve"> С неба падают ажурные снежинки.</w:t>
      </w:r>
    </w:p>
    <w:p w:rsidR="0046196E" w:rsidRDefault="0046196E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Снежные хлопья повисли на </w:t>
      </w:r>
      <w:r w:rsidR="00596BCF">
        <w:rPr>
          <w:rFonts w:ascii="Times New Roman" w:hAnsi="Times New Roman" w:cs="Times New Roman"/>
          <w:sz w:val="28"/>
        </w:rPr>
        <w:t>деревьях.</w:t>
      </w:r>
    </w:p>
    <w:p w:rsidR="00596BCF" w:rsidRDefault="00596BCF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Деревья словно надели белые шапки и шубки.</w:t>
      </w:r>
    </w:p>
    <w:p w:rsidR="00596BCF" w:rsidRDefault="00596BCF" w:rsidP="00ED237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Лужи покрылись прозрачным блестящим льдом.</w:t>
      </w:r>
    </w:p>
    <w:p w:rsidR="00596BCF" w:rsidRDefault="00BB41E6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596BCF" w:rsidRPr="00FD2A1B">
        <w:rPr>
          <w:rFonts w:ascii="Times New Roman" w:hAnsi="Times New Roman" w:cs="Times New Roman"/>
          <w:b/>
          <w:sz w:val="28"/>
        </w:rPr>
        <w:t>4.Физкультминутка</w:t>
      </w:r>
      <w:r w:rsidR="00596BCF">
        <w:rPr>
          <w:rFonts w:ascii="Times New Roman" w:hAnsi="Times New Roman" w:cs="Times New Roman"/>
          <w:sz w:val="28"/>
        </w:rPr>
        <w:t xml:space="preserve"> «Снежинки» (под музыку).</w:t>
      </w:r>
    </w:p>
    <w:p w:rsidR="00596BCF" w:rsidRDefault="00596BCF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(Логопед от имени Феи</w:t>
      </w:r>
      <w:r w:rsidR="0000577C">
        <w:rPr>
          <w:rFonts w:ascii="Times New Roman" w:hAnsi="Times New Roman" w:cs="Times New Roman"/>
          <w:sz w:val="28"/>
        </w:rPr>
        <w:t xml:space="preserve"> «превращает» детей в снежинок).</w:t>
      </w:r>
    </w:p>
    <w:p w:rsidR="00C544D6" w:rsidRDefault="00596BCF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Раз,</w:t>
      </w:r>
      <w:r w:rsidR="000057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два,</w:t>
      </w:r>
      <w:r w:rsidR="0000577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три повернись и в снежино</w:t>
      </w:r>
      <w:r w:rsidR="00C544D6">
        <w:rPr>
          <w:rFonts w:ascii="Times New Roman" w:hAnsi="Times New Roman" w:cs="Times New Roman"/>
          <w:sz w:val="28"/>
        </w:rPr>
        <w:t xml:space="preserve">к превратись. Покажем Фее Гласе, как </w:t>
      </w:r>
      <w:r w:rsidR="00FD2A1B">
        <w:rPr>
          <w:rFonts w:ascii="Times New Roman" w:hAnsi="Times New Roman" w:cs="Times New Roman"/>
          <w:sz w:val="28"/>
        </w:rPr>
        <w:t>снежинки, летят, кружатся, порхают.</w:t>
      </w:r>
    </w:p>
    <w:p w:rsidR="00C544D6" w:rsidRDefault="00B7531F" w:rsidP="00AF1A6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C544D6">
        <w:rPr>
          <w:rFonts w:ascii="Times New Roman" w:hAnsi="Times New Roman" w:cs="Times New Roman"/>
          <w:sz w:val="28"/>
        </w:rPr>
        <w:t>Тихо падают снежинки,-</w:t>
      </w:r>
    </w:p>
    <w:p w:rsidR="00C544D6" w:rsidRDefault="00AF1A60" w:rsidP="00B81EC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C544D6">
        <w:rPr>
          <w:rFonts w:ascii="Times New Roman" w:hAnsi="Times New Roman" w:cs="Times New Roman"/>
          <w:sz w:val="28"/>
        </w:rPr>
        <w:t>Лёгкий ветер гонит их,</w:t>
      </w:r>
    </w:p>
    <w:p w:rsidR="00AF1A60" w:rsidRDefault="00B7531F" w:rsidP="00AF1A6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C544D6">
        <w:rPr>
          <w:rFonts w:ascii="Times New Roman" w:hAnsi="Times New Roman" w:cs="Times New Roman"/>
          <w:sz w:val="28"/>
        </w:rPr>
        <w:t>То построит в хороводы</w:t>
      </w:r>
      <w:r w:rsidR="00B81EC0">
        <w:rPr>
          <w:rFonts w:ascii="Times New Roman" w:hAnsi="Times New Roman" w:cs="Times New Roman"/>
          <w:sz w:val="28"/>
        </w:rPr>
        <w:t>,</w:t>
      </w:r>
    </w:p>
    <w:p w:rsidR="00B81EC0" w:rsidRDefault="00B7531F" w:rsidP="00AF1A6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B81EC0">
        <w:rPr>
          <w:rFonts w:ascii="Times New Roman" w:hAnsi="Times New Roman" w:cs="Times New Roman"/>
          <w:sz w:val="28"/>
        </w:rPr>
        <w:t>То, как в вальсе, закружит.</w:t>
      </w:r>
    </w:p>
    <w:p w:rsidR="00B81EC0" w:rsidRDefault="00B7531F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="00B81EC0">
        <w:rPr>
          <w:rFonts w:ascii="Times New Roman" w:hAnsi="Times New Roman" w:cs="Times New Roman"/>
          <w:sz w:val="28"/>
        </w:rPr>
        <w:t>Ветер стих, снежинки плавно</w:t>
      </w:r>
    </w:p>
    <w:p w:rsidR="00B81EC0" w:rsidRDefault="00B7531F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B81EC0">
        <w:rPr>
          <w:rFonts w:ascii="Times New Roman" w:hAnsi="Times New Roman" w:cs="Times New Roman"/>
          <w:sz w:val="28"/>
        </w:rPr>
        <w:t>Ниже опускаются.</w:t>
      </w:r>
    </w:p>
    <w:p w:rsidR="00B81EC0" w:rsidRDefault="0017572D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B7531F">
        <w:rPr>
          <w:rFonts w:ascii="Times New Roman" w:hAnsi="Times New Roman" w:cs="Times New Roman"/>
          <w:sz w:val="28"/>
        </w:rPr>
        <w:t xml:space="preserve">   </w:t>
      </w:r>
      <w:r w:rsidR="00B81EC0">
        <w:rPr>
          <w:rFonts w:ascii="Times New Roman" w:hAnsi="Times New Roman" w:cs="Times New Roman"/>
          <w:sz w:val="28"/>
        </w:rPr>
        <w:t>Собрались в комок пушистый</w:t>
      </w:r>
    </w:p>
    <w:p w:rsidR="00B81EC0" w:rsidRDefault="00B7531F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B81EC0">
        <w:rPr>
          <w:rFonts w:ascii="Times New Roman" w:hAnsi="Times New Roman" w:cs="Times New Roman"/>
          <w:sz w:val="28"/>
        </w:rPr>
        <w:t>На ветру качаются.</w:t>
      </w:r>
    </w:p>
    <w:p w:rsidR="0017572D" w:rsidRDefault="00E76194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B7531F">
        <w:rPr>
          <w:rFonts w:ascii="Times New Roman" w:hAnsi="Times New Roman" w:cs="Times New Roman"/>
          <w:sz w:val="28"/>
        </w:rPr>
        <w:t xml:space="preserve">  </w:t>
      </w:r>
      <w:r w:rsidR="0017572D" w:rsidRPr="0017572D">
        <w:rPr>
          <w:rFonts w:ascii="Times New Roman" w:hAnsi="Times New Roman" w:cs="Times New Roman"/>
          <w:b/>
          <w:sz w:val="28"/>
        </w:rPr>
        <w:t>Логопед:</w:t>
      </w:r>
      <w:r w:rsidR="0017572D">
        <w:rPr>
          <w:rFonts w:ascii="Times New Roman" w:hAnsi="Times New Roman" w:cs="Times New Roman"/>
          <w:sz w:val="28"/>
        </w:rPr>
        <w:t xml:space="preserve"> Посмотрите, какой сугроб намело! Чьи это ножки торчат из-под снега? Давайте посмотрим, кто это?</w:t>
      </w:r>
    </w:p>
    <w:p w:rsidR="00E76194" w:rsidRDefault="00E76194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B7531F">
        <w:rPr>
          <w:rFonts w:ascii="Times New Roman" w:hAnsi="Times New Roman" w:cs="Times New Roman"/>
          <w:sz w:val="28"/>
        </w:rPr>
        <w:t xml:space="preserve"> </w:t>
      </w:r>
      <w:r w:rsidR="0017572D" w:rsidRPr="0017572D">
        <w:rPr>
          <w:rFonts w:ascii="Times New Roman" w:hAnsi="Times New Roman" w:cs="Times New Roman"/>
          <w:b/>
          <w:sz w:val="28"/>
        </w:rPr>
        <w:t>Дети:</w:t>
      </w:r>
      <w:r w:rsidR="0017572D">
        <w:rPr>
          <w:rFonts w:ascii="Times New Roman" w:hAnsi="Times New Roman" w:cs="Times New Roman"/>
          <w:sz w:val="28"/>
        </w:rPr>
        <w:t xml:space="preserve"> Это гласные звуки. Нашли их!</w:t>
      </w:r>
    </w:p>
    <w:p w:rsidR="0017572D" w:rsidRDefault="00995523" w:rsidP="00B7531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</w:t>
      </w:r>
      <w:r w:rsidR="00B753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5.Произношение</w:t>
      </w:r>
      <w:r w:rsidR="00E76194" w:rsidRPr="00E76194">
        <w:rPr>
          <w:rFonts w:ascii="Times New Roman" w:hAnsi="Times New Roman" w:cs="Times New Roman"/>
          <w:b/>
          <w:sz w:val="28"/>
        </w:rPr>
        <w:t xml:space="preserve"> гласных звуков. Характеристика этих звуков</w:t>
      </w:r>
      <w:r w:rsidR="00E76194">
        <w:rPr>
          <w:rFonts w:ascii="Times New Roman" w:hAnsi="Times New Roman" w:cs="Times New Roman"/>
          <w:sz w:val="28"/>
        </w:rPr>
        <w:t>.</w:t>
      </w:r>
      <w:r w:rsidR="0017572D">
        <w:rPr>
          <w:rFonts w:ascii="Times New Roman" w:hAnsi="Times New Roman" w:cs="Times New Roman"/>
          <w:sz w:val="28"/>
        </w:rPr>
        <w:t xml:space="preserve"> </w:t>
      </w:r>
    </w:p>
    <w:p w:rsidR="00266385" w:rsidRDefault="00995523" w:rsidP="0017572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Логопед показывает символические изображения артикуляционного уклада гласных звуков, объясняя артикуляцию. Дети  произносят гласные и движениями рук показывают плавность произно</w:t>
      </w:r>
      <w:r w:rsidR="0000577C">
        <w:rPr>
          <w:rFonts w:ascii="Times New Roman" w:hAnsi="Times New Roman" w:cs="Times New Roman"/>
          <w:sz w:val="28"/>
        </w:rPr>
        <w:t>шения: руки вверх—произносят звук громко на выдохе, руки вниз—произносят звук тихо. «Вытягивают» ниточку из клубочка: тихо-громко произносится звук.</w:t>
      </w:r>
    </w:p>
    <w:p w:rsidR="00995523" w:rsidRPr="00266385" w:rsidRDefault="00266385" w:rsidP="0017572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B7531F">
        <w:rPr>
          <w:rFonts w:ascii="Times New Roman" w:hAnsi="Times New Roman" w:cs="Times New Roman"/>
          <w:sz w:val="28"/>
        </w:rPr>
        <w:t xml:space="preserve"> </w:t>
      </w:r>
      <w:r w:rsidRPr="00266385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Как называются эти звуки?</w:t>
      </w:r>
      <w:r w:rsidR="0000577C" w:rsidRPr="00266385">
        <w:rPr>
          <w:rFonts w:ascii="Times New Roman" w:hAnsi="Times New Roman" w:cs="Times New Roman"/>
          <w:b/>
          <w:sz w:val="28"/>
        </w:rPr>
        <w:t xml:space="preserve"> </w:t>
      </w:r>
    </w:p>
    <w:p w:rsidR="00B81EC0" w:rsidRPr="00266385" w:rsidRDefault="007C47C9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</w:t>
      </w:r>
      <w:r w:rsidR="00B81EC0" w:rsidRPr="00266385">
        <w:rPr>
          <w:rFonts w:ascii="Times New Roman" w:hAnsi="Times New Roman" w:cs="Times New Roman"/>
          <w:b/>
          <w:sz w:val="28"/>
        </w:rPr>
        <w:t xml:space="preserve"> </w:t>
      </w:r>
      <w:r w:rsidR="00B7531F">
        <w:rPr>
          <w:rFonts w:ascii="Times New Roman" w:hAnsi="Times New Roman" w:cs="Times New Roman"/>
          <w:b/>
          <w:sz w:val="28"/>
        </w:rPr>
        <w:t xml:space="preserve"> </w:t>
      </w:r>
      <w:r w:rsidR="00266385" w:rsidRPr="00266385">
        <w:rPr>
          <w:rFonts w:ascii="Times New Roman" w:hAnsi="Times New Roman" w:cs="Times New Roman"/>
          <w:b/>
          <w:sz w:val="28"/>
        </w:rPr>
        <w:t>Дети:</w:t>
      </w:r>
      <w:r w:rsidR="00266385">
        <w:rPr>
          <w:rFonts w:ascii="Times New Roman" w:hAnsi="Times New Roman" w:cs="Times New Roman"/>
          <w:b/>
          <w:sz w:val="28"/>
        </w:rPr>
        <w:t xml:space="preserve"> </w:t>
      </w:r>
      <w:r w:rsidR="00266385">
        <w:rPr>
          <w:rFonts w:ascii="Times New Roman" w:hAnsi="Times New Roman" w:cs="Times New Roman"/>
          <w:sz w:val="28"/>
        </w:rPr>
        <w:t>Гласные.</w:t>
      </w:r>
      <w:r w:rsidR="00B81EC0" w:rsidRPr="00266385">
        <w:rPr>
          <w:rFonts w:ascii="Times New Roman" w:hAnsi="Times New Roman" w:cs="Times New Roman"/>
          <w:b/>
          <w:sz w:val="28"/>
        </w:rPr>
        <w:t xml:space="preserve">  </w:t>
      </w:r>
    </w:p>
    <w:p w:rsidR="005C768E" w:rsidRDefault="00266385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B7531F">
        <w:rPr>
          <w:rFonts w:ascii="Times New Roman" w:hAnsi="Times New Roman" w:cs="Times New Roman"/>
          <w:sz w:val="28"/>
        </w:rPr>
        <w:t xml:space="preserve"> </w:t>
      </w:r>
      <w:r w:rsidRPr="005C768E">
        <w:rPr>
          <w:rFonts w:ascii="Times New Roman" w:hAnsi="Times New Roman" w:cs="Times New Roman"/>
          <w:b/>
          <w:sz w:val="28"/>
        </w:rPr>
        <w:t>Логопед:</w:t>
      </w:r>
      <w:r w:rsidR="005C768E">
        <w:rPr>
          <w:rFonts w:ascii="Times New Roman" w:hAnsi="Times New Roman" w:cs="Times New Roman"/>
          <w:sz w:val="28"/>
        </w:rPr>
        <w:t xml:space="preserve"> Чем они отличаются от согласных звуков?</w:t>
      </w:r>
    </w:p>
    <w:p w:rsidR="00596BCF" w:rsidRPr="00234EAF" w:rsidRDefault="0017572D" w:rsidP="00B7531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C768E">
        <w:rPr>
          <w:rFonts w:ascii="Times New Roman" w:hAnsi="Times New Roman" w:cs="Times New Roman"/>
          <w:b/>
          <w:sz w:val="28"/>
        </w:rPr>
        <w:t xml:space="preserve">  </w:t>
      </w:r>
      <w:r w:rsidR="00FD2A1B" w:rsidRPr="005C768E">
        <w:rPr>
          <w:rFonts w:ascii="Times New Roman" w:hAnsi="Times New Roman" w:cs="Times New Roman"/>
          <w:b/>
          <w:sz w:val="28"/>
        </w:rPr>
        <w:t xml:space="preserve"> </w:t>
      </w:r>
      <w:r w:rsidR="007C47C9">
        <w:rPr>
          <w:rFonts w:ascii="Times New Roman" w:hAnsi="Times New Roman" w:cs="Times New Roman"/>
          <w:b/>
          <w:sz w:val="28"/>
        </w:rPr>
        <w:t xml:space="preserve">          </w:t>
      </w:r>
      <w:r w:rsidR="00B7531F">
        <w:rPr>
          <w:rFonts w:ascii="Times New Roman" w:hAnsi="Times New Roman" w:cs="Times New Roman"/>
          <w:b/>
          <w:sz w:val="28"/>
        </w:rPr>
        <w:t xml:space="preserve"> </w:t>
      </w:r>
      <w:r w:rsidR="005C768E">
        <w:rPr>
          <w:rFonts w:ascii="Times New Roman" w:hAnsi="Times New Roman" w:cs="Times New Roman"/>
          <w:b/>
          <w:sz w:val="28"/>
        </w:rPr>
        <w:t xml:space="preserve">Дети: </w:t>
      </w:r>
      <w:r w:rsidR="005C768E">
        <w:rPr>
          <w:rFonts w:ascii="Times New Roman" w:hAnsi="Times New Roman" w:cs="Times New Roman"/>
          <w:sz w:val="28"/>
        </w:rPr>
        <w:t>Когда их произносишь, во рту нет преграды, эти звуки можно петь.</w:t>
      </w:r>
    </w:p>
    <w:p w:rsidR="00234EAF" w:rsidRDefault="00234EAF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34EAF">
        <w:rPr>
          <w:rFonts w:ascii="Times New Roman" w:hAnsi="Times New Roman" w:cs="Times New Roman"/>
          <w:b/>
          <w:sz w:val="28"/>
        </w:rPr>
        <w:t xml:space="preserve">              6. Игра «Пропал голосок».</w:t>
      </w:r>
    </w:p>
    <w:p w:rsidR="00234EAF" w:rsidRDefault="00234EAF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поочерёдно «произносят» звуки </w:t>
      </w:r>
      <w:r w:rsidRPr="00234EAF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234EAF">
        <w:rPr>
          <w:rFonts w:ascii="Times New Roman" w:hAnsi="Times New Roman" w:cs="Times New Roman"/>
          <w:sz w:val="28"/>
        </w:rPr>
        <w:t>], [</w:t>
      </w:r>
      <w:r>
        <w:rPr>
          <w:rFonts w:ascii="Times New Roman" w:hAnsi="Times New Roman" w:cs="Times New Roman"/>
          <w:sz w:val="28"/>
          <w:lang w:val="en-US"/>
        </w:rPr>
        <w:t>o</w:t>
      </w:r>
      <w:r w:rsidRPr="00234EAF">
        <w:rPr>
          <w:rFonts w:ascii="Times New Roman" w:hAnsi="Times New Roman" w:cs="Times New Roman"/>
          <w:sz w:val="28"/>
        </w:rPr>
        <w:t>], [</w:t>
      </w:r>
      <w:r>
        <w:rPr>
          <w:rFonts w:ascii="Times New Roman" w:hAnsi="Times New Roman" w:cs="Times New Roman"/>
          <w:sz w:val="28"/>
          <w:lang w:val="en-US"/>
        </w:rPr>
        <w:t>y</w:t>
      </w:r>
      <w:r w:rsidRPr="00234EAF">
        <w:rPr>
          <w:rFonts w:ascii="Times New Roman" w:hAnsi="Times New Roman" w:cs="Times New Roman"/>
          <w:sz w:val="28"/>
        </w:rPr>
        <w:t>], [</w:t>
      </w:r>
      <w:r>
        <w:rPr>
          <w:rFonts w:ascii="Times New Roman" w:hAnsi="Times New Roman" w:cs="Times New Roman"/>
          <w:sz w:val="28"/>
        </w:rPr>
        <w:t>и</w:t>
      </w:r>
      <w:r w:rsidRPr="00234EAF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Остальные угадывают, какой звук изображают губы.</w:t>
      </w:r>
    </w:p>
    <w:p w:rsidR="00234EAF" w:rsidRDefault="00234EAF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B4213">
        <w:rPr>
          <w:rFonts w:ascii="Times New Roman" w:hAnsi="Times New Roman" w:cs="Times New Roman"/>
          <w:b/>
          <w:sz w:val="28"/>
        </w:rPr>
        <w:t xml:space="preserve">              7. Анализ и синтез звукокомплексов.</w:t>
      </w:r>
    </w:p>
    <w:p w:rsidR="008B4213" w:rsidRDefault="008B4213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Логопед от имени Гласы загадывает загадки—произносит АУ, ИА. Дети определяют количество произнесённых звуков в звукокомплексе, выкладывают с помощью цветовых символов, «читают»:АУ,ИА.</w:t>
      </w:r>
    </w:p>
    <w:p w:rsidR="008B4213" w:rsidRDefault="00164657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875030</wp:posOffset>
            </wp:positionV>
            <wp:extent cx="2695575" cy="3348990"/>
            <wp:effectExtent l="19050" t="0" r="9525" b="0"/>
            <wp:wrapSquare wrapText="bothSides"/>
            <wp:docPr id="3" name="Рисунок 2" descr="C:\Documents and Settings\1\Рабочий стол\Копия DSC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я DSC00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 w:rsidR="008B4213" w:rsidRPr="00CF4E39">
        <w:rPr>
          <w:rFonts w:ascii="Times New Roman" w:hAnsi="Times New Roman" w:cs="Times New Roman"/>
          <w:b/>
          <w:sz w:val="28"/>
        </w:rPr>
        <w:t xml:space="preserve">   </w:t>
      </w:r>
      <w:r w:rsidR="00B7531F">
        <w:rPr>
          <w:rFonts w:ascii="Times New Roman" w:hAnsi="Times New Roman" w:cs="Times New Roman"/>
          <w:b/>
          <w:sz w:val="28"/>
        </w:rPr>
        <w:t xml:space="preserve"> </w:t>
      </w:r>
      <w:r w:rsidR="00BB41E6">
        <w:rPr>
          <w:rFonts w:ascii="Times New Roman" w:hAnsi="Times New Roman" w:cs="Times New Roman"/>
          <w:b/>
          <w:sz w:val="28"/>
        </w:rPr>
        <w:t xml:space="preserve"> </w:t>
      </w:r>
      <w:r w:rsidR="008B4213" w:rsidRPr="00CF4E39">
        <w:rPr>
          <w:rFonts w:ascii="Times New Roman" w:hAnsi="Times New Roman" w:cs="Times New Roman"/>
          <w:b/>
          <w:sz w:val="28"/>
        </w:rPr>
        <w:t>8. Игра «Подарим</w:t>
      </w:r>
      <w:r w:rsidR="00CF4E39" w:rsidRPr="00CF4E39">
        <w:rPr>
          <w:rFonts w:ascii="Times New Roman" w:hAnsi="Times New Roman" w:cs="Times New Roman"/>
          <w:b/>
          <w:sz w:val="28"/>
        </w:rPr>
        <w:t xml:space="preserve"> картинки звукам».</w:t>
      </w:r>
    </w:p>
    <w:p w:rsidR="00CF4E39" w:rsidRDefault="00CF4E39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AB2FA2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Гласа принесла картинки и просит подарить их помощникам-звукам.</w:t>
      </w:r>
    </w:p>
    <w:p w:rsidR="00CF4E39" w:rsidRDefault="00CF4E39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AB2FA2">
        <w:rPr>
          <w:rFonts w:ascii="Times New Roman" w:hAnsi="Times New Roman" w:cs="Times New Roman"/>
          <w:b/>
          <w:sz w:val="28"/>
        </w:rPr>
        <w:t>Ребёнок:</w:t>
      </w:r>
      <w:r>
        <w:rPr>
          <w:rFonts w:ascii="Times New Roman" w:hAnsi="Times New Roman" w:cs="Times New Roman"/>
          <w:sz w:val="28"/>
        </w:rPr>
        <w:t xml:space="preserve"> Слово «автобус» начинается со звука </w:t>
      </w:r>
      <w:r w:rsidRPr="00CF4E39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CF4E3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, я подарю картинку гласному звуку </w:t>
      </w:r>
      <w:r w:rsidRPr="00CF4E39">
        <w:rPr>
          <w:rFonts w:ascii="Times New Roman" w:hAnsi="Times New Roman" w:cs="Times New Roman"/>
          <w:sz w:val="28"/>
        </w:rPr>
        <w:t>[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CF4E39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и т.д.</w:t>
      </w:r>
    </w:p>
    <w:p w:rsidR="00CF4E39" w:rsidRPr="00AB2FA2" w:rsidRDefault="00CF4E39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4423E">
        <w:rPr>
          <w:rFonts w:ascii="Times New Roman" w:hAnsi="Times New Roman" w:cs="Times New Roman"/>
          <w:b/>
          <w:sz w:val="28"/>
        </w:rPr>
        <w:t xml:space="preserve">             </w:t>
      </w:r>
      <w:r w:rsidR="00BB41E6">
        <w:rPr>
          <w:rFonts w:ascii="Times New Roman" w:hAnsi="Times New Roman" w:cs="Times New Roman"/>
          <w:b/>
          <w:sz w:val="28"/>
        </w:rPr>
        <w:t xml:space="preserve"> </w:t>
      </w:r>
      <w:r w:rsidR="0044423E" w:rsidRPr="0044423E">
        <w:rPr>
          <w:rFonts w:ascii="Times New Roman" w:hAnsi="Times New Roman" w:cs="Times New Roman"/>
          <w:b/>
          <w:sz w:val="28"/>
        </w:rPr>
        <w:t>9. Итог.</w:t>
      </w:r>
    </w:p>
    <w:p w:rsidR="0044423E" w:rsidRDefault="0044423E" w:rsidP="00BB41E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B2FA2">
        <w:rPr>
          <w:rFonts w:ascii="Times New Roman" w:hAnsi="Times New Roman" w:cs="Times New Roman"/>
          <w:b/>
          <w:sz w:val="28"/>
        </w:rPr>
        <w:t xml:space="preserve">             </w:t>
      </w:r>
      <w:r w:rsidR="00BB41E6">
        <w:rPr>
          <w:rFonts w:ascii="Times New Roman" w:hAnsi="Times New Roman" w:cs="Times New Roman"/>
          <w:b/>
          <w:sz w:val="28"/>
        </w:rPr>
        <w:t xml:space="preserve"> </w:t>
      </w:r>
      <w:r w:rsidRPr="00AB2FA2">
        <w:rPr>
          <w:rFonts w:ascii="Times New Roman" w:hAnsi="Times New Roman" w:cs="Times New Roman"/>
          <w:b/>
          <w:sz w:val="28"/>
        </w:rPr>
        <w:t>Логопед:</w:t>
      </w:r>
      <w:r>
        <w:rPr>
          <w:rFonts w:ascii="Times New Roman" w:hAnsi="Times New Roman" w:cs="Times New Roman"/>
          <w:sz w:val="28"/>
        </w:rPr>
        <w:t xml:space="preserve"> Мы помогли Фее найти её помощников-гласиков. Пора их возвращать домой—в замок. Встаньте ближе друг к другу, возьмитесь крепко за руки, закройте глаза:</w:t>
      </w:r>
    </w:p>
    <w:p w:rsidR="0044423E" w:rsidRDefault="0044423E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Глазки закрывайте,</w:t>
      </w:r>
    </w:p>
    <w:p w:rsidR="0044423E" w:rsidRDefault="0044423E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="00AB2FA2">
        <w:rPr>
          <w:rFonts w:ascii="Times New Roman" w:hAnsi="Times New Roman" w:cs="Times New Roman"/>
          <w:sz w:val="28"/>
        </w:rPr>
        <w:t>Немного помечтайте,</w:t>
      </w:r>
    </w:p>
    <w:p w:rsidR="00AB2FA2" w:rsidRDefault="00AB2FA2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А Гласа палочкой взмахнёт</w:t>
      </w:r>
    </w:p>
    <w:p w:rsidR="00AB2FA2" w:rsidRDefault="00AB2FA2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И звуки вновь вернёт.</w:t>
      </w:r>
    </w:p>
    <w:p w:rsidR="00AB2FA2" w:rsidRDefault="00AB2FA2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(большие круги «превращаются» в маленькие).</w:t>
      </w:r>
    </w:p>
    <w:p w:rsidR="00AB2FA2" w:rsidRDefault="00AB2FA2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возвращают звуки в Красный замок. Вспоминают, почему они называются гласными. Прощаются с Феей.</w:t>
      </w:r>
    </w:p>
    <w:p w:rsidR="007C47C9" w:rsidRPr="0044423E" w:rsidRDefault="007C47C9" w:rsidP="00596BC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64657" w:rsidRDefault="00A94EAF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4EA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BC2422" w:rsidRDefault="00BC2422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A94EAF" w:rsidRDefault="00BC2422" w:rsidP="00BC242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</w:t>
      </w:r>
      <w:r w:rsidR="00A94EAF" w:rsidRPr="00A94EAF">
        <w:rPr>
          <w:rFonts w:ascii="Times New Roman" w:hAnsi="Times New Roman" w:cs="Times New Roman"/>
          <w:i/>
          <w:sz w:val="28"/>
        </w:rPr>
        <w:t>Список использованной литературы</w:t>
      </w:r>
    </w:p>
    <w:p w:rsidR="00F36EB5" w:rsidRDefault="00F36EB5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90732" w:rsidRDefault="00890732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1.Александрова Т.В. Живые звуки</w:t>
      </w:r>
      <w:r w:rsidR="00FB4565">
        <w:rPr>
          <w:rFonts w:ascii="Times New Roman" w:hAnsi="Times New Roman" w:cs="Times New Roman"/>
          <w:sz w:val="28"/>
        </w:rPr>
        <w:t xml:space="preserve"> или фонетика для дошкольников.-СПб.: «Детство-пресс»,2005.</w:t>
      </w:r>
    </w:p>
    <w:p w:rsidR="00FB4565" w:rsidRDefault="00FB4565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2. Аманатова М.М. Развитие фонематических процессов на логопедических занятиях//Логопед в детском саду,2006,№4.</w:t>
      </w:r>
    </w:p>
    <w:p w:rsidR="00856E29" w:rsidRDefault="00856E29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3. Ткаченко Т.А. Специальные символы в подготовке детей 4-х лет к обучению грамоте. -М.: «Издательский Гном и Д», 2000.</w:t>
      </w:r>
    </w:p>
    <w:p w:rsidR="00856E29" w:rsidRPr="00FB4565" w:rsidRDefault="00856E29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4.Филичева Т.Б., Чевелёва Н.А. Логопедиче</w:t>
      </w:r>
      <w:r w:rsidR="006F0E51">
        <w:rPr>
          <w:rFonts w:ascii="Times New Roman" w:hAnsi="Times New Roman" w:cs="Times New Roman"/>
          <w:sz w:val="28"/>
        </w:rPr>
        <w:t>ская работа в специальном детском саду.-М.: «Просвещение», 1987.</w:t>
      </w:r>
    </w:p>
    <w:p w:rsidR="00890732" w:rsidRDefault="00890732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7C47C9" w:rsidRDefault="007C47C9" w:rsidP="00A94EA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CA2C4B" w:rsidRPr="00890732" w:rsidRDefault="00CA2C4B" w:rsidP="00890732">
      <w:pPr>
        <w:pStyle w:val="a3"/>
        <w:tabs>
          <w:tab w:val="left" w:pos="993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28"/>
        </w:rPr>
      </w:pPr>
    </w:p>
    <w:sectPr w:rsidR="00CA2C4B" w:rsidRPr="00890732" w:rsidSect="003936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9FB" w:rsidRDefault="001F59FB" w:rsidP="00A02699">
      <w:pPr>
        <w:spacing w:after="0" w:line="240" w:lineRule="auto"/>
      </w:pPr>
      <w:r>
        <w:separator/>
      </w:r>
    </w:p>
  </w:endnote>
  <w:endnote w:type="continuationSeparator" w:id="1">
    <w:p w:rsidR="001F59FB" w:rsidRDefault="001F59FB" w:rsidP="00A02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9FB" w:rsidRDefault="001F59FB" w:rsidP="00A02699">
      <w:pPr>
        <w:spacing w:after="0" w:line="240" w:lineRule="auto"/>
      </w:pPr>
      <w:r>
        <w:separator/>
      </w:r>
    </w:p>
  </w:footnote>
  <w:footnote w:type="continuationSeparator" w:id="1">
    <w:p w:rsidR="001F59FB" w:rsidRDefault="001F59FB" w:rsidP="00A02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2055C"/>
    <w:multiLevelType w:val="hybridMultilevel"/>
    <w:tmpl w:val="DDC67F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0878A6"/>
    <w:multiLevelType w:val="hybridMultilevel"/>
    <w:tmpl w:val="95C42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63B7D"/>
    <w:multiLevelType w:val="hybridMultilevel"/>
    <w:tmpl w:val="ACE8E0B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0EC13367"/>
    <w:multiLevelType w:val="hybridMultilevel"/>
    <w:tmpl w:val="8522D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774A6"/>
    <w:multiLevelType w:val="hybridMultilevel"/>
    <w:tmpl w:val="56F68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077B7"/>
    <w:multiLevelType w:val="hybridMultilevel"/>
    <w:tmpl w:val="D756A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C54FD"/>
    <w:multiLevelType w:val="hybridMultilevel"/>
    <w:tmpl w:val="50343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C28B9"/>
    <w:multiLevelType w:val="hybridMultilevel"/>
    <w:tmpl w:val="AAA03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431E8B"/>
    <w:multiLevelType w:val="hybridMultilevel"/>
    <w:tmpl w:val="19202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8833B8"/>
    <w:multiLevelType w:val="hybridMultilevel"/>
    <w:tmpl w:val="82A22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3E6764"/>
    <w:multiLevelType w:val="hybridMultilevel"/>
    <w:tmpl w:val="9E4EAEBA"/>
    <w:lvl w:ilvl="0" w:tplc="7EBA375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77B07776"/>
    <w:multiLevelType w:val="hybridMultilevel"/>
    <w:tmpl w:val="5360F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3"/>
  </w:num>
  <w:num w:numId="10">
    <w:abstractNumId w:val="11"/>
  </w:num>
  <w:num w:numId="11">
    <w:abstractNumId w:val="5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0AFB"/>
    <w:rsid w:val="0000577C"/>
    <w:rsid w:val="0001576C"/>
    <w:rsid w:val="00055F2A"/>
    <w:rsid w:val="00066919"/>
    <w:rsid w:val="00095542"/>
    <w:rsid w:val="000A3118"/>
    <w:rsid w:val="000C4F79"/>
    <w:rsid w:val="000F09FF"/>
    <w:rsid w:val="000F2439"/>
    <w:rsid w:val="00156C48"/>
    <w:rsid w:val="00164657"/>
    <w:rsid w:val="001712A8"/>
    <w:rsid w:val="0017572D"/>
    <w:rsid w:val="001A0BFA"/>
    <w:rsid w:val="001A51E8"/>
    <w:rsid w:val="001A7763"/>
    <w:rsid w:val="001E3B65"/>
    <w:rsid w:val="001F2FC4"/>
    <w:rsid w:val="001F59FB"/>
    <w:rsid w:val="001F6E0C"/>
    <w:rsid w:val="00223625"/>
    <w:rsid w:val="00234EAF"/>
    <w:rsid w:val="00255EB2"/>
    <w:rsid w:val="00266385"/>
    <w:rsid w:val="002C030D"/>
    <w:rsid w:val="002D28D2"/>
    <w:rsid w:val="002D505B"/>
    <w:rsid w:val="003300F0"/>
    <w:rsid w:val="003329CE"/>
    <w:rsid w:val="003343F1"/>
    <w:rsid w:val="00366320"/>
    <w:rsid w:val="0039363A"/>
    <w:rsid w:val="003A370F"/>
    <w:rsid w:val="003B4CD2"/>
    <w:rsid w:val="003C1E49"/>
    <w:rsid w:val="003F04B5"/>
    <w:rsid w:val="004057AD"/>
    <w:rsid w:val="0044423E"/>
    <w:rsid w:val="00455CD8"/>
    <w:rsid w:val="0046196E"/>
    <w:rsid w:val="00477981"/>
    <w:rsid w:val="00490534"/>
    <w:rsid w:val="004E7F41"/>
    <w:rsid w:val="00503C47"/>
    <w:rsid w:val="00521D8A"/>
    <w:rsid w:val="00522F40"/>
    <w:rsid w:val="00525488"/>
    <w:rsid w:val="00552ADF"/>
    <w:rsid w:val="00596BCF"/>
    <w:rsid w:val="005A6610"/>
    <w:rsid w:val="005B65D8"/>
    <w:rsid w:val="005C768E"/>
    <w:rsid w:val="005E0235"/>
    <w:rsid w:val="0060095B"/>
    <w:rsid w:val="006551ED"/>
    <w:rsid w:val="00655905"/>
    <w:rsid w:val="00657FA3"/>
    <w:rsid w:val="006A1865"/>
    <w:rsid w:val="006B1535"/>
    <w:rsid w:val="006E3BD1"/>
    <w:rsid w:val="006F0E51"/>
    <w:rsid w:val="00771A24"/>
    <w:rsid w:val="0079412C"/>
    <w:rsid w:val="007C47C9"/>
    <w:rsid w:val="007F1A38"/>
    <w:rsid w:val="00800A1A"/>
    <w:rsid w:val="008073B4"/>
    <w:rsid w:val="00813D4B"/>
    <w:rsid w:val="008477AF"/>
    <w:rsid w:val="00850974"/>
    <w:rsid w:val="00850AFB"/>
    <w:rsid w:val="00852DB7"/>
    <w:rsid w:val="00856E29"/>
    <w:rsid w:val="0088504C"/>
    <w:rsid w:val="00890732"/>
    <w:rsid w:val="00896A9E"/>
    <w:rsid w:val="008A59BA"/>
    <w:rsid w:val="008B4213"/>
    <w:rsid w:val="008C152F"/>
    <w:rsid w:val="008D2027"/>
    <w:rsid w:val="008E13F4"/>
    <w:rsid w:val="00907B0E"/>
    <w:rsid w:val="009865DD"/>
    <w:rsid w:val="00995523"/>
    <w:rsid w:val="009B53C9"/>
    <w:rsid w:val="009C648C"/>
    <w:rsid w:val="009D720C"/>
    <w:rsid w:val="00A02699"/>
    <w:rsid w:val="00A243CC"/>
    <w:rsid w:val="00A361A0"/>
    <w:rsid w:val="00A94EAF"/>
    <w:rsid w:val="00AA05F0"/>
    <w:rsid w:val="00AB2FA2"/>
    <w:rsid w:val="00AD4827"/>
    <w:rsid w:val="00AF1A60"/>
    <w:rsid w:val="00B0322A"/>
    <w:rsid w:val="00B05AD0"/>
    <w:rsid w:val="00B218C6"/>
    <w:rsid w:val="00B642FA"/>
    <w:rsid w:val="00B7531F"/>
    <w:rsid w:val="00B81EC0"/>
    <w:rsid w:val="00B94B66"/>
    <w:rsid w:val="00B97CEF"/>
    <w:rsid w:val="00BB41E6"/>
    <w:rsid w:val="00BC2422"/>
    <w:rsid w:val="00BC63D9"/>
    <w:rsid w:val="00BD6A53"/>
    <w:rsid w:val="00C544D6"/>
    <w:rsid w:val="00C61DD3"/>
    <w:rsid w:val="00C96363"/>
    <w:rsid w:val="00CA2C4B"/>
    <w:rsid w:val="00CA6C07"/>
    <w:rsid w:val="00CB5C33"/>
    <w:rsid w:val="00CF4E39"/>
    <w:rsid w:val="00D273DF"/>
    <w:rsid w:val="00D36B44"/>
    <w:rsid w:val="00D42D2B"/>
    <w:rsid w:val="00D44D64"/>
    <w:rsid w:val="00D453E6"/>
    <w:rsid w:val="00D57CA2"/>
    <w:rsid w:val="00D57EA5"/>
    <w:rsid w:val="00D62B8A"/>
    <w:rsid w:val="00D821A9"/>
    <w:rsid w:val="00D82620"/>
    <w:rsid w:val="00D92971"/>
    <w:rsid w:val="00DA440F"/>
    <w:rsid w:val="00DC0A55"/>
    <w:rsid w:val="00DD48EA"/>
    <w:rsid w:val="00E11DBA"/>
    <w:rsid w:val="00E37716"/>
    <w:rsid w:val="00E37DBC"/>
    <w:rsid w:val="00E44794"/>
    <w:rsid w:val="00E76194"/>
    <w:rsid w:val="00E94B36"/>
    <w:rsid w:val="00EB1A9C"/>
    <w:rsid w:val="00ED2375"/>
    <w:rsid w:val="00EE3CFC"/>
    <w:rsid w:val="00F047FC"/>
    <w:rsid w:val="00F11B92"/>
    <w:rsid w:val="00F17C79"/>
    <w:rsid w:val="00F36EB5"/>
    <w:rsid w:val="00F67780"/>
    <w:rsid w:val="00FB4565"/>
    <w:rsid w:val="00FD2A1B"/>
    <w:rsid w:val="00FD569A"/>
    <w:rsid w:val="00FD63B3"/>
    <w:rsid w:val="00FF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850AFB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50AF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850AFB"/>
    <w:pPr>
      <w:ind w:left="720"/>
      <w:contextualSpacing/>
    </w:pPr>
  </w:style>
  <w:style w:type="character" w:styleId="a4">
    <w:name w:val="Strong"/>
    <w:basedOn w:val="a0"/>
    <w:qFormat/>
    <w:rsid w:val="00850AFB"/>
    <w:rPr>
      <w:b/>
      <w:bCs/>
    </w:rPr>
  </w:style>
  <w:style w:type="paragraph" w:styleId="a5">
    <w:name w:val="header"/>
    <w:basedOn w:val="a"/>
    <w:link w:val="a6"/>
    <w:uiPriority w:val="99"/>
    <w:unhideWhenUsed/>
    <w:rsid w:val="00A0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2699"/>
  </w:style>
  <w:style w:type="paragraph" w:styleId="a7">
    <w:name w:val="footer"/>
    <w:basedOn w:val="a"/>
    <w:link w:val="a8"/>
    <w:uiPriority w:val="99"/>
    <w:semiHidden/>
    <w:unhideWhenUsed/>
    <w:rsid w:val="00A0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699"/>
  </w:style>
  <w:style w:type="paragraph" w:styleId="a9">
    <w:name w:val="Balloon Text"/>
    <w:basedOn w:val="a"/>
    <w:link w:val="aa"/>
    <w:uiPriority w:val="99"/>
    <w:semiHidden/>
    <w:unhideWhenUsed/>
    <w:rsid w:val="00B0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5AD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A7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EE3C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9B703-C343-466B-8A30-9D21CFF5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1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John</cp:lastModifiedBy>
  <cp:revision>54</cp:revision>
  <cp:lastPrinted>2011-03-26T10:34:00Z</cp:lastPrinted>
  <dcterms:created xsi:type="dcterms:W3CDTF">2010-02-07T08:43:00Z</dcterms:created>
  <dcterms:modified xsi:type="dcterms:W3CDTF">2014-06-16T09:22:00Z</dcterms:modified>
</cp:coreProperties>
</file>