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38" w:rsidRDefault="00636C38" w:rsidP="00636C38">
      <w:pPr>
        <w:jc w:val="center"/>
        <w:rPr>
          <w:rFonts w:ascii="Times New Roman" w:hAnsi="Times New Roman"/>
          <w:sz w:val="28"/>
          <w:szCs w:val="28"/>
        </w:rPr>
      </w:pPr>
    </w:p>
    <w:p w:rsidR="00636C38" w:rsidRDefault="00636C38" w:rsidP="00636C38">
      <w:pPr>
        <w:jc w:val="center"/>
        <w:rPr>
          <w:rFonts w:ascii="Times New Roman" w:hAnsi="Times New Roman"/>
          <w:sz w:val="28"/>
          <w:szCs w:val="28"/>
        </w:rPr>
      </w:pPr>
    </w:p>
    <w:p w:rsidR="00636C38" w:rsidRDefault="00636C38" w:rsidP="00636C38">
      <w:pPr>
        <w:jc w:val="center"/>
        <w:rPr>
          <w:rFonts w:ascii="Times New Roman" w:hAnsi="Times New Roman"/>
          <w:sz w:val="28"/>
          <w:szCs w:val="28"/>
        </w:rPr>
      </w:pPr>
    </w:p>
    <w:p w:rsidR="00636C38" w:rsidRDefault="00636C38" w:rsidP="00636C38">
      <w:pPr>
        <w:jc w:val="center"/>
        <w:rPr>
          <w:rFonts w:ascii="Times New Roman" w:hAnsi="Times New Roman"/>
          <w:b/>
          <w:sz w:val="44"/>
          <w:szCs w:val="44"/>
        </w:rPr>
      </w:pPr>
      <w:r>
        <w:rPr>
          <w:rFonts w:ascii="Times New Roman" w:hAnsi="Times New Roman"/>
          <w:b/>
          <w:sz w:val="28"/>
          <w:szCs w:val="28"/>
        </w:rPr>
        <w:t xml:space="preserve"> </w:t>
      </w:r>
      <w:r w:rsidRPr="00636C38">
        <w:rPr>
          <w:rFonts w:ascii="Times New Roman" w:hAnsi="Times New Roman"/>
          <w:b/>
          <w:sz w:val="44"/>
          <w:szCs w:val="44"/>
        </w:rPr>
        <w:t>Формирование познавательных умений на уроках математики с использованием проблемной технологии</w:t>
      </w:r>
    </w:p>
    <w:p w:rsidR="00636C38" w:rsidRDefault="00636C38" w:rsidP="00636C38">
      <w:pPr>
        <w:jc w:val="center"/>
        <w:rPr>
          <w:rFonts w:ascii="Times New Roman" w:hAnsi="Times New Roman"/>
          <w:b/>
          <w:sz w:val="44"/>
          <w:szCs w:val="44"/>
        </w:rPr>
      </w:pPr>
    </w:p>
    <w:p w:rsidR="00636C38" w:rsidRDefault="00636C38" w:rsidP="00636C38">
      <w:pPr>
        <w:spacing w:line="240" w:lineRule="auto"/>
        <w:jc w:val="right"/>
        <w:rPr>
          <w:rFonts w:ascii="Times New Roman" w:hAnsi="Times New Roman"/>
          <w:sz w:val="28"/>
          <w:szCs w:val="28"/>
        </w:rPr>
      </w:pPr>
      <w:r>
        <w:rPr>
          <w:rFonts w:ascii="Times New Roman" w:hAnsi="Times New Roman"/>
          <w:sz w:val="28"/>
          <w:szCs w:val="28"/>
        </w:rPr>
        <w:t>Квалификационная работа соискателя</w:t>
      </w:r>
    </w:p>
    <w:p w:rsidR="00636C38" w:rsidRDefault="00636C38" w:rsidP="00636C38">
      <w:pPr>
        <w:spacing w:line="240" w:lineRule="auto"/>
        <w:jc w:val="right"/>
        <w:rPr>
          <w:rFonts w:ascii="Times New Roman" w:hAnsi="Times New Roman"/>
          <w:sz w:val="28"/>
          <w:szCs w:val="28"/>
        </w:rPr>
      </w:pPr>
      <w:r>
        <w:rPr>
          <w:rFonts w:ascii="Times New Roman" w:hAnsi="Times New Roman"/>
          <w:sz w:val="28"/>
          <w:szCs w:val="28"/>
        </w:rPr>
        <w:t>высшей квалификационной категории</w:t>
      </w:r>
      <w:r w:rsidR="00850742">
        <w:rPr>
          <w:rFonts w:ascii="Times New Roman" w:hAnsi="Times New Roman"/>
          <w:sz w:val="28"/>
          <w:szCs w:val="28"/>
        </w:rPr>
        <w:t>:</w:t>
      </w:r>
    </w:p>
    <w:p w:rsidR="00850742" w:rsidRDefault="00850742" w:rsidP="00636C38">
      <w:pPr>
        <w:spacing w:line="240" w:lineRule="auto"/>
        <w:jc w:val="right"/>
        <w:rPr>
          <w:rFonts w:ascii="Times New Roman" w:hAnsi="Times New Roman"/>
          <w:sz w:val="28"/>
          <w:szCs w:val="28"/>
        </w:rPr>
      </w:pPr>
      <w:r>
        <w:rPr>
          <w:rFonts w:ascii="Times New Roman" w:hAnsi="Times New Roman"/>
          <w:sz w:val="28"/>
          <w:szCs w:val="28"/>
        </w:rPr>
        <w:t>Поляковой Светланы Александровны, учителя математики</w:t>
      </w:r>
    </w:p>
    <w:p w:rsidR="00850742" w:rsidRDefault="00850742" w:rsidP="00636C38">
      <w:pPr>
        <w:spacing w:line="240" w:lineRule="auto"/>
        <w:jc w:val="right"/>
        <w:rPr>
          <w:rFonts w:ascii="Times New Roman" w:hAnsi="Times New Roman"/>
          <w:sz w:val="28"/>
          <w:szCs w:val="28"/>
        </w:rPr>
      </w:pPr>
      <w:r>
        <w:rPr>
          <w:rFonts w:ascii="Times New Roman" w:hAnsi="Times New Roman"/>
          <w:sz w:val="28"/>
          <w:szCs w:val="28"/>
        </w:rPr>
        <w:t>МОУ СОШ №51 Тракторозаводского района г.Волгограда.</w:t>
      </w:r>
    </w:p>
    <w:p w:rsidR="00850742" w:rsidRDefault="00850742" w:rsidP="00636C38">
      <w:pPr>
        <w:spacing w:line="240" w:lineRule="auto"/>
        <w:jc w:val="right"/>
        <w:rPr>
          <w:rFonts w:ascii="Times New Roman" w:hAnsi="Times New Roman"/>
          <w:b/>
          <w:sz w:val="44"/>
          <w:szCs w:val="44"/>
        </w:rPr>
      </w:pPr>
    </w:p>
    <w:p w:rsidR="00850742" w:rsidRDefault="00850742" w:rsidP="00636C38">
      <w:pPr>
        <w:spacing w:line="240" w:lineRule="auto"/>
        <w:jc w:val="right"/>
        <w:rPr>
          <w:rFonts w:ascii="Times New Roman" w:hAnsi="Times New Roman"/>
          <w:b/>
          <w:sz w:val="44"/>
          <w:szCs w:val="44"/>
        </w:rPr>
      </w:pPr>
    </w:p>
    <w:p w:rsidR="00850742" w:rsidRDefault="00850742" w:rsidP="00636C38">
      <w:pPr>
        <w:spacing w:line="240" w:lineRule="auto"/>
        <w:jc w:val="right"/>
        <w:rPr>
          <w:rFonts w:ascii="Times New Roman" w:hAnsi="Times New Roman"/>
          <w:b/>
          <w:sz w:val="44"/>
          <w:szCs w:val="44"/>
        </w:rPr>
      </w:pPr>
    </w:p>
    <w:p w:rsidR="00850742" w:rsidRDefault="00850742" w:rsidP="00636C38">
      <w:pPr>
        <w:spacing w:line="240" w:lineRule="auto"/>
        <w:jc w:val="right"/>
        <w:rPr>
          <w:rFonts w:ascii="Times New Roman" w:hAnsi="Times New Roman"/>
          <w:b/>
          <w:sz w:val="44"/>
          <w:szCs w:val="44"/>
        </w:rPr>
      </w:pPr>
    </w:p>
    <w:p w:rsidR="00850742" w:rsidRDefault="00850742" w:rsidP="00636C38">
      <w:pPr>
        <w:spacing w:line="240" w:lineRule="auto"/>
        <w:jc w:val="right"/>
        <w:rPr>
          <w:rFonts w:ascii="Times New Roman" w:hAnsi="Times New Roman"/>
          <w:b/>
          <w:sz w:val="44"/>
          <w:szCs w:val="44"/>
        </w:rPr>
      </w:pPr>
    </w:p>
    <w:p w:rsidR="00850742" w:rsidRDefault="00850742" w:rsidP="00636C38">
      <w:pPr>
        <w:spacing w:line="240" w:lineRule="auto"/>
        <w:jc w:val="right"/>
        <w:rPr>
          <w:rFonts w:ascii="Times New Roman" w:hAnsi="Times New Roman"/>
          <w:b/>
          <w:sz w:val="44"/>
          <w:szCs w:val="44"/>
        </w:rPr>
      </w:pPr>
    </w:p>
    <w:p w:rsidR="00942E56" w:rsidRPr="00636C38" w:rsidRDefault="00850742" w:rsidP="00850742">
      <w:pPr>
        <w:spacing w:line="240" w:lineRule="auto"/>
        <w:jc w:val="center"/>
        <w:rPr>
          <w:rFonts w:ascii="Times New Roman" w:hAnsi="Times New Roman"/>
          <w:b/>
          <w:sz w:val="44"/>
          <w:szCs w:val="44"/>
        </w:rPr>
      </w:pPr>
      <w:r>
        <w:rPr>
          <w:rFonts w:ascii="Times New Roman" w:hAnsi="Times New Roman"/>
          <w:b/>
          <w:sz w:val="28"/>
          <w:szCs w:val="28"/>
        </w:rPr>
        <w:t>Волгоград 2013</w:t>
      </w:r>
      <w:r w:rsidR="00942E56" w:rsidRPr="00636C38">
        <w:rPr>
          <w:rFonts w:ascii="Times New Roman" w:hAnsi="Times New Roman"/>
          <w:b/>
          <w:sz w:val="44"/>
          <w:szCs w:val="44"/>
        </w:rPr>
        <w:br w:type="page"/>
      </w:r>
    </w:p>
    <w:p w:rsidR="00967DE8" w:rsidRDefault="00967DE8" w:rsidP="00967DE8">
      <w:pPr>
        <w:spacing w:after="0" w:line="360" w:lineRule="auto"/>
        <w:ind w:right="57"/>
        <w:jc w:val="center"/>
        <w:rPr>
          <w:rFonts w:ascii="Times New Roman" w:hAnsi="Times New Roman"/>
          <w:sz w:val="28"/>
          <w:szCs w:val="28"/>
        </w:rPr>
      </w:pPr>
      <w:r>
        <w:rPr>
          <w:rFonts w:ascii="Times New Roman" w:hAnsi="Times New Roman"/>
          <w:sz w:val="28"/>
          <w:szCs w:val="28"/>
        </w:rPr>
        <w:lastRenderedPageBreak/>
        <w:t>Оглавление.</w:t>
      </w:r>
    </w:p>
    <w:p w:rsidR="00967DE8" w:rsidRDefault="00967DE8" w:rsidP="00967DE8">
      <w:pPr>
        <w:spacing w:after="0" w:line="360" w:lineRule="auto"/>
        <w:ind w:right="57"/>
        <w:jc w:val="center"/>
        <w:rPr>
          <w:rFonts w:ascii="Times New Roman" w:hAnsi="Times New Roman"/>
          <w:sz w:val="28"/>
          <w:szCs w:val="28"/>
        </w:rPr>
      </w:pPr>
    </w:p>
    <w:p w:rsidR="00967DE8" w:rsidRDefault="00967DE8" w:rsidP="00967DE8">
      <w:pPr>
        <w:pStyle w:val="a3"/>
        <w:numPr>
          <w:ilvl w:val="0"/>
          <w:numId w:val="41"/>
        </w:numPr>
        <w:spacing w:after="0" w:line="360" w:lineRule="auto"/>
        <w:ind w:right="57"/>
        <w:rPr>
          <w:rFonts w:ascii="Times New Roman" w:hAnsi="Times New Roman"/>
          <w:sz w:val="28"/>
          <w:szCs w:val="28"/>
        </w:rPr>
      </w:pPr>
      <w:r>
        <w:rPr>
          <w:rFonts w:ascii="Times New Roman" w:hAnsi="Times New Roman"/>
          <w:sz w:val="28"/>
          <w:szCs w:val="28"/>
        </w:rPr>
        <w:t xml:space="preserve">Вступление </w:t>
      </w:r>
      <w:r w:rsidR="001079F5">
        <w:rPr>
          <w:rFonts w:ascii="Times New Roman" w:hAnsi="Times New Roman"/>
          <w:sz w:val="28"/>
          <w:szCs w:val="28"/>
        </w:rPr>
        <w:t xml:space="preserve">                                                                                          3-4</w:t>
      </w:r>
      <w:r>
        <w:rPr>
          <w:rFonts w:ascii="Times New Roman" w:hAnsi="Times New Roman"/>
          <w:sz w:val="28"/>
          <w:szCs w:val="28"/>
        </w:rPr>
        <w:t xml:space="preserve">                  </w:t>
      </w:r>
    </w:p>
    <w:p w:rsidR="00967DE8" w:rsidRDefault="00967DE8" w:rsidP="00967DE8">
      <w:pPr>
        <w:pStyle w:val="a3"/>
        <w:numPr>
          <w:ilvl w:val="0"/>
          <w:numId w:val="41"/>
        </w:numPr>
        <w:spacing w:after="0" w:line="360" w:lineRule="auto"/>
        <w:ind w:right="57"/>
        <w:rPr>
          <w:rFonts w:ascii="Times New Roman" w:hAnsi="Times New Roman"/>
          <w:sz w:val="28"/>
          <w:szCs w:val="28"/>
        </w:rPr>
      </w:pPr>
      <w:r>
        <w:rPr>
          <w:rFonts w:ascii="Times New Roman" w:hAnsi="Times New Roman"/>
          <w:sz w:val="28"/>
          <w:szCs w:val="28"/>
        </w:rPr>
        <w:t>Проблемное обучение:</w:t>
      </w:r>
      <w:r w:rsidR="001079F5">
        <w:rPr>
          <w:rFonts w:ascii="Times New Roman" w:hAnsi="Times New Roman"/>
          <w:sz w:val="28"/>
          <w:szCs w:val="28"/>
        </w:rPr>
        <w:t xml:space="preserve">                                                                        5-14</w:t>
      </w:r>
    </w:p>
    <w:p w:rsidR="001079F5" w:rsidRDefault="00967DE8" w:rsidP="00967DE8">
      <w:pPr>
        <w:pStyle w:val="a3"/>
        <w:numPr>
          <w:ilvl w:val="1"/>
          <w:numId w:val="41"/>
        </w:numPr>
        <w:spacing w:after="0" w:line="360" w:lineRule="auto"/>
        <w:ind w:right="57"/>
        <w:rPr>
          <w:rFonts w:ascii="Times New Roman" w:hAnsi="Times New Roman"/>
          <w:sz w:val="28"/>
          <w:szCs w:val="28"/>
        </w:rPr>
      </w:pPr>
      <w:r>
        <w:rPr>
          <w:rFonts w:ascii="Times New Roman" w:hAnsi="Times New Roman"/>
          <w:sz w:val="28"/>
          <w:szCs w:val="28"/>
        </w:rPr>
        <w:t>Этапы реализации технологии проблемного обучения</w:t>
      </w:r>
    </w:p>
    <w:p w:rsidR="00967DE8" w:rsidRPr="001079F5" w:rsidRDefault="001079F5" w:rsidP="001079F5">
      <w:pPr>
        <w:spacing w:after="0" w:line="360" w:lineRule="auto"/>
        <w:ind w:right="57"/>
        <w:rPr>
          <w:rFonts w:ascii="Times New Roman" w:hAnsi="Times New Roman"/>
          <w:sz w:val="28"/>
          <w:szCs w:val="28"/>
        </w:rPr>
      </w:pPr>
      <w:r>
        <w:rPr>
          <w:rFonts w:ascii="Times New Roman" w:hAnsi="Times New Roman"/>
          <w:sz w:val="28"/>
          <w:szCs w:val="28"/>
        </w:rPr>
        <w:t xml:space="preserve">        </w:t>
      </w:r>
      <w:r w:rsidR="00967DE8" w:rsidRPr="001079F5">
        <w:rPr>
          <w:rFonts w:ascii="Times New Roman" w:hAnsi="Times New Roman"/>
          <w:sz w:val="28"/>
          <w:szCs w:val="28"/>
        </w:rPr>
        <w:t xml:space="preserve"> на уроках математики;</w:t>
      </w:r>
    </w:p>
    <w:p w:rsidR="00967DE8" w:rsidRDefault="00967DE8" w:rsidP="00967DE8">
      <w:pPr>
        <w:pStyle w:val="a3"/>
        <w:numPr>
          <w:ilvl w:val="1"/>
          <w:numId w:val="41"/>
        </w:numPr>
        <w:spacing w:after="0" w:line="360" w:lineRule="auto"/>
        <w:ind w:right="57"/>
        <w:rPr>
          <w:rFonts w:ascii="Times New Roman" w:hAnsi="Times New Roman"/>
          <w:sz w:val="28"/>
          <w:szCs w:val="28"/>
        </w:rPr>
      </w:pPr>
      <w:r>
        <w:rPr>
          <w:rFonts w:ascii="Times New Roman" w:hAnsi="Times New Roman"/>
          <w:sz w:val="28"/>
          <w:szCs w:val="28"/>
        </w:rPr>
        <w:t>Уровни проблемного обучения;</w:t>
      </w:r>
    </w:p>
    <w:p w:rsidR="00967DE8" w:rsidRDefault="00967DE8" w:rsidP="00967DE8">
      <w:pPr>
        <w:pStyle w:val="a3"/>
        <w:numPr>
          <w:ilvl w:val="1"/>
          <w:numId w:val="41"/>
        </w:numPr>
        <w:spacing w:after="0" w:line="360" w:lineRule="auto"/>
        <w:ind w:right="57"/>
        <w:rPr>
          <w:rFonts w:ascii="Times New Roman" w:hAnsi="Times New Roman"/>
          <w:sz w:val="28"/>
          <w:szCs w:val="28"/>
        </w:rPr>
      </w:pPr>
      <w:r>
        <w:rPr>
          <w:rFonts w:ascii="Times New Roman" w:hAnsi="Times New Roman"/>
          <w:sz w:val="28"/>
          <w:szCs w:val="28"/>
        </w:rPr>
        <w:t>Группы проблемного обучения.</w:t>
      </w:r>
    </w:p>
    <w:p w:rsidR="00967DE8" w:rsidRDefault="00967DE8" w:rsidP="00967DE8">
      <w:pPr>
        <w:pStyle w:val="a3"/>
        <w:numPr>
          <w:ilvl w:val="0"/>
          <w:numId w:val="41"/>
        </w:numPr>
        <w:spacing w:after="0" w:line="360" w:lineRule="auto"/>
        <w:ind w:right="57"/>
        <w:rPr>
          <w:rFonts w:ascii="Times New Roman" w:hAnsi="Times New Roman"/>
          <w:sz w:val="28"/>
          <w:szCs w:val="28"/>
        </w:rPr>
      </w:pPr>
      <w:r>
        <w:rPr>
          <w:rFonts w:ascii="Times New Roman" w:hAnsi="Times New Roman"/>
          <w:sz w:val="28"/>
          <w:szCs w:val="28"/>
        </w:rPr>
        <w:t>Условия повышения эффективности проблемного обучения:</w:t>
      </w:r>
      <w:r w:rsidR="001079F5">
        <w:rPr>
          <w:rFonts w:ascii="Times New Roman" w:hAnsi="Times New Roman"/>
          <w:sz w:val="28"/>
          <w:szCs w:val="28"/>
        </w:rPr>
        <w:t xml:space="preserve">    15-19</w:t>
      </w:r>
    </w:p>
    <w:p w:rsidR="00967DE8" w:rsidRDefault="00967DE8" w:rsidP="00967DE8">
      <w:pPr>
        <w:pStyle w:val="a3"/>
        <w:numPr>
          <w:ilvl w:val="1"/>
          <w:numId w:val="41"/>
        </w:numPr>
        <w:spacing w:after="0" w:line="360" w:lineRule="auto"/>
        <w:ind w:right="57"/>
        <w:rPr>
          <w:rFonts w:ascii="Times New Roman" w:hAnsi="Times New Roman"/>
          <w:sz w:val="28"/>
          <w:szCs w:val="28"/>
        </w:rPr>
      </w:pPr>
      <w:r>
        <w:rPr>
          <w:rFonts w:ascii="Times New Roman" w:hAnsi="Times New Roman"/>
          <w:sz w:val="28"/>
          <w:szCs w:val="28"/>
        </w:rPr>
        <w:t>Способы организации начала урока;</w:t>
      </w:r>
    </w:p>
    <w:p w:rsidR="00967DE8" w:rsidRDefault="00967DE8" w:rsidP="00967DE8">
      <w:pPr>
        <w:pStyle w:val="a3"/>
        <w:numPr>
          <w:ilvl w:val="1"/>
          <w:numId w:val="41"/>
        </w:numPr>
        <w:spacing w:after="0" w:line="360" w:lineRule="auto"/>
        <w:ind w:right="57"/>
        <w:rPr>
          <w:rFonts w:ascii="Times New Roman" w:hAnsi="Times New Roman"/>
          <w:sz w:val="28"/>
          <w:szCs w:val="28"/>
        </w:rPr>
      </w:pPr>
      <w:r>
        <w:rPr>
          <w:rFonts w:ascii="Times New Roman" w:hAnsi="Times New Roman"/>
          <w:sz w:val="28"/>
          <w:szCs w:val="28"/>
        </w:rPr>
        <w:t>Искусство ставить вопросы.</w:t>
      </w:r>
    </w:p>
    <w:p w:rsidR="00B85BE9" w:rsidRPr="00B85BE9" w:rsidRDefault="00B85BE9" w:rsidP="00B85BE9">
      <w:pPr>
        <w:pStyle w:val="a3"/>
        <w:numPr>
          <w:ilvl w:val="0"/>
          <w:numId w:val="41"/>
        </w:numPr>
        <w:spacing w:after="0" w:line="360" w:lineRule="auto"/>
        <w:ind w:right="57"/>
        <w:rPr>
          <w:rFonts w:ascii="Times New Roman" w:hAnsi="Times New Roman"/>
          <w:sz w:val="28"/>
          <w:szCs w:val="28"/>
        </w:rPr>
      </w:pPr>
      <w:r>
        <w:rPr>
          <w:rFonts w:ascii="Times New Roman" w:hAnsi="Times New Roman"/>
          <w:sz w:val="28"/>
          <w:szCs w:val="28"/>
        </w:rPr>
        <w:t>Заключение.                                                                                       20-21</w:t>
      </w:r>
    </w:p>
    <w:p w:rsidR="00967DE8" w:rsidRDefault="00967DE8" w:rsidP="00967DE8">
      <w:pPr>
        <w:pStyle w:val="a3"/>
        <w:numPr>
          <w:ilvl w:val="0"/>
          <w:numId w:val="41"/>
        </w:numPr>
        <w:spacing w:after="0" w:line="360" w:lineRule="auto"/>
        <w:ind w:right="57"/>
        <w:rPr>
          <w:rFonts w:ascii="Times New Roman" w:hAnsi="Times New Roman"/>
          <w:sz w:val="28"/>
          <w:szCs w:val="28"/>
        </w:rPr>
      </w:pPr>
      <w:r>
        <w:rPr>
          <w:rFonts w:ascii="Times New Roman" w:hAnsi="Times New Roman"/>
          <w:sz w:val="28"/>
          <w:szCs w:val="28"/>
        </w:rPr>
        <w:t>Приложения</w:t>
      </w:r>
      <w:r w:rsidR="001079F5">
        <w:rPr>
          <w:rFonts w:ascii="Times New Roman" w:hAnsi="Times New Roman"/>
          <w:sz w:val="28"/>
          <w:szCs w:val="28"/>
        </w:rPr>
        <w:t xml:space="preserve">  (примеры уроков).                                                     22-3</w:t>
      </w:r>
      <w:r w:rsidR="00B85BE9">
        <w:rPr>
          <w:rFonts w:ascii="Times New Roman" w:hAnsi="Times New Roman"/>
          <w:sz w:val="28"/>
          <w:szCs w:val="28"/>
        </w:rPr>
        <w:t>1</w:t>
      </w:r>
    </w:p>
    <w:p w:rsidR="001079F5" w:rsidRPr="00967DE8" w:rsidRDefault="001079F5" w:rsidP="00967DE8">
      <w:pPr>
        <w:pStyle w:val="a3"/>
        <w:numPr>
          <w:ilvl w:val="0"/>
          <w:numId w:val="41"/>
        </w:numPr>
        <w:spacing w:after="0" w:line="360" w:lineRule="auto"/>
        <w:ind w:right="57"/>
        <w:rPr>
          <w:rFonts w:ascii="Times New Roman" w:hAnsi="Times New Roman"/>
          <w:sz w:val="28"/>
          <w:szCs w:val="28"/>
        </w:rPr>
      </w:pPr>
      <w:r>
        <w:rPr>
          <w:rFonts w:ascii="Times New Roman" w:hAnsi="Times New Roman"/>
          <w:sz w:val="28"/>
          <w:szCs w:val="28"/>
        </w:rPr>
        <w:t>Список литературы.                                                                          3</w:t>
      </w:r>
      <w:r w:rsidR="00B85BE9">
        <w:rPr>
          <w:rFonts w:ascii="Times New Roman" w:hAnsi="Times New Roman"/>
          <w:sz w:val="28"/>
          <w:szCs w:val="28"/>
        </w:rPr>
        <w:t>2</w:t>
      </w:r>
      <w:r>
        <w:rPr>
          <w:rFonts w:ascii="Times New Roman" w:hAnsi="Times New Roman"/>
          <w:sz w:val="28"/>
          <w:szCs w:val="28"/>
        </w:rPr>
        <w:t>-3</w:t>
      </w:r>
      <w:r w:rsidR="00B85BE9">
        <w:rPr>
          <w:rFonts w:ascii="Times New Roman" w:hAnsi="Times New Roman"/>
          <w:sz w:val="28"/>
          <w:szCs w:val="28"/>
        </w:rPr>
        <w:t>3</w:t>
      </w:r>
    </w:p>
    <w:p w:rsidR="00967DE8" w:rsidRDefault="00967DE8">
      <w:pPr>
        <w:rPr>
          <w:rFonts w:ascii="Times New Roman" w:hAnsi="Times New Roman"/>
          <w:b/>
          <w:sz w:val="28"/>
          <w:szCs w:val="28"/>
        </w:rPr>
      </w:pPr>
      <w:r>
        <w:rPr>
          <w:rFonts w:ascii="Times New Roman" w:hAnsi="Times New Roman"/>
          <w:b/>
          <w:sz w:val="28"/>
          <w:szCs w:val="28"/>
        </w:rPr>
        <w:br w:type="page"/>
      </w:r>
    </w:p>
    <w:p w:rsidR="00942E56" w:rsidRPr="00850742" w:rsidRDefault="00942E56" w:rsidP="00850742">
      <w:pPr>
        <w:spacing w:after="0" w:line="360" w:lineRule="auto"/>
        <w:ind w:right="57"/>
        <w:jc w:val="both"/>
        <w:rPr>
          <w:rFonts w:ascii="Times New Roman" w:hAnsi="Times New Roman"/>
          <w:b/>
          <w:sz w:val="28"/>
          <w:szCs w:val="28"/>
        </w:rPr>
      </w:pPr>
      <w:r w:rsidRPr="00850742">
        <w:rPr>
          <w:rFonts w:ascii="Times New Roman" w:hAnsi="Times New Roman"/>
          <w:b/>
          <w:sz w:val="28"/>
          <w:szCs w:val="28"/>
        </w:rPr>
        <w:lastRenderedPageBreak/>
        <w:t>1.Вступление.</w:t>
      </w:r>
    </w:p>
    <w:p w:rsidR="002417F0" w:rsidRPr="00942E56" w:rsidRDefault="00942E56" w:rsidP="00942E56">
      <w:pPr>
        <w:spacing w:after="0" w:line="360" w:lineRule="auto"/>
        <w:ind w:right="57"/>
        <w:jc w:val="both"/>
        <w:rPr>
          <w:rFonts w:ascii="Times New Roman" w:hAnsi="Times New Roman"/>
          <w:sz w:val="28"/>
          <w:szCs w:val="28"/>
        </w:rPr>
      </w:pPr>
      <w:r>
        <w:rPr>
          <w:rFonts w:ascii="Times New Roman" w:hAnsi="Times New Roman"/>
          <w:sz w:val="28"/>
          <w:szCs w:val="28"/>
        </w:rPr>
        <w:t xml:space="preserve">    </w:t>
      </w:r>
      <w:r w:rsidR="002417F0" w:rsidRPr="00942E56">
        <w:rPr>
          <w:rFonts w:ascii="Times New Roman" w:hAnsi="Times New Roman"/>
          <w:sz w:val="28"/>
          <w:szCs w:val="28"/>
        </w:rPr>
        <w:t>Модернизация современного образования ставит перед общеобразовательной школой новые задачи: формирования опыта самостоятельной деятельности  учащихся и  формирование целостной системы универсальных  учебных действий.</w:t>
      </w:r>
    </w:p>
    <w:p w:rsidR="002417F0" w:rsidRDefault="002417F0" w:rsidP="00087E00">
      <w:pPr>
        <w:tabs>
          <w:tab w:val="left" w:pos="720"/>
        </w:tabs>
        <w:spacing w:after="0" w:line="360" w:lineRule="auto"/>
        <w:ind w:left="57" w:right="57" w:firstLine="567"/>
        <w:jc w:val="both"/>
        <w:rPr>
          <w:rFonts w:ascii="Times New Roman" w:hAnsi="Times New Roman"/>
          <w:sz w:val="28"/>
          <w:szCs w:val="28"/>
        </w:rPr>
      </w:pPr>
      <w:r w:rsidRPr="002417F0">
        <w:rPr>
          <w:rFonts w:ascii="Times New Roman" w:hAnsi="Times New Roman"/>
          <w:sz w:val="28"/>
          <w:szCs w:val="28"/>
        </w:rPr>
        <w:t xml:space="preserve">На мой взгляд, проблема развития познавательной активности учащихся в условиях современной школы, формирование  у них познавательных универсальных учебных действий имеет очень большое значение. </w:t>
      </w:r>
    </w:p>
    <w:p w:rsidR="009A4BF8" w:rsidRPr="009A4BF8" w:rsidRDefault="009A4BF8" w:rsidP="00B85BE9">
      <w:pPr>
        <w:spacing w:line="360" w:lineRule="auto"/>
        <w:ind w:firstLine="708"/>
        <w:jc w:val="both"/>
        <w:rPr>
          <w:rFonts w:ascii="Times New Roman" w:hAnsi="Times New Roman"/>
          <w:sz w:val="28"/>
          <w:szCs w:val="28"/>
        </w:rPr>
      </w:pPr>
      <w:r w:rsidRPr="009A4BF8">
        <w:rPr>
          <w:rFonts w:ascii="Times New Roman" w:hAnsi="Times New Roman"/>
          <w:sz w:val="28"/>
          <w:szCs w:val="28"/>
        </w:rPr>
        <w:t xml:space="preserve">Выпускнику современной школы, вступающему в самостоятельную жизнь в условиях современного рынка труда и быстро изменяющегося информационного пространства, необходимо обладать системой знаний, определённым складом ума, развитым мышлением, способным самостоятельно принимать ответственные решения в ситуации выбора, отличаться мобильностью, динамизмом, конструктивностью. Все эти качества можно успешно формировать, используя компетентностный подход в обучении школьников  по любому предмету, в том числе и по математике. </w:t>
      </w:r>
    </w:p>
    <w:p w:rsidR="009A4BF8" w:rsidRPr="009A4BF8" w:rsidRDefault="009A4BF8" w:rsidP="00B85BE9">
      <w:pPr>
        <w:spacing w:line="360" w:lineRule="auto"/>
        <w:ind w:firstLine="708"/>
        <w:jc w:val="both"/>
        <w:rPr>
          <w:rFonts w:ascii="Times New Roman" w:hAnsi="Times New Roman"/>
          <w:sz w:val="28"/>
          <w:szCs w:val="28"/>
        </w:rPr>
      </w:pPr>
      <w:r w:rsidRPr="009A4BF8">
        <w:rPr>
          <w:rFonts w:ascii="Times New Roman" w:hAnsi="Times New Roman"/>
          <w:b/>
          <w:i/>
          <w:sz w:val="28"/>
          <w:szCs w:val="28"/>
        </w:rPr>
        <w:t xml:space="preserve">Актуальность </w:t>
      </w:r>
      <w:r w:rsidRPr="009A4BF8">
        <w:rPr>
          <w:rFonts w:ascii="Times New Roman" w:hAnsi="Times New Roman"/>
          <w:sz w:val="28"/>
          <w:szCs w:val="28"/>
        </w:rPr>
        <w:t xml:space="preserve"> основана на том, что математика в ряду других учебных дисциплин занимает одну из лидирующих позиций в формировании  учебно-познавательных компетенций учащихся. Т.к., прежде всего она способствует развитию строго логического мышления, учит через решение теоретических и практических задач выделять проблему, находить её решение, реализовать его; развивает воображение и интуицию, умения и способности человека учиться на протяжении жизни. Результаты мониторинга и сдачи экзамена в новой форме свидетельствуют о том, что школьникам труднее даются творческие задачи, требующие определённые способности, по причине недостаточности </w:t>
      </w:r>
      <w:r w:rsidRPr="009A4BF8">
        <w:rPr>
          <w:rFonts w:ascii="Times New Roman" w:hAnsi="Times New Roman"/>
          <w:sz w:val="28"/>
          <w:szCs w:val="28"/>
        </w:rPr>
        <w:lastRenderedPageBreak/>
        <w:t>сформированности ключевых компетенций. Для формирования учебно-познавательных компетенций  необходимы современные образовательные технологии. В данной методической разработке представлен опыт работы по формированию учебно-познавательных компетенций с использованием проблемной технологии.</w:t>
      </w:r>
    </w:p>
    <w:p w:rsidR="00850742" w:rsidRDefault="00850742" w:rsidP="009A4BF8">
      <w:pPr>
        <w:ind w:firstLine="708"/>
        <w:jc w:val="both"/>
        <w:rPr>
          <w:rFonts w:ascii="Times New Roman" w:hAnsi="Times New Roman"/>
          <w:b/>
          <w:i/>
          <w:sz w:val="28"/>
          <w:szCs w:val="28"/>
        </w:rPr>
      </w:pPr>
    </w:p>
    <w:p w:rsidR="009A4BF8" w:rsidRPr="009A4BF8" w:rsidRDefault="009A4BF8" w:rsidP="009A4BF8">
      <w:pPr>
        <w:ind w:firstLine="708"/>
        <w:jc w:val="both"/>
        <w:rPr>
          <w:rFonts w:ascii="Times New Roman" w:hAnsi="Times New Roman"/>
          <w:b/>
          <w:i/>
          <w:sz w:val="28"/>
          <w:szCs w:val="28"/>
        </w:rPr>
      </w:pPr>
      <w:r w:rsidRPr="009A4BF8">
        <w:rPr>
          <w:rFonts w:ascii="Times New Roman" w:hAnsi="Times New Roman"/>
          <w:b/>
          <w:i/>
          <w:sz w:val="28"/>
          <w:szCs w:val="28"/>
        </w:rPr>
        <w:t xml:space="preserve">Цель: </w:t>
      </w:r>
    </w:p>
    <w:p w:rsidR="009A4BF8" w:rsidRPr="009A4BF8" w:rsidRDefault="009A4BF8" w:rsidP="001079F5">
      <w:pPr>
        <w:spacing w:line="360" w:lineRule="auto"/>
        <w:jc w:val="both"/>
        <w:rPr>
          <w:rFonts w:ascii="Times New Roman" w:hAnsi="Times New Roman"/>
          <w:sz w:val="28"/>
          <w:szCs w:val="28"/>
        </w:rPr>
      </w:pPr>
      <w:r w:rsidRPr="009A4BF8">
        <w:rPr>
          <w:rFonts w:ascii="Times New Roman" w:hAnsi="Times New Roman"/>
          <w:sz w:val="28"/>
          <w:szCs w:val="28"/>
        </w:rPr>
        <w:t>Показать эффективность  использования проблемной технологии  в формировании учебно-познавательных компетенций на уроках математики.</w:t>
      </w:r>
    </w:p>
    <w:p w:rsidR="009A4BF8" w:rsidRPr="009A4BF8" w:rsidRDefault="009A4BF8" w:rsidP="001079F5">
      <w:pPr>
        <w:spacing w:line="360" w:lineRule="auto"/>
        <w:ind w:firstLine="708"/>
        <w:jc w:val="both"/>
        <w:rPr>
          <w:rFonts w:ascii="Times New Roman" w:hAnsi="Times New Roman"/>
          <w:b/>
          <w:i/>
          <w:sz w:val="28"/>
          <w:szCs w:val="28"/>
        </w:rPr>
      </w:pPr>
      <w:r w:rsidRPr="009A4BF8">
        <w:rPr>
          <w:rFonts w:ascii="Times New Roman" w:hAnsi="Times New Roman"/>
          <w:b/>
          <w:i/>
          <w:sz w:val="28"/>
          <w:szCs w:val="28"/>
        </w:rPr>
        <w:t>Задачи:</w:t>
      </w:r>
    </w:p>
    <w:p w:rsidR="009A4BF8" w:rsidRPr="009A4BF8" w:rsidRDefault="009A4BF8" w:rsidP="001079F5">
      <w:pPr>
        <w:numPr>
          <w:ilvl w:val="0"/>
          <w:numId w:val="32"/>
        </w:numPr>
        <w:spacing w:after="0" w:line="360" w:lineRule="auto"/>
        <w:jc w:val="both"/>
        <w:rPr>
          <w:rFonts w:ascii="Times New Roman" w:hAnsi="Times New Roman"/>
          <w:sz w:val="28"/>
          <w:szCs w:val="28"/>
        </w:rPr>
      </w:pPr>
      <w:r w:rsidRPr="009A4BF8">
        <w:rPr>
          <w:rFonts w:ascii="Times New Roman" w:hAnsi="Times New Roman"/>
          <w:sz w:val="28"/>
          <w:szCs w:val="28"/>
        </w:rPr>
        <w:t>Выявить возможности формирования учебно-познавательных компетенций на уроках  математики с использованием проблемной технологии;</w:t>
      </w:r>
    </w:p>
    <w:p w:rsidR="009A4BF8" w:rsidRPr="009A4BF8" w:rsidRDefault="009A4BF8" w:rsidP="001079F5">
      <w:pPr>
        <w:numPr>
          <w:ilvl w:val="0"/>
          <w:numId w:val="32"/>
        </w:numPr>
        <w:spacing w:after="0" w:line="360" w:lineRule="auto"/>
        <w:jc w:val="both"/>
        <w:rPr>
          <w:rFonts w:ascii="Times New Roman" w:hAnsi="Times New Roman"/>
          <w:sz w:val="28"/>
          <w:szCs w:val="28"/>
        </w:rPr>
      </w:pPr>
      <w:r w:rsidRPr="009A4BF8">
        <w:rPr>
          <w:rFonts w:ascii="Times New Roman" w:hAnsi="Times New Roman"/>
          <w:sz w:val="28"/>
          <w:szCs w:val="28"/>
        </w:rPr>
        <w:t>Выявить пути создания проблемных ситуаций;</w:t>
      </w:r>
    </w:p>
    <w:p w:rsidR="009A4BF8" w:rsidRPr="009A4BF8" w:rsidRDefault="009A4BF8" w:rsidP="001079F5">
      <w:pPr>
        <w:numPr>
          <w:ilvl w:val="0"/>
          <w:numId w:val="32"/>
        </w:numPr>
        <w:spacing w:after="0" w:line="360" w:lineRule="auto"/>
        <w:jc w:val="both"/>
        <w:rPr>
          <w:rFonts w:ascii="Times New Roman" w:hAnsi="Times New Roman"/>
          <w:sz w:val="28"/>
          <w:szCs w:val="28"/>
        </w:rPr>
      </w:pPr>
      <w:r w:rsidRPr="009A4BF8">
        <w:rPr>
          <w:rFonts w:ascii="Times New Roman" w:hAnsi="Times New Roman"/>
          <w:sz w:val="28"/>
          <w:szCs w:val="28"/>
        </w:rPr>
        <w:t>Разработать методические рекомендации по формированию учебно-познавательных компетентностей школьников на уроках математики.</w:t>
      </w:r>
    </w:p>
    <w:p w:rsidR="009A4BF8" w:rsidRPr="009A4BF8" w:rsidRDefault="009A4BF8" w:rsidP="00087E00">
      <w:pPr>
        <w:tabs>
          <w:tab w:val="left" w:pos="720"/>
        </w:tabs>
        <w:spacing w:after="0" w:line="360" w:lineRule="auto"/>
        <w:ind w:left="57" w:right="57" w:firstLine="567"/>
        <w:jc w:val="both"/>
        <w:rPr>
          <w:rFonts w:ascii="Times New Roman" w:hAnsi="Times New Roman"/>
          <w:sz w:val="28"/>
          <w:szCs w:val="28"/>
        </w:rPr>
      </w:pPr>
    </w:p>
    <w:p w:rsidR="002417F0" w:rsidRPr="002417F0" w:rsidRDefault="002417F0" w:rsidP="00087E00">
      <w:pPr>
        <w:tabs>
          <w:tab w:val="left" w:pos="720"/>
        </w:tabs>
        <w:spacing w:after="0" w:line="360" w:lineRule="auto"/>
        <w:ind w:left="57" w:right="57" w:firstLine="567"/>
        <w:jc w:val="both"/>
        <w:rPr>
          <w:rFonts w:ascii="Times New Roman" w:eastAsia="Times New Roman" w:hAnsi="Times New Roman"/>
          <w:sz w:val="28"/>
          <w:szCs w:val="28"/>
          <w:lang w:eastAsia="ru-RU"/>
        </w:rPr>
      </w:pPr>
      <w:r w:rsidRPr="002417F0">
        <w:rPr>
          <w:rFonts w:ascii="Times New Roman" w:hAnsi="Times New Roman"/>
          <w:sz w:val="28"/>
          <w:szCs w:val="28"/>
        </w:rPr>
        <w:t xml:space="preserve">Считаю, что содержание учебного материала, традиционные методы обучения и формы организации учебного процесса не способствуют в полной мере динамичному развитию школьников в соответствии с современными требованиями. </w:t>
      </w:r>
      <w:r w:rsidRPr="002417F0">
        <w:rPr>
          <w:rFonts w:ascii="Times New Roman" w:eastAsia="Times New Roman" w:hAnsi="Times New Roman"/>
          <w:sz w:val="28"/>
          <w:szCs w:val="28"/>
          <w:lang w:eastAsia="ru-RU"/>
        </w:rPr>
        <w:t xml:space="preserve">Таким образом, обнаруживается противоречие между необходимостью </w:t>
      </w:r>
      <w:r w:rsidRPr="002417F0">
        <w:rPr>
          <w:rFonts w:ascii="Times New Roman" w:hAnsi="Times New Roman"/>
          <w:sz w:val="28"/>
          <w:szCs w:val="28"/>
        </w:rPr>
        <w:t>формирования у учащихся познавательных универсальных учебных действий</w:t>
      </w:r>
      <w:r w:rsidRPr="002417F0">
        <w:rPr>
          <w:rFonts w:ascii="Times New Roman" w:eastAsia="Times New Roman" w:hAnsi="Times New Roman"/>
          <w:sz w:val="28"/>
          <w:szCs w:val="28"/>
          <w:lang w:eastAsia="ru-RU"/>
        </w:rPr>
        <w:t xml:space="preserve"> и недостаточной технологической проработкой этого процесса  в условиях традиционного обучения. </w:t>
      </w:r>
    </w:p>
    <w:p w:rsidR="000625B0" w:rsidRPr="00850742" w:rsidRDefault="00087E00" w:rsidP="00850742">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850742">
        <w:rPr>
          <w:rFonts w:ascii="Times New Roman" w:hAnsi="Times New Roman"/>
          <w:b/>
          <w:sz w:val="28"/>
          <w:szCs w:val="28"/>
        </w:rPr>
        <w:t>2.</w:t>
      </w:r>
      <w:r w:rsidR="000625B0" w:rsidRPr="00850742">
        <w:rPr>
          <w:rFonts w:ascii="Times New Roman" w:hAnsi="Times New Roman"/>
          <w:b/>
          <w:sz w:val="28"/>
          <w:szCs w:val="28"/>
        </w:rPr>
        <w:t>Проблемное обучение.</w:t>
      </w:r>
    </w:p>
    <w:p w:rsid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Одним из главных методов творческой деятельности является метод проблемного обучения. Понятие «проблемное обучение» получило распространение в 20-30-е годы ХХ века как в советских, так и в зарубежных школах. Проблемным называется обучение потому, что организация учебного процесса базируется на принципе проблемности, а систематическое решение учебных проблем – характерный признак этого обучения.</w:t>
      </w:r>
    </w:p>
    <w:p w:rsidR="00087E00" w:rsidRDefault="009A4BF8"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087E00">
        <w:rPr>
          <w:rFonts w:ascii="Times New Roman" w:hAnsi="Times New Roman"/>
          <w:sz w:val="28"/>
          <w:szCs w:val="28"/>
        </w:rPr>
        <w:t xml:space="preserve"> </w:t>
      </w:r>
      <w:r w:rsidR="002417F0" w:rsidRPr="002417F0">
        <w:rPr>
          <w:rFonts w:ascii="Times New Roman" w:hAnsi="Times New Roman"/>
          <w:sz w:val="28"/>
          <w:szCs w:val="28"/>
        </w:rPr>
        <w:t xml:space="preserve">Проблемное обучение возможно применять для усвоения обобщенных знаний – понятий, правил, законов, причинно-следственных и других логических зависимостей. Оно вносит свой вклад в формирование готовности к творческой деятельности, способствует развитию познавательной активности, осознанности знаний, предупреждает появление формализма, бездумности. Проблемное обучение обеспечивает более прочное усвоение знаний; развивает аналитическое мышление, делает учебную деятельность для учащихся более привлекательной, основанной на постоянных трудностях; оно ориентирует на комплексное использование знаний. Важно и то, что проблемное обучение, приучающее учащихся сталкиваться с противоречиями, разбираться в них, искать решение, является одним из средств формирования диалектического мышления. </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навыками, умениями и развитие мыслительных способностей.</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2417F0" w:rsidRPr="002417F0">
        <w:rPr>
          <w:rFonts w:ascii="Times New Roman" w:hAnsi="Times New Roman"/>
          <w:sz w:val="28"/>
          <w:szCs w:val="28"/>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Проблемные ситуации могут быть различными по содержанию неизвестного, по уровню проблемности, по другим методическим особенностям.</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Трудность управления проблемным обучением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Методические приемы создания проблемных ситуаций:</w:t>
      </w:r>
    </w:p>
    <w:p w:rsidR="002417F0" w:rsidRPr="00087E00" w:rsidRDefault="002417F0" w:rsidP="00087E00">
      <w:pPr>
        <w:pStyle w:val="a3"/>
        <w:numPr>
          <w:ilvl w:val="0"/>
          <w:numId w:val="7"/>
        </w:numPr>
        <w:spacing w:line="360" w:lineRule="auto"/>
        <w:jc w:val="both"/>
        <w:rPr>
          <w:rFonts w:ascii="Times New Roman" w:hAnsi="Times New Roman"/>
          <w:sz w:val="28"/>
          <w:szCs w:val="28"/>
        </w:rPr>
      </w:pPr>
      <w:r w:rsidRPr="00087E00">
        <w:rPr>
          <w:rFonts w:ascii="Times New Roman" w:hAnsi="Times New Roman"/>
          <w:sz w:val="28"/>
          <w:szCs w:val="28"/>
        </w:rPr>
        <w:t>учитель подводит школьников к противоречию и предлагает им самим найти способ его разрешения;</w:t>
      </w:r>
    </w:p>
    <w:p w:rsidR="002417F0" w:rsidRPr="00087E00" w:rsidRDefault="002417F0" w:rsidP="00087E00">
      <w:pPr>
        <w:pStyle w:val="a3"/>
        <w:numPr>
          <w:ilvl w:val="0"/>
          <w:numId w:val="7"/>
        </w:numPr>
        <w:spacing w:line="360" w:lineRule="auto"/>
        <w:jc w:val="both"/>
        <w:rPr>
          <w:rFonts w:ascii="Times New Roman" w:hAnsi="Times New Roman"/>
          <w:sz w:val="28"/>
          <w:szCs w:val="28"/>
        </w:rPr>
      </w:pPr>
      <w:r w:rsidRPr="00087E00">
        <w:rPr>
          <w:rFonts w:ascii="Times New Roman" w:hAnsi="Times New Roman"/>
          <w:sz w:val="28"/>
          <w:szCs w:val="28"/>
        </w:rPr>
        <w:t>излагает различные точки зрения на один и то же вопрос;</w:t>
      </w:r>
    </w:p>
    <w:p w:rsidR="002417F0" w:rsidRPr="00087E00" w:rsidRDefault="002417F0" w:rsidP="00087E00">
      <w:pPr>
        <w:pStyle w:val="a3"/>
        <w:numPr>
          <w:ilvl w:val="0"/>
          <w:numId w:val="7"/>
        </w:numPr>
        <w:spacing w:line="360" w:lineRule="auto"/>
        <w:jc w:val="both"/>
        <w:rPr>
          <w:rFonts w:ascii="Times New Roman" w:hAnsi="Times New Roman"/>
          <w:sz w:val="28"/>
          <w:szCs w:val="28"/>
        </w:rPr>
      </w:pPr>
      <w:r w:rsidRPr="00087E00">
        <w:rPr>
          <w:rFonts w:ascii="Times New Roman" w:hAnsi="Times New Roman"/>
          <w:sz w:val="28"/>
          <w:szCs w:val="28"/>
        </w:rPr>
        <w:t>побуждает учащихся делать сравнения, обобщения, выводы из ситуации, сопоставлять факты;</w:t>
      </w:r>
    </w:p>
    <w:p w:rsidR="002417F0" w:rsidRDefault="002417F0" w:rsidP="00087E00">
      <w:pPr>
        <w:pStyle w:val="a3"/>
        <w:numPr>
          <w:ilvl w:val="0"/>
          <w:numId w:val="7"/>
        </w:numPr>
        <w:spacing w:line="360" w:lineRule="auto"/>
        <w:jc w:val="both"/>
        <w:rPr>
          <w:rFonts w:ascii="Times New Roman" w:hAnsi="Times New Roman"/>
          <w:sz w:val="28"/>
          <w:szCs w:val="28"/>
        </w:rPr>
      </w:pPr>
      <w:r w:rsidRPr="00087E00">
        <w:rPr>
          <w:rFonts w:ascii="Times New Roman" w:hAnsi="Times New Roman"/>
          <w:sz w:val="28"/>
          <w:szCs w:val="28"/>
        </w:rPr>
        <w:t>ставит проблемные задачи (например: с противоречивыми данными, с заведомо допущенными ошибками, с ограниченным временем решения и др.)</w:t>
      </w:r>
    </w:p>
    <w:p w:rsidR="009A4BF8" w:rsidRPr="009A4BF8" w:rsidRDefault="009A4BF8" w:rsidP="009A4BF8">
      <w:pPr>
        <w:spacing w:line="360" w:lineRule="auto"/>
        <w:jc w:val="both"/>
        <w:rPr>
          <w:rFonts w:ascii="Times New Roman" w:hAnsi="Times New Roman"/>
          <w:sz w:val="28"/>
          <w:szCs w:val="28"/>
        </w:rPr>
      </w:pPr>
    </w:p>
    <w:p w:rsidR="00E30317" w:rsidRPr="000625B0" w:rsidRDefault="004C3B32" w:rsidP="00E30317">
      <w:pPr>
        <w:pStyle w:val="a7"/>
        <w:spacing w:before="0" w:beforeAutospacing="0" w:after="0" w:afterAutospacing="0"/>
        <w:ind w:firstLine="900"/>
        <w:jc w:val="center"/>
        <w:outlineLvl w:val="1"/>
        <w:rPr>
          <w:b/>
          <w:sz w:val="28"/>
          <w:szCs w:val="28"/>
        </w:rPr>
      </w:pPr>
      <w:r w:rsidRPr="004C3B32">
        <w:rPr>
          <w:b/>
          <w:i/>
          <w:sz w:val="28"/>
          <w:szCs w:val="28"/>
        </w:rPr>
        <w:t xml:space="preserve"> </w:t>
      </w:r>
      <w:r w:rsidR="00E30317" w:rsidRPr="000625B0">
        <w:rPr>
          <w:b/>
          <w:sz w:val="28"/>
          <w:szCs w:val="28"/>
        </w:rPr>
        <w:t>Этапы реализации технологии проблемного обучения на уроках математики</w:t>
      </w:r>
    </w:p>
    <w:tbl>
      <w:tblPr>
        <w:tblStyle w:val="a6"/>
        <w:tblW w:w="0" w:type="auto"/>
        <w:tblLook w:val="01E0"/>
      </w:tblPr>
      <w:tblGrid>
        <w:gridCol w:w="3072"/>
        <w:gridCol w:w="3105"/>
        <w:gridCol w:w="3109"/>
      </w:tblGrid>
      <w:tr w:rsidR="00E30317" w:rsidTr="00CD6A15">
        <w:tc>
          <w:tcPr>
            <w:tcW w:w="3190" w:type="dxa"/>
          </w:tcPr>
          <w:p w:rsidR="00E30317" w:rsidRPr="002233A2" w:rsidRDefault="00E30317" w:rsidP="00CD6A15">
            <w:pPr>
              <w:pStyle w:val="a7"/>
              <w:spacing w:before="0" w:beforeAutospacing="0" w:after="0" w:afterAutospacing="0"/>
              <w:jc w:val="center"/>
              <w:outlineLvl w:val="1"/>
              <w:rPr>
                <w:b/>
              </w:rPr>
            </w:pPr>
            <w:r w:rsidRPr="002233A2">
              <w:rPr>
                <w:b/>
              </w:rPr>
              <w:t>Этапы урока</w:t>
            </w:r>
          </w:p>
        </w:tc>
        <w:tc>
          <w:tcPr>
            <w:tcW w:w="3190" w:type="dxa"/>
          </w:tcPr>
          <w:p w:rsidR="00E30317" w:rsidRPr="002233A2" w:rsidRDefault="00E30317" w:rsidP="00CD6A15">
            <w:pPr>
              <w:pStyle w:val="a7"/>
              <w:spacing w:before="0" w:beforeAutospacing="0" w:after="0" w:afterAutospacing="0"/>
              <w:jc w:val="center"/>
              <w:outlineLvl w:val="1"/>
              <w:rPr>
                <w:b/>
              </w:rPr>
            </w:pPr>
            <w:r w:rsidRPr="002233A2">
              <w:rPr>
                <w:b/>
              </w:rPr>
              <w:t>Действия учителя</w:t>
            </w:r>
          </w:p>
        </w:tc>
        <w:tc>
          <w:tcPr>
            <w:tcW w:w="3191" w:type="dxa"/>
          </w:tcPr>
          <w:p w:rsidR="00E30317" w:rsidRPr="002233A2" w:rsidRDefault="00E30317" w:rsidP="00CD6A15">
            <w:pPr>
              <w:pStyle w:val="a7"/>
              <w:spacing w:before="0" w:beforeAutospacing="0" w:after="0" w:afterAutospacing="0"/>
              <w:jc w:val="center"/>
              <w:outlineLvl w:val="1"/>
              <w:rPr>
                <w:b/>
              </w:rPr>
            </w:pPr>
            <w:r w:rsidRPr="002233A2">
              <w:rPr>
                <w:b/>
              </w:rPr>
              <w:t>Деятельность учащихся</w:t>
            </w:r>
          </w:p>
        </w:tc>
      </w:tr>
      <w:tr w:rsidR="00E30317" w:rsidTr="00CD6A15">
        <w:tc>
          <w:tcPr>
            <w:tcW w:w="3190"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1. Мотивация учебной деятельности.</w:t>
            </w:r>
          </w:p>
        </w:tc>
        <w:tc>
          <w:tcPr>
            <w:tcW w:w="3190"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Обоснование значимости темы, постановка целей урока.</w:t>
            </w:r>
          </w:p>
        </w:tc>
        <w:tc>
          <w:tcPr>
            <w:tcW w:w="3191"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Восприятие и осознание поставленной цели</w:t>
            </w:r>
          </w:p>
        </w:tc>
      </w:tr>
      <w:tr w:rsidR="00E30317" w:rsidTr="00CD6A15">
        <w:tc>
          <w:tcPr>
            <w:tcW w:w="3190"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 xml:space="preserve">2. Актуализация знаний учащихся и способов действий </w:t>
            </w:r>
            <w:r w:rsidRPr="004C3B32">
              <w:rPr>
                <w:sz w:val="28"/>
                <w:szCs w:val="28"/>
              </w:rPr>
              <w:lastRenderedPageBreak/>
              <w:t>предыдущей работы.</w:t>
            </w:r>
          </w:p>
        </w:tc>
        <w:tc>
          <w:tcPr>
            <w:tcW w:w="3190"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lastRenderedPageBreak/>
              <w:t xml:space="preserve">Организация деятельности учащихся по повторению </w:t>
            </w:r>
            <w:r w:rsidRPr="004C3B32">
              <w:rPr>
                <w:sz w:val="28"/>
                <w:szCs w:val="28"/>
              </w:rPr>
              <w:lastRenderedPageBreak/>
              <w:t>вопросов, изученных в предыдущей теме.  Оценивание результатов деятельности учащихся.</w:t>
            </w:r>
          </w:p>
        </w:tc>
        <w:tc>
          <w:tcPr>
            <w:tcW w:w="3191"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lastRenderedPageBreak/>
              <w:t xml:space="preserve">Актуализация по предлагаемым вопросам и заданиям </w:t>
            </w:r>
            <w:r w:rsidRPr="004C3B32">
              <w:rPr>
                <w:sz w:val="28"/>
                <w:szCs w:val="28"/>
              </w:rPr>
              <w:lastRenderedPageBreak/>
              <w:t>учителя, повторение, систематизация, логическое изложение материала предыдущей темы.</w:t>
            </w:r>
          </w:p>
        </w:tc>
      </w:tr>
      <w:tr w:rsidR="00E30317" w:rsidTr="00CD6A15">
        <w:tc>
          <w:tcPr>
            <w:tcW w:w="3190" w:type="dxa"/>
          </w:tcPr>
          <w:p w:rsidR="00E30317" w:rsidRPr="004C3B32" w:rsidRDefault="00005F85" w:rsidP="00CD6A15">
            <w:pPr>
              <w:pStyle w:val="a7"/>
              <w:spacing w:before="0" w:beforeAutospacing="0" w:after="0" w:afterAutospacing="0"/>
              <w:jc w:val="both"/>
              <w:outlineLvl w:val="1"/>
              <w:rPr>
                <w:sz w:val="28"/>
                <w:szCs w:val="28"/>
              </w:rPr>
            </w:pPr>
            <w:r>
              <w:rPr>
                <w:sz w:val="28"/>
                <w:szCs w:val="28"/>
              </w:rPr>
              <w:lastRenderedPageBreak/>
              <w:t>3.</w:t>
            </w:r>
            <w:r w:rsidR="00E30317" w:rsidRPr="004C3B32">
              <w:rPr>
                <w:sz w:val="28"/>
                <w:szCs w:val="28"/>
              </w:rPr>
              <w:t>Создание проблемной ситуации (проблемный вопрос, проблемная ситуация).</w:t>
            </w:r>
          </w:p>
        </w:tc>
        <w:tc>
          <w:tcPr>
            <w:tcW w:w="3190"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Предъявление учащимися необходимой учебной информации, постановка проблемы, планирование шагов решения (раскрытие пути решения проблемы)</w:t>
            </w:r>
          </w:p>
        </w:tc>
        <w:tc>
          <w:tcPr>
            <w:tcW w:w="3191"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Восприятие и осмысление учебной информации, осознание проблемы, планирование шагов решения проблемы в сотрудничестве с учителем.</w:t>
            </w:r>
          </w:p>
        </w:tc>
      </w:tr>
      <w:tr w:rsidR="00E30317" w:rsidTr="00CD6A15">
        <w:tc>
          <w:tcPr>
            <w:tcW w:w="3190"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4. Решение проблемы.</w:t>
            </w:r>
          </w:p>
        </w:tc>
        <w:tc>
          <w:tcPr>
            <w:tcW w:w="3190"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Организация самостоятельной деятельности учащихся по решению проблемы, руководство деятельностью, контроль над поиском решения, организация дискуссии по итогам самостоятельной работы.</w:t>
            </w:r>
          </w:p>
        </w:tc>
        <w:tc>
          <w:tcPr>
            <w:tcW w:w="3191" w:type="dxa"/>
          </w:tcPr>
          <w:p w:rsidR="00E30317" w:rsidRPr="004C3B32" w:rsidRDefault="00E30317" w:rsidP="00CD6A15">
            <w:pPr>
              <w:pStyle w:val="a7"/>
              <w:spacing w:before="0" w:beforeAutospacing="0" w:after="0" w:afterAutospacing="0"/>
              <w:jc w:val="both"/>
              <w:outlineLvl w:val="1"/>
              <w:rPr>
                <w:sz w:val="28"/>
                <w:szCs w:val="28"/>
              </w:rPr>
            </w:pPr>
            <w:r w:rsidRPr="004C3B32">
              <w:rPr>
                <w:sz w:val="28"/>
                <w:szCs w:val="28"/>
              </w:rPr>
              <w:t>Самостоятельное решение проблемы индивидуально, в группе, фронтально, самоконтроль, самооценка результатов деятельности.</w:t>
            </w:r>
          </w:p>
        </w:tc>
      </w:tr>
    </w:tbl>
    <w:p w:rsidR="000625B0" w:rsidRDefault="000625B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9A4BF8">
        <w:rPr>
          <w:rFonts w:ascii="Times New Roman" w:hAnsi="Times New Roman"/>
          <w:sz w:val="28"/>
          <w:szCs w:val="28"/>
        </w:rPr>
        <w:t xml:space="preserve"> </w:t>
      </w:r>
      <w:r w:rsidR="00E30317" w:rsidRPr="002417F0">
        <w:rPr>
          <w:rFonts w:ascii="Times New Roman" w:hAnsi="Times New Roman"/>
          <w:sz w:val="28"/>
          <w:szCs w:val="28"/>
        </w:rPr>
        <w:t>В педагогической науке определены и описаны четыре уровня проблемного обучения.</w:t>
      </w:r>
    </w:p>
    <w:p w:rsidR="002417F0" w:rsidRPr="002417F0" w:rsidRDefault="000625B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Первый уровень проблемного обучения заключается в проблемном изложении учебного материала. На этом уровне ведущая роль принадлежит педагогу. Учащимся предлагается учебная информация в виде проблемы, которую формулирует сам педагог и демонстрирует учащимся возможные пути ее решения, ход рассуждений, решение проблемы.</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 xml:space="preserve">Второй уровень проблемного обучения заключается в том, что педагог формулирует проблему, излагает ее суть, учащимся предлагается </w:t>
      </w:r>
      <w:r w:rsidR="002417F0" w:rsidRPr="002417F0">
        <w:rPr>
          <w:rFonts w:ascii="Times New Roman" w:hAnsi="Times New Roman"/>
          <w:sz w:val="28"/>
          <w:szCs w:val="28"/>
        </w:rPr>
        <w:lastRenderedPageBreak/>
        <w:t>самостоятельно решить другие проблемные ситуации по аналогии с той, которую решал учитель.</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На третьем уровне педагог формулирует проблему, определяет те учебные знания, которые необходимы для ее решения, пути выхода из нее. Ученик должен самостоятельно решить проблему, привлекая для этого знание учебного материала, ранее им усвоенного.</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Четвертый уровень</w:t>
      </w:r>
      <w:r w:rsidR="00B85BE9">
        <w:rPr>
          <w:rFonts w:ascii="Times New Roman" w:hAnsi="Times New Roman"/>
          <w:sz w:val="28"/>
          <w:szCs w:val="28"/>
        </w:rPr>
        <w:t>,</w:t>
      </w:r>
      <w:r w:rsidR="002417F0" w:rsidRPr="002417F0">
        <w:rPr>
          <w:rFonts w:ascii="Times New Roman" w:hAnsi="Times New Roman"/>
          <w:sz w:val="28"/>
          <w:szCs w:val="28"/>
        </w:rPr>
        <w:t xml:space="preserve"> решения проблемной ситуации</w:t>
      </w:r>
      <w:r w:rsidR="00D76252">
        <w:rPr>
          <w:rFonts w:ascii="Times New Roman" w:hAnsi="Times New Roman"/>
          <w:sz w:val="28"/>
          <w:szCs w:val="28"/>
        </w:rPr>
        <w:t xml:space="preserve">, </w:t>
      </w:r>
      <w:r w:rsidR="00B85BE9">
        <w:rPr>
          <w:rFonts w:ascii="Times New Roman" w:hAnsi="Times New Roman"/>
          <w:sz w:val="28"/>
          <w:szCs w:val="28"/>
        </w:rPr>
        <w:t xml:space="preserve"> </w:t>
      </w:r>
      <w:r w:rsidR="002417F0" w:rsidRPr="002417F0">
        <w:rPr>
          <w:rFonts w:ascii="Times New Roman" w:hAnsi="Times New Roman"/>
          <w:sz w:val="28"/>
          <w:szCs w:val="28"/>
        </w:rPr>
        <w:t xml:space="preserve"> называется исследовательским или поисковым. Учащимся предлагается решать проблемные ситуации, которые им незнакомы. Именно четвертый уровень дает возможность проявить творческие способности, исследовательские умения. В качестве иллюстрации можно привести таблицу приемов создания проблемной ситуации.</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Обучение школьников ставить вопросы (проблемы) –  важнейший  фактор роста качества обучения, средство подготовки к творчеству, труду.</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 xml:space="preserve">Умственное воспитание предполагает: </w:t>
      </w:r>
    </w:p>
    <w:p w:rsidR="002417F0" w:rsidRPr="00087E00" w:rsidRDefault="002417F0" w:rsidP="00087E00">
      <w:pPr>
        <w:pStyle w:val="a3"/>
        <w:numPr>
          <w:ilvl w:val="0"/>
          <w:numId w:val="3"/>
        </w:numPr>
        <w:spacing w:line="360" w:lineRule="auto"/>
        <w:jc w:val="both"/>
        <w:rPr>
          <w:rFonts w:ascii="Times New Roman" w:hAnsi="Times New Roman"/>
          <w:sz w:val="28"/>
          <w:szCs w:val="28"/>
        </w:rPr>
      </w:pPr>
      <w:r w:rsidRPr="00087E00">
        <w:rPr>
          <w:rFonts w:ascii="Times New Roman" w:hAnsi="Times New Roman"/>
          <w:sz w:val="28"/>
          <w:szCs w:val="28"/>
        </w:rPr>
        <w:t>овладение школьниками знаниями;</w:t>
      </w:r>
    </w:p>
    <w:p w:rsidR="002417F0" w:rsidRPr="00087E00" w:rsidRDefault="002417F0" w:rsidP="00087E00">
      <w:pPr>
        <w:pStyle w:val="a3"/>
        <w:numPr>
          <w:ilvl w:val="0"/>
          <w:numId w:val="3"/>
        </w:numPr>
        <w:spacing w:line="360" w:lineRule="auto"/>
        <w:jc w:val="both"/>
        <w:rPr>
          <w:rFonts w:ascii="Times New Roman" w:hAnsi="Times New Roman"/>
          <w:sz w:val="28"/>
          <w:szCs w:val="28"/>
        </w:rPr>
      </w:pPr>
      <w:r w:rsidRPr="00087E00">
        <w:rPr>
          <w:rFonts w:ascii="Times New Roman" w:hAnsi="Times New Roman"/>
          <w:sz w:val="28"/>
          <w:szCs w:val="28"/>
        </w:rPr>
        <w:t>овладение умениями правильно оперировать полученными знаниями, логически мыслить;</w:t>
      </w:r>
    </w:p>
    <w:p w:rsidR="002417F0" w:rsidRPr="00087E00" w:rsidRDefault="002417F0" w:rsidP="00087E00">
      <w:pPr>
        <w:pStyle w:val="a3"/>
        <w:numPr>
          <w:ilvl w:val="0"/>
          <w:numId w:val="3"/>
        </w:numPr>
        <w:spacing w:line="360" w:lineRule="auto"/>
        <w:jc w:val="both"/>
        <w:rPr>
          <w:rFonts w:ascii="Times New Roman" w:hAnsi="Times New Roman"/>
          <w:sz w:val="28"/>
          <w:szCs w:val="28"/>
        </w:rPr>
      </w:pPr>
      <w:r w:rsidRPr="00087E00">
        <w:rPr>
          <w:rFonts w:ascii="Times New Roman" w:hAnsi="Times New Roman"/>
          <w:sz w:val="28"/>
          <w:szCs w:val="28"/>
        </w:rPr>
        <w:t>развитие инициативы, умения принимать решения, не останавливаться на достигнутом;</w:t>
      </w:r>
    </w:p>
    <w:p w:rsidR="002417F0" w:rsidRPr="00087E00" w:rsidRDefault="002417F0" w:rsidP="00087E00">
      <w:pPr>
        <w:pStyle w:val="a3"/>
        <w:numPr>
          <w:ilvl w:val="0"/>
          <w:numId w:val="3"/>
        </w:numPr>
        <w:spacing w:line="360" w:lineRule="auto"/>
        <w:jc w:val="both"/>
        <w:rPr>
          <w:rFonts w:ascii="Times New Roman" w:hAnsi="Times New Roman"/>
          <w:sz w:val="28"/>
          <w:szCs w:val="28"/>
        </w:rPr>
      </w:pPr>
      <w:r w:rsidRPr="00087E00">
        <w:rPr>
          <w:rFonts w:ascii="Times New Roman" w:hAnsi="Times New Roman"/>
          <w:sz w:val="28"/>
          <w:szCs w:val="28"/>
        </w:rPr>
        <w:t>формирование творческого отношения к труду;</w:t>
      </w:r>
    </w:p>
    <w:p w:rsidR="002417F0" w:rsidRPr="00087E00" w:rsidRDefault="002417F0" w:rsidP="00087E00">
      <w:pPr>
        <w:pStyle w:val="a3"/>
        <w:numPr>
          <w:ilvl w:val="0"/>
          <w:numId w:val="3"/>
        </w:numPr>
        <w:spacing w:line="360" w:lineRule="auto"/>
        <w:jc w:val="both"/>
        <w:rPr>
          <w:rFonts w:ascii="Times New Roman" w:hAnsi="Times New Roman"/>
          <w:sz w:val="28"/>
          <w:szCs w:val="28"/>
        </w:rPr>
      </w:pPr>
      <w:r w:rsidRPr="00087E00">
        <w:rPr>
          <w:rFonts w:ascii="Times New Roman" w:hAnsi="Times New Roman"/>
          <w:sz w:val="28"/>
          <w:szCs w:val="28"/>
        </w:rPr>
        <w:t>формирование мотивов умственной деятельности.</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Уровень развития  умственных способностей всегда определяет способность правильно мыслить, достигать успехов в  решении проблем.</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Задача учителя научить школьника не только понимать, но и мыслить.</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lastRenderedPageBreak/>
        <w:t xml:space="preserve">Для этого надо развивать способности школьников. Это развитие обеспечивает возможность самостоятельно овладевать знаниями. Но умственная деятельность должна быть, прежде всего, мотивирована. Необходимы аргументы средства, побуждающие школьника активно действовать на уроке. </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У Плутарха есть известная притча о работниках, которые везли тачки с камнями. Работников было трое. К ним подошёл человек и задал каждому и них один и тот же вопрос: «Чем ты занимаешься?» Ответ первого был таков: «Везу эту проклятую тачку».</w:t>
      </w:r>
      <w:r>
        <w:rPr>
          <w:rFonts w:ascii="Times New Roman" w:hAnsi="Times New Roman"/>
          <w:sz w:val="28"/>
          <w:szCs w:val="28"/>
        </w:rPr>
        <w:t xml:space="preserve"> </w:t>
      </w:r>
      <w:r w:rsidR="002417F0" w:rsidRPr="002417F0">
        <w:rPr>
          <w:rFonts w:ascii="Times New Roman" w:hAnsi="Times New Roman"/>
          <w:sz w:val="28"/>
          <w:szCs w:val="28"/>
        </w:rPr>
        <w:t>По</w:t>
      </w:r>
      <w:r w:rsidR="00C07460">
        <w:rPr>
          <w:rFonts w:ascii="Times New Roman" w:hAnsi="Times New Roman"/>
          <w:sz w:val="28"/>
          <w:szCs w:val="28"/>
        </w:rPr>
        <w:t>-</w:t>
      </w:r>
      <w:r w:rsidR="002417F0" w:rsidRPr="002417F0">
        <w:rPr>
          <w:rFonts w:ascii="Times New Roman" w:hAnsi="Times New Roman"/>
          <w:sz w:val="28"/>
          <w:szCs w:val="28"/>
        </w:rPr>
        <w:t>иному ответил второй: «Зарабатываю себе на хлеб». Третий воодушевлённо провозгласил: «Строю прекрасный храм!»</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Все они выполняли одну и ту же работу, но думали о ней, а, следовательно,  и выполняли её по-разному. Поэтому, прежде всего, необходимо осознание школьниками полезности своего учебного труда, осознание мотивов своей деятельности. Конечно, в основе умственных способностей лежат природные задатки человека. Задача учителя в том и состоит, чтобы развить эти задатки.</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Как известно, проблемой называют задачу, которую невозможно разрешить с помощью известных знаний и способов действий. Она обычно выглядит как противоречие, возникающее в ходе развития познания. Многие педагоги суть проблемного обучения видят в противоречии между знаниями и отсутствием необходимых знаний. Но тогда возникает вопрос: «Каков путь от незнания к знанию?».  Если он лежит через заучивание, то здесь и проблемы нет. Но если для усвоения нового материала необходимы самостоятельные поиски, связанные с исследованием предметов и явлений, с выявлением их связей, изменений, то есть возникает проблемная ситуация, то здесь требуется напряжение умственной деятельности.</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lastRenderedPageBreak/>
        <w:t>Можно выделить три группы проблемных ситуаций:</w:t>
      </w:r>
    </w:p>
    <w:p w:rsidR="002417F0" w:rsidRPr="000625B0" w:rsidRDefault="000625B0" w:rsidP="000625B0">
      <w:pPr>
        <w:spacing w:line="360" w:lineRule="auto"/>
        <w:jc w:val="both"/>
        <w:rPr>
          <w:rFonts w:ascii="Times New Roman" w:hAnsi="Times New Roman"/>
          <w:sz w:val="28"/>
          <w:szCs w:val="28"/>
        </w:rPr>
      </w:pPr>
      <w:r>
        <w:rPr>
          <w:rFonts w:ascii="Times New Roman" w:hAnsi="Times New Roman"/>
          <w:sz w:val="28"/>
          <w:szCs w:val="28"/>
        </w:rPr>
        <w:t xml:space="preserve">     а) </w:t>
      </w:r>
      <w:r w:rsidR="002417F0" w:rsidRPr="000625B0">
        <w:rPr>
          <w:rFonts w:ascii="Times New Roman" w:hAnsi="Times New Roman"/>
          <w:sz w:val="28"/>
          <w:szCs w:val="28"/>
        </w:rPr>
        <w:t>Познавательные (теоретическое мышление);</w:t>
      </w:r>
    </w:p>
    <w:p w:rsidR="002417F0" w:rsidRPr="00087E0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б)  </w:t>
      </w:r>
      <w:r w:rsidR="002417F0" w:rsidRPr="00087E00">
        <w:rPr>
          <w:rFonts w:ascii="Times New Roman" w:hAnsi="Times New Roman"/>
          <w:sz w:val="28"/>
          <w:szCs w:val="28"/>
        </w:rPr>
        <w:t>Оценочные  (критическое мышление);</w:t>
      </w:r>
    </w:p>
    <w:p w:rsid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в) </w:t>
      </w:r>
      <w:r w:rsidR="002417F0" w:rsidRPr="00087E00">
        <w:rPr>
          <w:rFonts w:ascii="Times New Roman" w:hAnsi="Times New Roman"/>
          <w:sz w:val="28"/>
          <w:szCs w:val="28"/>
        </w:rPr>
        <w:t>Организаторско-производственные  (практическое мышление).</w:t>
      </w:r>
    </w:p>
    <w:tbl>
      <w:tblPr>
        <w:tblStyle w:val="a6"/>
        <w:tblpPr w:leftFromText="180" w:rightFromText="180" w:vertAnchor="text" w:horzAnchor="margin" w:tblpY="336"/>
        <w:tblW w:w="0" w:type="auto"/>
        <w:tblLook w:val="01E0"/>
      </w:tblPr>
      <w:tblGrid>
        <w:gridCol w:w="2061"/>
        <w:gridCol w:w="2306"/>
        <w:gridCol w:w="2311"/>
        <w:gridCol w:w="2608"/>
      </w:tblGrid>
      <w:tr w:rsidR="00850742" w:rsidRPr="004C3B32" w:rsidTr="00850742">
        <w:tc>
          <w:tcPr>
            <w:tcW w:w="2061" w:type="dxa"/>
          </w:tcPr>
          <w:p w:rsidR="00850742" w:rsidRPr="004C3B32" w:rsidRDefault="00850742" w:rsidP="00850742">
            <w:pPr>
              <w:pStyle w:val="a7"/>
              <w:spacing w:before="0" w:beforeAutospacing="0" w:after="0" w:afterAutospacing="0"/>
              <w:jc w:val="center"/>
              <w:outlineLvl w:val="1"/>
              <w:rPr>
                <w:b/>
                <w:sz w:val="28"/>
                <w:szCs w:val="28"/>
              </w:rPr>
            </w:pPr>
            <w:r w:rsidRPr="004C3B32">
              <w:rPr>
                <w:b/>
                <w:sz w:val="28"/>
                <w:szCs w:val="28"/>
              </w:rPr>
              <w:t>Тип проблемной ситуации</w:t>
            </w:r>
          </w:p>
        </w:tc>
        <w:tc>
          <w:tcPr>
            <w:tcW w:w="2306" w:type="dxa"/>
          </w:tcPr>
          <w:p w:rsidR="00850742" w:rsidRPr="004C3B32" w:rsidRDefault="00850742" w:rsidP="00850742">
            <w:pPr>
              <w:pStyle w:val="a7"/>
              <w:spacing w:before="0" w:beforeAutospacing="0" w:after="0" w:afterAutospacing="0"/>
              <w:jc w:val="center"/>
              <w:outlineLvl w:val="1"/>
              <w:rPr>
                <w:b/>
                <w:sz w:val="28"/>
                <w:szCs w:val="28"/>
              </w:rPr>
            </w:pPr>
            <w:r w:rsidRPr="004C3B32">
              <w:rPr>
                <w:b/>
                <w:sz w:val="28"/>
                <w:szCs w:val="28"/>
              </w:rPr>
              <w:t>Тип противоречия</w:t>
            </w:r>
          </w:p>
        </w:tc>
        <w:tc>
          <w:tcPr>
            <w:tcW w:w="2311" w:type="dxa"/>
          </w:tcPr>
          <w:p w:rsidR="00850742" w:rsidRPr="004C3B32" w:rsidRDefault="00850742" w:rsidP="00850742">
            <w:pPr>
              <w:pStyle w:val="a7"/>
              <w:spacing w:before="0" w:beforeAutospacing="0" w:after="0" w:afterAutospacing="0"/>
              <w:jc w:val="center"/>
              <w:outlineLvl w:val="1"/>
              <w:rPr>
                <w:b/>
                <w:sz w:val="28"/>
                <w:szCs w:val="28"/>
              </w:rPr>
            </w:pPr>
            <w:r w:rsidRPr="004C3B32">
              <w:rPr>
                <w:b/>
                <w:sz w:val="28"/>
                <w:szCs w:val="28"/>
              </w:rPr>
              <w:t>Приёмы создания проблемной ситуации</w:t>
            </w:r>
          </w:p>
        </w:tc>
        <w:tc>
          <w:tcPr>
            <w:tcW w:w="2608" w:type="dxa"/>
          </w:tcPr>
          <w:p w:rsidR="00850742" w:rsidRPr="004C3B32" w:rsidRDefault="00850742" w:rsidP="00850742">
            <w:pPr>
              <w:pStyle w:val="a7"/>
              <w:spacing w:before="0" w:beforeAutospacing="0" w:after="0" w:afterAutospacing="0"/>
              <w:jc w:val="center"/>
              <w:outlineLvl w:val="1"/>
              <w:rPr>
                <w:b/>
                <w:sz w:val="28"/>
                <w:szCs w:val="28"/>
              </w:rPr>
            </w:pPr>
            <w:r w:rsidRPr="004C3B32">
              <w:rPr>
                <w:b/>
                <w:sz w:val="28"/>
                <w:szCs w:val="28"/>
              </w:rPr>
              <w:t>Виды формируемых учебно-познавательных компетенций</w:t>
            </w:r>
          </w:p>
        </w:tc>
      </w:tr>
      <w:tr w:rsidR="00850742" w:rsidRPr="004C3B32" w:rsidTr="00850742">
        <w:trPr>
          <w:trHeight w:val="3938"/>
        </w:trPr>
        <w:tc>
          <w:tcPr>
            <w:tcW w:w="2061" w:type="dxa"/>
            <w:vMerge w:val="restart"/>
          </w:tcPr>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С удивлением</w:t>
            </w:r>
          </w:p>
        </w:tc>
        <w:tc>
          <w:tcPr>
            <w:tcW w:w="2306" w:type="dxa"/>
          </w:tcPr>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Между двумя (или более) фактами</w:t>
            </w:r>
          </w:p>
        </w:tc>
        <w:tc>
          <w:tcPr>
            <w:tcW w:w="2311" w:type="dxa"/>
          </w:tcPr>
          <w:p w:rsidR="00850742" w:rsidRPr="004C3B32" w:rsidRDefault="00850742" w:rsidP="00850742">
            <w:pPr>
              <w:pStyle w:val="a7"/>
              <w:spacing w:before="0" w:beforeAutospacing="0" w:after="0" w:afterAutospacing="0"/>
              <w:ind w:left="75"/>
              <w:outlineLvl w:val="1"/>
              <w:rPr>
                <w:sz w:val="28"/>
                <w:szCs w:val="28"/>
              </w:rPr>
            </w:pPr>
            <w:r w:rsidRPr="004C3B32">
              <w:rPr>
                <w:sz w:val="28"/>
                <w:szCs w:val="28"/>
              </w:rPr>
              <w:t>- одновременно предъявить противоречивые факты, теории или точки зрения</w:t>
            </w:r>
          </w:p>
          <w:p w:rsidR="00850742" w:rsidRPr="004C3B32" w:rsidRDefault="00850742" w:rsidP="00850742">
            <w:pPr>
              <w:pStyle w:val="a7"/>
              <w:spacing w:before="0" w:beforeAutospacing="0" w:after="0" w:afterAutospacing="0"/>
              <w:ind w:left="75"/>
              <w:outlineLvl w:val="1"/>
              <w:rPr>
                <w:sz w:val="28"/>
                <w:szCs w:val="28"/>
              </w:rPr>
            </w:pPr>
            <w:r w:rsidRPr="004C3B32">
              <w:rPr>
                <w:sz w:val="28"/>
                <w:szCs w:val="28"/>
              </w:rPr>
              <w:t>- столкнуть разные мнения учеников вопросом или практическим заданием</w:t>
            </w:r>
          </w:p>
        </w:tc>
        <w:tc>
          <w:tcPr>
            <w:tcW w:w="2608" w:type="dxa"/>
            <w:vMerge w:val="restart"/>
          </w:tcPr>
          <w:p w:rsidR="00850742" w:rsidRPr="004C3B32" w:rsidRDefault="00850742" w:rsidP="00850742">
            <w:pPr>
              <w:pStyle w:val="a7"/>
              <w:spacing w:before="0" w:beforeAutospacing="0" w:after="0" w:afterAutospacing="0"/>
              <w:outlineLvl w:val="1"/>
              <w:rPr>
                <w:sz w:val="28"/>
                <w:szCs w:val="28"/>
              </w:rPr>
            </w:pPr>
            <w:r w:rsidRPr="004C3B32">
              <w:rPr>
                <w:sz w:val="28"/>
                <w:szCs w:val="28"/>
              </w:rPr>
              <w:t xml:space="preserve">- умение отличать факты от домыслов; - владение приёмами действий в нестандартных ситуациях; </w:t>
            </w:r>
          </w:p>
          <w:p w:rsidR="00850742" w:rsidRPr="004C3B32" w:rsidRDefault="00850742" w:rsidP="00850742">
            <w:pPr>
              <w:pStyle w:val="a7"/>
              <w:spacing w:before="0" w:beforeAutospacing="0" w:after="0" w:afterAutospacing="0"/>
              <w:outlineLvl w:val="1"/>
              <w:rPr>
                <w:sz w:val="28"/>
                <w:szCs w:val="28"/>
              </w:rPr>
            </w:pPr>
            <w:r w:rsidRPr="004C3B32">
              <w:rPr>
                <w:sz w:val="28"/>
                <w:szCs w:val="28"/>
              </w:rPr>
              <w:t>- ставить познавательные задачи и выдвигать аргументированные гипотезы;</w:t>
            </w:r>
          </w:p>
        </w:tc>
      </w:tr>
      <w:tr w:rsidR="00850742" w:rsidRPr="004C3B32" w:rsidTr="00850742">
        <w:tc>
          <w:tcPr>
            <w:tcW w:w="2061" w:type="dxa"/>
            <w:vMerge/>
          </w:tcPr>
          <w:p w:rsidR="00850742" w:rsidRPr="004C3B32" w:rsidRDefault="00850742" w:rsidP="00850742">
            <w:pPr>
              <w:pStyle w:val="a7"/>
              <w:spacing w:before="0" w:beforeAutospacing="0" w:after="0" w:afterAutospacing="0"/>
              <w:jc w:val="both"/>
              <w:outlineLvl w:val="1"/>
              <w:rPr>
                <w:sz w:val="28"/>
                <w:szCs w:val="28"/>
              </w:rPr>
            </w:pPr>
          </w:p>
        </w:tc>
        <w:tc>
          <w:tcPr>
            <w:tcW w:w="2306" w:type="dxa"/>
          </w:tcPr>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Между житейским представлением учеников и научным фактом</w:t>
            </w:r>
          </w:p>
        </w:tc>
        <w:tc>
          <w:tcPr>
            <w:tcW w:w="2311" w:type="dxa"/>
          </w:tcPr>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Шаг 1: обнажить житейское представление учащихся вопросом или практическим заданием с «ловушкой»</w:t>
            </w:r>
          </w:p>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Шаг 2: предъявить научный факт сообщением, экспериментом, презентацией</w:t>
            </w:r>
          </w:p>
        </w:tc>
        <w:tc>
          <w:tcPr>
            <w:tcW w:w="2608" w:type="dxa"/>
            <w:vMerge/>
          </w:tcPr>
          <w:p w:rsidR="00850742" w:rsidRPr="004C3B32" w:rsidRDefault="00850742" w:rsidP="00850742">
            <w:pPr>
              <w:pStyle w:val="a7"/>
              <w:spacing w:before="0" w:beforeAutospacing="0" w:after="0" w:afterAutospacing="0"/>
              <w:jc w:val="both"/>
              <w:outlineLvl w:val="1"/>
              <w:rPr>
                <w:sz w:val="28"/>
                <w:szCs w:val="28"/>
              </w:rPr>
            </w:pPr>
          </w:p>
        </w:tc>
      </w:tr>
      <w:tr w:rsidR="00850742" w:rsidRPr="004C3B32" w:rsidTr="00850742">
        <w:tc>
          <w:tcPr>
            <w:tcW w:w="2061" w:type="dxa"/>
          </w:tcPr>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С затруднением</w:t>
            </w:r>
          </w:p>
        </w:tc>
        <w:tc>
          <w:tcPr>
            <w:tcW w:w="2306" w:type="dxa"/>
          </w:tcPr>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 xml:space="preserve">Между необходимостью </w:t>
            </w:r>
            <w:r w:rsidRPr="004C3B32">
              <w:rPr>
                <w:sz w:val="28"/>
                <w:szCs w:val="28"/>
              </w:rPr>
              <w:lastRenderedPageBreak/>
              <w:t>и невозможностью выполнить задание учителя</w:t>
            </w:r>
          </w:p>
        </w:tc>
        <w:tc>
          <w:tcPr>
            <w:tcW w:w="2311" w:type="dxa"/>
          </w:tcPr>
          <w:p w:rsidR="00850742" w:rsidRPr="004C3B32" w:rsidRDefault="00850742" w:rsidP="00850742">
            <w:pPr>
              <w:pStyle w:val="a7"/>
              <w:spacing w:before="0" w:beforeAutospacing="0" w:after="0" w:afterAutospacing="0"/>
              <w:outlineLvl w:val="1"/>
              <w:rPr>
                <w:sz w:val="28"/>
                <w:szCs w:val="28"/>
              </w:rPr>
            </w:pPr>
            <w:r w:rsidRPr="004C3B32">
              <w:rPr>
                <w:sz w:val="28"/>
                <w:szCs w:val="28"/>
              </w:rPr>
              <w:lastRenderedPageBreak/>
              <w:t xml:space="preserve">- дать практическое </w:t>
            </w:r>
            <w:r w:rsidRPr="004C3B32">
              <w:rPr>
                <w:sz w:val="28"/>
                <w:szCs w:val="28"/>
              </w:rPr>
              <w:lastRenderedPageBreak/>
              <w:t>задание невыполнимое вообще</w:t>
            </w:r>
          </w:p>
          <w:p w:rsidR="00850742" w:rsidRPr="004C3B32" w:rsidRDefault="00850742" w:rsidP="00850742">
            <w:pPr>
              <w:pStyle w:val="a7"/>
              <w:spacing w:before="0" w:beforeAutospacing="0" w:after="0" w:afterAutospacing="0"/>
              <w:outlineLvl w:val="1"/>
              <w:rPr>
                <w:sz w:val="28"/>
                <w:szCs w:val="28"/>
              </w:rPr>
            </w:pPr>
            <w:r w:rsidRPr="004C3B32">
              <w:rPr>
                <w:sz w:val="28"/>
                <w:szCs w:val="28"/>
              </w:rPr>
              <w:t>- дать практическое задание, не сходное с предыдущим</w:t>
            </w:r>
          </w:p>
          <w:p w:rsidR="00850742" w:rsidRPr="004C3B32" w:rsidRDefault="00850742" w:rsidP="00850742">
            <w:pPr>
              <w:pStyle w:val="a7"/>
              <w:spacing w:before="0" w:beforeAutospacing="0" w:after="0" w:afterAutospacing="0"/>
              <w:outlineLvl w:val="1"/>
              <w:rPr>
                <w:sz w:val="28"/>
                <w:szCs w:val="28"/>
              </w:rPr>
            </w:pPr>
            <w:r w:rsidRPr="004C3B32">
              <w:rPr>
                <w:sz w:val="28"/>
                <w:szCs w:val="28"/>
              </w:rPr>
              <w:t>- дать невыполнимое практическое задание, сходное с предыдущим и доказать, что  задание учениками  не выполнено</w:t>
            </w:r>
          </w:p>
        </w:tc>
        <w:tc>
          <w:tcPr>
            <w:tcW w:w="2608" w:type="dxa"/>
          </w:tcPr>
          <w:p w:rsidR="00850742" w:rsidRPr="004C3B32" w:rsidRDefault="00850742" w:rsidP="00850742">
            <w:pPr>
              <w:pStyle w:val="a7"/>
              <w:spacing w:before="0" w:beforeAutospacing="0" w:after="0" w:afterAutospacing="0"/>
              <w:outlineLvl w:val="1"/>
              <w:rPr>
                <w:sz w:val="28"/>
                <w:szCs w:val="28"/>
              </w:rPr>
            </w:pPr>
            <w:r w:rsidRPr="004C3B32">
              <w:rPr>
                <w:sz w:val="28"/>
                <w:szCs w:val="28"/>
              </w:rPr>
              <w:lastRenderedPageBreak/>
              <w:t xml:space="preserve">- самостоятельная познавательная </w:t>
            </w:r>
            <w:r w:rsidRPr="004C3B32">
              <w:rPr>
                <w:sz w:val="28"/>
                <w:szCs w:val="28"/>
              </w:rPr>
              <w:lastRenderedPageBreak/>
              <w:t>деятельность</w:t>
            </w:r>
          </w:p>
          <w:p w:rsidR="00850742" w:rsidRPr="004C3B32" w:rsidRDefault="00850742" w:rsidP="00850742">
            <w:pPr>
              <w:pStyle w:val="a7"/>
              <w:spacing w:before="0" w:beforeAutospacing="0" w:after="0" w:afterAutospacing="0"/>
              <w:outlineLvl w:val="1"/>
              <w:rPr>
                <w:sz w:val="28"/>
                <w:szCs w:val="28"/>
              </w:rPr>
            </w:pPr>
            <w:r w:rsidRPr="004C3B32">
              <w:rPr>
                <w:sz w:val="28"/>
                <w:szCs w:val="28"/>
              </w:rPr>
              <w:t>- владение креативными  навыками продуктивной деятельности</w:t>
            </w:r>
          </w:p>
          <w:p w:rsidR="00850742" w:rsidRPr="004C3B32" w:rsidRDefault="00850742" w:rsidP="00850742">
            <w:pPr>
              <w:pStyle w:val="a7"/>
              <w:spacing w:before="0" w:beforeAutospacing="0" w:after="0" w:afterAutospacing="0"/>
              <w:outlineLvl w:val="1"/>
              <w:rPr>
                <w:sz w:val="28"/>
                <w:szCs w:val="28"/>
              </w:rPr>
            </w:pPr>
            <w:r w:rsidRPr="004C3B32">
              <w:rPr>
                <w:sz w:val="28"/>
                <w:szCs w:val="28"/>
              </w:rPr>
              <w:t>- владение приёмами в нестандартных ситуациях</w:t>
            </w:r>
          </w:p>
          <w:p w:rsidR="00850742" w:rsidRPr="004C3B32" w:rsidRDefault="00850742" w:rsidP="00850742">
            <w:pPr>
              <w:pStyle w:val="a7"/>
              <w:spacing w:before="0" w:beforeAutospacing="0" w:after="0" w:afterAutospacing="0"/>
              <w:jc w:val="both"/>
              <w:outlineLvl w:val="1"/>
              <w:rPr>
                <w:sz w:val="28"/>
                <w:szCs w:val="28"/>
              </w:rPr>
            </w:pPr>
            <w:r w:rsidRPr="004C3B32">
              <w:rPr>
                <w:sz w:val="28"/>
                <w:szCs w:val="28"/>
              </w:rPr>
              <w:t>- использование вероятностных, статистических и иных методов познания</w:t>
            </w:r>
          </w:p>
        </w:tc>
      </w:tr>
    </w:tbl>
    <w:p w:rsidR="00850742" w:rsidRDefault="00850742" w:rsidP="00087E00">
      <w:pPr>
        <w:spacing w:line="360" w:lineRule="auto"/>
        <w:jc w:val="both"/>
        <w:rPr>
          <w:rFonts w:ascii="Times New Roman" w:hAnsi="Times New Roman"/>
          <w:sz w:val="28"/>
          <w:szCs w:val="28"/>
        </w:rPr>
      </w:pPr>
    </w:p>
    <w:p w:rsidR="002417F0" w:rsidRPr="002417F0" w:rsidRDefault="00850742"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Pr>
          <w:rFonts w:ascii="Times New Roman" w:hAnsi="Times New Roman"/>
          <w:sz w:val="28"/>
          <w:szCs w:val="28"/>
        </w:rPr>
        <w:t xml:space="preserve">  </w:t>
      </w:r>
      <w:r w:rsidR="002417F0" w:rsidRPr="002417F0">
        <w:rPr>
          <w:rFonts w:ascii="Times New Roman" w:hAnsi="Times New Roman"/>
          <w:sz w:val="28"/>
          <w:szCs w:val="28"/>
        </w:rPr>
        <w:t>Познавательные проблемы решаются сравнением, выдвижением гипотез, предположений и т.д. В результате появляются новые законы и выводы в науке, новые понятия…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Рассмотрим подробнее некоторые ситуации.</w:t>
      </w:r>
    </w:p>
    <w:p w:rsidR="00C07460" w:rsidRDefault="002417F0" w:rsidP="00087E00">
      <w:pPr>
        <w:spacing w:line="360" w:lineRule="auto"/>
        <w:jc w:val="both"/>
        <w:rPr>
          <w:rFonts w:ascii="Times New Roman" w:hAnsi="Times New Roman"/>
          <w:sz w:val="28"/>
          <w:szCs w:val="28"/>
        </w:rPr>
      </w:pPr>
      <w:r>
        <w:rPr>
          <w:rFonts w:ascii="Times New Roman" w:hAnsi="Times New Roman"/>
          <w:sz w:val="28"/>
          <w:szCs w:val="28"/>
        </w:rPr>
        <w:t>а</w:t>
      </w:r>
      <w:r w:rsidRPr="002417F0">
        <w:rPr>
          <w:rFonts w:ascii="Times New Roman" w:hAnsi="Times New Roman"/>
          <w:sz w:val="28"/>
          <w:szCs w:val="28"/>
        </w:rPr>
        <w:t>) На каждом уроке</w:t>
      </w:r>
      <w:r w:rsidR="00C77458">
        <w:rPr>
          <w:rFonts w:ascii="Times New Roman" w:hAnsi="Times New Roman"/>
          <w:sz w:val="28"/>
          <w:szCs w:val="28"/>
        </w:rPr>
        <w:t xml:space="preserve">  </w:t>
      </w:r>
      <w:r w:rsidRPr="002417F0">
        <w:rPr>
          <w:rFonts w:ascii="Times New Roman" w:hAnsi="Times New Roman"/>
          <w:sz w:val="28"/>
          <w:szCs w:val="28"/>
        </w:rPr>
        <w:t>возможно привлекать учащихся к самостоятельному определению понятий. На основании наблюдений, описаний ученики выделяю существенные признаки предмета или явления. Например, учащиеся усвоили понятие «прямоугольник» и переходят к изучению квадрата. Необходимо определить понятие «квадрат». На доске учитель нарисовал несколько  квадратов разных по размерам,  положению, по цвету. Нужно установить, что общего во всех этих фигурах, дать определение понятия «квадрат». После многократного повторения этот приём закрепляется в сознании школьника как способ определения понятия, как средство познания окружающей действительности. Можно</w:t>
      </w:r>
      <w:r w:rsidR="00850742">
        <w:rPr>
          <w:rFonts w:ascii="Times New Roman" w:hAnsi="Times New Roman"/>
          <w:sz w:val="28"/>
          <w:szCs w:val="28"/>
        </w:rPr>
        <w:t xml:space="preserve">   </w:t>
      </w:r>
      <w:r w:rsidRPr="002417F0">
        <w:rPr>
          <w:rFonts w:ascii="Times New Roman" w:hAnsi="Times New Roman"/>
          <w:sz w:val="28"/>
          <w:szCs w:val="28"/>
        </w:rPr>
        <w:t>выделить</w:t>
      </w:r>
      <w:r w:rsidR="00850742">
        <w:rPr>
          <w:rFonts w:ascii="Times New Roman" w:hAnsi="Times New Roman"/>
          <w:sz w:val="28"/>
          <w:szCs w:val="28"/>
        </w:rPr>
        <w:t xml:space="preserve"> два этапа формирования понятий</w:t>
      </w:r>
      <w:r w:rsidR="00C07460">
        <w:rPr>
          <w:rFonts w:ascii="Times New Roman" w:hAnsi="Times New Roman"/>
          <w:sz w:val="28"/>
          <w:szCs w:val="28"/>
        </w:rPr>
        <w:t>:</w:t>
      </w:r>
    </w:p>
    <w:p w:rsidR="002417F0" w:rsidRDefault="002417F0" w:rsidP="00087E00">
      <w:pPr>
        <w:spacing w:line="360" w:lineRule="auto"/>
        <w:jc w:val="both"/>
        <w:rPr>
          <w:rFonts w:ascii="Times New Roman" w:hAnsi="Times New Roman"/>
          <w:sz w:val="28"/>
          <w:szCs w:val="28"/>
        </w:rPr>
      </w:pPr>
      <w:r>
        <w:rPr>
          <w:rFonts w:ascii="Times New Roman" w:hAnsi="Times New Roman"/>
          <w:sz w:val="28"/>
          <w:szCs w:val="28"/>
        </w:rPr>
        <w:lastRenderedPageBreak/>
        <w:t>1</w:t>
      </w:r>
      <w:r w:rsidRPr="002417F0">
        <w:rPr>
          <w:rFonts w:ascii="Times New Roman" w:hAnsi="Times New Roman"/>
          <w:sz w:val="28"/>
          <w:szCs w:val="28"/>
        </w:rPr>
        <w:t>) Постановка вопросов для изучения фактов, всесторонний анализ явления.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2) Выделение существенных признаков предметов и явлений  (учитель составляет вопросы, которые помогают раскрыть суть явления, проводит беседу, в результате которой формируются новые понятия).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б) Главное в решении познавательной проблемы – привлечь школьников к решению данной проблемы, заинтересовать их новой деятельностью.</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в) Сравнение.   Иногда сравнение выступает как самостоятельная проблема: сравни геометрические фигуры и т. д. Сравнение помогает глубже понять предметы и явления.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С помощью сравнения устанавливается  сходство и различие предметов и явлений по определенным признакам.</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г) Наиболее сложная познавательная проблема, которую решают ученики на уроке, это выдвижение обоснованных гипотез. На основании имеющихся сведений  ученики должны сделать обоснованные предположения. В процессе выдвижения гипотез важно научить школьников обосновывать предположения, обращать внимание на существенность, достаточность аргументов, из которых вытекает предположение. Чем твёрже, глубже обосновано предположение, тем ближе оно к истине.</w:t>
      </w:r>
    </w:p>
    <w:p w:rsidR="002417F0" w:rsidRDefault="00C0746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Основная цель организации оценочных проблемных ситуаций – развитие критического мышления уч</w:t>
      </w:r>
      <w:r>
        <w:rPr>
          <w:rFonts w:ascii="Times New Roman" w:hAnsi="Times New Roman"/>
          <w:sz w:val="28"/>
          <w:szCs w:val="28"/>
        </w:rPr>
        <w:t xml:space="preserve">ащихся. Нет такой области жизни,  </w:t>
      </w:r>
      <w:r w:rsidR="002417F0" w:rsidRPr="002417F0">
        <w:rPr>
          <w:rFonts w:ascii="Times New Roman" w:hAnsi="Times New Roman"/>
          <w:sz w:val="28"/>
          <w:szCs w:val="28"/>
        </w:rPr>
        <w:t xml:space="preserve"> где бы</w:t>
      </w:r>
      <w:r>
        <w:rPr>
          <w:rFonts w:ascii="Times New Roman" w:hAnsi="Times New Roman"/>
          <w:sz w:val="28"/>
          <w:szCs w:val="28"/>
        </w:rPr>
        <w:t xml:space="preserve">, </w:t>
      </w:r>
      <w:r w:rsidR="002417F0" w:rsidRPr="002417F0">
        <w:rPr>
          <w:rFonts w:ascii="Times New Roman" w:hAnsi="Times New Roman"/>
          <w:sz w:val="28"/>
          <w:szCs w:val="28"/>
        </w:rPr>
        <w:t xml:space="preserve"> не приходилось оценивать предметы и явления. Умение правильно, критически мыслить необходимо всем людям.</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lastRenderedPageBreak/>
        <w:t xml:space="preserve">Обычно на уроке учащимся приходится опровергать ложные суждения. В процессе этой работы они должны проявить высокую наблюдательность и путём сопоставления найти ошибку. </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 xml:space="preserve">Примеры заданий: </w:t>
      </w:r>
    </w:p>
    <w:p w:rsidR="002417F0" w:rsidRPr="002417F0" w:rsidRDefault="002417F0" w:rsidP="00087E00">
      <w:pPr>
        <w:pStyle w:val="a3"/>
        <w:numPr>
          <w:ilvl w:val="0"/>
          <w:numId w:val="2"/>
        </w:numPr>
        <w:spacing w:line="360" w:lineRule="auto"/>
        <w:jc w:val="both"/>
        <w:rPr>
          <w:rFonts w:ascii="Times New Roman" w:hAnsi="Times New Roman"/>
          <w:sz w:val="28"/>
          <w:szCs w:val="28"/>
        </w:rPr>
      </w:pPr>
      <w:r w:rsidRPr="002417F0">
        <w:rPr>
          <w:rFonts w:ascii="Times New Roman" w:hAnsi="Times New Roman"/>
          <w:sz w:val="28"/>
          <w:szCs w:val="28"/>
        </w:rPr>
        <w:t>равным наклонным соответствуют равные наклонные;</w:t>
      </w:r>
    </w:p>
    <w:p w:rsidR="002417F0" w:rsidRPr="002417F0" w:rsidRDefault="002417F0" w:rsidP="00087E00">
      <w:pPr>
        <w:pStyle w:val="a3"/>
        <w:numPr>
          <w:ilvl w:val="0"/>
          <w:numId w:val="2"/>
        </w:numPr>
        <w:spacing w:line="360" w:lineRule="auto"/>
        <w:jc w:val="both"/>
        <w:rPr>
          <w:rFonts w:ascii="Times New Roman" w:hAnsi="Times New Roman"/>
          <w:sz w:val="28"/>
          <w:szCs w:val="28"/>
        </w:rPr>
      </w:pPr>
      <w:r w:rsidRPr="002417F0">
        <w:rPr>
          <w:rFonts w:ascii="Times New Roman" w:hAnsi="Times New Roman"/>
          <w:sz w:val="28"/>
          <w:szCs w:val="28"/>
        </w:rPr>
        <w:t>если произведение двух чётных чисел чётное число, то и сумма этих чисел чётное число;</w:t>
      </w:r>
    </w:p>
    <w:p w:rsidR="002417F0" w:rsidRPr="002417F0" w:rsidRDefault="002417F0" w:rsidP="00087E00">
      <w:pPr>
        <w:pStyle w:val="a3"/>
        <w:numPr>
          <w:ilvl w:val="0"/>
          <w:numId w:val="2"/>
        </w:numPr>
        <w:spacing w:line="360" w:lineRule="auto"/>
        <w:jc w:val="both"/>
        <w:rPr>
          <w:rFonts w:ascii="Times New Roman" w:hAnsi="Times New Roman"/>
          <w:sz w:val="28"/>
          <w:szCs w:val="28"/>
        </w:rPr>
      </w:pPr>
      <w:r w:rsidRPr="002417F0">
        <w:rPr>
          <w:rFonts w:ascii="Times New Roman" w:hAnsi="Times New Roman"/>
          <w:sz w:val="28"/>
          <w:szCs w:val="28"/>
        </w:rPr>
        <w:t>биссектриса угла в равнобедренном треугольнике есть одновременно его высота и медиана;</w:t>
      </w:r>
    </w:p>
    <w:p w:rsidR="00087E00" w:rsidRDefault="002417F0" w:rsidP="00087E00">
      <w:pPr>
        <w:pStyle w:val="a3"/>
        <w:numPr>
          <w:ilvl w:val="0"/>
          <w:numId w:val="2"/>
        </w:numPr>
        <w:spacing w:line="360" w:lineRule="auto"/>
        <w:jc w:val="both"/>
        <w:rPr>
          <w:rFonts w:ascii="Times New Roman" w:hAnsi="Times New Roman"/>
          <w:sz w:val="28"/>
          <w:szCs w:val="28"/>
        </w:rPr>
      </w:pPr>
      <w:r w:rsidRPr="002417F0">
        <w:rPr>
          <w:rFonts w:ascii="Times New Roman" w:hAnsi="Times New Roman"/>
          <w:sz w:val="28"/>
          <w:szCs w:val="28"/>
        </w:rPr>
        <w:t>в цветочном магазине продавали 67 роз. Красных было на 4 больше, чем белых. Сколько было красных и белых роз отдельно?</w:t>
      </w:r>
    </w:p>
    <w:p w:rsidR="002417F0" w:rsidRPr="00087E00" w:rsidRDefault="00087E00" w:rsidP="00087E00">
      <w:pPr>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2417F0" w:rsidRPr="00087E00">
        <w:rPr>
          <w:rFonts w:ascii="Times New Roman" w:hAnsi="Times New Roman"/>
          <w:sz w:val="28"/>
          <w:szCs w:val="28"/>
        </w:rPr>
        <w:t>Как правило,  учителя предлагают учащимся задания, в которых ошибки исключаются. В результате у школьников вырабатывается абсолютное доверие сообщениям, указаниям, заданиям. Чтобы этого избежать. Необходимо развивать у школьников способность к анализу, умению находить ошибки и обосновывать их. Прививать школьникам эти навыки надо постепенно:  сначала научить определять суждение, в котором имеется ошибка, затем подбирать аргументы, опровергающие ошибки и, наконец, развёрнуто и   последовательно строить опровержение. Опровергнуть суждение – значит установить его ложность; приводимый аргумент должен точно соответствовать логическим законам, правилам. Учитель использует различные приемы для поиска ошибок: взаимопроверка, рецензирование и диспут.</w:t>
      </w:r>
    </w:p>
    <w:p w:rsidR="002417F0" w:rsidRPr="002417F0" w:rsidRDefault="00C0746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 xml:space="preserve">Учебные организаторско-производственные ситуации способствуют подготовке учащихся к активной  деятельности в производстве, развивают практическое мышление, учат находить выход из возможных трудных положений. На уроках по различным предметам можно и необходимо </w:t>
      </w:r>
      <w:r w:rsidR="002417F0" w:rsidRPr="002417F0">
        <w:rPr>
          <w:rFonts w:ascii="Times New Roman" w:hAnsi="Times New Roman"/>
          <w:sz w:val="28"/>
          <w:szCs w:val="28"/>
        </w:rPr>
        <w:lastRenderedPageBreak/>
        <w:t>готовить учащихся  к труду, к  выбору профессии, учить решать проблемы, которые возникают в процессе практической деятельности. Знания учащихся становятся более глубокими и прочными, обогащаются новыми фактами.</w:t>
      </w:r>
    </w:p>
    <w:p w:rsidR="002417F0" w:rsidRPr="002417F0" w:rsidRDefault="002417F0" w:rsidP="00087E00">
      <w:pPr>
        <w:spacing w:line="360" w:lineRule="auto"/>
        <w:jc w:val="both"/>
        <w:rPr>
          <w:rFonts w:ascii="Times New Roman" w:hAnsi="Times New Roman"/>
          <w:sz w:val="28"/>
          <w:szCs w:val="28"/>
        </w:rPr>
      </w:pPr>
    </w:p>
    <w:p w:rsidR="000625B0" w:rsidRDefault="000625B0" w:rsidP="000625B0">
      <w:pPr>
        <w:spacing w:line="360" w:lineRule="auto"/>
        <w:rPr>
          <w:rFonts w:ascii="Times New Roman" w:hAnsi="Times New Roman"/>
          <w:sz w:val="28"/>
          <w:szCs w:val="28"/>
        </w:rPr>
      </w:pPr>
    </w:p>
    <w:p w:rsidR="000625B0" w:rsidRDefault="000625B0" w:rsidP="000625B0">
      <w:pPr>
        <w:spacing w:line="360" w:lineRule="auto"/>
        <w:rPr>
          <w:rFonts w:ascii="Times New Roman" w:hAnsi="Times New Roman"/>
          <w:sz w:val="28"/>
          <w:szCs w:val="28"/>
        </w:rPr>
      </w:pPr>
    </w:p>
    <w:p w:rsidR="000625B0" w:rsidRDefault="000625B0" w:rsidP="000625B0">
      <w:pPr>
        <w:spacing w:line="360" w:lineRule="auto"/>
        <w:rPr>
          <w:rFonts w:ascii="Times New Roman" w:hAnsi="Times New Roman"/>
          <w:sz w:val="28"/>
          <w:szCs w:val="28"/>
        </w:rPr>
      </w:pPr>
    </w:p>
    <w:p w:rsidR="000625B0" w:rsidRDefault="000625B0" w:rsidP="000625B0">
      <w:pPr>
        <w:spacing w:line="360" w:lineRule="auto"/>
        <w:rPr>
          <w:rFonts w:ascii="Times New Roman" w:hAnsi="Times New Roman"/>
          <w:sz w:val="28"/>
          <w:szCs w:val="28"/>
        </w:rPr>
      </w:pPr>
    </w:p>
    <w:p w:rsidR="000625B0" w:rsidRDefault="000625B0" w:rsidP="000625B0">
      <w:pPr>
        <w:spacing w:line="360" w:lineRule="auto"/>
        <w:rPr>
          <w:rFonts w:ascii="Times New Roman" w:hAnsi="Times New Roman"/>
          <w:sz w:val="28"/>
          <w:szCs w:val="28"/>
        </w:rPr>
      </w:pPr>
    </w:p>
    <w:p w:rsidR="000625B0" w:rsidRDefault="000625B0" w:rsidP="000625B0">
      <w:pPr>
        <w:spacing w:line="360" w:lineRule="auto"/>
        <w:rPr>
          <w:rFonts w:ascii="Times New Roman" w:hAnsi="Times New Roman"/>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850742" w:rsidRDefault="00850742" w:rsidP="00942E56">
      <w:pPr>
        <w:spacing w:line="360" w:lineRule="auto"/>
        <w:rPr>
          <w:rFonts w:ascii="Times New Roman" w:hAnsi="Times New Roman"/>
          <w:b/>
          <w:sz w:val="28"/>
          <w:szCs w:val="28"/>
        </w:rPr>
      </w:pPr>
    </w:p>
    <w:p w:rsidR="002417F0" w:rsidRPr="00942E56" w:rsidRDefault="00942E56" w:rsidP="00C07460">
      <w:pPr>
        <w:spacing w:line="360" w:lineRule="auto"/>
        <w:rPr>
          <w:rFonts w:ascii="Times New Roman" w:hAnsi="Times New Roman"/>
          <w:b/>
          <w:sz w:val="28"/>
          <w:szCs w:val="28"/>
        </w:rPr>
      </w:pPr>
      <w:r>
        <w:rPr>
          <w:rFonts w:ascii="Times New Roman" w:hAnsi="Times New Roman"/>
          <w:b/>
          <w:sz w:val="28"/>
          <w:szCs w:val="28"/>
        </w:rPr>
        <w:lastRenderedPageBreak/>
        <w:t>3.</w:t>
      </w:r>
      <w:r w:rsidR="002417F0" w:rsidRPr="00942E56">
        <w:rPr>
          <w:rFonts w:ascii="Times New Roman" w:hAnsi="Times New Roman"/>
          <w:b/>
          <w:sz w:val="28"/>
          <w:szCs w:val="28"/>
        </w:rPr>
        <w:t>УСЛОВИЯ</w:t>
      </w:r>
      <w:r w:rsidR="00C07460">
        <w:rPr>
          <w:rFonts w:ascii="Times New Roman" w:hAnsi="Times New Roman"/>
          <w:b/>
          <w:sz w:val="28"/>
          <w:szCs w:val="28"/>
        </w:rPr>
        <w:t xml:space="preserve"> </w:t>
      </w:r>
      <w:r w:rsidR="002417F0" w:rsidRPr="00942E56">
        <w:rPr>
          <w:rFonts w:ascii="Times New Roman" w:hAnsi="Times New Roman"/>
          <w:b/>
          <w:sz w:val="28"/>
          <w:szCs w:val="28"/>
        </w:rPr>
        <w:t xml:space="preserve"> ПОВЫШЕНИЯ</w:t>
      </w:r>
      <w:r w:rsidR="00C07460">
        <w:rPr>
          <w:rFonts w:ascii="Times New Roman" w:hAnsi="Times New Roman"/>
          <w:b/>
          <w:sz w:val="28"/>
          <w:szCs w:val="28"/>
        </w:rPr>
        <w:t xml:space="preserve"> </w:t>
      </w:r>
      <w:r w:rsidR="002417F0" w:rsidRPr="00942E56">
        <w:rPr>
          <w:rFonts w:ascii="Times New Roman" w:hAnsi="Times New Roman"/>
          <w:b/>
          <w:sz w:val="28"/>
          <w:szCs w:val="28"/>
        </w:rPr>
        <w:t xml:space="preserve"> ЭФФЕКТИВНОСТИ </w:t>
      </w:r>
      <w:r w:rsidR="00C07460">
        <w:rPr>
          <w:rFonts w:ascii="Times New Roman" w:hAnsi="Times New Roman"/>
          <w:b/>
          <w:sz w:val="28"/>
          <w:szCs w:val="28"/>
        </w:rPr>
        <w:t xml:space="preserve"> </w:t>
      </w:r>
      <w:r w:rsidR="002417F0" w:rsidRPr="00942E56">
        <w:rPr>
          <w:rFonts w:ascii="Times New Roman" w:hAnsi="Times New Roman"/>
          <w:b/>
          <w:sz w:val="28"/>
          <w:szCs w:val="28"/>
        </w:rPr>
        <w:t>ПРОБЛЕМНОГО ОБУЧЕНИЯ.</w:t>
      </w:r>
    </w:p>
    <w:p w:rsidR="002417F0" w:rsidRPr="002417F0" w:rsidRDefault="00C0746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Учащиеся на одном уроке должны решать разного вида проблемы.</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Перед решением проблемных заданий необходимо мотивировать полезность их выполнения.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Систематичность в организации проблемного обучения на уроках.</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Одна проблема должна решаться письменно, т.е. в её решении принимают участие все учащиеся.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Усвоение  школьниками программного материала.</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Учёт индивидуальных особенностей учащихся в процессе выполнения проблемных заданий.</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Необходимо постепенно усложнять проблемные задания, постоянно вносить в них новое, неизвестное.</w:t>
      </w:r>
    </w:p>
    <w:p w:rsidR="002417F0" w:rsidRPr="002417F0" w:rsidRDefault="004C3B32"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087E00">
        <w:rPr>
          <w:rFonts w:ascii="Times New Roman" w:hAnsi="Times New Roman"/>
          <w:sz w:val="28"/>
          <w:szCs w:val="28"/>
        </w:rPr>
        <w:t xml:space="preserve"> </w:t>
      </w:r>
      <w:r w:rsidR="002417F0" w:rsidRPr="002417F0">
        <w:rPr>
          <w:rFonts w:ascii="Times New Roman" w:hAnsi="Times New Roman"/>
          <w:sz w:val="28"/>
          <w:szCs w:val="28"/>
        </w:rPr>
        <w:t>Процесс обучения математике в школе включает три основные составляющие:</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 объяснение нового материала;</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 самостоятельная работа;</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 опрос учащихся.</w:t>
      </w:r>
    </w:p>
    <w:p w:rsidR="002417F0" w:rsidRPr="002417F0" w:rsidRDefault="00087E00" w:rsidP="00B85BE9">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Объяснение нового материала является эффективным, если содержание передаваемой информации и форма её подачи обеспечивают необходимую активность учащихся,  и от того, как учитель организует объяснение, во мно</w:t>
      </w:r>
      <w:r w:rsidR="002A6079">
        <w:rPr>
          <w:rFonts w:ascii="Times New Roman" w:hAnsi="Times New Roman"/>
          <w:sz w:val="28"/>
          <w:szCs w:val="28"/>
        </w:rPr>
        <w:t>гом зависит качество их  знаний</w:t>
      </w:r>
      <w:r w:rsidR="002417F0" w:rsidRPr="002417F0">
        <w:rPr>
          <w:rFonts w:ascii="Times New Roman" w:hAnsi="Times New Roman"/>
          <w:sz w:val="28"/>
          <w:szCs w:val="28"/>
        </w:rPr>
        <w:t xml:space="preserve">. </w:t>
      </w:r>
      <w:r w:rsidR="002A6079">
        <w:rPr>
          <w:rFonts w:ascii="Times New Roman" w:hAnsi="Times New Roman"/>
          <w:sz w:val="28"/>
          <w:szCs w:val="28"/>
        </w:rPr>
        <w:t xml:space="preserve"> </w:t>
      </w:r>
      <w:r w:rsidR="002417F0" w:rsidRPr="002417F0">
        <w:rPr>
          <w:rFonts w:ascii="Times New Roman" w:hAnsi="Times New Roman"/>
          <w:sz w:val="28"/>
          <w:szCs w:val="28"/>
        </w:rPr>
        <w:t xml:space="preserve">Нередко при изучении геометрии параграф начинается сразу с определения или формулировки теоремы, поэтому учителю самому приходится продумывать вводные замечания, </w:t>
      </w:r>
      <w:r w:rsidR="002417F0" w:rsidRPr="002417F0">
        <w:rPr>
          <w:rFonts w:ascii="Times New Roman" w:hAnsi="Times New Roman"/>
          <w:sz w:val="28"/>
          <w:szCs w:val="28"/>
        </w:rPr>
        <w:lastRenderedPageBreak/>
        <w:t>связывать данную тему</w:t>
      </w:r>
      <w:r w:rsidR="00C07460">
        <w:rPr>
          <w:rFonts w:ascii="Times New Roman" w:hAnsi="Times New Roman"/>
          <w:sz w:val="28"/>
          <w:szCs w:val="28"/>
        </w:rPr>
        <w:t xml:space="preserve">, </w:t>
      </w:r>
      <w:r w:rsidR="002417F0" w:rsidRPr="002417F0">
        <w:rPr>
          <w:rFonts w:ascii="Times New Roman" w:hAnsi="Times New Roman"/>
          <w:sz w:val="28"/>
          <w:szCs w:val="28"/>
        </w:rPr>
        <w:t xml:space="preserve"> с</w:t>
      </w:r>
      <w:r w:rsidR="00C07460">
        <w:rPr>
          <w:rFonts w:ascii="Times New Roman" w:hAnsi="Times New Roman"/>
          <w:sz w:val="28"/>
          <w:szCs w:val="28"/>
        </w:rPr>
        <w:t xml:space="preserve"> </w:t>
      </w:r>
      <w:r w:rsidR="002417F0" w:rsidRPr="002417F0">
        <w:rPr>
          <w:rFonts w:ascii="Times New Roman" w:hAnsi="Times New Roman"/>
          <w:sz w:val="28"/>
          <w:szCs w:val="28"/>
        </w:rPr>
        <w:t xml:space="preserve"> предыдущей, создавать проблемные ситуации, подыскивать материал, который бы заинтересовал учащихся. Например, урок, посвящённый трапеции, можно начать сразу с определения, а можно начать так:</w:t>
      </w:r>
      <w:r>
        <w:rPr>
          <w:rFonts w:ascii="Times New Roman" w:hAnsi="Times New Roman"/>
          <w:sz w:val="28"/>
          <w:szCs w:val="28"/>
        </w:rPr>
        <w:t xml:space="preserve"> </w:t>
      </w:r>
      <w:r w:rsidR="002417F0" w:rsidRPr="002417F0">
        <w:rPr>
          <w:rFonts w:ascii="Times New Roman" w:hAnsi="Times New Roman"/>
          <w:sz w:val="28"/>
          <w:szCs w:val="28"/>
        </w:rPr>
        <w:t>«Приходилось ли вам слышать слово «трапеция» раньше? Знаете ли вы, что оно означает?</w:t>
      </w:r>
    </w:p>
    <w:p w:rsidR="002417F0" w:rsidRPr="002417F0" w:rsidRDefault="00087E00" w:rsidP="004C3B32">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Сегодня на уроке мы узнаем, какая фигура в геометрии называется трапецией и</w:t>
      </w:r>
      <w:r w:rsidR="00C07460">
        <w:rPr>
          <w:rFonts w:ascii="Times New Roman" w:hAnsi="Times New Roman"/>
          <w:sz w:val="28"/>
          <w:szCs w:val="28"/>
        </w:rPr>
        <w:t>, каковы её свойства</w:t>
      </w:r>
      <w:r w:rsidR="002417F0" w:rsidRPr="002417F0">
        <w:rPr>
          <w:rFonts w:ascii="Times New Roman" w:hAnsi="Times New Roman"/>
          <w:sz w:val="28"/>
          <w:szCs w:val="28"/>
        </w:rPr>
        <w:t>. А можно начать урок с изображения на доске различных выпуклых четырёхугольников. Среди них</w:t>
      </w:r>
      <w:r w:rsidR="00C07460">
        <w:rPr>
          <w:rFonts w:ascii="Times New Roman" w:hAnsi="Times New Roman"/>
          <w:sz w:val="28"/>
          <w:szCs w:val="28"/>
        </w:rPr>
        <w:t xml:space="preserve">, </w:t>
      </w:r>
      <w:r w:rsidR="002417F0" w:rsidRPr="002417F0">
        <w:rPr>
          <w:rFonts w:ascii="Times New Roman" w:hAnsi="Times New Roman"/>
          <w:sz w:val="28"/>
          <w:szCs w:val="28"/>
        </w:rPr>
        <w:t xml:space="preserve"> известные ребятам параллелограмм, прямоугольник, квадрат, ромб и  новый четырёхугольник (трапеция). Учащимся предлагается назвать их и дать  определение, а неизвестный четырёхугольник назвать « трапецией»  и  попросить учащихся дать самим определение (учащиеся должны увидеть  параллельность  только двух сторон).</w:t>
      </w:r>
    </w:p>
    <w:p w:rsidR="002417F0" w:rsidRPr="002417F0" w:rsidRDefault="00087E00" w:rsidP="004C3B32">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 xml:space="preserve">Несколько иначе приходится начинать урок, на котором доказывается теорема. Возьмём урок «Теорема Пифагора». Начать можно с исторических сведений, рассказать о Пифагоре, а уж затем перейти к доказательству самой теоремы. Изложение исторического материала занимает немного времени и способствует повышению интереса к изучаемой теме. И всё же наиболее целесообразным является вариант, предусматривающий создания проблемной ситуации: «Рассмотрим задачу. В прямоугольном треугольнике катеты равны 4 и </w:t>
      </w:r>
      <w:smartTag w:uri="urn:schemas-microsoft-com:office:smarttags" w:element="metricconverter">
        <w:smartTagPr>
          <w:attr w:name="ProductID" w:val="3 сантиметра"/>
        </w:smartTagPr>
        <w:r w:rsidR="002417F0" w:rsidRPr="002417F0">
          <w:rPr>
            <w:rFonts w:ascii="Times New Roman" w:hAnsi="Times New Roman"/>
            <w:sz w:val="28"/>
            <w:szCs w:val="28"/>
          </w:rPr>
          <w:t>3 сантиметра</w:t>
        </w:r>
      </w:smartTag>
      <w:r w:rsidR="002417F0" w:rsidRPr="002417F0">
        <w:rPr>
          <w:rFonts w:ascii="Times New Roman" w:hAnsi="Times New Roman"/>
          <w:sz w:val="28"/>
          <w:szCs w:val="28"/>
        </w:rPr>
        <w:t>. Чему равна гипотенуза этого треугольника?»  Потом продолжаем: «Пока вы не можете решить такую задачу. Это не удивительно,  так как для её решения необходимо знать очень важную теорему, с которой мы и познакомимся».</w:t>
      </w:r>
    </w:p>
    <w:p w:rsidR="002417F0" w:rsidRPr="002417F0" w:rsidRDefault="00087E00" w:rsidP="004C3B32">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 xml:space="preserve">Предлагая учащимся задачу, решение которой возможно только с применением теоремы Пифагора, мы тем самым ставим проблему, как найти гипотенузу, зная катеты треугольника. Благодаря созданной </w:t>
      </w:r>
      <w:r w:rsidR="002417F0" w:rsidRPr="002417F0">
        <w:rPr>
          <w:rFonts w:ascii="Times New Roman" w:hAnsi="Times New Roman"/>
          <w:sz w:val="28"/>
          <w:szCs w:val="28"/>
        </w:rPr>
        <w:lastRenderedPageBreak/>
        <w:t>проблемной ситуации, восприятие нового материала делается осознанным, целенаправленным, что способствует его глубокому усвоению.</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 xml:space="preserve">Проблемную ситуацию можно создать, например, при построении биссектрисы угла, делении отрезка пополам и т.д. </w:t>
      </w:r>
    </w:p>
    <w:p w:rsidR="002417F0" w:rsidRPr="002417F0" w:rsidRDefault="00087E00"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Проблемное обучение эффективно способствует формированию у учащихся математического склада мышления, появлению интереса к предмету, прививает навыки исследовательской работы и желание самостоятельно решать возникшие ситуации.</w:t>
      </w:r>
    </w:p>
    <w:p w:rsidR="002417F0" w:rsidRPr="002417F0" w:rsidRDefault="002417F0" w:rsidP="00087E00">
      <w:pPr>
        <w:spacing w:line="360" w:lineRule="auto"/>
        <w:jc w:val="both"/>
        <w:rPr>
          <w:rFonts w:ascii="Times New Roman" w:hAnsi="Times New Roman"/>
          <w:sz w:val="28"/>
          <w:szCs w:val="28"/>
        </w:rPr>
      </w:pPr>
    </w:p>
    <w:p w:rsidR="002417F0" w:rsidRPr="002417F0" w:rsidRDefault="002417F0" w:rsidP="00087E00">
      <w:pPr>
        <w:spacing w:line="360" w:lineRule="auto"/>
        <w:jc w:val="center"/>
        <w:rPr>
          <w:rFonts w:ascii="Times New Roman" w:hAnsi="Times New Roman"/>
          <w:sz w:val="28"/>
          <w:szCs w:val="28"/>
        </w:rPr>
      </w:pPr>
      <w:r w:rsidRPr="002417F0">
        <w:rPr>
          <w:rFonts w:ascii="Times New Roman" w:hAnsi="Times New Roman"/>
          <w:sz w:val="28"/>
          <w:szCs w:val="28"/>
        </w:rPr>
        <w:t>НЕКОТОРЫЕ СПОСОБЫ ОРГАНИЗАЦИИ НАЧАЛА УРОКА</w:t>
      </w:r>
      <w:r w:rsidR="00087E00">
        <w:rPr>
          <w:rFonts w:ascii="Times New Roman" w:hAnsi="Times New Roman"/>
          <w:sz w:val="28"/>
          <w:szCs w:val="28"/>
        </w:rPr>
        <w:t>.</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1. Предлагается задача, которая решается  только с опорой на жизненный опыт ребят, на их смекалку.</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2. Даётся задача на тренировку памяти, наблюдательности, на поиск закономерностей по материалу, хорошо известному школьникам.</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3. На доске записаны уравнения и ответы к ним, среди которых есть как верные, так и неверные. Предлагается проверить их.</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4. На доске записано решение какого-либо примера или задачи с традиционными, наиболее часто встречающимися ошибками. Надо осуществить проверку каждого логического хода решения, преследуется цель получить наиболее полное обоснование критических замечаний.</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5. Даётся обычная традиционная задача с традиционным решением. Предлагается найти более короткое, рациональное решение.</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6. На доске дан чертёж к сложной задаче и осуществляется коллективный поиск её решения.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lastRenderedPageBreak/>
        <w:t>7. На столе у каждого ученика лежит чистый лист бумаги. Объявив тему урока, учитель сообщает,  что в конце урока по некоторым рассмотренным на уроке вопросам будет проведена проверочная работа на 15 минут.</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8. Урок начинается с чтения по фразам  заданного для самостоятельного изучения параграфа и коллективного обсуждения его смысла. Ученики ответами на вопросы учителя доказывают глубину изучения темы.</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9. Ребята изображают некоторую геометрическую фигуру и проводят небольшую исследовательскую работу по определённому плану.</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10. Обсуждаются различные способы решения задачи заданной на предыдущем уроке. Эта задача, решение которой требует исследовательской работы, должна быть необычной, интересной, но доступной для всех учащихся.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11. Если на дом было дано творческое задание, то урок надо начинать с представления наиболее удачных работ.</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12. рассматривается некоторая математическая проблема, которая ещё не обсуждалась в классе. Ученики намечают план её решения.</w:t>
      </w:r>
    </w:p>
    <w:p w:rsidR="002417F0" w:rsidRPr="002417F0" w:rsidRDefault="009A4BF8" w:rsidP="009A4BF8">
      <w:pPr>
        <w:spacing w:line="360" w:lineRule="auto"/>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ИСКУССТВО СТАВИТЬ ВОПРОСЫ.</w:t>
      </w:r>
    </w:p>
    <w:p w:rsidR="002417F0" w:rsidRPr="002417F0" w:rsidRDefault="009D3ACF"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Знаменитый древнегреческий учёный Аристотель вопрос трактует как мыслительную форму, обеспечивающую переход от незнания к знанию. Любая система вопросов регулирует деятельность учеников, направляет её в необходимое русло. Чаще всего вопросы учителя подсказывают лишь область поиска решения.</w:t>
      </w:r>
    </w:p>
    <w:p w:rsidR="002417F0" w:rsidRPr="002417F0" w:rsidRDefault="009D3ACF"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 xml:space="preserve">Пример. Поиск решения задачи  с помощью уравнения. </w:t>
      </w:r>
    </w:p>
    <w:p w:rsidR="002417F0" w:rsidRPr="009D3ACF" w:rsidRDefault="002417F0" w:rsidP="009D3ACF">
      <w:pPr>
        <w:pStyle w:val="a3"/>
        <w:numPr>
          <w:ilvl w:val="0"/>
          <w:numId w:val="8"/>
        </w:numPr>
        <w:spacing w:line="360" w:lineRule="auto"/>
        <w:jc w:val="both"/>
        <w:rPr>
          <w:rFonts w:ascii="Times New Roman" w:hAnsi="Times New Roman"/>
          <w:sz w:val="28"/>
          <w:szCs w:val="28"/>
        </w:rPr>
      </w:pPr>
      <w:r w:rsidRPr="009D3ACF">
        <w:rPr>
          <w:rFonts w:ascii="Times New Roman" w:hAnsi="Times New Roman"/>
          <w:sz w:val="28"/>
          <w:szCs w:val="28"/>
        </w:rPr>
        <w:t>Какие процессы описаны в условии задачи?</w:t>
      </w:r>
    </w:p>
    <w:p w:rsidR="002417F0" w:rsidRPr="009D3ACF" w:rsidRDefault="002417F0" w:rsidP="009D3ACF">
      <w:pPr>
        <w:pStyle w:val="a3"/>
        <w:numPr>
          <w:ilvl w:val="0"/>
          <w:numId w:val="8"/>
        </w:numPr>
        <w:spacing w:line="360" w:lineRule="auto"/>
        <w:jc w:val="both"/>
        <w:rPr>
          <w:rFonts w:ascii="Times New Roman" w:hAnsi="Times New Roman"/>
          <w:sz w:val="28"/>
          <w:szCs w:val="28"/>
        </w:rPr>
      </w:pPr>
      <w:r w:rsidRPr="009D3ACF">
        <w:rPr>
          <w:rFonts w:ascii="Times New Roman" w:hAnsi="Times New Roman"/>
          <w:sz w:val="28"/>
          <w:szCs w:val="28"/>
        </w:rPr>
        <w:t>Какими величинами характеризуется каждый процесс?</w:t>
      </w:r>
    </w:p>
    <w:p w:rsidR="002417F0" w:rsidRPr="009D3ACF" w:rsidRDefault="002417F0" w:rsidP="009D3ACF">
      <w:pPr>
        <w:pStyle w:val="a3"/>
        <w:numPr>
          <w:ilvl w:val="0"/>
          <w:numId w:val="8"/>
        </w:numPr>
        <w:spacing w:line="360" w:lineRule="auto"/>
        <w:jc w:val="both"/>
        <w:rPr>
          <w:rFonts w:ascii="Times New Roman" w:hAnsi="Times New Roman"/>
          <w:sz w:val="28"/>
          <w:szCs w:val="28"/>
        </w:rPr>
      </w:pPr>
      <w:r w:rsidRPr="009D3ACF">
        <w:rPr>
          <w:rFonts w:ascii="Times New Roman" w:hAnsi="Times New Roman"/>
          <w:sz w:val="28"/>
          <w:szCs w:val="28"/>
        </w:rPr>
        <w:lastRenderedPageBreak/>
        <w:t>Что нам известно о каждой величине?</w:t>
      </w:r>
    </w:p>
    <w:p w:rsidR="00850742" w:rsidRDefault="002417F0" w:rsidP="00087E00">
      <w:pPr>
        <w:pStyle w:val="a3"/>
        <w:numPr>
          <w:ilvl w:val="0"/>
          <w:numId w:val="8"/>
        </w:numPr>
        <w:spacing w:line="360" w:lineRule="auto"/>
        <w:jc w:val="both"/>
        <w:rPr>
          <w:rFonts w:ascii="Times New Roman" w:hAnsi="Times New Roman"/>
          <w:sz w:val="28"/>
          <w:szCs w:val="28"/>
        </w:rPr>
      </w:pPr>
      <w:r w:rsidRPr="009D3ACF">
        <w:rPr>
          <w:rFonts w:ascii="Times New Roman" w:hAnsi="Times New Roman"/>
          <w:sz w:val="28"/>
          <w:szCs w:val="28"/>
        </w:rPr>
        <w:t>Какую зависимость между величинами выберем для составления уравнения?</w:t>
      </w:r>
    </w:p>
    <w:p w:rsidR="002417F0" w:rsidRPr="00850742" w:rsidRDefault="009D3ACF" w:rsidP="00850742">
      <w:pPr>
        <w:spacing w:line="360" w:lineRule="auto"/>
        <w:ind w:left="360"/>
        <w:jc w:val="both"/>
        <w:rPr>
          <w:rFonts w:ascii="Times New Roman" w:hAnsi="Times New Roman"/>
          <w:sz w:val="28"/>
          <w:szCs w:val="28"/>
        </w:rPr>
      </w:pPr>
      <w:r w:rsidRPr="00850742">
        <w:rPr>
          <w:rFonts w:ascii="Times New Roman" w:hAnsi="Times New Roman"/>
          <w:sz w:val="28"/>
          <w:szCs w:val="28"/>
        </w:rPr>
        <w:t xml:space="preserve"> </w:t>
      </w:r>
      <w:r w:rsidR="002417F0" w:rsidRPr="00850742">
        <w:rPr>
          <w:rFonts w:ascii="Times New Roman" w:hAnsi="Times New Roman"/>
          <w:sz w:val="28"/>
          <w:szCs w:val="28"/>
        </w:rPr>
        <w:t>Эти вопросы организуют работу учеников на первой основной фазе решения, на анализе ситуации. Вопросы направлены на поиск закономерностей между величинами.</w:t>
      </w: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850742" w:rsidRDefault="00850742" w:rsidP="00850742">
      <w:pPr>
        <w:pStyle w:val="a7"/>
        <w:spacing w:before="0" w:beforeAutospacing="0" w:after="0" w:afterAutospacing="0"/>
        <w:jc w:val="both"/>
        <w:outlineLvl w:val="1"/>
        <w:rPr>
          <w:b/>
          <w:sz w:val="28"/>
          <w:szCs w:val="28"/>
        </w:rPr>
      </w:pPr>
    </w:p>
    <w:p w:rsidR="004C3B32" w:rsidRPr="00A102CD" w:rsidRDefault="00850742" w:rsidP="00850742">
      <w:pPr>
        <w:pStyle w:val="a7"/>
        <w:spacing w:before="0" w:beforeAutospacing="0" w:after="0" w:afterAutospacing="0" w:line="360" w:lineRule="auto"/>
        <w:jc w:val="both"/>
        <w:outlineLvl w:val="1"/>
        <w:rPr>
          <w:b/>
          <w:sz w:val="28"/>
          <w:szCs w:val="28"/>
        </w:rPr>
      </w:pPr>
      <w:r>
        <w:rPr>
          <w:b/>
          <w:sz w:val="28"/>
          <w:szCs w:val="28"/>
        </w:rPr>
        <w:lastRenderedPageBreak/>
        <w:t>4.</w:t>
      </w:r>
      <w:r w:rsidR="004C3B32" w:rsidRPr="00A102CD">
        <w:rPr>
          <w:b/>
          <w:sz w:val="28"/>
          <w:szCs w:val="28"/>
        </w:rPr>
        <w:t xml:space="preserve"> Заключение.</w:t>
      </w:r>
    </w:p>
    <w:p w:rsidR="004C3B32" w:rsidRPr="004C3B32" w:rsidRDefault="004C3B32" w:rsidP="00850742">
      <w:pPr>
        <w:pStyle w:val="a7"/>
        <w:spacing w:before="0" w:beforeAutospacing="0" w:after="0" w:afterAutospacing="0" w:line="360" w:lineRule="auto"/>
        <w:ind w:firstLine="900"/>
        <w:outlineLvl w:val="1"/>
        <w:rPr>
          <w:sz w:val="28"/>
          <w:szCs w:val="28"/>
        </w:rPr>
      </w:pPr>
      <w:r w:rsidRPr="004C3B32">
        <w:rPr>
          <w:sz w:val="28"/>
          <w:szCs w:val="28"/>
        </w:rPr>
        <w:t xml:space="preserve">Работая на протяжении многих лет в старших класса, я пришла к выводу, что данные компетентности надо отрабатывать в основной ступени.  Систематическая работа по данному вопросу показала </w:t>
      </w:r>
      <w:r w:rsidRPr="004C3B32">
        <w:rPr>
          <w:i/>
          <w:sz w:val="28"/>
          <w:szCs w:val="28"/>
        </w:rPr>
        <w:t xml:space="preserve">результативность </w:t>
      </w:r>
      <w:r w:rsidRPr="004C3B32">
        <w:rPr>
          <w:sz w:val="28"/>
          <w:szCs w:val="28"/>
        </w:rPr>
        <w:t xml:space="preserve">этих приёмов: </w:t>
      </w:r>
    </w:p>
    <w:p w:rsidR="004C3B32" w:rsidRPr="004C3B32" w:rsidRDefault="004C3B32" w:rsidP="00850742">
      <w:pPr>
        <w:pStyle w:val="a8"/>
        <w:numPr>
          <w:ilvl w:val="0"/>
          <w:numId w:val="31"/>
        </w:numPr>
        <w:spacing w:line="360" w:lineRule="auto"/>
        <w:ind w:left="0" w:firstLine="360"/>
        <w:rPr>
          <w:rFonts w:ascii="Times New Roman" w:hAnsi="Times New Roman"/>
          <w:sz w:val="28"/>
          <w:szCs w:val="28"/>
        </w:rPr>
      </w:pPr>
      <w:r w:rsidRPr="004C3B32">
        <w:rPr>
          <w:rFonts w:ascii="Times New Roman" w:hAnsi="Times New Roman"/>
          <w:sz w:val="28"/>
          <w:szCs w:val="28"/>
        </w:rPr>
        <w:t xml:space="preserve">У учащихся формируется стойкий интерес к нестандартным, творческим формам работы, заинтересованности в результатах своей деятельности. </w:t>
      </w:r>
    </w:p>
    <w:p w:rsidR="004C3B32" w:rsidRPr="004C3B32" w:rsidRDefault="004C3B32" w:rsidP="00850742">
      <w:pPr>
        <w:pStyle w:val="a8"/>
        <w:numPr>
          <w:ilvl w:val="0"/>
          <w:numId w:val="31"/>
        </w:numPr>
        <w:spacing w:line="360" w:lineRule="auto"/>
        <w:ind w:left="0" w:firstLine="360"/>
        <w:rPr>
          <w:rFonts w:ascii="Times New Roman" w:hAnsi="Times New Roman"/>
          <w:sz w:val="28"/>
          <w:szCs w:val="28"/>
        </w:rPr>
      </w:pPr>
      <w:r w:rsidRPr="004C3B32">
        <w:rPr>
          <w:rFonts w:ascii="Times New Roman" w:hAnsi="Times New Roman"/>
          <w:sz w:val="28"/>
          <w:szCs w:val="28"/>
        </w:rPr>
        <w:t>Развитие логического диалектико-материалистического мышления учащихся, их творчества.</w:t>
      </w:r>
    </w:p>
    <w:p w:rsidR="004C3B32" w:rsidRPr="004C3B32" w:rsidRDefault="004C3B32" w:rsidP="00850742">
      <w:pPr>
        <w:pStyle w:val="a8"/>
        <w:numPr>
          <w:ilvl w:val="0"/>
          <w:numId w:val="31"/>
        </w:numPr>
        <w:spacing w:line="360" w:lineRule="auto"/>
        <w:ind w:left="0" w:firstLine="360"/>
        <w:rPr>
          <w:rFonts w:ascii="Times New Roman" w:hAnsi="Times New Roman"/>
          <w:sz w:val="28"/>
          <w:szCs w:val="28"/>
        </w:rPr>
      </w:pPr>
      <w:r w:rsidRPr="004C3B32">
        <w:rPr>
          <w:rFonts w:ascii="Times New Roman" w:hAnsi="Times New Roman"/>
          <w:sz w:val="28"/>
          <w:szCs w:val="28"/>
        </w:rPr>
        <w:t>Мобилизуются память, внимание, развивается потребность логически мыслить, делать выводы и заключения, четкость и точность в определениях.</w:t>
      </w:r>
    </w:p>
    <w:p w:rsidR="004C3B32" w:rsidRPr="004C3B32" w:rsidRDefault="004C3B32" w:rsidP="00850742">
      <w:pPr>
        <w:pStyle w:val="a8"/>
        <w:numPr>
          <w:ilvl w:val="0"/>
          <w:numId w:val="31"/>
        </w:numPr>
        <w:spacing w:line="360" w:lineRule="auto"/>
        <w:ind w:left="0" w:firstLine="360"/>
        <w:rPr>
          <w:rFonts w:ascii="Times New Roman" w:hAnsi="Times New Roman"/>
          <w:sz w:val="28"/>
          <w:szCs w:val="28"/>
        </w:rPr>
      </w:pPr>
      <w:r w:rsidRPr="004C3B32">
        <w:rPr>
          <w:rFonts w:ascii="Times New Roman" w:hAnsi="Times New Roman"/>
          <w:sz w:val="28"/>
          <w:szCs w:val="28"/>
        </w:rPr>
        <w:t xml:space="preserve">У учащихся вырабатывается высшая форма естественного принуждения – самопринуждение </w:t>
      </w:r>
      <w:r w:rsidR="00C07460">
        <w:rPr>
          <w:rFonts w:ascii="Times New Roman" w:hAnsi="Times New Roman"/>
          <w:sz w:val="28"/>
          <w:szCs w:val="28"/>
        </w:rPr>
        <w:t xml:space="preserve"> </w:t>
      </w:r>
      <w:r w:rsidRPr="004C3B32">
        <w:rPr>
          <w:rFonts w:ascii="Times New Roman" w:hAnsi="Times New Roman"/>
          <w:sz w:val="28"/>
          <w:szCs w:val="28"/>
        </w:rPr>
        <w:t>и, как следствие этого, возникает интерес к учению.</w:t>
      </w:r>
    </w:p>
    <w:p w:rsidR="004C3B32" w:rsidRPr="004C3B32" w:rsidRDefault="004C3B32" w:rsidP="00850742">
      <w:pPr>
        <w:pStyle w:val="a8"/>
        <w:numPr>
          <w:ilvl w:val="0"/>
          <w:numId w:val="31"/>
        </w:numPr>
        <w:spacing w:line="360" w:lineRule="auto"/>
        <w:ind w:left="0" w:firstLine="360"/>
        <w:rPr>
          <w:rFonts w:ascii="Times New Roman" w:hAnsi="Times New Roman"/>
          <w:sz w:val="28"/>
          <w:szCs w:val="28"/>
        </w:rPr>
      </w:pPr>
      <w:r w:rsidRPr="004C3B32">
        <w:rPr>
          <w:rFonts w:ascii="Times New Roman" w:hAnsi="Times New Roman"/>
          <w:sz w:val="28"/>
          <w:szCs w:val="28"/>
        </w:rPr>
        <w:t>Наблюдается сформированность у школьников умения видеть причину возникшего затруднения при решении задачи и самостоятельно находить нужную информацию в различных источниках.</w:t>
      </w:r>
    </w:p>
    <w:p w:rsidR="002A6079" w:rsidRPr="002A6079" w:rsidRDefault="002A6079" w:rsidP="00967DE8">
      <w:pPr>
        <w:pStyle w:val="a7"/>
        <w:shd w:val="clear" w:color="auto" w:fill="F8FCFF"/>
        <w:spacing w:line="360" w:lineRule="auto"/>
        <w:ind w:left="284"/>
        <w:jc w:val="both"/>
        <w:rPr>
          <w:b/>
          <w:color w:val="000000" w:themeColor="text1"/>
          <w:sz w:val="28"/>
          <w:szCs w:val="28"/>
          <w:u w:val="single"/>
        </w:rPr>
      </w:pPr>
      <w:r w:rsidRPr="002A6079">
        <w:rPr>
          <w:b/>
          <w:color w:val="000000" w:themeColor="text1"/>
          <w:sz w:val="28"/>
          <w:szCs w:val="28"/>
          <w:u w:val="single"/>
        </w:rPr>
        <w:t>Достоинства проблемного обучения:</w:t>
      </w:r>
    </w:p>
    <w:p w:rsidR="002A6079" w:rsidRPr="002A6079" w:rsidRDefault="002A6079" w:rsidP="00967DE8">
      <w:pPr>
        <w:pStyle w:val="a7"/>
        <w:shd w:val="clear" w:color="auto" w:fill="F8FCFF"/>
        <w:spacing w:line="360" w:lineRule="auto"/>
        <w:ind w:left="644"/>
        <w:jc w:val="both"/>
        <w:rPr>
          <w:color w:val="000000" w:themeColor="text1"/>
          <w:sz w:val="28"/>
          <w:szCs w:val="28"/>
        </w:rPr>
      </w:pPr>
      <w:r w:rsidRPr="002A6079">
        <w:rPr>
          <w:color w:val="000000" w:themeColor="text1"/>
          <w:sz w:val="28"/>
          <w:szCs w:val="28"/>
        </w:rPr>
        <w:t xml:space="preserve"> 1.Высокая самостоятельность учащихся;</w:t>
      </w:r>
    </w:p>
    <w:p w:rsidR="002A6079" w:rsidRPr="002A6079" w:rsidRDefault="002A6079" w:rsidP="00967DE8">
      <w:pPr>
        <w:pStyle w:val="a7"/>
        <w:shd w:val="clear" w:color="auto" w:fill="F8FCFF"/>
        <w:spacing w:line="360" w:lineRule="auto"/>
        <w:ind w:left="644"/>
        <w:jc w:val="both"/>
        <w:rPr>
          <w:color w:val="000000" w:themeColor="text1"/>
          <w:sz w:val="28"/>
          <w:szCs w:val="28"/>
        </w:rPr>
      </w:pPr>
      <w:r w:rsidRPr="002A6079">
        <w:rPr>
          <w:color w:val="000000" w:themeColor="text1"/>
          <w:sz w:val="28"/>
          <w:szCs w:val="28"/>
        </w:rPr>
        <w:t xml:space="preserve"> 2.Формирование познавательного интереса или личностной мотивации учащегося; </w:t>
      </w:r>
    </w:p>
    <w:p w:rsidR="002A6079" w:rsidRPr="002A6079" w:rsidRDefault="002A6079" w:rsidP="00967DE8">
      <w:pPr>
        <w:pStyle w:val="a7"/>
        <w:shd w:val="clear" w:color="auto" w:fill="F8FCFF"/>
        <w:spacing w:line="360" w:lineRule="auto"/>
        <w:ind w:left="644"/>
        <w:jc w:val="both"/>
        <w:rPr>
          <w:color w:val="000000" w:themeColor="text1"/>
          <w:sz w:val="28"/>
          <w:szCs w:val="28"/>
        </w:rPr>
      </w:pPr>
      <w:r w:rsidRPr="002A6079">
        <w:rPr>
          <w:color w:val="000000" w:themeColor="text1"/>
          <w:sz w:val="28"/>
          <w:szCs w:val="28"/>
        </w:rPr>
        <w:t xml:space="preserve">3.Развитие мыслительных способностей учащихся. </w:t>
      </w:r>
    </w:p>
    <w:p w:rsidR="00967DE8" w:rsidRDefault="00967DE8" w:rsidP="00967DE8">
      <w:pPr>
        <w:pStyle w:val="a7"/>
        <w:shd w:val="clear" w:color="auto" w:fill="F8FCFF"/>
        <w:spacing w:line="360" w:lineRule="auto"/>
        <w:ind w:left="644"/>
        <w:jc w:val="both"/>
        <w:rPr>
          <w:b/>
          <w:color w:val="000000" w:themeColor="text1"/>
          <w:sz w:val="28"/>
          <w:szCs w:val="28"/>
          <w:u w:val="single"/>
        </w:rPr>
      </w:pPr>
    </w:p>
    <w:p w:rsidR="002A6079" w:rsidRPr="002A6079" w:rsidRDefault="002A6079" w:rsidP="00967DE8">
      <w:pPr>
        <w:pStyle w:val="a7"/>
        <w:shd w:val="clear" w:color="auto" w:fill="F8FCFF"/>
        <w:spacing w:line="360" w:lineRule="auto"/>
        <w:ind w:left="644"/>
        <w:jc w:val="both"/>
        <w:rPr>
          <w:b/>
          <w:color w:val="000000" w:themeColor="text1"/>
          <w:sz w:val="28"/>
          <w:szCs w:val="28"/>
          <w:u w:val="single"/>
        </w:rPr>
      </w:pPr>
      <w:r w:rsidRPr="002A6079">
        <w:rPr>
          <w:b/>
          <w:color w:val="000000" w:themeColor="text1"/>
          <w:sz w:val="28"/>
          <w:szCs w:val="28"/>
          <w:u w:val="single"/>
        </w:rPr>
        <w:lastRenderedPageBreak/>
        <w:t xml:space="preserve">Недостатки: </w:t>
      </w:r>
    </w:p>
    <w:p w:rsidR="002A6079" w:rsidRPr="002A6079" w:rsidRDefault="002A6079" w:rsidP="00967DE8">
      <w:pPr>
        <w:pStyle w:val="a7"/>
        <w:shd w:val="clear" w:color="auto" w:fill="F8FCFF"/>
        <w:spacing w:line="360" w:lineRule="auto"/>
        <w:ind w:left="644"/>
        <w:jc w:val="both"/>
        <w:rPr>
          <w:color w:val="000000" w:themeColor="text1"/>
          <w:sz w:val="28"/>
          <w:szCs w:val="28"/>
        </w:rPr>
      </w:pPr>
      <w:r w:rsidRPr="002A6079">
        <w:rPr>
          <w:color w:val="000000" w:themeColor="text1"/>
          <w:sz w:val="28"/>
          <w:szCs w:val="28"/>
        </w:rPr>
        <w:t>1.В меньшей степени, чем другие подходы в обучении</w:t>
      </w:r>
      <w:r w:rsidR="00C07460">
        <w:rPr>
          <w:color w:val="000000" w:themeColor="text1"/>
          <w:sz w:val="28"/>
          <w:szCs w:val="28"/>
        </w:rPr>
        <w:t xml:space="preserve"> </w:t>
      </w:r>
      <w:r w:rsidRPr="002A6079">
        <w:rPr>
          <w:color w:val="000000" w:themeColor="text1"/>
          <w:sz w:val="28"/>
          <w:szCs w:val="28"/>
        </w:rPr>
        <w:t xml:space="preserve"> применима при формировании практических умений и навыков;</w:t>
      </w:r>
    </w:p>
    <w:p w:rsidR="002A6079" w:rsidRPr="002A6079" w:rsidRDefault="002A6079" w:rsidP="00967DE8">
      <w:pPr>
        <w:pStyle w:val="a7"/>
        <w:shd w:val="clear" w:color="auto" w:fill="F8FCFF"/>
        <w:spacing w:line="360" w:lineRule="auto"/>
        <w:ind w:left="644"/>
        <w:jc w:val="both"/>
        <w:rPr>
          <w:color w:val="000000" w:themeColor="text1"/>
          <w:sz w:val="28"/>
          <w:szCs w:val="28"/>
        </w:rPr>
      </w:pPr>
      <w:r w:rsidRPr="002A6079">
        <w:rPr>
          <w:color w:val="000000" w:themeColor="text1"/>
          <w:sz w:val="28"/>
          <w:szCs w:val="28"/>
        </w:rPr>
        <w:t>2.Требует больших затрат времени для усвоения одного и того же объема знаний, чем другие подходы.</w:t>
      </w:r>
    </w:p>
    <w:p w:rsidR="004C3B32" w:rsidRPr="002417F0" w:rsidRDefault="004C3B32" w:rsidP="00967DE8">
      <w:pPr>
        <w:spacing w:line="360" w:lineRule="auto"/>
        <w:jc w:val="both"/>
        <w:rPr>
          <w:rFonts w:ascii="Times New Roman" w:hAnsi="Times New Roman"/>
          <w:sz w:val="28"/>
          <w:szCs w:val="28"/>
        </w:rPr>
      </w:pPr>
    </w:p>
    <w:p w:rsidR="002417F0" w:rsidRPr="002417F0" w:rsidRDefault="002417F0" w:rsidP="00850742">
      <w:pPr>
        <w:spacing w:line="360" w:lineRule="auto"/>
        <w:jc w:val="both"/>
        <w:rPr>
          <w:rFonts w:ascii="Times New Roman" w:hAnsi="Times New Roman"/>
          <w:sz w:val="28"/>
          <w:szCs w:val="28"/>
        </w:rPr>
      </w:pPr>
    </w:p>
    <w:p w:rsidR="004C3B32" w:rsidRDefault="004C3B32" w:rsidP="00850742">
      <w:pPr>
        <w:spacing w:line="360" w:lineRule="auto"/>
        <w:jc w:val="center"/>
        <w:rPr>
          <w:rFonts w:ascii="Times New Roman" w:hAnsi="Times New Roman"/>
          <w:b/>
          <w:sz w:val="28"/>
          <w:szCs w:val="28"/>
        </w:rPr>
      </w:pPr>
    </w:p>
    <w:p w:rsidR="004C3B32" w:rsidRDefault="004C3B32" w:rsidP="00850742">
      <w:pPr>
        <w:spacing w:line="360" w:lineRule="auto"/>
        <w:jc w:val="center"/>
        <w:rPr>
          <w:rFonts w:ascii="Times New Roman" w:hAnsi="Times New Roman"/>
          <w:b/>
          <w:sz w:val="28"/>
          <w:szCs w:val="28"/>
        </w:rPr>
      </w:pPr>
    </w:p>
    <w:p w:rsidR="00850742" w:rsidRDefault="00850742" w:rsidP="00850742">
      <w:pPr>
        <w:spacing w:line="360" w:lineRule="auto"/>
        <w:jc w:val="center"/>
        <w:rPr>
          <w:rFonts w:ascii="Times New Roman" w:hAnsi="Times New Roman"/>
          <w:b/>
          <w:sz w:val="28"/>
          <w:szCs w:val="28"/>
        </w:rPr>
      </w:pPr>
    </w:p>
    <w:p w:rsidR="004C3B32" w:rsidRDefault="004C3B32" w:rsidP="00850742">
      <w:pPr>
        <w:spacing w:line="360" w:lineRule="auto"/>
        <w:jc w:val="center"/>
        <w:rPr>
          <w:rFonts w:ascii="Times New Roman" w:hAnsi="Times New Roman"/>
          <w:b/>
          <w:sz w:val="28"/>
          <w:szCs w:val="28"/>
        </w:rPr>
      </w:pPr>
    </w:p>
    <w:p w:rsidR="00850742" w:rsidRDefault="00850742" w:rsidP="009D3ACF">
      <w:pPr>
        <w:spacing w:line="360" w:lineRule="auto"/>
        <w:jc w:val="center"/>
        <w:rPr>
          <w:rFonts w:ascii="Times New Roman" w:hAnsi="Times New Roman"/>
          <w:b/>
          <w:sz w:val="28"/>
          <w:szCs w:val="28"/>
        </w:rPr>
      </w:pPr>
    </w:p>
    <w:p w:rsidR="002A6079" w:rsidRDefault="002A6079" w:rsidP="009D3ACF">
      <w:pPr>
        <w:spacing w:line="360" w:lineRule="auto"/>
        <w:jc w:val="center"/>
        <w:rPr>
          <w:rFonts w:ascii="Times New Roman" w:hAnsi="Times New Roman"/>
          <w:sz w:val="28"/>
          <w:szCs w:val="28"/>
        </w:rPr>
      </w:pPr>
    </w:p>
    <w:p w:rsidR="002A6079" w:rsidRDefault="002A6079" w:rsidP="009D3ACF">
      <w:pPr>
        <w:spacing w:line="360" w:lineRule="auto"/>
        <w:jc w:val="center"/>
        <w:rPr>
          <w:rFonts w:ascii="Times New Roman" w:hAnsi="Times New Roman"/>
          <w:sz w:val="28"/>
          <w:szCs w:val="28"/>
        </w:rPr>
      </w:pPr>
    </w:p>
    <w:p w:rsidR="002A6079" w:rsidRDefault="002A6079" w:rsidP="009D3ACF">
      <w:pPr>
        <w:spacing w:line="360" w:lineRule="auto"/>
        <w:jc w:val="center"/>
        <w:rPr>
          <w:rFonts w:ascii="Times New Roman" w:hAnsi="Times New Roman"/>
          <w:sz w:val="28"/>
          <w:szCs w:val="28"/>
        </w:rPr>
      </w:pPr>
    </w:p>
    <w:p w:rsidR="002A6079" w:rsidRDefault="002A6079" w:rsidP="009D3ACF">
      <w:pPr>
        <w:spacing w:line="360" w:lineRule="auto"/>
        <w:jc w:val="center"/>
        <w:rPr>
          <w:rFonts w:ascii="Times New Roman" w:hAnsi="Times New Roman"/>
          <w:sz w:val="28"/>
          <w:szCs w:val="28"/>
        </w:rPr>
      </w:pPr>
    </w:p>
    <w:p w:rsidR="002A6079" w:rsidRDefault="002A6079" w:rsidP="009D3ACF">
      <w:pPr>
        <w:spacing w:line="360" w:lineRule="auto"/>
        <w:jc w:val="center"/>
        <w:rPr>
          <w:rFonts w:ascii="Times New Roman" w:hAnsi="Times New Roman"/>
          <w:sz w:val="28"/>
          <w:szCs w:val="28"/>
        </w:rPr>
      </w:pPr>
    </w:p>
    <w:p w:rsidR="002A6079" w:rsidRDefault="002A6079" w:rsidP="009D3ACF">
      <w:pPr>
        <w:spacing w:line="360" w:lineRule="auto"/>
        <w:jc w:val="center"/>
        <w:rPr>
          <w:rFonts w:ascii="Times New Roman" w:hAnsi="Times New Roman"/>
          <w:sz w:val="28"/>
          <w:szCs w:val="28"/>
        </w:rPr>
      </w:pPr>
    </w:p>
    <w:p w:rsidR="002A6079" w:rsidRDefault="002A6079" w:rsidP="009D3ACF">
      <w:pPr>
        <w:spacing w:line="360" w:lineRule="auto"/>
        <w:jc w:val="center"/>
        <w:rPr>
          <w:rFonts w:ascii="Times New Roman" w:hAnsi="Times New Roman"/>
          <w:sz w:val="28"/>
          <w:szCs w:val="28"/>
        </w:rPr>
      </w:pPr>
    </w:p>
    <w:p w:rsidR="002A6079" w:rsidRDefault="002A6079" w:rsidP="009D3ACF">
      <w:pPr>
        <w:spacing w:line="360" w:lineRule="auto"/>
        <w:jc w:val="center"/>
        <w:rPr>
          <w:rFonts w:ascii="Times New Roman" w:hAnsi="Times New Roman"/>
          <w:sz w:val="28"/>
          <w:szCs w:val="28"/>
        </w:rPr>
      </w:pPr>
    </w:p>
    <w:p w:rsidR="001079F5" w:rsidRDefault="001079F5" w:rsidP="001079F5">
      <w:pPr>
        <w:spacing w:line="360" w:lineRule="auto"/>
        <w:rPr>
          <w:rFonts w:ascii="Times New Roman" w:hAnsi="Times New Roman"/>
          <w:sz w:val="28"/>
          <w:szCs w:val="28"/>
        </w:rPr>
      </w:pPr>
    </w:p>
    <w:p w:rsidR="00850742" w:rsidRPr="001079F5" w:rsidRDefault="001079F5" w:rsidP="001079F5">
      <w:pPr>
        <w:spacing w:line="360" w:lineRule="auto"/>
        <w:rPr>
          <w:rFonts w:ascii="Times New Roman" w:hAnsi="Times New Roman"/>
          <w:b/>
          <w:sz w:val="28"/>
          <w:szCs w:val="28"/>
        </w:rPr>
      </w:pPr>
      <w:r w:rsidRPr="001079F5">
        <w:rPr>
          <w:rFonts w:ascii="Times New Roman" w:hAnsi="Times New Roman"/>
          <w:b/>
          <w:sz w:val="28"/>
          <w:szCs w:val="28"/>
        </w:rPr>
        <w:lastRenderedPageBreak/>
        <w:t xml:space="preserve">  4.</w:t>
      </w:r>
      <w:r w:rsidR="00850742" w:rsidRPr="001079F5">
        <w:rPr>
          <w:rFonts w:ascii="Times New Roman" w:hAnsi="Times New Roman"/>
          <w:b/>
          <w:sz w:val="28"/>
          <w:szCs w:val="28"/>
        </w:rPr>
        <w:t>Приложения.</w:t>
      </w:r>
    </w:p>
    <w:p w:rsidR="002417F0" w:rsidRPr="001079F5" w:rsidRDefault="002417F0" w:rsidP="009D3ACF">
      <w:pPr>
        <w:spacing w:line="360" w:lineRule="auto"/>
        <w:jc w:val="center"/>
        <w:rPr>
          <w:rFonts w:ascii="Times New Roman" w:hAnsi="Times New Roman"/>
          <w:sz w:val="28"/>
          <w:szCs w:val="28"/>
        </w:rPr>
      </w:pPr>
      <w:r w:rsidRPr="001079F5">
        <w:rPr>
          <w:rFonts w:ascii="Times New Roman" w:hAnsi="Times New Roman"/>
          <w:sz w:val="28"/>
          <w:szCs w:val="28"/>
        </w:rPr>
        <w:t>ПРИМЕРЫ УРОКОВ, НА КОТОРЫХ ИСПОЛЬЗОВАЛСЯ МЕТОД ПРОБЛЕМНОГО ОБУЧЕНИЯ.</w:t>
      </w:r>
    </w:p>
    <w:p w:rsidR="002417F0" w:rsidRPr="009D3ACF" w:rsidRDefault="002417F0" w:rsidP="00087E00">
      <w:pPr>
        <w:spacing w:line="360" w:lineRule="auto"/>
        <w:jc w:val="both"/>
        <w:rPr>
          <w:rFonts w:ascii="Times New Roman" w:hAnsi="Times New Roman"/>
          <w:b/>
          <w:sz w:val="28"/>
          <w:szCs w:val="28"/>
        </w:rPr>
      </w:pPr>
      <w:r w:rsidRPr="009D3ACF">
        <w:rPr>
          <w:rFonts w:ascii="Times New Roman" w:hAnsi="Times New Roman"/>
          <w:b/>
          <w:sz w:val="28"/>
          <w:szCs w:val="28"/>
        </w:rPr>
        <w:t>Урок 1. Тема: «Формула корней квадратного уравнения»</w:t>
      </w:r>
    </w:p>
    <w:p w:rsidR="002417F0" w:rsidRPr="002417F0" w:rsidRDefault="009D3ACF"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Учитель: Вы знаете, что математика одна из древнейших наук. В Древней Индии были распространены публичные соревнования по решению трудных задач. Задачи часто представлялись в стихотворной форме. Вот одна из таких задач:</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Обезьянок резвых стая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Всласть, поевши, развлекалась.</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Их в квадрате часть восьмая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На поляне забавлялась.</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А двенадцать по лианам</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Стали прыгать, повисая…</w:t>
      </w:r>
    </w:p>
    <w:p w:rsidR="002417F0" w:rsidRPr="002417F0"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Сколько ж было обезьянок,</w:t>
      </w:r>
    </w:p>
    <w:p w:rsidR="00D07241" w:rsidRDefault="002417F0" w:rsidP="00087E00">
      <w:pPr>
        <w:spacing w:line="360" w:lineRule="auto"/>
        <w:jc w:val="both"/>
        <w:rPr>
          <w:rFonts w:ascii="Times New Roman" w:hAnsi="Times New Roman"/>
          <w:sz w:val="28"/>
          <w:szCs w:val="28"/>
        </w:rPr>
      </w:pPr>
      <w:r w:rsidRPr="002417F0">
        <w:rPr>
          <w:rFonts w:ascii="Times New Roman" w:hAnsi="Times New Roman"/>
          <w:sz w:val="28"/>
          <w:szCs w:val="28"/>
        </w:rPr>
        <w:t>Ты скажи мне, в этой стае?</w:t>
      </w:r>
    </w:p>
    <w:p w:rsidR="009D3ACF" w:rsidRDefault="009D3ACF" w:rsidP="00087E00">
      <w:pPr>
        <w:spacing w:line="360" w:lineRule="auto"/>
        <w:jc w:val="both"/>
        <w:rPr>
          <w:rFonts w:ascii="Times New Roman" w:hAnsi="Times New Roman"/>
          <w:sz w:val="28"/>
          <w:szCs w:val="28"/>
        </w:rPr>
      </w:pPr>
      <w:r>
        <w:rPr>
          <w:rFonts w:ascii="Times New Roman" w:hAnsi="Times New Roman"/>
          <w:sz w:val="28"/>
          <w:szCs w:val="28"/>
        </w:rPr>
        <w:t xml:space="preserve"> </w:t>
      </w:r>
      <w:r w:rsidR="00D07241">
        <w:rPr>
          <w:rFonts w:ascii="Times New Roman" w:hAnsi="Times New Roman"/>
          <w:sz w:val="28"/>
          <w:szCs w:val="28"/>
        </w:rPr>
        <w:t xml:space="preserve">   </w:t>
      </w:r>
      <w:r w:rsidR="002417F0" w:rsidRPr="002417F0">
        <w:rPr>
          <w:rFonts w:ascii="Times New Roman" w:hAnsi="Times New Roman"/>
          <w:sz w:val="28"/>
          <w:szCs w:val="28"/>
        </w:rPr>
        <w:t>Далее по тексту задачи составляется уравнение. При этом учащиеся могут допустить сами или учитель может сп</w:t>
      </w:r>
      <w:r w:rsidR="00D07241">
        <w:rPr>
          <w:rFonts w:ascii="Times New Roman" w:hAnsi="Times New Roman"/>
          <w:sz w:val="28"/>
          <w:szCs w:val="28"/>
        </w:rPr>
        <w:t xml:space="preserve">ровоцировать следующую ошибку: </w:t>
      </w:r>
      <w:r w:rsidR="002417F0" w:rsidRPr="002417F0">
        <w:rPr>
          <w:rFonts w:ascii="Times New Roman" w:hAnsi="Times New Roman"/>
          <w:sz w:val="28"/>
          <w:szCs w:val="28"/>
        </w:rPr>
        <w:t xml:space="preserve">  После проверки </w:t>
      </w:r>
      <w:r w:rsidR="00B85BE9">
        <w:rPr>
          <w:rFonts w:ascii="Times New Roman" w:hAnsi="Times New Roman"/>
          <w:sz w:val="28"/>
          <w:szCs w:val="28"/>
        </w:rPr>
        <w:t>окончательно получаем уравнение</w:t>
      </w:r>
      <w:r w:rsidR="002417F0" w:rsidRPr="002417F0">
        <w:rPr>
          <w:rFonts w:ascii="Times New Roman" w:hAnsi="Times New Roman"/>
          <w:sz w:val="28"/>
          <w:szCs w:val="28"/>
        </w:rPr>
        <w:t xml:space="preserve">. Это уравнение вида  </w:t>
      </w:r>
      <w:r w:rsidR="002417F0" w:rsidRPr="002417F0">
        <w:rPr>
          <w:rFonts w:ascii="Times New Roman" w:hAnsi="Times New Roman"/>
          <w:sz w:val="28"/>
          <w:szCs w:val="28"/>
          <w:lang w:val="en-US"/>
        </w:rPr>
        <w:t>ax</w:t>
      </w:r>
      <w:r w:rsidR="00D07241">
        <w:rPr>
          <w:rFonts w:ascii="Times New Roman" w:hAnsi="Times New Roman"/>
          <w:sz w:val="28"/>
          <w:szCs w:val="28"/>
          <w:vertAlign w:val="superscript"/>
        </w:rPr>
        <w:t>2</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bx</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c</w:t>
      </w:r>
      <w:r w:rsidR="002417F0" w:rsidRPr="002417F0">
        <w:rPr>
          <w:rFonts w:ascii="Times New Roman" w:hAnsi="Times New Roman"/>
          <w:sz w:val="28"/>
          <w:szCs w:val="28"/>
        </w:rPr>
        <w:t xml:space="preserve"> = 0. Далее выясняется. Почему оно называется квадратным, являются ли квадратными уравнения вида   </w:t>
      </w:r>
      <w:r w:rsidR="002417F0" w:rsidRPr="002417F0">
        <w:rPr>
          <w:rFonts w:ascii="Times New Roman" w:hAnsi="Times New Roman"/>
          <w:sz w:val="28"/>
          <w:szCs w:val="28"/>
          <w:lang w:val="en-US"/>
        </w:rPr>
        <w:t>ax</w:t>
      </w:r>
      <w:r w:rsidR="00D07241">
        <w:rPr>
          <w:rFonts w:ascii="Times New Roman" w:hAnsi="Times New Roman"/>
          <w:sz w:val="28"/>
          <w:szCs w:val="28"/>
          <w:vertAlign w:val="superscript"/>
        </w:rPr>
        <w:t>2</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bx</w:t>
      </w:r>
      <w:r w:rsidR="00D07241">
        <w:rPr>
          <w:rFonts w:ascii="Times New Roman" w:hAnsi="Times New Roman"/>
          <w:sz w:val="28"/>
          <w:szCs w:val="28"/>
        </w:rPr>
        <w:t xml:space="preserve"> = 0, </w:t>
      </w:r>
      <w:r w:rsidR="002417F0" w:rsidRPr="002417F0">
        <w:rPr>
          <w:rFonts w:ascii="Times New Roman" w:hAnsi="Times New Roman"/>
          <w:sz w:val="28"/>
          <w:szCs w:val="28"/>
          <w:lang w:val="en-US"/>
        </w:rPr>
        <w:t>ax</w:t>
      </w:r>
      <w:r w:rsidR="00D07241">
        <w:rPr>
          <w:rFonts w:ascii="Times New Roman" w:hAnsi="Times New Roman"/>
          <w:sz w:val="28"/>
          <w:szCs w:val="28"/>
          <w:vertAlign w:val="superscript"/>
        </w:rPr>
        <w:t>2</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c</w:t>
      </w:r>
      <w:r w:rsidR="002417F0" w:rsidRPr="002417F0">
        <w:rPr>
          <w:rFonts w:ascii="Times New Roman" w:hAnsi="Times New Roman"/>
          <w:sz w:val="28"/>
          <w:szCs w:val="28"/>
        </w:rPr>
        <w:t xml:space="preserve"> = 0, </w:t>
      </w:r>
      <w:r w:rsidR="002417F0" w:rsidRPr="002417F0">
        <w:rPr>
          <w:rFonts w:ascii="Times New Roman" w:hAnsi="Times New Roman"/>
          <w:sz w:val="28"/>
          <w:szCs w:val="28"/>
          <w:lang w:val="en-US"/>
        </w:rPr>
        <w:t>bx</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c</w:t>
      </w:r>
      <w:r w:rsidR="002417F0" w:rsidRPr="002417F0">
        <w:rPr>
          <w:rFonts w:ascii="Times New Roman" w:hAnsi="Times New Roman"/>
          <w:sz w:val="28"/>
          <w:szCs w:val="28"/>
        </w:rPr>
        <w:t xml:space="preserve"> = 0.</w:t>
      </w:r>
    </w:p>
    <w:p w:rsidR="002417F0" w:rsidRPr="002417F0" w:rsidRDefault="002417F0" w:rsidP="00B85BE9">
      <w:pPr>
        <w:spacing w:line="360" w:lineRule="auto"/>
        <w:jc w:val="both"/>
        <w:rPr>
          <w:rFonts w:ascii="Times New Roman" w:hAnsi="Times New Roman"/>
          <w:sz w:val="28"/>
          <w:szCs w:val="28"/>
        </w:rPr>
      </w:pPr>
      <w:r w:rsidRPr="002417F0">
        <w:rPr>
          <w:rFonts w:ascii="Times New Roman" w:hAnsi="Times New Roman"/>
          <w:sz w:val="28"/>
          <w:szCs w:val="28"/>
        </w:rPr>
        <w:lastRenderedPageBreak/>
        <w:t xml:space="preserve">Возникает проблема,  как решать такие уравнения? Затем рассматриваются предлагаемые учащимся пути решения неполных квадратных уравнений, предпринимаются безуспешные попытки решения полного уравнения   , записанного в общем виде  </w:t>
      </w:r>
      <w:r w:rsidRPr="002417F0">
        <w:rPr>
          <w:rFonts w:ascii="Times New Roman" w:hAnsi="Times New Roman"/>
          <w:sz w:val="28"/>
          <w:szCs w:val="28"/>
          <w:lang w:val="en-US"/>
        </w:rPr>
        <w:t>ax</w:t>
      </w:r>
      <w:r w:rsidR="00B85BE9">
        <w:rPr>
          <w:rFonts w:ascii="Times New Roman" w:hAnsi="Times New Roman"/>
          <w:sz w:val="28"/>
          <w:szCs w:val="28"/>
          <w:vertAlign w:val="superscript"/>
        </w:rPr>
        <w:t>2</w:t>
      </w:r>
      <w:r w:rsidRPr="002417F0">
        <w:rPr>
          <w:rFonts w:ascii="Times New Roman" w:hAnsi="Times New Roman"/>
          <w:sz w:val="28"/>
          <w:szCs w:val="28"/>
        </w:rPr>
        <w:t xml:space="preserve"> + </w:t>
      </w:r>
      <w:r w:rsidRPr="002417F0">
        <w:rPr>
          <w:rFonts w:ascii="Times New Roman" w:hAnsi="Times New Roman"/>
          <w:sz w:val="28"/>
          <w:szCs w:val="28"/>
          <w:lang w:val="en-US"/>
        </w:rPr>
        <w:t>bx</w:t>
      </w:r>
      <w:r w:rsidRPr="002417F0">
        <w:rPr>
          <w:rFonts w:ascii="Times New Roman" w:hAnsi="Times New Roman"/>
          <w:sz w:val="28"/>
          <w:szCs w:val="28"/>
        </w:rPr>
        <w:t xml:space="preserve"> + </w:t>
      </w:r>
      <w:r w:rsidRPr="002417F0">
        <w:rPr>
          <w:rFonts w:ascii="Times New Roman" w:hAnsi="Times New Roman"/>
          <w:sz w:val="28"/>
          <w:szCs w:val="28"/>
          <w:lang w:val="en-US"/>
        </w:rPr>
        <w:t>c</w:t>
      </w:r>
      <w:r w:rsidRPr="002417F0">
        <w:rPr>
          <w:rFonts w:ascii="Times New Roman" w:hAnsi="Times New Roman"/>
          <w:sz w:val="28"/>
          <w:szCs w:val="28"/>
        </w:rPr>
        <w:t xml:space="preserve"> = 0. </w:t>
      </w:r>
    </w:p>
    <w:p w:rsidR="009D3ACF" w:rsidRDefault="009D3ACF" w:rsidP="00B85BE9">
      <w:pPr>
        <w:spacing w:line="360" w:lineRule="auto"/>
        <w:jc w:val="both"/>
        <w:rPr>
          <w:rFonts w:ascii="Times New Roman" w:hAnsi="Times New Roman"/>
          <w:sz w:val="28"/>
          <w:szCs w:val="28"/>
        </w:rPr>
      </w:pPr>
      <w:r>
        <w:rPr>
          <w:rFonts w:ascii="Times New Roman" w:hAnsi="Times New Roman"/>
          <w:sz w:val="28"/>
          <w:szCs w:val="28"/>
        </w:rPr>
        <w:t xml:space="preserve">    </w:t>
      </w:r>
      <w:r w:rsidR="002417F0" w:rsidRPr="002417F0">
        <w:rPr>
          <w:rFonts w:ascii="Times New Roman" w:hAnsi="Times New Roman"/>
          <w:sz w:val="28"/>
          <w:szCs w:val="28"/>
        </w:rPr>
        <w:t xml:space="preserve">Вынесение общего множителя </w:t>
      </w:r>
      <w:r w:rsidR="002417F0" w:rsidRPr="002417F0">
        <w:rPr>
          <w:rFonts w:ascii="Times New Roman" w:hAnsi="Times New Roman"/>
          <w:sz w:val="28"/>
          <w:szCs w:val="28"/>
          <w:lang w:val="en-US"/>
        </w:rPr>
        <w:t>x</w:t>
      </w:r>
      <w:r w:rsidR="002417F0" w:rsidRPr="002417F0">
        <w:rPr>
          <w:rFonts w:ascii="Times New Roman" w:hAnsi="Times New Roman"/>
          <w:sz w:val="28"/>
          <w:szCs w:val="28"/>
        </w:rPr>
        <w:t>(</w:t>
      </w:r>
      <w:r w:rsidR="002417F0" w:rsidRPr="002417F0">
        <w:rPr>
          <w:rFonts w:ascii="Times New Roman" w:hAnsi="Times New Roman"/>
          <w:sz w:val="28"/>
          <w:szCs w:val="28"/>
          <w:lang w:val="en-US"/>
        </w:rPr>
        <w:t>ax</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b</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c</w:t>
      </w:r>
      <w:r w:rsidR="002417F0" w:rsidRPr="002417F0">
        <w:rPr>
          <w:rFonts w:ascii="Times New Roman" w:hAnsi="Times New Roman"/>
          <w:sz w:val="28"/>
          <w:szCs w:val="28"/>
        </w:rPr>
        <w:t xml:space="preserve"> = 0 по аналогии с решением уравнения  </w:t>
      </w:r>
      <w:r w:rsidR="00B85BE9">
        <w:rPr>
          <w:rFonts w:ascii="Times New Roman" w:hAnsi="Times New Roman"/>
          <w:sz w:val="28"/>
          <w:szCs w:val="28"/>
        </w:rPr>
        <w:t>а</w:t>
      </w:r>
      <w:r w:rsidR="00B85BE9">
        <w:rPr>
          <w:rFonts w:ascii="Times New Roman" w:hAnsi="Times New Roman"/>
          <w:sz w:val="28"/>
          <w:szCs w:val="28"/>
          <w:vertAlign w:val="superscript"/>
        </w:rPr>
        <w:t>2</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bx</w:t>
      </w:r>
      <w:r w:rsidR="002417F0" w:rsidRPr="002417F0">
        <w:rPr>
          <w:rFonts w:ascii="Times New Roman" w:hAnsi="Times New Roman"/>
          <w:sz w:val="28"/>
          <w:szCs w:val="28"/>
        </w:rPr>
        <w:t xml:space="preserve"> = 0, или перенос свободного члена </w:t>
      </w:r>
      <w:r w:rsidR="002417F0" w:rsidRPr="002417F0">
        <w:rPr>
          <w:rFonts w:ascii="Times New Roman" w:hAnsi="Times New Roman"/>
          <w:sz w:val="28"/>
          <w:szCs w:val="28"/>
          <w:lang w:val="en-US"/>
        </w:rPr>
        <w:t>ax</w:t>
      </w:r>
      <w:r w:rsidR="00B85BE9">
        <w:rPr>
          <w:rFonts w:ascii="Times New Roman" w:hAnsi="Times New Roman"/>
          <w:sz w:val="28"/>
          <w:szCs w:val="28"/>
          <w:vertAlign w:val="superscript"/>
        </w:rPr>
        <w:t>2</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bx</w:t>
      </w:r>
      <w:r w:rsidR="002417F0" w:rsidRPr="002417F0">
        <w:rPr>
          <w:rFonts w:ascii="Times New Roman" w:hAnsi="Times New Roman"/>
          <w:sz w:val="28"/>
          <w:szCs w:val="28"/>
        </w:rPr>
        <w:t xml:space="preserve"> =  – </w:t>
      </w:r>
      <w:r w:rsidR="002417F0" w:rsidRPr="002417F0">
        <w:rPr>
          <w:rFonts w:ascii="Times New Roman" w:hAnsi="Times New Roman"/>
          <w:sz w:val="28"/>
          <w:szCs w:val="28"/>
          <w:lang w:val="en-US"/>
        </w:rPr>
        <w:t>c</w:t>
      </w:r>
      <w:r w:rsidR="002417F0" w:rsidRPr="002417F0">
        <w:rPr>
          <w:rFonts w:ascii="Times New Roman" w:hAnsi="Times New Roman"/>
          <w:sz w:val="28"/>
          <w:szCs w:val="28"/>
        </w:rPr>
        <w:t xml:space="preserve">  по аналогии с уравнением </w:t>
      </w:r>
      <w:r w:rsidR="002417F0" w:rsidRPr="002417F0">
        <w:rPr>
          <w:rFonts w:ascii="Times New Roman" w:hAnsi="Times New Roman"/>
          <w:sz w:val="28"/>
          <w:szCs w:val="28"/>
          <w:lang w:val="en-US"/>
        </w:rPr>
        <w:t>ax</w:t>
      </w:r>
      <w:r w:rsidR="00B85BE9">
        <w:rPr>
          <w:rFonts w:ascii="Times New Roman" w:hAnsi="Times New Roman"/>
          <w:sz w:val="28"/>
          <w:szCs w:val="28"/>
          <w:vertAlign w:val="superscript"/>
        </w:rPr>
        <w:t>2</w:t>
      </w:r>
      <w:r w:rsidR="002417F0" w:rsidRPr="002417F0">
        <w:rPr>
          <w:rFonts w:ascii="Times New Roman" w:hAnsi="Times New Roman"/>
          <w:sz w:val="28"/>
          <w:szCs w:val="28"/>
        </w:rPr>
        <w:t xml:space="preserve"> + </w:t>
      </w:r>
      <w:r w:rsidR="002417F0" w:rsidRPr="002417F0">
        <w:rPr>
          <w:rFonts w:ascii="Times New Roman" w:hAnsi="Times New Roman"/>
          <w:sz w:val="28"/>
          <w:szCs w:val="28"/>
          <w:lang w:val="en-US"/>
        </w:rPr>
        <w:t>c</w:t>
      </w:r>
      <w:r w:rsidR="002417F0" w:rsidRPr="002417F0">
        <w:rPr>
          <w:rFonts w:ascii="Times New Roman" w:hAnsi="Times New Roman"/>
          <w:sz w:val="28"/>
          <w:szCs w:val="28"/>
        </w:rPr>
        <w:t xml:space="preserve"> = 0 не приносят желаемых результатов. Все попытки решения обсуждаются. Если ученики высказывают сомнение можно ли решить эту задачу вообще, учитель предъявляет им уравнение , которое ребята способны решить и в котором после проведённых преобразований «узнают»  исходное уравнение. Один из вариантов решения предлагает учитель. Он сообщает, что в древности, когда геометрия была бол</w:t>
      </w:r>
      <w:r w:rsidR="00C77458">
        <w:rPr>
          <w:rFonts w:ascii="Times New Roman" w:hAnsi="Times New Roman"/>
          <w:sz w:val="28"/>
          <w:szCs w:val="28"/>
        </w:rPr>
        <w:t>ее развита, чем алгебра</w:t>
      </w:r>
      <w:r>
        <w:rPr>
          <w:rFonts w:ascii="Times New Roman" w:hAnsi="Times New Roman"/>
          <w:sz w:val="28"/>
          <w:szCs w:val="28"/>
        </w:rPr>
        <w:t xml:space="preserve">, </w:t>
      </w:r>
      <w:r w:rsidR="002417F0" w:rsidRPr="002417F0">
        <w:rPr>
          <w:rFonts w:ascii="Times New Roman" w:hAnsi="Times New Roman"/>
          <w:sz w:val="28"/>
          <w:szCs w:val="28"/>
        </w:rPr>
        <w:t xml:space="preserve"> такие уравнения решали не алгебраически, а геометрически.</w:t>
      </w:r>
    </w:p>
    <w:p w:rsidR="002417F0" w:rsidRPr="00D07241" w:rsidRDefault="009D3ACF" w:rsidP="00B85BE9">
      <w:pPr>
        <w:pStyle w:val="a3"/>
        <w:numPr>
          <w:ilvl w:val="0"/>
          <w:numId w:val="25"/>
        </w:numPr>
        <w:spacing w:line="360" w:lineRule="auto"/>
        <w:rPr>
          <w:rFonts w:ascii="Times New Roman" w:hAnsi="Times New Roman"/>
          <w:sz w:val="28"/>
          <w:szCs w:val="28"/>
        </w:rPr>
      </w:pPr>
      <w:r w:rsidRPr="00D07241">
        <w:rPr>
          <w:rFonts w:ascii="Times New Roman" w:hAnsi="Times New Roman"/>
          <w:b/>
          <w:bCs/>
          <w:sz w:val="28"/>
          <w:szCs w:val="28"/>
        </w:rPr>
        <w:t>Уроки изучения  нового материала.</w:t>
      </w:r>
    </w:p>
    <w:p w:rsidR="00C930F9" w:rsidRPr="009D3ACF" w:rsidRDefault="006714B2" w:rsidP="00B85BE9">
      <w:pPr>
        <w:spacing w:line="360" w:lineRule="auto"/>
        <w:jc w:val="both"/>
        <w:rPr>
          <w:rFonts w:ascii="Times New Roman" w:hAnsi="Times New Roman"/>
          <w:sz w:val="28"/>
          <w:szCs w:val="28"/>
        </w:rPr>
      </w:pPr>
      <w:r w:rsidRPr="009D3ACF">
        <w:rPr>
          <w:rFonts w:ascii="Times New Roman" w:hAnsi="Times New Roman"/>
          <w:sz w:val="28"/>
          <w:szCs w:val="28"/>
        </w:rPr>
        <w:t xml:space="preserve">Базовую тему </w:t>
      </w:r>
      <w:r w:rsidRPr="009D3ACF">
        <w:rPr>
          <w:rFonts w:ascii="Times New Roman" w:hAnsi="Times New Roman"/>
          <w:b/>
          <w:bCs/>
          <w:sz w:val="28"/>
          <w:szCs w:val="28"/>
        </w:rPr>
        <w:t xml:space="preserve">по математике  “Десятичные дроби ” </w:t>
      </w:r>
      <w:r w:rsidRPr="009D3ACF">
        <w:rPr>
          <w:rFonts w:ascii="Times New Roman" w:hAnsi="Times New Roman"/>
          <w:sz w:val="28"/>
          <w:szCs w:val="28"/>
        </w:rPr>
        <w:t>изучали, используя приёмы и методы сопоставления, наблюдения, анализа. В итоге по теме “Деление десятичных дробей на натуральное число” детьми было выведено са</w:t>
      </w:r>
      <w:r w:rsidR="00C77458">
        <w:rPr>
          <w:rFonts w:ascii="Times New Roman" w:hAnsi="Times New Roman"/>
          <w:sz w:val="28"/>
          <w:szCs w:val="28"/>
        </w:rPr>
        <w:t>мостоятельно правило, которое в</w:t>
      </w:r>
      <w:r w:rsidRPr="009D3ACF">
        <w:rPr>
          <w:rFonts w:ascii="Times New Roman" w:hAnsi="Times New Roman"/>
          <w:sz w:val="28"/>
          <w:szCs w:val="28"/>
        </w:rPr>
        <w:t>последствии использовалось для проверки правильности постановки запятой в частном. Это правило было проверено детьми на различных примерах, и возгласы: “Р</w:t>
      </w:r>
      <w:r w:rsidR="00C77458">
        <w:rPr>
          <w:rFonts w:ascii="Times New Roman" w:hAnsi="Times New Roman"/>
          <w:sz w:val="28"/>
          <w:szCs w:val="28"/>
        </w:rPr>
        <w:t>аботает!” ознаменовали наше о</w:t>
      </w:r>
      <w:r w:rsidRPr="009D3ACF">
        <w:rPr>
          <w:rFonts w:ascii="Times New Roman" w:hAnsi="Times New Roman"/>
          <w:sz w:val="28"/>
          <w:szCs w:val="28"/>
        </w:rPr>
        <w:t>ткрытие (первоначально мною была предпринята попытка отвергнуть данный способ постановки запятой при делении. Дальнейший ход событий показал правоту детей). Например,</w:t>
      </w:r>
    </w:p>
    <w:p w:rsidR="009D3ACF" w:rsidRDefault="009D3ACF" w:rsidP="002417F0">
      <w:pPr>
        <w:jc w:val="both"/>
        <w:rPr>
          <w:rFonts w:ascii="Times New Roman" w:hAnsi="Times New Roman"/>
          <w:sz w:val="28"/>
          <w:szCs w:val="28"/>
        </w:rPr>
      </w:pPr>
      <w:r w:rsidRPr="009D3ACF">
        <w:rPr>
          <w:rFonts w:ascii="Times New Roman" w:hAnsi="Times New Roman"/>
          <w:noProof/>
          <w:sz w:val="28"/>
          <w:szCs w:val="28"/>
          <w:lang w:eastAsia="ru-RU"/>
        </w:rPr>
        <w:lastRenderedPageBreak/>
        <w:drawing>
          <wp:inline distT="0" distB="0" distL="0" distR="0">
            <wp:extent cx="5214938" cy="1971675"/>
            <wp:effectExtent l="19050" t="0" r="4762" b="0"/>
            <wp:docPr id="1" name="Рисунок 1" descr="http://festival.1september.ru/articles/211680/img1.JPG"/>
            <wp:cNvGraphicFramePr/>
            <a:graphic xmlns:a="http://schemas.openxmlformats.org/drawingml/2006/main">
              <a:graphicData uri="http://schemas.openxmlformats.org/drawingml/2006/picture">
                <pic:pic xmlns:pic="http://schemas.openxmlformats.org/drawingml/2006/picture">
                  <pic:nvPicPr>
                    <pic:cNvPr id="19461" name="Picture 1" descr="http://festival.1september.ru/articles/211680/img1.JPG"/>
                    <pic:cNvPicPr>
                      <a:picLocks noChangeAspect="1" noChangeArrowheads="1"/>
                    </pic:cNvPicPr>
                  </pic:nvPicPr>
                  <pic:blipFill>
                    <a:blip r:embed="rId8" r:link="rId9" cstate="print"/>
                    <a:srcRect/>
                    <a:stretch>
                      <a:fillRect/>
                    </a:stretch>
                  </pic:blipFill>
                  <pic:spPr bwMode="auto">
                    <a:xfrm>
                      <a:off x="0" y="0"/>
                      <a:ext cx="5214938" cy="1971675"/>
                    </a:xfrm>
                    <a:prstGeom prst="rect">
                      <a:avLst/>
                    </a:prstGeom>
                    <a:noFill/>
                    <a:ln w="9525">
                      <a:noFill/>
                      <a:miter lim="800000"/>
                      <a:headEnd/>
                      <a:tailEnd/>
                    </a:ln>
                  </pic:spPr>
                </pic:pic>
              </a:graphicData>
            </a:graphic>
          </wp:inline>
        </w:drawing>
      </w:r>
    </w:p>
    <w:p w:rsidR="009D3ACF" w:rsidRDefault="009D3ACF" w:rsidP="009D3ACF">
      <w:pPr>
        <w:rPr>
          <w:rFonts w:ascii="Times New Roman" w:hAnsi="Times New Roman"/>
          <w:sz w:val="28"/>
          <w:szCs w:val="28"/>
        </w:rPr>
      </w:pPr>
    </w:p>
    <w:p w:rsidR="00577D77" w:rsidRDefault="009D3ACF" w:rsidP="00B85BE9">
      <w:pPr>
        <w:spacing w:line="360" w:lineRule="auto"/>
        <w:ind w:firstLine="708"/>
        <w:rPr>
          <w:rFonts w:ascii="Times New Roman" w:hAnsi="Times New Roman"/>
          <w:b/>
          <w:bCs/>
          <w:sz w:val="28"/>
          <w:szCs w:val="28"/>
        </w:rPr>
      </w:pPr>
      <w:r w:rsidRPr="009D3ACF">
        <w:rPr>
          <w:rFonts w:ascii="Times New Roman" w:hAnsi="Times New Roman"/>
          <w:b/>
          <w:bCs/>
          <w:sz w:val="28"/>
          <w:szCs w:val="28"/>
        </w:rPr>
        <w:t xml:space="preserve">“При делении десятичной дроби на натуральное число в частном нужно отделить запятой столько знаков, сколько их </w:t>
      </w:r>
      <w:r w:rsidRPr="009D3ACF">
        <w:rPr>
          <w:rFonts w:ascii="Times New Roman" w:hAnsi="Times New Roman"/>
          <w:b/>
          <w:bCs/>
          <w:sz w:val="28"/>
          <w:szCs w:val="28"/>
          <w:u w:val="single"/>
        </w:rPr>
        <w:t>участвовало</w:t>
      </w:r>
      <w:r w:rsidRPr="009D3ACF">
        <w:rPr>
          <w:rFonts w:ascii="Times New Roman" w:hAnsi="Times New Roman"/>
          <w:b/>
          <w:bCs/>
          <w:sz w:val="28"/>
          <w:szCs w:val="28"/>
        </w:rPr>
        <w:t xml:space="preserve"> в делимом при делении”.</w:t>
      </w:r>
    </w:p>
    <w:p w:rsidR="009D3ACF" w:rsidRDefault="009D3ACF" w:rsidP="009D3ACF">
      <w:pPr>
        <w:ind w:firstLine="708"/>
        <w:rPr>
          <w:rFonts w:ascii="Times New Roman" w:hAnsi="Times New Roman"/>
          <w:sz w:val="28"/>
          <w:szCs w:val="28"/>
        </w:rPr>
      </w:pPr>
      <w:r w:rsidRPr="009D3ACF">
        <w:rPr>
          <w:rFonts w:ascii="Times New Roman" w:hAnsi="Times New Roman"/>
          <w:sz w:val="28"/>
          <w:szCs w:val="28"/>
        </w:rPr>
        <w:t>“Площадь. Формула площади”.</w:t>
      </w:r>
    </w:p>
    <w:p w:rsidR="00C930F9" w:rsidRPr="009D3ACF" w:rsidRDefault="006714B2" w:rsidP="009D3ACF">
      <w:pPr>
        <w:numPr>
          <w:ilvl w:val="0"/>
          <w:numId w:val="10"/>
        </w:numPr>
        <w:rPr>
          <w:rFonts w:ascii="Times New Roman" w:hAnsi="Times New Roman"/>
          <w:sz w:val="28"/>
          <w:szCs w:val="28"/>
        </w:rPr>
      </w:pPr>
      <w:r w:rsidRPr="009D3ACF">
        <w:rPr>
          <w:rFonts w:ascii="Times New Roman" w:hAnsi="Times New Roman"/>
          <w:sz w:val="28"/>
          <w:szCs w:val="28"/>
          <w:u w:val="single"/>
        </w:rPr>
        <w:t>Задание 1:</w:t>
      </w:r>
      <w:r w:rsidRPr="009D3ACF">
        <w:rPr>
          <w:rFonts w:ascii="Times New Roman" w:hAnsi="Times New Roman"/>
          <w:sz w:val="28"/>
          <w:szCs w:val="28"/>
        </w:rPr>
        <w:t xml:space="preserve"> К новогоднему празднику Незнайка захотел изготовить фонарик.</w:t>
      </w:r>
    </w:p>
    <w:p w:rsidR="009D3ACF" w:rsidRPr="009D3ACF" w:rsidRDefault="009D3ACF" w:rsidP="009D3ACF">
      <w:pPr>
        <w:ind w:firstLine="708"/>
        <w:rPr>
          <w:rFonts w:ascii="Times New Roman" w:hAnsi="Times New Roman"/>
          <w:sz w:val="28"/>
          <w:szCs w:val="28"/>
        </w:rPr>
      </w:pPr>
      <w:r w:rsidRPr="009D3ACF">
        <w:rPr>
          <w:rFonts w:ascii="Times New Roman" w:hAnsi="Times New Roman"/>
          <w:sz w:val="28"/>
          <w:szCs w:val="28"/>
        </w:rPr>
        <w:t>Какой лист цветной бумаги подойдёт?</w:t>
      </w:r>
    </w:p>
    <w:p w:rsidR="009D3ACF" w:rsidRPr="009D3ACF" w:rsidRDefault="009D3ACF" w:rsidP="009D3ACF">
      <w:pPr>
        <w:ind w:firstLine="708"/>
        <w:rPr>
          <w:rFonts w:ascii="Times New Roman" w:hAnsi="Times New Roman"/>
          <w:sz w:val="28"/>
          <w:szCs w:val="28"/>
        </w:rPr>
      </w:pPr>
      <w:r w:rsidRPr="009D3ACF">
        <w:rPr>
          <w:rFonts w:ascii="Times New Roman" w:hAnsi="Times New Roman"/>
          <w:sz w:val="28"/>
          <w:szCs w:val="28"/>
        </w:rPr>
        <w:t xml:space="preserve">(Развёртка фонарика </w:t>
      </w:r>
      <w:r w:rsidRPr="009D3ACF">
        <w:rPr>
          <w:rFonts w:ascii="Times New Roman" w:hAnsi="Times New Roman"/>
          <w:sz w:val="28"/>
          <w:szCs w:val="28"/>
          <w:u w:val="single"/>
        </w:rPr>
        <w:t>по просьбе</w:t>
      </w:r>
      <w:r w:rsidRPr="009D3ACF">
        <w:rPr>
          <w:rFonts w:ascii="Times New Roman" w:hAnsi="Times New Roman"/>
          <w:sz w:val="28"/>
          <w:szCs w:val="28"/>
        </w:rPr>
        <w:t xml:space="preserve"> детей предлагается). </w:t>
      </w:r>
    </w:p>
    <w:p w:rsidR="00356959" w:rsidRDefault="009D3ACF" w:rsidP="00A22861">
      <w:pPr>
        <w:ind w:firstLine="708"/>
        <w:rPr>
          <w:rFonts w:ascii="Times New Roman" w:hAnsi="Times New Roman"/>
          <w:sz w:val="28"/>
          <w:szCs w:val="28"/>
        </w:rPr>
      </w:pPr>
      <w:r w:rsidRPr="009D3ACF">
        <w:rPr>
          <w:rFonts w:ascii="Times New Roman" w:hAnsi="Times New Roman"/>
          <w:sz w:val="28"/>
          <w:szCs w:val="28"/>
        </w:rPr>
        <w:t>Ребята без особого труда находят нужный лист.</w:t>
      </w:r>
    </w:p>
    <w:p w:rsidR="00356959" w:rsidRDefault="00356959" w:rsidP="009D3ACF">
      <w:pPr>
        <w:ind w:firstLine="708"/>
        <w:rPr>
          <w:rFonts w:ascii="Times New Roman" w:hAnsi="Times New Roman"/>
          <w:sz w:val="28"/>
          <w:szCs w:val="28"/>
        </w:rPr>
      </w:pPr>
    </w:p>
    <w:p w:rsidR="00356959" w:rsidRPr="00356959" w:rsidRDefault="009D3ACF" w:rsidP="00A22861">
      <w:pPr>
        <w:ind w:firstLine="708"/>
        <w:rPr>
          <w:rFonts w:ascii="Times New Roman" w:hAnsi="Times New Roman"/>
          <w:sz w:val="28"/>
          <w:szCs w:val="28"/>
        </w:rPr>
      </w:pPr>
      <w:r w:rsidRPr="009D3ACF">
        <w:rPr>
          <w:rFonts w:ascii="Times New Roman" w:hAnsi="Times New Roman"/>
          <w:noProof/>
          <w:sz w:val="28"/>
          <w:szCs w:val="28"/>
          <w:lang w:eastAsia="ru-RU"/>
        </w:rPr>
        <w:drawing>
          <wp:inline distT="0" distB="0" distL="0" distR="0">
            <wp:extent cx="5940425" cy="2800350"/>
            <wp:effectExtent l="19050" t="0" r="3175" b="0"/>
            <wp:docPr id="2" name="Рисунок 2" descr="img2"/>
            <wp:cNvGraphicFramePr/>
            <a:graphic xmlns:a="http://schemas.openxmlformats.org/drawingml/2006/main">
              <a:graphicData uri="http://schemas.openxmlformats.org/drawingml/2006/picture">
                <pic:pic xmlns:pic="http://schemas.openxmlformats.org/drawingml/2006/picture">
                  <pic:nvPicPr>
                    <pic:cNvPr id="3" name="Picture 2" descr="img2"/>
                    <pic:cNvPicPr>
                      <a:picLocks noChangeAspect="1" noChangeArrowheads="1"/>
                    </pic:cNvPicPr>
                  </pic:nvPicPr>
                  <pic:blipFill>
                    <a:blip r:embed="rId10" cstate="print"/>
                    <a:srcRect/>
                    <a:stretch>
                      <a:fillRect/>
                    </a:stretch>
                  </pic:blipFill>
                  <pic:spPr bwMode="auto">
                    <a:xfrm>
                      <a:off x="0" y="0"/>
                      <a:ext cx="5940425" cy="2800350"/>
                    </a:xfrm>
                    <a:prstGeom prst="rect">
                      <a:avLst/>
                    </a:prstGeom>
                    <a:noFill/>
                    <a:ln w="9525">
                      <a:noFill/>
                      <a:miter lim="800000"/>
                      <a:headEnd/>
                      <a:tailEnd/>
                    </a:ln>
                  </pic:spPr>
                </pic:pic>
              </a:graphicData>
            </a:graphic>
          </wp:inline>
        </w:drawing>
      </w:r>
    </w:p>
    <w:p w:rsidR="00356959" w:rsidRDefault="00356959" w:rsidP="00356959">
      <w:pPr>
        <w:rPr>
          <w:rFonts w:ascii="Times New Roman" w:hAnsi="Times New Roman"/>
          <w:sz w:val="28"/>
          <w:szCs w:val="28"/>
        </w:rPr>
      </w:pPr>
    </w:p>
    <w:p w:rsidR="00C930F9" w:rsidRPr="00356959" w:rsidRDefault="006714B2" w:rsidP="00356959">
      <w:pPr>
        <w:tabs>
          <w:tab w:val="left" w:pos="1095"/>
        </w:tabs>
        <w:jc w:val="center"/>
        <w:rPr>
          <w:rFonts w:ascii="Times New Roman" w:hAnsi="Times New Roman"/>
          <w:b/>
          <w:sz w:val="28"/>
          <w:szCs w:val="28"/>
        </w:rPr>
      </w:pPr>
      <w:r w:rsidRPr="00356959">
        <w:rPr>
          <w:rFonts w:ascii="Times New Roman" w:hAnsi="Times New Roman"/>
          <w:b/>
          <w:sz w:val="28"/>
          <w:szCs w:val="28"/>
        </w:rPr>
        <w:t>Обсуждение – выход на понятие:</w:t>
      </w:r>
    </w:p>
    <w:p w:rsidR="00356959" w:rsidRPr="00356959" w:rsidRDefault="00356959" w:rsidP="00B85BE9">
      <w:pPr>
        <w:pStyle w:val="a3"/>
        <w:numPr>
          <w:ilvl w:val="0"/>
          <w:numId w:val="13"/>
        </w:numPr>
        <w:tabs>
          <w:tab w:val="left" w:pos="1095"/>
        </w:tabs>
        <w:spacing w:line="360" w:lineRule="auto"/>
        <w:rPr>
          <w:rFonts w:ascii="Times New Roman" w:hAnsi="Times New Roman"/>
          <w:sz w:val="28"/>
          <w:szCs w:val="28"/>
        </w:rPr>
      </w:pPr>
      <w:r w:rsidRPr="00356959">
        <w:rPr>
          <w:rFonts w:ascii="Times New Roman" w:hAnsi="Times New Roman"/>
          <w:sz w:val="28"/>
          <w:szCs w:val="28"/>
        </w:rPr>
        <w:t>Как узнали, что подходит? (Приложили.)</w:t>
      </w:r>
    </w:p>
    <w:p w:rsidR="00356959" w:rsidRPr="00356959" w:rsidRDefault="00356959" w:rsidP="00B85BE9">
      <w:pPr>
        <w:pStyle w:val="a3"/>
        <w:numPr>
          <w:ilvl w:val="0"/>
          <w:numId w:val="13"/>
        </w:numPr>
        <w:tabs>
          <w:tab w:val="left" w:pos="1095"/>
        </w:tabs>
        <w:spacing w:line="360" w:lineRule="auto"/>
        <w:rPr>
          <w:rFonts w:ascii="Times New Roman" w:hAnsi="Times New Roman"/>
          <w:sz w:val="28"/>
          <w:szCs w:val="28"/>
        </w:rPr>
      </w:pPr>
      <w:r w:rsidRPr="00356959">
        <w:rPr>
          <w:rFonts w:ascii="Times New Roman" w:hAnsi="Times New Roman"/>
          <w:sz w:val="28"/>
          <w:szCs w:val="28"/>
        </w:rPr>
        <w:t>Почему считаете, что подходит? (Лист совпадает по длине, по ширине, по форме.)</w:t>
      </w:r>
    </w:p>
    <w:p w:rsidR="00356959" w:rsidRPr="00356959" w:rsidRDefault="00356959" w:rsidP="00B85BE9">
      <w:pPr>
        <w:pStyle w:val="a3"/>
        <w:numPr>
          <w:ilvl w:val="0"/>
          <w:numId w:val="13"/>
        </w:numPr>
        <w:tabs>
          <w:tab w:val="left" w:pos="1095"/>
        </w:tabs>
        <w:spacing w:line="360" w:lineRule="auto"/>
        <w:rPr>
          <w:rFonts w:ascii="Times New Roman" w:hAnsi="Times New Roman"/>
          <w:sz w:val="28"/>
          <w:szCs w:val="28"/>
        </w:rPr>
      </w:pPr>
      <w:r w:rsidRPr="00356959">
        <w:rPr>
          <w:rFonts w:ascii="Times New Roman" w:hAnsi="Times New Roman"/>
          <w:sz w:val="28"/>
          <w:szCs w:val="28"/>
        </w:rPr>
        <w:t xml:space="preserve">Перебираем все фигуры, предлагаем провокационными вопросами проверить эти фигуры. Ребята отвергают и доказывают, что они не подходят, проверяют </w:t>
      </w:r>
      <w:r w:rsidRPr="00356959">
        <w:rPr>
          <w:rFonts w:ascii="Times New Roman" w:hAnsi="Times New Roman"/>
          <w:sz w:val="28"/>
          <w:szCs w:val="28"/>
          <w:u w:val="single"/>
        </w:rPr>
        <w:t>способом</w:t>
      </w:r>
      <w:r w:rsidRPr="00356959">
        <w:rPr>
          <w:rFonts w:ascii="Times New Roman" w:hAnsi="Times New Roman"/>
          <w:sz w:val="28"/>
          <w:szCs w:val="28"/>
        </w:rPr>
        <w:t xml:space="preserve"> приложить.</w:t>
      </w:r>
    </w:p>
    <w:p w:rsidR="00C930F9" w:rsidRPr="00356959" w:rsidRDefault="006714B2" w:rsidP="00B85BE9">
      <w:pPr>
        <w:numPr>
          <w:ilvl w:val="0"/>
          <w:numId w:val="13"/>
        </w:numPr>
        <w:tabs>
          <w:tab w:val="left" w:pos="1095"/>
        </w:tabs>
        <w:spacing w:line="360" w:lineRule="auto"/>
        <w:rPr>
          <w:rFonts w:ascii="Times New Roman" w:hAnsi="Times New Roman"/>
          <w:sz w:val="28"/>
          <w:szCs w:val="28"/>
        </w:rPr>
      </w:pPr>
      <w:r w:rsidRPr="00356959">
        <w:rPr>
          <w:rFonts w:ascii="Times New Roman" w:hAnsi="Times New Roman"/>
          <w:sz w:val="28"/>
          <w:szCs w:val="28"/>
          <w:u w:val="single"/>
        </w:rPr>
        <w:t>Запускаем “ловушку”</w:t>
      </w:r>
      <w:r w:rsidRPr="00356959">
        <w:rPr>
          <w:rFonts w:ascii="Times New Roman" w:hAnsi="Times New Roman"/>
          <w:sz w:val="28"/>
          <w:szCs w:val="28"/>
        </w:rPr>
        <w:t xml:space="preserve"> – лист по длине и по ширине подходящий, но с вырезанным треугольником внутри (можно любой другой формы). Ребята отвергают эту идею. И, как правило, начинают говорить о “площади”. Добиваемся объяснения, почему не подходит, потому что “площадь не целая и занимает места меньше”.</w:t>
      </w:r>
    </w:p>
    <w:p w:rsidR="00C930F9" w:rsidRPr="00356959" w:rsidRDefault="006714B2" w:rsidP="00B85BE9">
      <w:pPr>
        <w:numPr>
          <w:ilvl w:val="0"/>
          <w:numId w:val="13"/>
        </w:numPr>
        <w:tabs>
          <w:tab w:val="left" w:pos="1095"/>
        </w:tabs>
        <w:spacing w:line="360" w:lineRule="auto"/>
        <w:rPr>
          <w:rFonts w:ascii="Times New Roman" w:hAnsi="Times New Roman"/>
          <w:sz w:val="28"/>
          <w:szCs w:val="28"/>
        </w:rPr>
      </w:pPr>
      <w:r w:rsidRPr="00356959">
        <w:rPr>
          <w:rFonts w:ascii="Times New Roman" w:hAnsi="Times New Roman"/>
          <w:sz w:val="28"/>
          <w:szCs w:val="28"/>
        </w:rPr>
        <w:t xml:space="preserve">Вводим, если не прозвучал ранее, </w:t>
      </w:r>
      <w:r w:rsidRPr="00356959">
        <w:rPr>
          <w:rFonts w:ascii="Times New Roman" w:hAnsi="Times New Roman"/>
          <w:sz w:val="28"/>
          <w:szCs w:val="28"/>
          <w:u w:val="single"/>
        </w:rPr>
        <w:t>термин</w:t>
      </w:r>
      <w:r w:rsidRPr="00356959">
        <w:rPr>
          <w:rFonts w:ascii="Times New Roman" w:hAnsi="Times New Roman"/>
          <w:sz w:val="28"/>
          <w:szCs w:val="28"/>
        </w:rPr>
        <w:t xml:space="preserve"> площадь.</w:t>
      </w:r>
    </w:p>
    <w:p w:rsidR="00C930F9" w:rsidRPr="00356959" w:rsidRDefault="006714B2" w:rsidP="00B85BE9">
      <w:pPr>
        <w:numPr>
          <w:ilvl w:val="0"/>
          <w:numId w:val="13"/>
        </w:numPr>
        <w:tabs>
          <w:tab w:val="left" w:pos="1095"/>
        </w:tabs>
        <w:spacing w:line="360" w:lineRule="auto"/>
        <w:rPr>
          <w:rFonts w:ascii="Times New Roman" w:hAnsi="Times New Roman"/>
          <w:sz w:val="28"/>
          <w:szCs w:val="28"/>
        </w:rPr>
      </w:pPr>
      <w:r w:rsidRPr="00356959">
        <w:rPr>
          <w:rFonts w:ascii="Times New Roman" w:hAnsi="Times New Roman"/>
          <w:sz w:val="28"/>
          <w:szCs w:val="28"/>
        </w:rPr>
        <w:t xml:space="preserve">Формулируют: “Площадь – место, занимаемое каким-либо предметом” (частью плоскости, ограниченная какой-либо фигурой). </w:t>
      </w:r>
      <w:r w:rsidRPr="00356959">
        <w:rPr>
          <w:rFonts w:ascii="Times New Roman" w:hAnsi="Times New Roman"/>
          <w:sz w:val="28"/>
          <w:szCs w:val="28"/>
          <w:u w:val="single"/>
        </w:rPr>
        <w:t>Всё! Цель достигнута! Понятие сформировано!</w:t>
      </w:r>
      <w:r w:rsidRPr="00356959">
        <w:rPr>
          <w:rFonts w:ascii="Times New Roman" w:hAnsi="Times New Roman"/>
          <w:sz w:val="28"/>
          <w:szCs w:val="28"/>
        </w:rPr>
        <w:t xml:space="preserve"> </w:t>
      </w:r>
    </w:p>
    <w:p w:rsidR="00356959" w:rsidRPr="00356959" w:rsidRDefault="00356959" w:rsidP="00356959">
      <w:pPr>
        <w:tabs>
          <w:tab w:val="left" w:pos="1095"/>
        </w:tabs>
        <w:ind w:left="720"/>
        <w:rPr>
          <w:rFonts w:ascii="Times New Roman" w:hAnsi="Times New Roman"/>
          <w:b/>
          <w:sz w:val="28"/>
          <w:szCs w:val="28"/>
        </w:rPr>
      </w:pPr>
      <w:r w:rsidRPr="00356959">
        <w:rPr>
          <w:rFonts w:ascii="Times New Roman" w:hAnsi="Times New Roman"/>
          <w:b/>
          <w:sz w:val="28"/>
          <w:szCs w:val="28"/>
        </w:rPr>
        <w:t>На доске фиксируем:</w:t>
      </w:r>
    </w:p>
    <w:p w:rsidR="00C930F9" w:rsidRDefault="00356959" w:rsidP="00356959">
      <w:pPr>
        <w:numPr>
          <w:ilvl w:val="0"/>
          <w:numId w:val="15"/>
        </w:numPr>
        <w:tabs>
          <w:tab w:val="left" w:pos="1095"/>
        </w:tabs>
        <w:rPr>
          <w:rFonts w:ascii="Times New Roman" w:hAnsi="Times New Roman"/>
          <w:sz w:val="28"/>
          <w:szCs w:val="28"/>
        </w:rPr>
      </w:pPr>
      <w:r w:rsidRPr="00356959">
        <w:rPr>
          <w:rFonts w:ascii="Corbel" w:eastAsia="+mn-ea" w:hAnsi="Corbel" w:cs="+mn-cs"/>
          <w:color w:val="000000"/>
          <w:sz w:val="24"/>
          <w:szCs w:val="24"/>
          <w:u w:val="single"/>
          <w:lang w:eastAsia="ru-RU"/>
        </w:rPr>
        <w:t xml:space="preserve"> </w:t>
      </w:r>
      <w:r w:rsidR="006714B2" w:rsidRPr="00356959">
        <w:rPr>
          <w:rFonts w:ascii="Times New Roman" w:hAnsi="Times New Roman"/>
          <w:sz w:val="28"/>
          <w:szCs w:val="28"/>
          <w:u w:val="single"/>
        </w:rPr>
        <w:t>Площадь</w:t>
      </w:r>
      <w:r>
        <w:rPr>
          <w:rFonts w:ascii="Times New Roman" w:hAnsi="Times New Roman"/>
          <w:sz w:val="28"/>
          <w:szCs w:val="28"/>
        </w:rPr>
        <w:t xml:space="preserve"> – «место» предмета.</w:t>
      </w:r>
    </w:p>
    <w:p w:rsidR="00C930F9" w:rsidRPr="00356959" w:rsidRDefault="006714B2" w:rsidP="00356959">
      <w:pPr>
        <w:numPr>
          <w:ilvl w:val="0"/>
          <w:numId w:val="15"/>
        </w:numPr>
        <w:tabs>
          <w:tab w:val="left" w:pos="1095"/>
        </w:tabs>
        <w:rPr>
          <w:rFonts w:ascii="Times New Roman" w:hAnsi="Times New Roman"/>
          <w:sz w:val="28"/>
          <w:szCs w:val="28"/>
        </w:rPr>
      </w:pPr>
      <w:r w:rsidRPr="00356959">
        <w:rPr>
          <w:rFonts w:ascii="Times New Roman" w:hAnsi="Times New Roman"/>
          <w:sz w:val="28"/>
          <w:szCs w:val="28"/>
          <w:u w:val="single"/>
        </w:rPr>
        <w:t>Равные</w:t>
      </w:r>
      <w:r w:rsidRPr="00356959">
        <w:rPr>
          <w:rFonts w:ascii="Times New Roman" w:hAnsi="Times New Roman"/>
          <w:sz w:val="28"/>
          <w:szCs w:val="28"/>
        </w:rPr>
        <w:t xml:space="preserve"> по площади </w:t>
      </w:r>
    </w:p>
    <w:p w:rsidR="00C930F9" w:rsidRDefault="006714B2" w:rsidP="00356959">
      <w:pPr>
        <w:numPr>
          <w:ilvl w:val="0"/>
          <w:numId w:val="15"/>
        </w:numPr>
        <w:tabs>
          <w:tab w:val="left" w:pos="1095"/>
        </w:tabs>
        <w:rPr>
          <w:rFonts w:ascii="Times New Roman" w:hAnsi="Times New Roman"/>
          <w:sz w:val="28"/>
          <w:szCs w:val="28"/>
        </w:rPr>
      </w:pPr>
      <w:r w:rsidRPr="00356959">
        <w:rPr>
          <w:rFonts w:ascii="Times New Roman" w:hAnsi="Times New Roman"/>
          <w:sz w:val="28"/>
          <w:szCs w:val="28"/>
          <w:u w:val="single"/>
        </w:rPr>
        <w:t>Приложить</w:t>
      </w:r>
      <w:r w:rsidRPr="00356959">
        <w:rPr>
          <w:rFonts w:ascii="Times New Roman" w:hAnsi="Times New Roman"/>
          <w:sz w:val="28"/>
          <w:szCs w:val="28"/>
        </w:rPr>
        <w:t xml:space="preserve"> (всё совпало, без дырок). </w:t>
      </w:r>
    </w:p>
    <w:p w:rsidR="00356959" w:rsidRDefault="00356959" w:rsidP="00356959">
      <w:pPr>
        <w:tabs>
          <w:tab w:val="left" w:pos="1095"/>
        </w:tabs>
        <w:ind w:left="720"/>
        <w:rPr>
          <w:rFonts w:ascii="Times New Roman" w:hAnsi="Times New Roman"/>
          <w:sz w:val="28"/>
          <w:szCs w:val="28"/>
          <w:u w:val="single"/>
        </w:rPr>
      </w:pPr>
    </w:p>
    <w:p w:rsidR="00B85BE9" w:rsidRDefault="00B85BE9" w:rsidP="00356959">
      <w:pPr>
        <w:tabs>
          <w:tab w:val="left" w:pos="1095"/>
        </w:tabs>
        <w:ind w:left="720"/>
        <w:rPr>
          <w:rFonts w:ascii="Times New Roman" w:hAnsi="Times New Roman"/>
          <w:b/>
          <w:sz w:val="28"/>
          <w:szCs w:val="28"/>
        </w:rPr>
      </w:pPr>
    </w:p>
    <w:p w:rsidR="00B85BE9" w:rsidRDefault="00B85BE9" w:rsidP="00356959">
      <w:pPr>
        <w:tabs>
          <w:tab w:val="left" w:pos="1095"/>
        </w:tabs>
        <w:ind w:left="720"/>
        <w:rPr>
          <w:rFonts w:ascii="Times New Roman" w:hAnsi="Times New Roman"/>
          <w:b/>
          <w:sz w:val="28"/>
          <w:szCs w:val="28"/>
        </w:rPr>
      </w:pPr>
    </w:p>
    <w:p w:rsidR="00B85BE9" w:rsidRDefault="00B85BE9" w:rsidP="00B85BE9">
      <w:pPr>
        <w:tabs>
          <w:tab w:val="left" w:pos="1095"/>
        </w:tabs>
        <w:rPr>
          <w:rFonts w:ascii="Times New Roman" w:hAnsi="Times New Roman"/>
          <w:b/>
          <w:sz w:val="28"/>
          <w:szCs w:val="28"/>
        </w:rPr>
      </w:pPr>
    </w:p>
    <w:p w:rsidR="00356959" w:rsidRPr="00356959" w:rsidRDefault="00356959" w:rsidP="00B85BE9">
      <w:pPr>
        <w:tabs>
          <w:tab w:val="left" w:pos="1095"/>
        </w:tabs>
        <w:jc w:val="center"/>
        <w:rPr>
          <w:rFonts w:ascii="Times New Roman" w:hAnsi="Times New Roman"/>
          <w:b/>
          <w:sz w:val="28"/>
          <w:szCs w:val="28"/>
        </w:rPr>
      </w:pPr>
      <w:r w:rsidRPr="00356959">
        <w:rPr>
          <w:rFonts w:ascii="Times New Roman" w:hAnsi="Times New Roman"/>
          <w:b/>
          <w:sz w:val="28"/>
          <w:szCs w:val="28"/>
        </w:rPr>
        <w:lastRenderedPageBreak/>
        <w:t>«Смежные углы» 7 класс – геометрия.</w:t>
      </w:r>
    </w:p>
    <w:p w:rsidR="00356959" w:rsidRPr="00356959" w:rsidRDefault="00356959" w:rsidP="00356959">
      <w:pPr>
        <w:tabs>
          <w:tab w:val="left" w:pos="1095"/>
        </w:tabs>
        <w:ind w:left="720"/>
        <w:rPr>
          <w:rFonts w:ascii="Times New Roman" w:hAnsi="Times New Roman"/>
          <w:sz w:val="28"/>
          <w:szCs w:val="28"/>
        </w:rPr>
      </w:pPr>
      <w:r w:rsidRPr="00356959">
        <w:rPr>
          <w:rFonts w:ascii="Times New Roman" w:hAnsi="Times New Roman"/>
          <w:noProof/>
          <w:sz w:val="28"/>
          <w:szCs w:val="28"/>
          <w:lang w:eastAsia="ru-RU"/>
        </w:rPr>
        <w:drawing>
          <wp:inline distT="0" distB="0" distL="0" distR="0">
            <wp:extent cx="4533900" cy="2266950"/>
            <wp:effectExtent l="19050" t="0" r="0" b="0"/>
            <wp:docPr id="3" name="Рисунок 3" descr="img1"/>
            <wp:cNvGraphicFramePr/>
            <a:graphic xmlns:a="http://schemas.openxmlformats.org/drawingml/2006/main">
              <a:graphicData uri="http://schemas.openxmlformats.org/drawingml/2006/picture">
                <pic:pic xmlns:pic="http://schemas.openxmlformats.org/drawingml/2006/picture">
                  <pic:nvPicPr>
                    <pic:cNvPr id="25605" name="Рисунок 21" descr="img1"/>
                    <pic:cNvPicPr>
                      <a:picLocks noChangeAspect="1" noChangeArrowheads="1"/>
                    </pic:cNvPicPr>
                  </pic:nvPicPr>
                  <pic:blipFill>
                    <a:blip r:embed="rId11" cstate="print"/>
                    <a:srcRect/>
                    <a:stretch>
                      <a:fillRect/>
                    </a:stretch>
                  </pic:blipFill>
                  <pic:spPr bwMode="auto">
                    <a:xfrm>
                      <a:off x="0" y="0"/>
                      <a:ext cx="4538662" cy="2269331"/>
                    </a:xfrm>
                    <a:prstGeom prst="rect">
                      <a:avLst/>
                    </a:prstGeom>
                    <a:noFill/>
                    <a:ln w="9525">
                      <a:noFill/>
                      <a:miter lim="800000"/>
                      <a:headEnd/>
                      <a:tailEnd/>
                    </a:ln>
                  </pic:spPr>
                </pic:pic>
              </a:graphicData>
            </a:graphic>
          </wp:inline>
        </w:drawing>
      </w:r>
    </w:p>
    <w:p w:rsidR="009D3ACF" w:rsidRDefault="009D3ACF" w:rsidP="00356959">
      <w:pPr>
        <w:tabs>
          <w:tab w:val="left" w:pos="1095"/>
        </w:tabs>
        <w:rPr>
          <w:rFonts w:ascii="Times New Roman" w:hAnsi="Times New Roman"/>
          <w:sz w:val="28"/>
          <w:szCs w:val="28"/>
        </w:rPr>
      </w:pP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rPr>
        <w:t xml:space="preserve">. </w:t>
      </w:r>
      <w:r w:rsidRPr="00356959">
        <w:rPr>
          <w:rFonts w:ascii="Times New Roman" w:hAnsi="Times New Roman"/>
          <w:b/>
          <w:bCs/>
          <w:sz w:val="28"/>
          <w:szCs w:val="28"/>
        </w:rPr>
        <w:t>Задаем учащимся вопросы:</w:t>
      </w:r>
    </w:p>
    <w:p w:rsidR="00C930F9" w:rsidRPr="00356959" w:rsidRDefault="006714B2" w:rsidP="00356959">
      <w:pPr>
        <w:numPr>
          <w:ilvl w:val="0"/>
          <w:numId w:val="18"/>
        </w:numPr>
        <w:tabs>
          <w:tab w:val="left" w:pos="1095"/>
        </w:tabs>
        <w:rPr>
          <w:rFonts w:ascii="Times New Roman" w:hAnsi="Times New Roman"/>
          <w:sz w:val="28"/>
          <w:szCs w:val="28"/>
        </w:rPr>
      </w:pPr>
      <w:r w:rsidRPr="00356959">
        <w:rPr>
          <w:rFonts w:ascii="Times New Roman" w:hAnsi="Times New Roman"/>
          <w:sz w:val="28"/>
          <w:szCs w:val="28"/>
        </w:rPr>
        <w:t xml:space="preserve"> Что общего у пар углов а) и б)?</w:t>
      </w: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rPr>
        <w:t>- Каждая пара углов имеет общую вершину.</w:t>
      </w: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rPr>
        <w:t xml:space="preserve">  Верно. Еще что общего у них?</w:t>
      </w: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rPr>
        <w:t>- У них одна сторона общая.</w:t>
      </w:r>
    </w:p>
    <w:p w:rsidR="00C930F9" w:rsidRPr="00356959" w:rsidRDefault="006714B2" w:rsidP="00356959">
      <w:pPr>
        <w:numPr>
          <w:ilvl w:val="0"/>
          <w:numId w:val="19"/>
        </w:numPr>
        <w:tabs>
          <w:tab w:val="left" w:pos="1095"/>
        </w:tabs>
        <w:rPr>
          <w:rFonts w:ascii="Times New Roman" w:hAnsi="Times New Roman"/>
          <w:sz w:val="28"/>
          <w:szCs w:val="28"/>
        </w:rPr>
      </w:pPr>
      <w:r w:rsidRPr="00356959">
        <w:rPr>
          <w:rFonts w:ascii="Times New Roman" w:hAnsi="Times New Roman"/>
          <w:sz w:val="28"/>
          <w:szCs w:val="28"/>
        </w:rPr>
        <w:t xml:space="preserve">Чем же отличаются пара углов а) от пары углов б)? </w:t>
      </w: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rPr>
        <w:t>- В паре углов б) одна сторона одного угла является продолжением стороны другого угла.</w:t>
      </w: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rPr>
        <w:t>- Замечательно. Кроме того, пару углов б) называют смежными углами.</w:t>
      </w: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rPr>
        <w:t>- Сформулируйте определение смежных углов.</w:t>
      </w:r>
    </w:p>
    <w:p w:rsidR="00356959" w:rsidRPr="00356959" w:rsidRDefault="00356959" w:rsidP="00356959">
      <w:pPr>
        <w:tabs>
          <w:tab w:val="left" w:pos="1095"/>
        </w:tabs>
        <w:rPr>
          <w:rFonts w:ascii="Times New Roman" w:hAnsi="Times New Roman"/>
          <w:sz w:val="28"/>
          <w:szCs w:val="28"/>
        </w:rPr>
      </w:pPr>
      <w:r w:rsidRPr="00356959">
        <w:rPr>
          <w:rFonts w:ascii="Times New Roman" w:hAnsi="Times New Roman"/>
          <w:sz w:val="28"/>
          <w:szCs w:val="28"/>
          <w:u w:val="single"/>
        </w:rPr>
        <w:t>Учащиеся дают определение смежных углов.</w:t>
      </w:r>
    </w:p>
    <w:p w:rsidR="00356959" w:rsidRDefault="00356959" w:rsidP="00356959">
      <w:pPr>
        <w:tabs>
          <w:tab w:val="left" w:pos="1095"/>
        </w:tabs>
        <w:jc w:val="center"/>
        <w:rPr>
          <w:rFonts w:ascii="Times New Roman" w:hAnsi="Times New Roman"/>
          <w:b/>
          <w:bCs/>
          <w:sz w:val="28"/>
          <w:szCs w:val="28"/>
          <w:u w:val="single"/>
        </w:rPr>
      </w:pPr>
      <w:r w:rsidRPr="00356959">
        <w:rPr>
          <w:rFonts w:ascii="Times New Roman" w:hAnsi="Times New Roman"/>
          <w:b/>
          <w:bCs/>
          <w:sz w:val="28"/>
          <w:szCs w:val="28"/>
          <w:u w:val="single"/>
        </w:rPr>
        <w:t>Площадь треугольника” в курсе геометрии 8 класса.</w:t>
      </w:r>
    </w:p>
    <w:p w:rsidR="00356959" w:rsidRDefault="006714B2" w:rsidP="00A7662B">
      <w:pPr>
        <w:tabs>
          <w:tab w:val="left" w:pos="1095"/>
        </w:tabs>
        <w:spacing w:line="360" w:lineRule="auto"/>
        <w:rPr>
          <w:rFonts w:ascii="Times New Roman" w:hAnsi="Times New Roman"/>
          <w:sz w:val="28"/>
          <w:szCs w:val="28"/>
        </w:rPr>
      </w:pPr>
      <w:r w:rsidRPr="00356959">
        <w:rPr>
          <w:rFonts w:ascii="Times New Roman" w:hAnsi="Times New Roman"/>
          <w:b/>
          <w:bCs/>
          <w:sz w:val="28"/>
          <w:szCs w:val="28"/>
          <w:u w:val="single"/>
        </w:rPr>
        <w:t xml:space="preserve">Задача. </w:t>
      </w:r>
      <w:r w:rsidRPr="00356959">
        <w:rPr>
          <w:rFonts w:ascii="Times New Roman" w:hAnsi="Times New Roman"/>
          <w:sz w:val="28"/>
          <w:szCs w:val="28"/>
        </w:rPr>
        <w:t>Найдите площадь  прямоугольного треугольника, если один из катетов 3 см, а другой – 4 см.</w:t>
      </w:r>
    </w:p>
    <w:p w:rsidR="00C930F9" w:rsidRPr="00356959" w:rsidRDefault="006714B2" w:rsidP="00A7662B">
      <w:pPr>
        <w:numPr>
          <w:ilvl w:val="0"/>
          <w:numId w:val="21"/>
        </w:numPr>
        <w:tabs>
          <w:tab w:val="left" w:pos="1095"/>
        </w:tabs>
        <w:spacing w:line="360" w:lineRule="auto"/>
        <w:rPr>
          <w:rFonts w:ascii="Times New Roman" w:hAnsi="Times New Roman"/>
          <w:sz w:val="28"/>
          <w:szCs w:val="28"/>
        </w:rPr>
      </w:pPr>
      <w:r w:rsidRPr="00356959">
        <w:rPr>
          <w:rFonts w:ascii="Times New Roman" w:hAnsi="Times New Roman"/>
          <w:b/>
          <w:bCs/>
          <w:sz w:val="28"/>
          <w:szCs w:val="28"/>
          <w:u w:val="single"/>
        </w:rPr>
        <w:t>Создается проблемная ситуация</w:t>
      </w:r>
      <w:r w:rsidRPr="00356959">
        <w:rPr>
          <w:rFonts w:ascii="Times New Roman" w:hAnsi="Times New Roman"/>
          <w:b/>
          <w:bCs/>
          <w:sz w:val="28"/>
          <w:szCs w:val="28"/>
        </w:rPr>
        <w:t>.</w:t>
      </w:r>
      <w:r w:rsidRPr="00356959">
        <w:rPr>
          <w:rFonts w:ascii="Times New Roman" w:hAnsi="Times New Roman"/>
          <w:sz w:val="28"/>
          <w:szCs w:val="28"/>
        </w:rPr>
        <w:t xml:space="preserve"> Перед некоторыми учащимися возникает </w:t>
      </w:r>
      <w:r w:rsidRPr="00356959">
        <w:rPr>
          <w:rFonts w:ascii="Times New Roman" w:hAnsi="Times New Roman"/>
          <w:b/>
          <w:bCs/>
          <w:sz w:val="28"/>
          <w:szCs w:val="28"/>
        </w:rPr>
        <w:t xml:space="preserve">учебная проблема: “как вычислить площадь </w:t>
      </w:r>
      <w:r w:rsidRPr="00356959">
        <w:rPr>
          <w:rFonts w:ascii="Times New Roman" w:hAnsi="Times New Roman"/>
          <w:b/>
          <w:bCs/>
          <w:sz w:val="28"/>
          <w:szCs w:val="28"/>
        </w:rPr>
        <w:lastRenderedPageBreak/>
        <w:t>прямоугольного треугольника, зная формулу для нахождения площади прямоугольника?”</w:t>
      </w:r>
      <w:r w:rsidRPr="00356959">
        <w:rPr>
          <w:rFonts w:ascii="Times New Roman" w:hAnsi="Times New Roman"/>
          <w:sz w:val="28"/>
          <w:szCs w:val="28"/>
        </w:rPr>
        <w:t xml:space="preserve"> </w:t>
      </w:r>
    </w:p>
    <w:p w:rsidR="00356959" w:rsidRPr="00356959" w:rsidRDefault="00356959" w:rsidP="00A7662B">
      <w:pPr>
        <w:numPr>
          <w:ilvl w:val="0"/>
          <w:numId w:val="21"/>
        </w:numPr>
        <w:tabs>
          <w:tab w:val="left" w:pos="1095"/>
        </w:tabs>
        <w:spacing w:line="360" w:lineRule="auto"/>
        <w:rPr>
          <w:rFonts w:ascii="Times New Roman" w:hAnsi="Times New Roman"/>
          <w:sz w:val="28"/>
          <w:szCs w:val="28"/>
        </w:rPr>
      </w:pPr>
      <w:r w:rsidRPr="00356959">
        <w:rPr>
          <w:rFonts w:ascii="Times New Roman" w:hAnsi="Times New Roman"/>
          <w:sz w:val="28"/>
          <w:szCs w:val="28"/>
        </w:rPr>
        <w:t>Чтобы решить эту проблему, дети предлагают: достроить данный треугольник до прямоугольника.</w:t>
      </w:r>
    </w:p>
    <w:p w:rsidR="00356959" w:rsidRPr="00356959" w:rsidRDefault="00356959" w:rsidP="00A7662B">
      <w:pPr>
        <w:numPr>
          <w:ilvl w:val="0"/>
          <w:numId w:val="21"/>
        </w:numPr>
        <w:tabs>
          <w:tab w:val="left" w:pos="1095"/>
        </w:tabs>
        <w:spacing w:line="360" w:lineRule="auto"/>
        <w:rPr>
          <w:rFonts w:ascii="Times New Roman" w:hAnsi="Times New Roman"/>
          <w:sz w:val="28"/>
          <w:szCs w:val="28"/>
        </w:rPr>
      </w:pPr>
      <w:r w:rsidRPr="00356959">
        <w:rPr>
          <w:rFonts w:ascii="Times New Roman" w:hAnsi="Times New Roman"/>
          <w:sz w:val="28"/>
          <w:szCs w:val="28"/>
        </w:rPr>
        <w:t>Объясняется, почему: если прямоугольный треугольник достроим до прямоугольника, то мы получим два равных треугольника, которые равны по двум катетам.</w:t>
      </w:r>
    </w:p>
    <w:p w:rsidR="00356959" w:rsidRPr="00356959" w:rsidRDefault="00356959" w:rsidP="00A7662B">
      <w:pPr>
        <w:numPr>
          <w:ilvl w:val="0"/>
          <w:numId w:val="21"/>
        </w:numPr>
        <w:tabs>
          <w:tab w:val="left" w:pos="1095"/>
        </w:tabs>
        <w:spacing w:line="360" w:lineRule="auto"/>
        <w:rPr>
          <w:rFonts w:ascii="Times New Roman" w:hAnsi="Times New Roman"/>
          <w:sz w:val="28"/>
          <w:szCs w:val="28"/>
        </w:rPr>
      </w:pPr>
      <w:r w:rsidRPr="00356959">
        <w:rPr>
          <w:rFonts w:ascii="Times New Roman" w:hAnsi="Times New Roman"/>
          <w:sz w:val="28"/>
          <w:szCs w:val="28"/>
        </w:rPr>
        <w:t>А так как площадь прямоугольника равна произведению его смежных сторон, то площадь прямоугольн</w:t>
      </w:r>
      <w:r w:rsidR="00E30317">
        <w:rPr>
          <w:rFonts w:ascii="Times New Roman" w:hAnsi="Times New Roman"/>
          <w:sz w:val="28"/>
          <w:szCs w:val="28"/>
        </w:rPr>
        <w:t xml:space="preserve">ого треугольника равна половине </w:t>
      </w:r>
      <w:r w:rsidRPr="00356959">
        <w:rPr>
          <w:rFonts w:ascii="Times New Roman" w:hAnsi="Times New Roman"/>
          <w:sz w:val="28"/>
          <w:szCs w:val="28"/>
        </w:rPr>
        <w:t xml:space="preserve">произведения его катетов. Значит,            </w:t>
      </w:r>
      <w:r w:rsidR="00E30317">
        <w:rPr>
          <w:rFonts w:ascii="Arial" w:hAnsi="Arial" w:cs="Arial"/>
          <w:noProof/>
          <w:sz w:val="28"/>
          <w:szCs w:val="28"/>
          <w:lang w:eastAsia="ru-RU"/>
        </w:rPr>
        <w:drawing>
          <wp:inline distT="0" distB="0" distL="0" distR="0">
            <wp:extent cx="781050" cy="390525"/>
            <wp:effectExtent l="19050" t="0" r="0" b="0"/>
            <wp:docPr id="19" name="Рисунок 4" descr="img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561"/>
                    <pic:cNvPicPr>
                      <a:picLocks noChangeAspect="1" noChangeArrowheads="1"/>
                    </pic:cNvPicPr>
                  </pic:nvPicPr>
                  <pic:blipFill>
                    <a:blip r:embed="rId12" cstate="print"/>
                    <a:srcRect/>
                    <a:stretch>
                      <a:fillRect/>
                    </a:stretch>
                  </pic:blipFill>
                  <pic:spPr bwMode="auto">
                    <a:xfrm>
                      <a:off x="0" y="0"/>
                      <a:ext cx="781050" cy="390525"/>
                    </a:xfrm>
                    <a:prstGeom prst="rect">
                      <a:avLst/>
                    </a:prstGeom>
                    <a:noFill/>
                    <a:ln w="9525">
                      <a:noFill/>
                      <a:miter lim="800000"/>
                      <a:headEnd/>
                      <a:tailEnd/>
                    </a:ln>
                  </pic:spPr>
                </pic:pic>
              </a:graphicData>
            </a:graphic>
          </wp:inline>
        </w:drawing>
      </w:r>
      <w:r w:rsidRPr="00356959">
        <w:rPr>
          <w:rFonts w:ascii="Times New Roman" w:hAnsi="Times New Roman"/>
          <w:sz w:val="28"/>
          <w:szCs w:val="28"/>
        </w:rPr>
        <w:t xml:space="preserve">                </w:t>
      </w:r>
    </w:p>
    <w:p w:rsidR="00356959" w:rsidRPr="00D07241" w:rsidRDefault="00356959" w:rsidP="00356959">
      <w:pPr>
        <w:tabs>
          <w:tab w:val="left" w:pos="1095"/>
        </w:tabs>
        <w:rPr>
          <w:rFonts w:ascii="Times New Roman" w:hAnsi="Times New Roman"/>
          <w:sz w:val="28"/>
          <w:szCs w:val="28"/>
        </w:rPr>
      </w:pPr>
    </w:p>
    <w:p w:rsidR="00356959" w:rsidRDefault="00356959" w:rsidP="00356959">
      <w:pPr>
        <w:tabs>
          <w:tab w:val="left" w:pos="1095"/>
        </w:tabs>
        <w:rPr>
          <w:rFonts w:ascii="Times New Roman" w:hAnsi="Times New Roman"/>
          <w:b/>
          <w:sz w:val="28"/>
          <w:szCs w:val="28"/>
        </w:rPr>
      </w:pPr>
      <w:r w:rsidRPr="00356959">
        <w:rPr>
          <w:rFonts w:ascii="Times New Roman" w:hAnsi="Times New Roman"/>
          <w:b/>
          <w:sz w:val="28"/>
          <w:szCs w:val="28"/>
        </w:rPr>
        <w:t>“Найти площадь любого остроугольного треугольника”.</w:t>
      </w:r>
    </w:p>
    <w:p w:rsidR="00C930F9" w:rsidRPr="00356959" w:rsidRDefault="006714B2" w:rsidP="00A7662B">
      <w:pPr>
        <w:numPr>
          <w:ilvl w:val="0"/>
          <w:numId w:val="22"/>
        </w:numPr>
        <w:tabs>
          <w:tab w:val="left" w:pos="1095"/>
        </w:tabs>
        <w:spacing w:line="360" w:lineRule="auto"/>
        <w:rPr>
          <w:rFonts w:ascii="Times New Roman" w:hAnsi="Times New Roman"/>
          <w:sz w:val="28"/>
          <w:szCs w:val="28"/>
        </w:rPr>
      </w:pPr>
      <w:r w:rsidRPr="00356959">
        <w:rPr>
          <w:rFonts w:ascii="Times New Roman" w:hAnsi="Times New Roman"/>
          <w:sz w:val="28"/>
          <w:szCs w:val="28"/>
        </w:rPr>
        <w:t xml:space="preserve">При помощи наводящих вопросов ученики находят способ. Они предлагают дополнить остроугольный треугольник до параллелограмма. Дополняем треугольник до параллелограмма. </w:t>
      </w:r>
    </w:p>
    <w:p w:rsidR="00356959" w:rsidRDefault="00D07241" w:rsidP="00A7662B">
      <w:pPr>
        <w:tabs>
          <w:tab w:val="left" w:pos="1095"/>
        </w:tabs>
        <w:spacing w:line="360" w:lineRule="auto"/>
        <w:rPr>
          <w:rFonts w:ascii="Times New Roman" w:hAnsi="Times New Roman"/>
          <w:sz w:val="28"/>
          <w:szCs w:val="28"/>
        </w:rPr>
      </w:pPr>
      <w:r w:rsidRPr="00D07241">
        <w:rPr>
          <w:rFonts w:ascii="Times New Roman" w:hAnsi="Times New Roman"/>
          <w:sz w:val="28"/>
          <w:szCs w:val="28"/>
        </w:rPr>
        <w:t>После доказательства равенства треугольников  учащиеся делают вывод, что площадь любого остроугольного треугольника равна половине произведения его основания на высоту.</w:t>
      </w:r>
    </w:p>
    <w:p w:rsidR="00C930F9" w:rsidRPr="00D07241" w:rsidRDefault="006714B2" w:rsidP="00A7662B">
      <w:pPr>
        <w:numPr>
          <w:ilvl w:val="0"/>
          <w:numId w:val="23"/>
        </w:numPr>
        <w:tabs>
          <w:tab w:val="clear" w:pos="502"/>
          <w:tab w:val="num" w:pos="720"/>
        </w:tabs>
        <w:spacing w:line="360" w:lineRule="auto"/>
        <w:rPr>
          <w:rFonts w:ascii="Times New Roman" w:hAnsi="Times New Roman"/>
          <w:sz w:val="28"/>
          <w:szCs w:val="28"/>
        </w:rPr>
      </w:pPr>
      <w:r w:rsidRPr="00D07241">
        <w:rPr>
          <w:rFonts w:ascii="Times New Roman" w:hAnsi="Times New Roman"/>
          <w:b/>
          <w:bCs/>
          <w:sz w:val="28"/>
          <w:szCs w:val="28"/>
          <w:u w:val="single"/>
        </w:rPr>
        <w:t>Решаем следующую учебную проблему</w:t>
      </w:r>
      <w:r w:rsidRPr="00D07241">
        <w:rPr>
          <w:rFonts w:ascii="Times New Roman" w:hAnsi="Times New Roman"/>
          <w:b/>
          <w:bCs/>
          <w:sz w:val="28"/>
          <w:szCs w:val="28"/>
        </w:rPr>
        <w:t>: “найти площадь любого тупоугольного треугольника”.</w:t>
      </w:r>
      <w:r w:rsidRPr="00D07241">
        <w:rPr>
          <w:rFonts w:ascii="Times New Roman" w:hAnsi="Times New Roman"/>
          <w:sz w:val="28"/>
          <w:szCs w:val="28"/>
        </w:rPr>
        <w:t xml:space="preserve"> </w:t>
      </w:r>
    </w:p>
    <w:p w:rsidR="00D07241" w:rsidRPr="00D07241" w:rsidRDefault="00D07241" w:rsidP="00A7662B">
      <w:pPr>
        <w:tabs>
          <w:tab w:val="left" w:pos="1095"/>
        </w:tabs>
        <w:spacing w:line="360" w:lineRule="auto"/>
        <w:rPr>
          <w:rFonts w:ascii="Times New Roman" w:hAnsi="Times New Roman"/>
          <w:sz w:val="28"/>
          <w:szCs w:val="28"/>
        </w:rPr>
      </w:pPr>
      <w:r w:rsidRPr="00D07241">
        <w:rPr>
          <w:rFonts w:ascii="Times New Roman" w:hAnsi="Times New Roman"/>
          <w:sz w:val="28"/>
          <w:szCs w:val="28"/>
        </w:rPr>
        <w:t>Ученики с этой проблемой справляются быстро.</w:t>
      </w:r>
    </w:p>
    <w:p w:rsidR="00C930F9" w:rsidRPr="00D07241" w:rsidRDefault="006714B2" w:rsidP="00A7662B">
      <w:pPr>
        <w:numPr>
          <w:ilvl w:val="0"/>
          <w:numId w:val="24"/>
        </w:numPr>
        <w:tabs>
          <w:tab w:val="left" w:pos="1095"/>
        </w:tabs>
        <w:spacing w:line="360" w:lineRule="auto"/>
        <w:rPr>
          <w:rFonts w:ascii="Times New Roman" w:hAnsi="Times New Roman"/>
          <w:sz w:val="28"/>
          <w:szCs w:val="28"/>
        </w:rPr>
      </w:pPr>
      <w:r w:rsidRPr="00D07241">
        <w:rPr>
          <w:rFonts w:ascii="Times New Roman" w:hAnsi="Times New Roman"/>
          <w:sz w:val="28"/>
          <w:szCs w:val="28"/>
        </w:rPr>
        <w:t xml:space="preserve">Ставим вопрос: </w:t>
      </w:r>
      <w:r w:rsidRPr="00D07241">
        <w:rPr>
          <w:rFonts w:ascii="Times New Roman" w:hAnsi="Times New Roman"/>
          <w:b/>
          <w:bCs/>
          <w:sz w:val="28"/>
          <w:szCs w:val="28"/>
          <w:u w:val="single"/>
        </w:rPr>
        <w:t>“Чему равна площадь произвольного треугольника?”</w:t>
      </w:r>
    </w:p>
    <w:p w:rsidR="00D07241" w:rsidRDefault="006714B2" w:rsidP="00A7662B">
      <w:pPr>
        <w:tabs>
          <w:tab w:val="left" w:pos="1095"/>
        </w:tabs>
        <w:spacing w:line="360" w:lineRule="auto"/>
        <w:rPr>
          <w:rFonts w:ascii="Times New Roman" w:hAnsi="Times New Roman"/>
          <w:sz w:val="28"/>
          <w:szCs w:val="28"/>
        </w:rPr>
      </w:pPr>
      <w:r w:rsidRPr="00D07241">
        <w:rPr>
          <w:rFonts w:ascii="Times New Roman" w:hAnsi="Times New Roman"/>
          <w:sz w:val="28"/>
          <w:szCs w:val="28"/>
        </w:rPr>
        <w:lastRenderedPageBreak/>
        <w:t>Ученики отвечают, что площадь произвольного треугольника равна половине произведения его основания на высоту.</w:t>
      </w:r>
      <w:r w:rsidR="00D07241" w:rsidRPr="00D07241">
        <w:rPr>
          <w:rFonts w:ascii="Times New Roman" w:hAnsi="Times New Roman"/>
          <w:sz w:val="28"/>
          <w:szCs w:val="28"/>
        </w:rPr>
        <w:t>Это утверждение есть теорема о площади треугольника.</w:t>
      </w:r>
    </w:p>
    <w:p w:rsidR="00D07241" w:rsidRDefault="00D07241" w:rsidP="00D07241">
      <w:pPr>
        <w:tabs>
          <w:tab w:val="left" w:pos="1095"/>
        </w:tabs>
        <w:jc w:val="center"/>
        <w:rPr>
          <w:rFonts w:ascii="Times New Roman" w:hAnsi="Times New Roman"/>
          <w:b/>
          <w:sz w:val="28"/>
          <w:szCs w:val="28"/>
        </w:rPr>
      </w:pPr>
      <w:r>
        <w:rPr>
          <w:rFonts w:ascii="Times New Roman" w:hAnsi="Times New Roman"/>
          <w:b/>
          <w:sz w:val="28"/>
          <w:szCs w:val="28"/>
        </w:rPr>
        <w:t>2.</w:t>
      </w:r>
      <w:r w:rsidRPr="00D07241">
        <w:rPr>
          <w:rFonts w:ascii="Times New Roman" w:hAnsi="Times New Roman"/>
          <w:b/>
          <w:sz w:val="28"/>
          <w:szCs w:val="28"/>
        </w:rPr>
        <w:t>Уроки закрепления и применения знаний.</w:t>
      </w:r>
    </w:p>
    <w:p w:rsidR="00C930F9" w:rsidRDefault="006714B2" w:rsidP="00A7662B">
      <w:pPr>
        <w:tabs>
          <w:tab w:val="left" w:pos="1095"/>
        </w:tabs>
        <w:spacing w:line="360" w:lineRule="auto"/>
        <w:rPr>
          <w:rFonts w:ascii="Times New Roman" w:hAnsi="Times New Roman"/>
          <w:b/>
          <w:bCs/>
          <w:sz w:val="28"/>
          <w:szCs w:val="28"/>
        </w:rPr>
      </w:pPr>
      <w:r w:rsidRPr="00D07241">
        <w:rPr>
          <w:rFonts w:ascii="Times New Roman" w:hAnsi="Times New Roman"/>
          <w:b/>
          <w:bCs/>
          <w:sz w:val="28"/>
          <w:szCs w:val="28"/>
        </w:rPr>
        <w:t>Применение свойств арифметического квадратного корня.(8 класс)</w:t>
      </w:r>
    </w:p>
    <w:p w:rsidR="00D07241" w:rsidRDefault="00D07241" w:rsidP="00A7662B">
      <w:pPr>
        <w:tabs>
          <w:tab w:val="left" w:pos="1095"/>
        </w:tabs>
        <w:spacing w:line="360" w:lineRule="auto"/>
        <w:rPr>
          <w:rFonts w:ascii="Times New Roman" w:hAnsi="Times New Roman"/>
          <w:b/>
          <w:sz w:val="28"/>
          <w:szCs w:val="28"/>
        </w:rPr>
      </w:pPr>
      <w:r w:rsidRPr="00D07241">
        <w:rPr>
          <w:rFonts w:ascii="Times New Roman" w:hAnsi="Times New Roman"/>
          <w:b/>
          <w:sz w:val="28"/>
          <w:szCs w:val="28"/>
        </w:rPr>
        <w:t>В заданиях 8–13 “</w:t>
      </w:r>
      <w:r w:rsidRPr="00D07241">
        <w:rPr>
          <w:rFonts w:ascii="Times New Roman" w:hAnsi="Times New Roman"/>
          <w:b/>
          <w:bCs/>
          <w:sz w:val="28"/>
          <w:szCs w:val="28"/>
          <w:u w:val="single"/>
        </w:rPr>
        <w:t>спрятана проблема</w:t>
      </w:r>
      <w:r w:rsidRPr="00D07241">
        <w:rPr>
          <w:rFonts w:ascii="Times New Roman" w:hAnsi="Times New Roman"/>
          <w:b/>
          <w:sz w:val="28"/>
          <w:szCs w:val="28"/>
        </w:rPr>
        <w:t>”– корни из предложенных чисел не извлекаются. (Ключевым является задание № 11.)</w:t>
      </w:r>
    </w:p>
    <w:p w:rsidR="00C77458" w:rsidRDefault="00D07241" w:rsidP="00A7662B">
      <w:pPr>
        <w:tabs>
          <w:tab w:val="left" w:pos="1095"/>
        </w:tabs>
        <w:spacing w:line="360" w:lineRule="auto"/>
        <w:rPr>
          <w:rFonts w:ascii="Times New Roman" w:hAnsi="Times New Roman"/>
          <w:sz w:val="28"/>
          <w:szCs w:val="28"/>
        </w:rPr>
      </w:pPr>
      <w:r w:rsidRPr="00D07241">
        <w:rPr>
          <w:rFonts w:ascii="Times New Roman" w:hAnsi="Times New Roman"/>
          <w:sz w:val="28"/>
          <w:szCs w:val="28"/>
        </w:rPr>
        <w:t xml:space="preserve">Сравните выражения: </w:t>
      </w:r>
    </w:p>
    <w:tbl>
      <w:tblPr>
        <w:tblStyle w:val="a6"/>
        <w:tblW w:w="0" w:type="auto"/>
        <w:tblInd w:w="-885" w:type="dxa"/>
        <w:tblLook w:val="04A0"/>
      </w:tblPr>
      <w:tblGrid>
        <w:gridCol w:w="3687"/>
        <w:gridCol w:w="6237"/>
      </w:tblGrid>
      <w:tr w:rsidR="00C77458" w:rsidTr="005E0B7E">
        <w:tc>
          <w:tcPr>
            <w:tcW w:w="3687" w:type="dxa"/>
          </w:tcPr>
          <w:p w:rsidR="00C77458" w:rsidRPr="00585074" w:rsidRDefault="00C77458" w:rsidP="005E0B7E">
            <w:pPr>
              <w:rPr>
                <w:rFonts w:ascii="Times New Roman" w:hAnsi="Times New Roman"/>
                <w:sz w:val="40"/>
                <w:szCs w:val="40"/>
              </w:rPr>
            </w:pPr>
            <w:r>
              <w:rPr>
                <w:rFonts w:ascii="Times New Roman" w:hAnsi="Times New Roman"/>
                <w:sz w:val="40"/>
                <w:szCs w:val="40"/>
              </w:rPr>
              <w:t xml:space="preserve">1) </w:t>
            </w:r>
            <w:r w:rsidRPr="00585074">
              <w:rPr>
                <w:rFonts w:ascii="Times New Roman" w:hAnsi="Times New Roman"/>
                <w:sz w:val="40"/>
                <w:szCs w:val="40"/>
              </w:rPr>
              <w:t>7и</w:t>
            </w:r>
            <w:r>
              <w:rPr>
                <w:rFonts w:ascii="Times New Roman" w:hAnsi="Times New Roman"/>
                <w:sz w:val="40"/>
                <w:szCs w:val="40"/>
              </w:rPr>
              <w:t xml:space="preserve"> </w:t>
            </w:r>
            <w:r w:rsidRPr="00585074">
              <w:rPr>
                <w:rFonts w:ascii="Times New Roman" w:hAnsi="Times New Roman"/>
                <w:sz w:val="40"/>
                <w:szCs w:val="40"/>
              </w:rPr>
              <w:t>8</w:t>
            </w:r>
          </w:p>
        </w:tc>
        <w:tc>
          <w:tcPr>
            <w:tcW w:w="6237" w:type="dxa"/>
          </w:tcPr>
          <w:p w:rsidR="00C77458" w:rsidRPr="00585074" w:rsidRDefault="00C77458" w:rsidP="005E0B7E">
            <w:pPr>
              <w:rPr>
                <w:rFonts w:ascii="Times New Roman" w:hAnsi="Times New Roman"/>
                <w:sz w:val="40"/>
                <w:szCs w:val="40"/>
              </w:rPr>
            </w:pPr>
            <w:r>
              <w:rPr>
                <w:rFonts w:ascii="Times New Roman" w:hAnsi="Times New Roman"/>
                <w:sz w:val="40"/>
                <w:szCs w:val="40"/>
              </w:rPr>
              <w:t>7)</w:t>
            </w:r>
            <m:oMath>
              <m:rad>
                <m:radPr>
                  <m:degHide m:val="on"/>
                  <m:ctrlPr>
                    <w:rPr>
                      <w:rFonts w:ascii="Cambria Math" w:eastAsiaTheme="minorHAnsi" w:hAnsi="Cambria Math"/>
                      <w:i/>
                      <w:sz w:val="40"/>
                      <w:szCs w:val="40"/>
                    </w:rPr>
                  </m:ctrlPr>
                </m:radPr>
                <m:deg/>
                <m:e>
                  <m:r>
                    <w:rPr>
                      <w:rFonts w:ascii="Cambria Math" w:hAnsi="Cambria Math"/>
                      <w:sz w:val="40"/>
                      <w:szCs w:val="40"/>
                    </w:rPr>
                    <m:t>250000</m:t>
                  </m:r>
                </m:e>
              </m:rad>
            </m:oMath>
            <w:r>
              <w:rPr>
                <w:rFonts w:ascii="Times New Roman" w:eastAsiaTheme="minorEastAsia" w:hAnsi="Times New Roman"/>
                <w:sz w:val="40"/>
                <w:szCs w:val="40"/>
              </w:rPr>
              <w:t xml:space="preserve"> и 6</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10000</m:t>
                  </m:r>
                </m:e>
              </m:rad>
            </m:oMath>
          </w:p>
        </w:tc>
      </w:tr>
      <w:tr w:rsidR="00C77458" w:rsidTr="005E0B7E">
        <w:tc>
          <w:tcPr>
            <w:tcW w:w="3687" w:type="dxa"/>
          </w:tcPr>
          <w:p w:rsidR="00C77458" w:rsidRPr="00C11BE4" w:rsidRDefault="00C77458" w:rsidP="005E0B7E">
            <w:pPr>
              <w:rPr>
                <w:rFonts w:ascii="Times New Roman" w:hAnsi="Times New Roman"/>
                <w:sz w:val="40"/>
                <w:szCs w:val="40"/>
              </w:rPr>
            </w:pPr>
            <w:r w:rsidRPr="00C11BE4">
              <w:rPr>
                <w:rFonts w:ascii="Times New Roman" w:hAnsi="Times New Roman"/>
                <w:sz w:val="40"/>
                <w:szCs w:val="40"/>
              </w:rPr>
              <w:t>2)</w:t>
            </w:r>
            <w:r>
              <w:rPr>
                <w:rFonts w:ascii="Times New Roman" w:hAnsi="Times New Roman"/>
                <w:sz w:val="40"/>
                <w:szCs w:val="40"/>
              </w:rPr>
              <w:t>9</w:t>
            </w:r>
            <m:oMath>
              <m:rad>
                <m:radPr>
                  <m:degHide m:val="on"/>
                  <m:ctrlPr>
                    <w:rPr>
                      <w:rFonts w:ascii="Cambria Math" w:eastAsiaTheme="minorHAnsi" w:hAnsi="Cambria Math"/>
                      <w:i/>
                      <w:sz w:val="40"/>
                      <w:szCs w:val="40"/>
                    </w:rPr>
                  </m:ctrlPr>
                </m:radPr>
                <m:deg/>
                <m:e>
                  <m:r>
                    <w:rPr>
                      <w:rFonts w:ascii="Cambria Math" w:hAnsi="Cambria Math"/>
                      <w:sz w:val="40"/>
                      <w:szCs w:val="40"/>
                    </w:rPr>
                    <m:t>37</m:t>
                  </m:r>
                </m:e>
              </m:rad>
              <m:r>
                <w:rPr>
                  <w:rFonts w:ascii="Cambria Math" w:hAnsi="Cambria Math"/>
                  <w:sz w:val="40"/>
                  <w:szCs w:val="40"/>
                </w:rPr>
                <m:t xml:space="preserve"> </m:t>
              </m:r>
            </m:oMath>
            <w:r>
              <w:rPr>
                <w:rFonts w:ascii="Times New Roman" w:eastAsiaTheme="minorEastAsia" w:hAnsi="Times New Roman"/>
                <w:sz w:val="40"/>
                <w:szCs w:val="40"/>
              </w:rPr>
              <w:t>и 7</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37</m:t>
                  </m:r>
                </m:e>
              </m:rad>
            </m:oMath>
          </w:p>
        </w:tc>
        <w:tc>
          <w:tcPr>
            <w:tcW w:w="6237" w:type="dxa"/>
          </w:tcPr>
          <w:p w:rsidR="00C77458" w:rsidRPr="00585074" w:rsidRDefault="00C77458" w:rsidP="005E0B7E">
            <w:pPr>
              <w:rPr>
                <w:rFonts w:ascii="Times New Roman" w:hAnsi="Times New Roman"/>
                <w:sz w:val="40"/>
                <w:szCs w:val="40"/>
              </w:rPr>
            </w:pPr>
            <w:r>
              <w:rPr>
                <w:rFonts w:ascii="Times New Roman" w:hAnsi="Times New Roman"/>
                <w:sz w:val="40"/>
                <w:szCs w:val="40"/>
              </w:rPr>
              <w:t>8)</w:t>
            </w:r>
            <m:oMath>
              <m:rad>
                <m:radPr>
                  <m:degHide m:val="on"/>
                  <m:ctrlPr>
                    <w:rPr>
                      <w:rFonts w:ascii="Cambria Math" w:eastAsiaTheme="minorHAnsi" w:hAnsi="Cambria Math"/>
                      <w:i/>
                      <w:sz w:val="40"/>
                      <w:szCs w:val="40"/>
                    </w:rPr>
                  </m:ctrlPr>
                </m:radPr>
                <m:deg/>
                <m:e>
                  <m:r>
                    <w:rPr>
                      <w:rFonts w:ascii="Cambria Math" w:hAnsi="Cambria Math"/>
                      <w:sz w:val="40"/>
                      <w:szCs w:val="40"/>
                    </w:rPr>
                    <m:t>20000</m:t>
                  </m:r>
                </m:e>
              </m:rad>
            </m:oMath>
            <w:r>
              <w:rPr>
                <w:rFonts w:ascii="Times New Roman" w:eastAsiaTheme="minorEastAsia" w:hAnsi="Times New Roman"/>
                <w:sz w:val="40"/>
                <w:szCs w:val="40"/>
              </w:rPr>
              <w:t xml:space="preserve"> и 7</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121∙2</m:t>
                  </m:r>
                </m:e>
              </m:rad>
            </m:oMath>
          </w:p>
        </w:tc>
      </w:tr>
      <w:tr w:rsidR="00C77458" w:rsidTr="005E0B7E">
        <w:tc>
          <w:tcPr>
            <w:tcW w:w="3687" w:type="dxa"/>
          </w:tcPr>
          <w:p w:rsidR="00C77458" w:rsidRPr="00C11BE4" w:rsidRDefault="00C77458" w:rsidP="005E0B7E">
            <w:pPr>
              <w:rPr>
                <w:rFonts w:ascii="Times New Roman" w:hAnsi="Times New Roman"/>
                <w:sz w:val="40"/>
                <w:szCs w:val="40"/>
              </w:rPr>
            </w:pPr>
            <w:r>
              <w:rPr>
                <w:rFonts w:ascii="Times New Roman" w:hAnsi="Times New Roman"/>
                <w:sz w:val="40"/>
                <w:szCs w:val="40"/>
              </w:rPr>
              <w:t>3)2</w:t>
            </w:r>
            <m:oMath>
              <m:rad>
                <m:radPr>
                  <m:degHide m:val="on"/>
                  <m:ctrlPr>
                    <w:rPr>
                      <w:rFonts w:ascii="Cambria Math" w:eastAsiaTheme="minorHAnsi" w:hAnsi="Cambria Math"/>
                      <w:i/>
                      <w:sz w:val="40"/>
                      <w:szCs w:val="40"/>
                    </w:rPr>
                  </m:ctrlPr>
                </m:radPr>
                <m:deg/>
                <m:e>
                  <m:r>
                    <w:rPr>
                      <w:rFonts w:ascii="Cambria Math" w:hAnsi="Cambria Math"/>
                      <w:sz w:val="40"/>
                      <w:szCs w:val="40"/>
                    </w:rPr>
                    <m:t>64</m:t>
                  </m:r>
                </m:e>
              </m:rad>
              <m:r>
                <w:rPr>
                  <w:rFonts w:ascii="Cambria Math" w:hAnsi="Cambria Math"/>
                  <w:sz w:val="40"/>
                  <w:szCs w:val="40"/>
                </w:rPr>
                <m:t xml:space="preserve"> </m:t>
              </m:r>
            </m:oMath>
            <w:r>
              <w:rPr>
                <w:rFonts w:ascii="Times New Roman" w:eastAsiaTheme="minorEastAsia" w:hAnsi="Times New Roman"/>
                <w:sz w:val="40"/>
                <w:szCs w:val="40"/>
              </w:rPr>
              <w:t>и</w:t>
            </w:r>
            <m:oMath>
              <m:r>
                <w:rPr>
                  <w:rFonts w:ascii="Cambria Math" w:eastAsiaTheme="minorEastAsia" w:hAnsi="Cambria Math"/>
                  <w:sz w:val="40"/>
                  <w:szCs w:val="40"/>
                </w:rPr>
                <m:t xml:space="preserve"> </m:t>
              </m:r>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100</m:t>
                  </m:r>
                </m:e>
              </m:rad>
            </m:oMath>
          </w:p>
        </w:tc>
        <w:tc>
          <w:tcPr>
            <w:tcW w:w="6237" w:type="dxa"/>
          </w:tcPr>
          <w:p w:rsidR="00C77458" w:rsidRPr="00585074" w:rsidRDefault="00C77458" w:rsidP="005E0B7E">
            <w:pPr>
              <w:rPr>
                <w:rFonts w:ascii="Times New Roman" w:hAnsi="Times New Roman"/>
                <w:sz w:val="40"/>
                <w:szCs w:val="40"/>
              </w:rPr>
            </w:pPr>
            <w:r>
              <w:rPr>
                <w:rFonts w:ascii="Times New Roman" w:hAnsi="Times New Roman"/>
                <w:sz w:val="40"/>
                <w:szCs w:val="40"/>
              </w:rPr>
              <w:t>9)</w:t>
            </w:r>
            <m:oMath>
              <m:rad>
                <m:radPr>
                  <m:degHide m:val="on"/>
                  <m:ctrlPr>
                    <w:rPr>
                      <w:rFonts w:ascii="Cambria Math" w:eastAsiaTheme="minorHAnsi" w:hAnsi="Cambria Math"/>
                      <w:i/>
                      <w:sz w:val="40"/>
                      <w:szCs w:val="40"/>
                    </w:rPr>
                  </m:ctrlPr>
                </m:radPr>
                <m:deg/>
                <m:e>
                  <m:r>
                    <w:rPr>
                      <w:rFonts w:ascii="Cambria Math" w:hAnsi="Cambria Math"/>
                      <w:sz w:val="40"/>
                      <w:szCs w:val="40"/>
                    </w:rPr>
                    <m:t>1000</m:t>
                  </m:r>
                </m:e>
              </m:rad>
            </m:oMath>
            <w:r>
              <w:rPr>
                <w:rFonts w:ascii="Times New Roman" w:eastAsiaTheme="minorEastAsia" w:hAnsi="Times New Roman"/>
                <w:sz w:val="40"/>
                <w:szCs w:val="40"/>
              </w:rPr>
              <w:t xml:space="preserve"> и 8</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10</m:t>
                  </m:r>
                </m:e>
              </m:rad>
            </m:oMath>
          </w:p>
        </w:tc>
      </w:tr>
      <w:tr w:rsidR="00C77458" w:rsidTr="005E0B7E">
        <w:tc>
          <w:tcPr>
            <w:tcW w:w="3687" w:type="dxa"/>
          </w:tcPr>
          <w:p w:rsidR="00C77458" w:rsidRPr="00585074" w:rsidRDefault="00C77458" w:rsidP="005E0B7E">
            <w:pPr>
              <w:rPr>
                <w:rFonts w:ascii="Times New Roman" w:hAnsi="Times New Roman"/>
                <w:sz w:val="40"/>
                <w:szCs w:val="40"/>
              </w:rPr>
            </w:pPr>
            <w:r>
              <w:rPr>
                <w:rFonts w:ascii="Times New Roman" w:hAnsi="Times New Roman"/>
                <w:sz w:val="40"/>
                <w:szCs w:val="40"/>
              </w:rPr>
              <w:t>4)</w:t>
            </w:r>
            <m:oMath>
              <m:rad>
                <m:radPr>
                  <m:degHide m:val="on"/>
                  <m:ctrlPr>
                    <w:rPr>
                      <w:rFonts w:ascii="Cambria Math" w:eastAsiaTheme="minorHAnsi" w:hAnsi="Cambria Math"/>
                      <w:i/>
                      <w:sz w:val="40"/>
                      <w:szCs w:val="40"/>
                    </w:rPr>
                  </m:ctrlPr>
                </m:radPr>
                <m:deg/>
                <m:e>
                  <m:r>
                    <w:rPr>
                      <w:rFonts w:ascii="Cambria Math" w:hAnsi="Cambria Math"/>
                      <w:sz w:val="40"/>
                      <w:szCs w:val="40"/>
                    </w:rPr>
                    <m:t>36</m:t>
                  </m:r>
                </m:e>
              </m:rad>
            </m:oMath>
            <w:r>
              <w:rPr>
                <w:rFonts w:ascii="Times New Roman" w:eastAsiaTheme="minorEastAsia" w:hAnsi="Times New Roman"/>
                <w:sz w:val="40"/>
                <w:szCs w:val="40"/>
              </w:rPr>
              <w:t xml:space="preserve"> и 2</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16</m:t>
                  </m:r>
                </m:e>
              </m:rad>
            </m:oMath>
          </w:p>
        </w:tc>
        <w:tc>
          <w:tcPr>
            <w:tcW w:w="6237" w:type="dxa"/>
          </w:tcPr>
          <w:p w:rsidR="00C77458" w:rsidRPr="00585074" w:rsidRDefault="00C77458" w:rsidP="005E0B7E">
            <w:pPr>
              <w:rPr>
                <w:rFonts w:ascii="Times New Roman" w:hAnsi="Times New Roman"/>
                <w:sz w:val="40"/>
                <w:szCs w:val="40"/>
              </w:rPr>
            </w:pPr>
            <w:r>
              <w:rPr>
                <w:rFonts w:ascii="Times New Roman" w:hAnsi="Times New Roman"/>
                <w:sz w:val="40"/>
                <w:szCs w:val="40"/>
              </w:rPr>
              <w:t>10)</w:t>
            </w:r>
            <m:oMath>
              <m:rad>
                <m:radPr>
                  <m:degHide m:val="on"/>
                  <m:ctrlPr>
                    <w:rPr>
                      <w:rFonts w:ascii="Cambria Math" w:eastAsiaTheme="minorHAnsi" w:hAnsi="Cambria Math"/>
                      <w:i/>
                      <w:sz w:val="40"/>
                      <w:szCs w:val="40"/>
                    </w:rPr>
                  </m:ctrlPr>
                </m:radPr>
                <m:deg/>
                <m:e>
                  <m:r>
                    <w:rPr>
                      <w:rFonts w:ascii="Cambria Math" w:hAnsi="Cambria Math"/>
                      <w:sz w:val="40"/>
                      <w:szCs w:val="40"/>
                    </w:rPr>
                    <m:t>100000</m:t>
                  </m:r>
                </m:e>
              </m:rad>
            </m:oMath>
            <w:r>
              <w:rPr>
                <w:rFonts w:ascii="Times New Roman" w:eastAsiaTheme="minorEastAsia" w:hAnsi="Times New Roman"/>
                <w:sz w:val="40"/>
                <w:szCs w:val="40"/>
              </w:rPr>
              <w:t xml:space="preserve"> и 9</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1210</m:t>
                  </m:r>
                </m:e>
              </m:rad>
            </m:oMath>
          </w:p>
        </w:tc>
      </w:tr>
      <w:tr w:rsidR="00C77458" w:rsidTr="005E0B7E">
        <w:tc>
          <w:tcPr>
            <w:tcW w:w="3687" w:type="dxa"/>
          </w:tcPr>
          <w:p w:rsidR="00C77458" w:rsidRPr="00585074" w:rsidRDefault="00C77458" w:rsidP="005E0B7E">
            <w:pPr>
              <w:rPr>
                <w:rFonts w:ascii="Times New Roman" w:hAnsi="Times New Roman"/>
                <w:sz w:val="40"/>
                <w:szCs w:val="40"/>
              </w:rPr>
            </w:pPr>
            <w:r>
              <w:rPr>
                <w:rFonts w:ascii="Times New Roman" w:hAnsi="Times New Roman"/>
                <w:sz w:val="40"/>
                <w:szCs w:val="40"/>
              </w:rPr>
              <w:t>5) 3</w:t>
            </w:r>
            <m:oMath>
              <m:rad>
                <m:radPr>
                  <m:degHide m:val="on"/>
                  <m:ctrlPr>
                    <w:rPr>
                      <w:rFonts w:ascii="Cambria Math" w:eastAsiaTheme="minorHAnsi" w:hAnsi="Cambria Math"/>
                      <w:i/>
                      <w:sz w:val="40"/>
                      <w:szCs w:val="40"/>
                    </w:rPr>
                  </m:ctrlPr>
                </m:radPr>
                <m:deg/>
                <m:e>
                  <m:r>
                    <w:rPr>
                      <w:rFonts w:ascii="Cambria Math" w:hAnsi="Cambria Math"/>
                      <w:sz w:val="40"/>
                      <w:szCs w:val="40"/>
                    </w:rPr>
                    <m:t>121</m:t>
                  </m:r>
                </m:e>
              </m:rad>
            </m:oMath>
            <w:r>
              <w:rPr>
                <w:rFonts w:ascii="Times New Roman" w:eastAsiaTheme="minorEastAsia" w:hAnsi="Times New Roman"/>
                <w:sz w:val="40"/>
                <w:szCs w:val="40"/>
              </w:rPr>
              <w:t xml:space="preserve"> и </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169</m:t>
                  </m:r>
                </m:e>
              </m:rad>
            </m:oMath>
          </w:p>
        </w:tc>
        <w:tc>
          <w:tcPr>
            <w:tcW w:w="6237" w:type="dxa"/>
          </w:tcPr>
          <w:p w:rsidR="00C77458" w:rsidRPr="00585074" w:rsidRDefault="00C77458" w:rsidP="005E0B7E">
            <w:pPr>
              <w:rPr>
                <w:rFonts w:ascii="Times New Roman" w:hAnsi="Times New Roman"/>
                <w:sz w:val="40"/>
                <w:szCs w:val="40"/>
              </w:rPr>
            </w:pPr>
            <w:r>
              <w:rPr>
                <w:rFonts w:ascii="Times New Roman" w:hAnsi="Times New Roman"/>
                <w:sz w:val="40"/>
                <w:szCs w:val="40"/>
              </w:rPr>
              <w:t>11)</w:t>
            </w:r>
            <m:oMath>
              <m:rad>
                <m:radPr>
                  <m:degHide m:val="on"/>
                  <m:ctrlPr>
                    <w:rPr>
                      <w:rFonts w:ascii="Cambria Math" w:eastAsiaTheme="minorHAnsi" w:hAnsi="Cambria Math"/>
                      <w:i/>
                      <w:sz w:val="40"/>
                      <w:szCs w:val="40"/>
                    </w:rPr>
                  </m:ctrlPr>
                </m:radPr>
                <m:deg/>
                <m:e>
                  <m:r>
                    <w:rPr>
                      <w:rFonts w:ascii="Cambria Math" w:hAnsi="Cambria Math"/>
                      <w:sz w:val="40"/>
                      <w:szCs w:val="40"/>
                    </w:rPr>
                    <m:t>99</m:t>
                  </m:r>
                </m:e>
              </m:rad>
            </m:oMath>
            <w:r>
              <w:rPr>
                <w:rFonts w:ascii="Times New Roman" w:eastAsiaTheme="minorEastAsia" w:hAnsi="Times New Roman"/>
                <w:sz w:val="40"/>
                <w:szCs w:val="40"/>
              </w:rPr>
              <w:t xml:space="preserve"> и 7</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11</m:t>
                  </m:r>
                </m:e>
              </m:rad>
            </m:oMath>
          </w:p>
        </w:tc>
      </w:tr>
      <w:tr w:rsidR="00C77458" w:rsidTr="005E0B7E">
        <w:tc>
          <w:tcPr>
            <w:tcW w:w="3687" w:type="dxa"/>
          </w:tcPr>
          <w:p w:rsidR="00C77458" w:rsidRDefault="00C77458" w:rsidP="005E0B7E">
            <w:pPr>
              <w:rPr>
                <w:rFonts w:ascii="Times New Roman" w:hAnsi="Times New Roman"/>
                <w:sz w:val="40"/>
                <w:szCs w:val="40"/>
              </w:rPr>
            </w:pPr>
            <w:r>
              <w:rPr>
                <w:rFonts w:ascii="Times New Roman" w:hAnsi="Times New Roman"/>
                <w:sz w:val="40"/>
                <w:szCs w:val="40"/>
              </w:rPr>
              <w:t>6) 5</w:t>
            </w:r>
            <m:oMath>
              <m:rad>
                <m:radPr>
                  <m:degHide m:val="on"/>
                  <m:ctrlPr>
                    <w:rPr>
                      <w:rFonts w:ascii="Cambria Math" w:eastAsiaTheme="minorHAnsi" w:hAnsi="Cambria Math"/>
                      <w:i/>
                      <w:sz w:val="40"/>
                      <w:szCs w:val="40"/>
                    </w:rPr>
                  </m:ctrlPr>
                </m:radPr>
                <m:deg/>
                <m:e>
                  <m:r>
                    <w:rPr>
                      <w:rFonts w:ascii="Cambria Math" w:hAnsi="Cambria Math"/>
                      <w:sz w:val="40"/>
                      <w:szCs w:val="40"/>
                    </w:rPr>
                    <m:t>144</m:t>
                  </m:r>
                </m:e>
              </m:rad>
            </m:oMath>
            <w:r>
              <w:rPr>
                <w:rFonts w:ascii="Times New Roman" w:eastAsiaTheme="minorEastAsia" w:hAnsi="Times New Roman"/>
                <w:sz w:val="40"/>
                <w:szCs w:val="40"/>
              </w:rPr>
              <w:t xml:space="preserve"> и </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3844</m:t>
                  </m:r>
                </m:e>
              </m:rad>
            </m:oMath>
          </w:p>
        </w:tc>
        <w:tc>
          <w:tcPr>
            <w:tcW w:w="6237" w:type="dxa"/>
          </w:tcPr>
          <w:p w:rsidR="00C77458" w:rsidRDefault="00C77458" w:rsidP="005E0B7E">
            <w:pPr>
              <w:rPr>
                <w:rFonts w:ascii="Times New Roman" w:hAnsi="Times New Roman"/>
                <w:sz w:val="40"/>
                <w:szCs w:val="40"/>
              </w:rPr>
            </w:pPr>
            <w:r>
              <w:rPr>
                <w:rFonts w:ascii="Times New Roman" w:hAnsi="Times New Roman"/>
                <w:sz w:val="40"/>
                <w:szCs w:val="40"/>
              </w:rPr>
              <w:t>12)7</w:t>
            </w:r>
            <m:oMath>
              <m:rad>
                <m:radPr>
                  <m:degHide m:val="on"/>
                  <m:ctrlPr>
                    <w:rPr>
                      <w:rFonts w:ascii="Cambria Math" w:eastAsiaTheme="minorHAnsi" w:hAnsi="Cambria Math"/>
                      <w:i/>
                      <w:sz w:val="40"/>
                      <w:szCs w:val="40"/>
                    </w:rPr>
                  </m:ctrlPr>
                </m:radPr>
                <m:deg/>
                <m:e>
                  <m:r>
                    <w:rPr>
                      <w:rFonts w:ascii="Cambria Math" w:hAnsi="Cambria Math"/>
                      <w:sz w:val="40"/>
                      <w:szCs w:val="40"/>
                    </w:rPr>
                    <m:t>14400</m:t>
                  </m:r>
                </m:e>
              </m:rad>
              <m:r>
                <w:rPr>
                  <w:rFonts w:ascii="Cambria Math" w:eastAsiaTheme="minorHAnsi" w:hAnsi="Cambria Math"/>
                  <w:sz w:val="40"/>
                  <w:szCs w:val="40"/>
                </w:rPr>
                <m:t xml:space="preserve"> </m:t>
              </m:r>
            </m:oMath>
            <w:r>
              <w:rPr>
                <w:rFonts w:ascii="Times New Roman" w:eastAsiaTheme="minorEastAsia" w:hAnsi="Times New Roman"/>
                <w:sz w:val="40"/>
                <w:szCs w:val="40"/>
              </w:rPr>
              <w:t>и</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10000000</m:t>
                  </m:r>
                </m:e>
              </m:rad>
            </m:oMath>
          </w:p>
        </w:tc>
      </w:tr>
      <w:tr w:rsidR="00C77458" w:rsidTr="005E0B7E">
        <w:tc>
          <w:tcPr>
            <w:tcW w:w="3687" w:type="dxa"/>
          </w:tcPr>
          <w:p w:rsidR="00C77458" w:rsidRDefault="00C77458" w:rsidP="005E0B7E">
            <w:pPr>
              <w:rPr>
                <w:rFonts w:ascii="Times New Roman" w:hAnsi="Times New Roman"/>
                <w:sz w:val="40"/>
                <w:szCs w:val="40"/>
              </w:rPr>
            </w:pPr>
          </w:p>
        </w:tc>
        <w:tc>
          <w:tcPr>
            <w:tcW w:w="6237" w:type="dxa"/>
          </w:tcPr>
          <w:p w:rsidR="00C77458" w:rsidRDefault="00C77458" w:rsidP="005E0B7E">
            <w:pPr>
              <w:rPr>
                <w:rFonts w:ascii="Times New Roman" w:hAnsi="Times New Roman"/>
                <w:sz w:val="40"/>
                <w:szCs w:val="40"/>
              </w:rPr>
            </w:pPr>
            <w:r>
              <w:rPr>
                <w:rFonts w:ascii="Times New Roman" w:hAnsi="Times New Roman"/>
                <w:sz w:val="40"/>
                <w:szCs w:val="40"/>
              </w:rPr>
              <w:t>13)</w:t>
            </w:r>
            <m:oMath>
              <m:rad>
                <m:radPr>
                  <m:degHide m:val="on"/>
                  <m:ctrlPr>
                    <w:rPr>
                      <w:rFonts w:ascii="Cambria Math" w:eastAsiaTheme="minorHAnsi" w:hAnsi="Cambria Math"/>
                      <w:i/>
                      <w:sz w:val="40"/>
                      <w:szCs w:val="40"/>
                    </w:rPr>
                  </m:ctrlPr>
                </m:radPr>
                <m:deg/>
                <m:e>
                  <m:r>
                    <w:rPr>
                      <w:rFonts w:ascii="Cambria Math" w:hAnsi="Cambria Math"/>
                      <w:sz w:val="40"/>
                      <w:szCs w:val="40"/>
                    </w:rPr>
                    <m:t>242</m:t>
                  </m:r>
                </m:e>
              </m:rad>
            </m:oMath>
            <w:r>
              <w:rPr>
                <w:rFonts w:ascii="Times New Roman" w:eastAsiaTheme="minorEastAsia" w:hAnsi="Times New Roman"/>
                <w:sz w:val="40"/>
                <w:szCs w:val="40"/>
              </w:rPr>
              <w:t xml:space="preserve"> и 12</w:t>
            </w:r>
            <m:oMath>
              <m:rad>
                <m:radPr>
                  <m:degHide m:val="on"/>
                  <m:ctrlPr>
                    <w:rPr>
                      <w:rFonts w:ascii="Cambria Math" w:eastAsiaTheme="minorEastAsia" w:hAnsi="Cambria Math"/>
                      <w:i/>
                      <w:sz w:val="40"/>
                      <w:szCs w:val="40"/>
                    </w:rPr>
                  </m:ctrlPr>
                </m:radPr>
                <m:deg/>
                <m:e>
                  <m:r>
                    <w:rPr>
                      <w:rFonts w:ascii="Cambria Math" w:eastAsiaTheme="minorEastAsia" w:hAnsi="Cambria Math"/>
                      <w:sz w:val="40"/>
                      <w:szCs w:val="40"/>
                    </w:rPr>
                    <m:t>2</m:t>
                  </m:r>
                </m:e>
              </m:rad>
            </m:oMath>
          </w:p>
        </w:tc>
      </w:tr>
    </w:tbl>
    <w:p w:rsidR="00E30317" w:rsidRDefault="00E30317" w:rsidP="00A7662B">
      <w:pPr>
        <w:tabs>
          <w:tab w:val="left" w:pos="1095"/>
        </w:tabs>
        <w:spacing w:line="360" w:lineRule="auto"/>
        <w:rPr>
          <w:rFonts w:ascii="Times New Roman" w:hAnsi="Times New Roman"/>
          <w:sz w:val="28"/>
          <w:szCs w:val="28"/>
        </w:rPr>
      </w:pPr>
    </w:p>
    <w:p w:rsidR="00A7662B" w:rsidRPr="00E30317" w:rsidRDefault="00A7662B" w:rsidP="00A7662B">
      <w:pPr>
        <w:tabs>
          <w:tab w:val="left" w:pos="1095"/>
        </w:tabs>
        <w:spacing w:line="360" w:lineRule="auto"/>
        <w:rPr>
          <w:rFonts w:ascii="Times New Roman" w:hAnsi="Times New Roman"/>
          <w:bCs/>
          <w:sz w:val="28"/>
          <w:szCs w:val="28"/>
        </w:rPr>
      </w:pPr>
      <w:r w:rsidRPr="00A7662B">
        <w:rPr>
          <w:rFonts w:ascii="Times New Roman" w:hAnsi="Times New Roman"/>
          <w:bCs/>
          <w:sz w:val="28"/>
          <w:szCs w:val="28"/>
        </w:rPr>
        <w:t>Проанализировав свою работу, учащиеся составляют схему – модель способа.</w:t>
      </w:r>
      <w:r w:rsidR="00E30317">
        <w:rPr>
          <w:rFonts w:ascii="Times New Roman" w:hAnsi="Times New Roman"/>
          <w:bCs/>
          <w:sz w:val="28"/>
          <w:szCs w:val="28"/>
        </w:rPr>
        <w:t xml:space="preserve"> </w:t>
      </w:r>
      <w:r w:rsidRPr="00A7662B">
        <w:rPr>
          <w:rFonts w:ascii="Times New Roman" w:hAnsi="Times New Roman"/>
          <w:sz w:val="28"/>
          <w:szCs w:val="28"/>
        </w:rPr>
        <w:t xml:space="preserve">Эта схема берётся за основную. Учащимся сообщается, что такая операция над числами в алгебре носит название “вынесение множителя из-под знака корня”. </w:t>
      </w:r>
    </w:p>
    <w:p w:rsidR="004C3B32" w:rsidRDefault="00E30317" w:rsidP="004C3B32">
      <w:pPr>
        <w:tabs>
          <w:tab w:val="left" w:pos="1095"/>
        </w:tabs>
        <w:spacing w:line="360" w:lineRule="auto"/>
        <w:rPr>
          <w:rFonts w:ascii="Times New Roman" w:hAnsi="Times New Roman"/>
          <w:sz w:val="28"/>
          <w:szCs w:val="28"/>
        </w:rPr>
      </w:pPr>
      <w:r>
        <w:rPr>
          <w:rFonts w:ascii="Arial" w:hAnsi="Arial" w:cs="Arial"/>
          <w:noProof/>
          <w:sz w:val="28"/>
          <w:szCs w:val="28"/>
          <w:lang w:eastAsia="ru-RU"/>
        </w:rPr>
        <w:drawing>
          <wp:inline distT="0" distB="0" distL="0" distR="0">
            <wp:extent cx="4267200" cy="314325"/>
            <wp:effectExtent l="19050" t="0" r="0" b="0"/>
            <wp:docPr id="20" name="Рисунок 7"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9"/>
                    <pic:cNvPicPr>
                      <a:picLocks noChangeAspect="1" noChangeArrowheads="1"/>
                    </pic:cNvPicPr>
                  </pic:nvPicPr>
                  <pic:blipFill>
                    <a:blip r:embed="rId13" cstate="print"/>
                    <a:srcRect/>
                    <a:stretch>
                      <a:fillRect/>
                    </a:stretch>
                  </pic:blipFill>
                  <pic:spPr bwMode="auto">
                    <a:xfrm>
                      <a:off x="0" y="0"/>
                      <a:ext cx="4267200" cy="314325"/>
                    </a:xfrm>
                    <a:prstGeom prst="rect">
                      <a:avLst/>
                    </a:prstGeom>
                    <a:noFill/>
                    <a:ln w="9525">
                      <a:noFill/>
                      <a:miter lim="800000"/>
                      <a:headEnd/>
                      <a:tailEnd/>
                    </a:ln>
                  </pic:spPr>
                </pic:pic>
              </a:graphicData>
            </a:graphic>
          </wp:inline>
        </w:drawing>
      </w:r>
    </w:p>
    <w:p w:rsidR="00A7662B" w:rsidRPr="00A7662B" w:rsidRDefault="00A7662B" w:rsidP="004C3B32">
      <w:pPr>
        <w:tabs>
          <w:tab w:val="left" w:pos="1095"/>
        </w:tabs>
        <w:spacing w:line="360" w:lineRule="auto"/>
        <w:jc w:val="center"/>
        <w:rPr>
          <w:rFonts w:ascii="Times New Roman" w:hAnsi="Times New Roman"/>
          <w:sz w:val="28"/>
          <w:szCs w:val="28"/>
        </w:rPr>
      </w:pPr>
      <w:r w:rsidRPr="00A7662B">
        <w:rPr>
          <w:rFonts w:ascii="Times New Roman" w:hAnsi="Times New Roman"/>
          <w:b/>
          <w:bCs/>
          <w:sz w:val="28"/>
          <w:szCs w:val="28"/>
        </w:rPr>
        <w:t>Задачи</w:t>
      </w:r>
    </w:p>
    <w:tbl>
      <w:tblPr>
        <w:tblStyle w:val="a6"/>
        <w:tblW w:w="0" w:type="auto"/>
        <w:tblLook w:val="04A0"/>
      </w:tblPr>
      <w:tblGrid>
        <w:gridCol w:w="4673"/>
        <w:gridCol w:w="4613"/>
      </w:tblGrid>
      <w:tr w:rsidR="00A7662B" w:rsidTr="00A7662B">
        <w:tc>
          <w:tcPr>
            <w:tcW w:w="4785" w:type="dxa"/>
          </w:tcPr>
          <w:p w:rsidR="00A7662B" w:rsidRP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b/>
                <w:bCs/>
                <w:sz w:val="28"/>
                <w:szCs w:val="28"/>
              </w:rPr>
              <w:t>с</w:t>
            </w:r>
          </w:p>
          <w:p w:rsid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b/>
                <w:bCs/>
                <w:sz w:val="28"/>
                <w:szCs w:val="28"/>
              </w:rPr>
              <w:t xml:space="preserve">несформулированным вопросом; </w:t>
            </w:r>
          </w:p>
        </w:tc>
        <w:tc>
          <w:tcPr>
            <w:tcW w:w="4786" w:type="dxa"/>
          </w:tcPr>
          <w:p w:rsidR="00A7662B" w:rsidRDefault="00A7662B" w:rsidP="00A7662B">
            <w:pPr>
              <w:tabs>
                <w:tab w:val="left" w:pos="1095"/>
              </w:tabs>
              <w:spacing w:line="360" w:lineRule="auto"/>
              <w:jc w:val="center"/>
              <w:rPr>
                <w:rFonts w:ascii="Times New Roman" w:hAnsi="Times New Roman"/>
                <w:b/>
                <w:bCs/>
                <w:sz w:val="28"/>
                <w:szCs w:val="28"/>
              </w:rPr>
            </w:pPr>
          </w:p>
          <w:p w:rsidR="00A7662B" w:rsidRP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b/>
                <w:bCs/>
                <w:sz w:val="28"/>
                <w:szCs w:val="28"/>
              </w:rPr>
              <w:t>с недостающими данными;</w:t>
            </w:r>
          </w:p>
          <w:p w:rsidR="00A7662B" w:rsidRDefault="00A7662B" w:rsidP="00A7662B">
            <w:pPr>
              <w:tabs>
                <w:tab w:val="left" w:pos="1095"/>
              </w:tabs>
              <w:spacing w:line="360" w:lineRule="auto"/>
              <w:jc w:val="center"/>
              <w:rPr>
                <w:rFonts w:ascii="Times New Roman" w:hAnsi="Times New Roman"/>
                <w:sz w:val="28"/>
                <w:szCs w:val="28"/>
              </w:rPr>
            </w:pPr>
          </w:p>
        </w:tc>
      </w:tr>
      <w:tr w:rsidR="00A7662B" w:rsidTr="00A7662B">
        <w:tc>
          <w:tcPr>
            <w:tcW w:w="4785" w:type="dxa"/>
          </w:tcPr>
          <w:p w:rsidR="00A7662B" w:rsidRDefault="00A7662B" w:rsidP="00A7662B">
            <w:pPr>
              <w:tabs>
                <w:tab w:val="left" w:pos="1095"/>
              </w:tabs>
              <w:spacing w:line="360" w:lineRule="auto"/>
              <w:jc w:val="center"/>
              <w:rPr>
                <w:rFonts w:ascii="Times New Roman" w:hAnsi="Times New Roman"/>
                <w:b/>
                <w:bCs/>
                <w:i/>
                <w:iCs/>
                <w:sz w:val="28"/>
                <w:szCs w:val="28"/>
              </w:rPr>
            </w:pPr>
            <w:r>
              <w:rPr>
                <w:rFonts w:ascii="Times New Roman" w:hAnsi="Times New Roman"/>
                <w:b/>
                <w:bCs/>
                <w:i/>
                <w:iCs/>
                <w:sz w:val="28"/>
                <w:szCs w:val="28"/>
              </w:rPr>
              <w:lastRenderedPageBreak/>
              <w:t xml:space="preserve"> </w:t>
            </w:r>
          </w:p>
          <w:p w:rsidR="00A7662B" w:rsidRP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bCs/>
                <w:iCs/>
                <w:sz w:val="28"/>
                <w:szCs w:val="28"/>
              </w:rPr>
              <w:t>На протяжении 155 м уложено 25м труб длиной 5 м и 8 м.</w:t>
            </w:r>
            <w:r w:rsidRPr="00A7662B">
              <w:rPr>
                <w:rFonts w:ascii="Times New Roman" w:hAnsi="Times New Roman"/>
                <w:bCs/>
                <w:i/>
                <w:iCs/>
                <w:sz w:val="28"/>
                <w:szCs w:val="28"/>
              </w:rPr>
              <w:t xml:space="preserve"> </w:t>
            </w:r>
            <w:r w:rsidRPr="00A7662B">
              <w:rPr>
                <w:rFonts w:ascii="Times New Roman" w:hAnsi="Times New Roman"/>
                <w:sz w:val="28"/>
                <w:szCs w:val="28"/>
              </w:rPr>
              <w:t xml:space="preserve">(Сколько уложено тех и других труб?) </w:t>
            </w:r>
          </w:p>
          <w:p w:rsidR="00A7662B" w:rsidRDefault="00A7662B" w:rsidP="00A7662B">
            <w:pPr>
              <w:tabs>
                <w:tab w:val="left" w:pos="1095"/>
              </w:tabs>
              <w:spacing w:line="360" w:lineRule="auto"/>
              <w:jc w:val="center"/>
              <w:rPr>
                <w:rFonts w:ascii="Times New Roman" w:hAnsi="Times New Roman"/>
                <w:sz w:val="28"/>
                <w:szCs w:val="28"/>
              </w:rPr>
            </w:pPr>
          </w:p>
        </w:tc>
        <w:tc>
          <w:tcPr>
            <w:tcW w:w="4786" w:type="dxa"/>
          </w:tcPr>
          <w:p w:rsidR="00A7662B" w:rsidRDefault="00A7662B" w:rsidP="00A7662B">
            <w:pPr>
              <w:tabs>
                <w:tab w:val="left" w:pos="1095"/>
              </w:tabs>
              <w:spacing w:line="360" w:lineRule="auto"/>
              <w:jc w:val="center"/>
              <w:rPr>
                <w:rFonts w:ascii="Times New Roman" w:hAnsi="Times New Roman"/>
                <w:sz w:val="28"/>
                <w:szCs w:val="28"/>
              </w:rPr>
            </w:pPr>
          </w:p>
          <w:p w:rsid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sz w:val="28"/>
                <w:szCs w:val="28"/>
              </w:rPr>
              <w:t xml:space="preserve"> </w:t>
            </w:r>
            <w:r w:rsidRPr="00A7662B">
              <w:rPr>
                <w:rFonts w:ascii="Times New Roman" w:hAnsi="Times New Roman"/>
                <w:bCs/>
                <w:iCs/>
                <w:sz w:val="28"/>
                <w:szCs w:val="28"/>
              </w:rPr>
              <w:t>Банка с медом весит 500 г. Такая же банка с керосином – 350г. Сколько весит пустая банка?</w:t>
            </w:r>
            <w:r w:rsidRPr="00A7662B">
              <w:rPr>
                <w:rFonts w:ascii="Times New Roman" w:hAnsi="Times New Roman"/>
                <w:b/>
                <w:bCs/>
                <w:i/>
                <w:iCs/>
                <w:sz w:val="28"/>
                <w:szCs w:val="28"/>
              </w:rPr>
              <w:t xml:space="preserve"> </w:t>
            </w:r>
            <w:r w:rsidRPr="00A7662B">
              <w:rPr>
                <w:rFonts w:ascii="Times New Roman" w:hAnsi="Times New Roman"/>
                <w:sz w:val="28"/>
                <w:szCs w:val="28"/>
              </w:rPr>
              <w:t>(Нужно знать отношение веса меда и керосина)</w:t>
            </w:r>
          </w:p>
        </w:tc>
      </w:tr>
      <w:tr w:rsidR="00A7662B" w:rsidTr="00A7662B">
        <w:tc>
          <w:tcPr>
            <w:tcW w:w="4785" w:type="dxa"/>
          </w:tcPr>
          <w:p w:rsidR="00A7662B" w:rsidRDefault="00A7662B" w:rsidP="00A7662B">
            <w:pPr>
              <w:tabs>
                <w:tab w:val="left" w:pos="1095"/>
              </w:tabs>
              <w:spacing w:line="360" w:lineRule="auto"/>
              <w:jc w:val="center"/>
              <w:rPr>
                <w:rFonts w:ascii="Times New Roman" w:hAnsi="Times New Roman"/>
                <w:b/>
                <w:bCs/>
                <w:iCs/>
                <w:sz w:val="28"/>
                <w:szCs w:val="28"/>
              </w:rPr>
            </w:pPr>
          </w:p>
          <w:p w:rsidR="00A7662B" w:rsidRPr="00A7662B" w:rsidRDefault="00A7662B" w:rsidP="00A7662B">
            <w:pPr>
              <w:tabs>
                <w:tab w:val="left" w:pos="1095"/>
              </w:tabs>
              <w:spacing w:line="360" w:lineRule="auto"/>
              <w:jc w:val="center"/>
              <w:rPr>
                <w:rFonts w:ascii="Times New Roman" w:hAnsi="Times New Roman"/>
                <w:bCs/>
                <w:iCs/>
                <w:sz w:val="28"/>
                <w:szCs w:val="28"/>
              </w:rPr>
            </w:pPr>
            <w:r w:rsidRPr="00A7662B">
              <w:rPr>
                <w:rFonts w:ascii="Times New Roman" w:hAnsi="Times New Roman"/>
                <w:b/>
                <w:bCs/>
                <w:iCs/>
                <w:sz w:val="28"/>
                <w:szCs w:val="28"/>
              </w:rPr>
              <w:t xml:space="preserve">с излишними данными; </w:t>
            </w:r>
          </w:p>
          <w:p w:rsidR="00A7662B" w:rsidRPr="00A7662B" w:rsidRDefault="00A7662B" w:rsidP="00A7662B">
            <w:pPr>
              <w:tabs>
                <w:tab w:val="left" w:pos="1095"/>
              </w:tabs>
              <w:spacing w:line="360" w:lineRule="auto"/>
              <w:jc w:val="center"/>
              <w:rPr>
                <w:rFonts w:ascii="Times New Roman" w:hAnsi="Times New Roman"/>
                <w:bCs/>
                <w:iCs/>
                <w:sz w:val="28"/>
                <w:szCs w:val="28"/>
              </w:rPr>
            </w:pPr>
          </w:p>
        </w:tc>
        <w:tc>
          <w:tcPr>
            <w:tcW w:w="4786" w:type="dxa"/>
          </w:tcPr>
          <w:p w:rsidR="00A7662B" w:rsidRDefault="00A7662B" w:rsidP="00A7662B">
            <w:pPr>
              <w:tabs>
                <w:tab w:val="left" w:pos="1095"/>
              </w:tabs>
              <w:spacing w:line="360" w:lineRule="auto"/>
              <w:jc w:val="center"/>
              <w:rPr>
                <w:rFonts w:ascii="Times New Roman" w:hAnsi="Times New Roman"/>
                <w:sz w:val="28"/>
                <w:szCs w:val="28"/>
              </w:rPr>
            </w:pPr>
          </w:p>
          <w:p w:rsidR="00A7662B" w:rsidRP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b/>
                <w:bCs/>
                <w:sz w:val="28"/>
                <w:szCs w:val="28"/>
              </w:rPr>
              <w:t xml:space="preserve">с несколькими    </w:t>
            </w:r>
          </w:p>
          <w:p w:rsidR="00A7662B" w:rsidRP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b/>
                <w:bCs/>
                <w:sz w:val="28"/>
                <w:szCs w:val="28"/>
              </w:rPr>
              <w:t xml:space="preserve">     решениями;</w:t>
            </w:r>
          </w:p>
          <w:p w:rsidR="00A7662B" w:rsidRDefault="00A7662B" w:rsidP="00A7662B">
            <w:pPr>
              <w:tabs>
                <w:tab w:val="left" w:pos="1095"/>
              </w:tabs>
              <w:spacing w:line="360" w:lineRule="auto"/>
              <w:jc w:val="center"/>
              <w:rPr>
                <w:rFonts w:ascii="Times New Roman" w:hAnsi="Times New Roman"/>
                <w:sz w:val="28"/>
                <w:szCs w:val="28"/>
              </w:rPr>
            </w:pPr>
          </w:p>
        </w:tc>
      </w:tr>
      <w:tr w:rsidR="00A7662B" w:rsidTr="00A7662B">
        <w:tc>
          <w:tcPr>
            <w:tcW w:w="4785" w:type="dxa"/>
          </w:tcPr>
          <w:p w:rsidR="00A7662B" w:rsidRPr="00A7662B" w:rsidRDefault="00A7662B" w:rsidP="00A7662B">
            <w:pPr>
              <w:tabs>
                <w:tab w:val="left" w:pos="1095"/>
              </w:tabs>
              <w:spacing w:line="360" w:lineRule="auto"/>
              <w:jc w:val="center"/>
              <w:rPr>
                <w:rFonts w:ascii="Times New Roman" w:hAnsi="Times New Roman"/>
                <w:bCs/>
                <w:iCs/>
                <w:sz w:val="28"/>
                <w:szCs w:val="28"/>
              </w:rPr>
            </w:pPr>
            <w:r w:rsidRPr="00A7662B">
              <w:rPr>
                <w:rFonts w:ascii="Times New Roman" w:hAnsi="Times New Roman"/>
                <w:bCs/>
                <w:iCs/>
                <w:sz w:val="28"/>
                <w:szCs w:val="28"/>
              </w:rPr>
              <w:t>Четыре гири разного веса весят вместе 40 кг. Определить вес самой тяжелой гири, если известно, что каждая их них втрое тяжелее другой, более легкой, и что самая легкая весит в 12 раз меньше, чем весят вместе две средних.</w:t>
            </w:r>
          </w:p>
        </w:tc>
        <w:tc>
          <w:tcPr>
            <w:tcW w:w="4786" w:type="dxa"/>
          </w:tcPr>
          <w:p w:rsidR="00A7662B" w:rsidRPr="00A7662B" w:rsidRDefault="00A7662B" w:rsidP="00A7662B">
            <w:pPr>
              <w:tabs>
                <w:tab w:val="left" w:pos="1095"/>
              </w:tabs>
              <w:spacing w:line="360" w:lineRule="auto"/>
              <w:jc w:val="center"/>
              <w:rPr>
                <w:rFonts w:ascii="Times New Roman" w:hAnsi="Times New Roman"/>
                <w:sz w:val="28"/>
                <w:szCs w:val="28"/>
              </w:rPr>
            </w:pPr>
            <w:r w:rsidRPr="00A7662B">
              <w:rPr>
                <w:rFonts w:ascii="Times New Roman" w:hAnsi="Times New Roman"/>
                <w:bCs/>
                <w:iCs/>
                <w:sz w:val="28"/>
                <w:szCs w:val="28"/>
              </w:rPr>
              <w:t>Сколькими способами можно уплатить 78 руб., имея денежные знаки трех- и пятирублевого достоинства?</w:t>
            </w:r>
          </w:p>
        </w:tc>
      </w:tr>
    </w:tbl>
    <w:p w:rsidR="00A7662B" w:rsidRPr="00A7662B" w:rsidRDefault="00A7662B" w:rsidP="00A7662B">
      <w:pPr>
        <w:tabs>
          <w:tab w:val="left" w:pos="1095"/>
        </w:tabs>
        <w:spacing w:line="360" w:lineRule="auto"/>
        <w:jc w:val="center"/>
        <w:rPr>
          <w:rFonts w:ascii="Times New Roman" w:hAnsi="Times New Roman"/>
          <w:sz w:val="28"/>
          <w:szCs w:val="28"/>
        </w:rPr>
      </w:pPr>
    </w:p>
    <w:p w:rsidR="00E30317" w:rsidRDefault="00E30317" w:rsidP="00A7662B">
      <w:pPr>
        <w:tabs>
          <w:tab w:val="left" w:pos="1095"/>
        </w:tabs>
        <w:jc w:val="center"/>
        <w:rPr>
          <w:rFonts w:ascii="Times New Roman" w:hAnsi="Times New Roman"/>
          <w:b/>
          <w:bCs/>
          <w:sz w:val="28"/>
          <w:szCs w:val="28"/>
        </w:rPr>
      </w:pPr>
    </w:p>
    <w:p w:rsidR="00A7662B" w:rsidRDefault="00A7662B" w:rsidP="00A7662B">
      <w:pPr>
        <w:tabs>
          <w:tab w:val="left" w:pos="1095"/>
        </w:tabs>
        <w:jc w:val="center"/>
        <w:rPr>
          <w:rFonts w:ascii="Times New Roman" w:hAnsi="Times New Roman"/>
          <w:b/>
          <w:bCs/>
          <w:sz w:val="28"/>
          <w:szCs w:val="28"/>
        </w:rPr>
      </w:pPr>
      <w:r w:rsidRPr="00A7662B">
        <w:rPr>
          <w:rFonts w:ascii="Times New Roman" w:hAnsi="Times New Roman"/>
          <w:b/>
          <w:bCs/>
          <w:sz w:val="28"/>
          <w:szCs w:val="28"/>
        </w:rPr>
        <w:t>Алгебра и начала анализа</w:t>
      </w:r>
      <w:r w:rsidRPr="00A7662B">
        <w:rPr>
          <w:rFonts w:ascii="Times New Roman" w:hAnsi="Times New Roman"/>
          <w:b/>
          <w:bCs/>
          <w:sz w:val="28"/>
          <w:szCs w:val="28"/>
        </w:rPr>
        <w:br/>
        <w:t>(10 класс)</w:t>
      </w:r>
      <w:r>
        <w:rPr>
          <w:rFonts w:ascii="Times New Roman" w:hAnsi="Times New Roman"/>
          <w:b/>
          <w:bCs/>
          <w:sz w:val="28"/>
          <w:szCs w:val="28"/>
        </w:rPr>
        <w:t>.</w:t>
      </w:r>
    </w:p>
    <w:tbl>
      <w:tblPr>
        <w:tblStyle w:val="a6"/>
        <w:tblW w:w="0" w:type="auto"/>
        <w:tblLook w:val="04A0"/>
      </w:tblPr>
      <w:tblGrid>
        <w:gridCol w:w="4660"/>
        <w:gridCol w:w="4626"/>
      </w:tblGrid>
      <w:tr w:rsidR="00A7662B" w:rsidTr="00A7662B">
        <w:tc>
          <w:tcPr>
            <w:tcW w:w="4785" w:type="dxa"/>
          </w:tcPr>
          <w:p w:rsidR="00A7662B" w:rsidRPr="00A7662B" w:rsidRDefault="00A7662B" w:rsidP="00A22861">
            <w:pPr>
              <w:tabs>
                <w:tab w:val="left" w:pos="1095"/>
              </w:tabs>
              <w:spacing w:after="200" w:line="276" w:lineRule="auto"/>
              <w:ind w:left="720"/>
              <w:rPr>
                <w:rFonts w:ascii="Times New Roman" w:hAnsi="Times New Roman"/>
                <w:b/>
                <w:sz w:val="28"/>
                <w:szCs w:val="28"/>
              </w:rPr>
            </w:pPr>
            <w:r w:rsidRPr="00A7662B">
              <w:rPr>
                <w:rFonts w:ascii="Times New Roman" w:hAnsi="Times New Roman"/>
                <w:b/>
                <w:sz w:val="28"/>
                <w:szCs w:val="28"/>
              </w:rPr>
              <w:t>Показательные уравнения.</w:t>
            </w:r>
          </w:p>
          <w:p w:rsidR="00A7662B" w:rsidRDefault="00A7662B" w:rsidP="00A7662B">
            <w:pPr>
              <w:tabs>
                <w:tab w:val="left" w:pos="1095"/>
              </w:tabs>
              <w:rPr>
                <w:rFonts w:ascii="Times New Roman" w:hAnsi="Times New Roman"/>
                <w:b/>
                <w:sz w:val="28"/>
                <w:szCs w:val="28"/>
              </w:rPr>
            </w:pPr>
          </w:p>
        </w:tc>
        <w:tc>
          <w:tcPr>
            <w:tcW w:w="4786" w:type="dxa"/>
          </w:tcPr>
          <w:p w:rsidR="00C930F9" w:rsidRPr="00A22861" w:rsidRDefault="006714B2" w:rsidP="00A22861">
            <w:pPr>
              <w:tabs>
                <w:tab w:val="left" w:pos="1095"/>
              </w:tabs>
              <w:ind w:left="720"/>
              <w:rPr>
                <w:rFonts w:ascii="Times New Roman" w:hAnsi="Times New Roman"/>
                <w:b/>
                <w:sz w:val="28"/>
                <w:szCs w:val="28"/>
              </w:rPr>
            </w:pPr>
            <w:r w:rsidRPr="00A22861">
              <w:rPr>
                <w:rFonts w:ascii="Times New Roman" w:hAnsi="Times New Roman"/>
                <w:b/>
                <w:sz w:val="28"/>
                <w:szCs w:val="28"/>
              </w:rPr>
              <w:t>Понятие логарифма.</w:t>
            </w:r>
          </w:p>
          <w:p w:rsidR="00A7662B" w:rsidRDefault="00A7662B" w:rsidP="00A7662B">
            <w:pPr>
              <w:tabs>
                <w:tab w:val="left" w:pos="1095"/>
              </w:tabs>
              <w:rPr>
                <w:rFonts w:ascii="Times New Roman" w:hAnsi="Times New Roman"/>
                <w:b/>
                <w:sz w:val="28"/>
                <w:szCs w:val="28"/>
              </w:rPr>
            </w:pPr>
          </w:p>
        </w:tc>
      </w:tr>
      <w:tr w:rsidR="00A7662B" w:rsidTr="00A7662B">
        <w:tc>
          <w:tcPr>
            <w:tcW w:w="4785" w:type="dxa"/>
          </w:tcPr>
          <w:p w:rsidR="00A7662B" w:rsidRPr="00A7662B" w:rsidRDefault="00A7662B" w:rsidP="00A7662B">
            <w:pPr>
              <w:tabs>
                <w:tab w:val="left" w:pos="1095"/>
              </w:tabs>
              <w:spacing w:after="200" w:line="276" w:lineRule="auto"/>
              <w:rPr>
                <w:rFonts w:ascii="Times New Roman" w:hAnsi="Times New Roman"/>
                <w:b/>
                <w:sz w:val="28"/>
                <w:szCs w:val="28"/>
              </w:rPr>
            </w:pPr>
            <w:r w:rsidRPr="00A7662B">
              <w:rPr>
                <w:rFonts w:ascii="Times New Roman" w:hAnsi="Times New Roman"/>
                <w:b/>
                <w:sz w:val="28"/>
                <w:szCs w:val="28"/>
              </w:rPr>
              <w:t>Решить уравнение:</w:t>
            </w:r>
          </w:p>
          <w:p w:rsidR="00A7662B" w:rsidRPr="00A22861" w:rsidRDefault="00A7662B" w:rsidP="00A7662B">
            <w:pPr>
              <w:tabs>
                <w:tab w:val="left" w:pos="1095"/>
              </w:tabs>
              <w:spacing w:after="200" w:line="276" w:lineRule="auto"/>
              <w:rPr>
                <w:rFonts w:ascii="Times New Roman" w:hAnsi="Times New Roman"/>
                <w:sz w:val="28"/>
                <w:szCs w:val="28"/>
              </w:rPr>
            </w:pPr>
            <w:r w:rsidRPr="00A22861">
              <w:rPr>
                <w:rFonts w:ascii="Times New Roman" w:hAnsi="Times New Roman"/>
                <w:bCs/>
                <w:sz w:val="28"/>
                <w:szCs w:val="28"/>
              </w:rPr>
              <w:t>5</w:t>
            </w:r>
            <w:r w:rsidRPr="00A22861">
              <w:rPr>
                <w:rFonts w:ascii="Times New Roman" w:hAnsi="Times New Roman"/>
                <w:bCs/>
                <w:sz w:val="28"/>
                <w:szCs w:val="28"/>
                <w:vertAlign w:val="superscript"/>
              </w:rPr>
              <w:t xml:space="preserve">2х+1 </w:t>
            </w:r>
            <w:r w:rsidRPr="00A22861">
              <w:rPr>
                <w:rFonts w:ascii="Times New Roman" w:hAnsi="Times New Roman"/>
                <w:bCs/>
                <w:sz w:val="28"/>
                <w:szCs w:val="28"/>
              </w:rPr>
              <w:t>– 13∙15</w:t>
            </w:r>
            <w:r w:rsidRPr="00A22861">
              <w:rPr>
                <w:rFonts w:ascii="Times New Roman" w:hAnsi="Times New Roman"/>
                <w:bCs/>
                <w:sz w:val="28"/>
                <w:szCs w:val="28"/>
                <w:vertAlign w:val="superscript"/>
              </w:rPr>
              <w:t>х</w:t>
            </w:r>
            <w:r w:rsidRPr="00A22861">
              <w:rPr>
                <w:rFonts w:ascii="Times New Roman" w:hAnsi="Times New Roman"/>
                <w:bCs/>
                <w:sz w:val="28"/>
                <w:szCs w:val="28"/>
              </w:rPr>
              <w:t xml:space="preserve"> + 54∙9</w:t>
            </w:r>
            <w:r w:rsidRPr="00A22861">
              <w:rPr>
                <w:rFonts w:ascii="Times New Roman" w:hAnsi="Times New Roman"/>
                <w:bCs/>
                <w:sz w:val="28"/>
                <w:szCs w:val="28"/>
                <w:vertAlign w:val="superscript"/>
              </w:rPr>
              <w:t>х-1</w:t>
            </w:r>
            <w:r w:rsidRPr="00A22861">
              <w:rPr>
                <w:rFonts w:ascii="Times New Roman" w:hAnsi="Times New Roman"/>
                <w:bCs/>
                <w:sz w:val="28"/>
                <w:szCs w:val="28"/>
              </w:rPr>
              <w:t xml:space="preserve"> = 0</w:t>
            </w:r>
            <w:r w:rsidRPr="00A22861">
              <w:rPr>
                <w:rFonts w:ascii="Times New Roman" w:hAnsi="Times New Roman"/>
                <w:sz w:val="28"/>
                <w:szCs w:val="28"/>
              </w:rPr>
              <w:t xml:space="preserve"> </w:t>
            </w:r>
          </w:p>
          <w:p w:rsidR="00A7662B" w:rsidRPr="00A22861" w:rsidRDefault="00A7662B" w:rsidP="00A7662B">
            <w:pPr>
              <w:tabs>
                <w:tab w:val="left" w:pos="1095"/>
              </w:tabs>
              <w:spacing w:after="200" w:line="276" w:lineRule="auto"/>
              <w:rPr>
                <w:rFonts w:ascii="Times New Roman" w:hAnsi="Times New Roman"/>
                <w:sz w:val="28"/>
                <w:szCs w:val="28"/>
              </w:rPr>
            </w:pPr>
            <w:r w:rsidRPr="00A22861">
              <w:rPr>
                <w:rFonts w:ascii="Times New Roman" w:hAnsi="Times New Roman"/>
                <w:bCs/>
                <w:sz w:val="28"/>
                <w:szCs w:val="28"/>
              </w:rPr>
              <w:t>х</w:t>
            </w:r>
            <w:r w:rsidRPr="00A22861">
              <w:rPr>
                <w:rFonts w:ascii="Times New Roman" w:hAnsi="Times New Roman"/>
                <w:bCs/>
                <w:sz w:val="28"/>
                <w:szCs w:val="28"/>
                <w:vertAlign w:val="subscript"/>
              </w:rPr>
              <w:t>1</w:t>
            </w:r>
            <w:r w:rsidRPr="00A22861">
              <w:rPr>
                <w:rFonts w:ascii="Times New Roman" w:hAnsi="Times New Roman"/>
                <w:bCs/>
                <w:sz w:val="28"/>
                <w:szCs w:val="28"/>
              </w:rPr>
              <w:t xml:space="preserve">= - 2,   </w:t>
            </w:r>
          </w:p>
          <w:p w:rsidR="00A7662B" w:rsidRPr="00A22861" w:rsidRDefault="00A7662B" w:rsidP="00A7662B">
            <w:pPr>
              <w:tabs>
                <w:tab w:val="left" w:pos="1095"/>
              </w:tabs>
              <w:spacing w:after="200" w:line="276" w:lineRule="auto"/>
              <w:rPr>
                <w:rFonts w:ascii="Times New Roman" w:hAnsi="Times New Roman"/>
                <w:sz w:val="32"/>
                <w:szCs w:val="32"/>
              </w:rPr>
            </w:pPr>
            <w:r w:rsidRPr="00A22861">
              <w:rPr>
                <w:rFonts w:ascii="Times New Roman" w:hAnsi="Times New Roman"/>
                <w:bCs/>
                <w:sz w:val="28"/>
                <w:szCs w:val="28"/>
              </w:rPr>
              <w:lastRenderedPageBreak/>
              <w:t>х</w:t>
            </w:r>
            <w:r w:rsidRPr="00A22861">
              <w:rPr>
                <w:rFonts w:ascii="Times New Roman" w:hAnsi="Times New Roman"/>
                <w:bCs/>
                <w:sz w:val="28"/>
                <w:szCs w:val="28"/>
                <w:vertAlign w:val="subscript"/>
              </w:rPr>
              <w:t xml:space="preserve">2  </w:t>
            </w:r>
            <w:r w:rsidRPr="00A22861">
              <w:rPr>
                <w:rFonts w:ascii="Times New Roman" w:hAnsi="Times New Roman"/>
                <w:bCs/>
                <w:sz w:val="32"/>
                <w:szCs w:val="32"/>
                <w:vertAlign w:val="subscript"/>
              </w:rPr>
              <w:t xml:space="preserve">- корень уравнения  </w:t>
            </w:r>
          </w:p>
          <w:p w:rsidR="00A7662B" w:rsidRPr="00A22861" w:rsidRDefault="00A7662B" w:rsidP="00A7662B">
            <w:pPr>
              <w:tabs>
                <w:tab w:val="left" w:pos="1095"/>
              </w:tabs>
              <w:spacing w:after="200" w:line="276" w:lineRule="auto"/>
              <w:rPr>
                <w:rFonts w:ascii="Times New Roman" w:hAnsi="Times New Roman"/>
                <w:sz w:val="28"/>
                <w:szCs w:val="28"/>
              </w:rPr>
            </w:pPr>
            <w:r w:rsidRPr="00A22861">
              <w:rPr>
                <w:rFonts w:ascii="Times New Roman" w:hAnsi="Times New Roman"/>
                <w:bCs/>
                <w:sz w:val="28"/>
                <w:szCs w:val="28"/>
              </w:rPr>
              <w:t>(5/3)</w:t>
            </w:r>
            <w:r w:rsidRPr="00A22861">
              <w:rPr>
                <w:rFonts w:ascii="Times New Roman" w:hAnsi="Times New Roman"/>
                <w:bCs/>
                <w:sz w:val="28"/>
                <w:szCs w:val="28"/>
                <w:vertAlign w:val="superscript"/>
              </w:rPr>
              <w:t>х</w:t>
            </w:r>
            <w:r w:rsidRPr="00A22861">
              <w:rPr>
                <w:rFonts w:ascii="Times New Roman" w:hAnsi="Times New Roman"/>
                <w:bCs/>
                <w:sz w:val="28"/>
                <w:szCs w:val="28"/>
              </w:rPr>
              <w:t xml:space="preserve"> = 2 –проблема!</w:t>
            </w:r>
            <w:r w:rsidRPr="00A22861">
              <w:rPr>
                <w:rFonts w:ascii="Times New Roman" w:hAnsi="Times New Roman"/>
                <w:sz w:val="28"/>
                <w:szCs w:val="28"/>
              </w:rPr>
              <w:t xml:space="preserve"> </w:t>
            </w:r>
          </w:p>
          <w:p w:rsidR="00A7662B" w:rsidRDefault="00A7662B" w:rsidP="00A7662B">
            <w:pPr>
              <w:tabs>
                <w:tab w:val="left" w:pos="1095"/>
              </w:tabs>
              <w:rPr>
                <w:rFonts w:ascii="Times New Roman" w:hAnsi="Times New Roman"/>
                <w:b/>
                <w:sz w:val="28"/>
                <w:szCs w:val="28"/>
              </w:rPr>
            </w:pPr>
          </w:p>
        </w:tc>
        <w:tc>
          <w:tcPr>
            <w:tcW w:w="4786" w:type="dxa"/>
          </w:tcPr>
          <w:p w:rsidR="00A22861" w:rsidRPr="00A22861" w:rsidRDefault="00A22861" w:rsidP="00A22861">
            <w:pPr>
              <w:tabs>
                <w:tab w:val="left" w:pos="1095"/>
              </w:tabs>
              <w:spacing w:line="360" w:lineRule="auto"/>
              <w:jc w:val="center"/>
              <w:rPr>
                <w:rFonts w:ascii="Times New Roman" w:hAnsi="Times New Roman"/>
                <w:sz w:val="28"/>
                <w:szCs w:val="28"/>
              </w:rPr>
            </w:pPr>
            <w:r w:rsidRPr="00A22861">
              <w:rPr>
                <w:rFonts w:ascii="Times New Roman" w:hAnsi="Times New Roman"/>
                <w:bCs/>
                <w:sz w:val="28"/>
                <w:szCs w:val="28"/>
              </w:rPr>
              <w:lastRenderedPageBreak/>
              <w:t>а</w:t>
            </w:r>
            <w:r w:rsidRPr="00A22861">
              <w:rPr>
                <w:rFonts w:ascii="Times New Roman" w:hAnsi="Times New Roman"/>
                <w:bCs/>
                <w:sz w:val="28"/>
                <w:szCs w:val="28"/>
                <w:vertAlign w:val="superscript"/>
              </w:rPr>
              <w:t>х</w:t>
            </w:r>
            <w:r w:rsidRPr="00A22861">
              <w:rPr>
                <w:rFonts w:ascii="Times New Roman" w:hAnsi="Times New Roman"/>
                <w:bCs/>
                <w:sz w:val="28"/>
                <w:szCs w:val="28"/>
              </w:rPr>
              <w:t>= в;</w:t>
            </w:r>
          </w:p>
          <w:p w:rsidR="00A22861" w:rsidRDefault="00A22861" w:rsidP="00A22861">
            <w:pPr>
              <w:tabs>
                <w:tab w:val="left" w:pos="1095"/>
              </w:tabs>
              <w:spacing w:line="360" w:lineRule="auto"/>
              <w:jc w:val="center"/>
              <w:rPr>
                <w:rFonts w:ascii="Times New Roman" w:hAnsi="Times New Roman"/>
                <w:bCs/>
                <w:sz w:val="28"/>
                <w:szCs w:val="28"/>
              </w:rPr>
            </w:pPr>
            <w:r w:rsidRPr="00A22861">
              <w:rPr>
                <w:rFonts w:ascii="Times New Roman" w:hAnsi="Times New Roman"/>
                <w:bCs/>
                <w:sz w:val="28"/>
                <w:szCs w:val="28"/>
              </w:rPr>
              <w:t xml:space="preserve">х= </w:t>
            </w:r>
            <w:r w:rsidRPr="00A22861">
              <w:rPr>
                <w:rFonts w:ascii="Times New Roman" w:hAnsi="Times New Roman"/>
                <w:bCs/>
                <w:sz w:val="28"/>
                <w:szCs w:val="28"/>
                <w:lang w:val="en-US"/>
              </w:rPr>
              <w:t>log</w:t>
            </w:r>
            <w:r w:rsidRPr="00A22861">
              <w:rPr>
                <w:rFonts w:ascii="Times New Roman" w:hAnsi="Times New Roman"/>
                <w:bCs/>
                <w:sz w:val="28"/>
                <w:szCs w:val="28"/>
                <w:vertAlign w:val="subscript"/>
              </w:rPr>
              <w:t>а</w:t>
            </w:r>
            <w:r w:rsidRPr="00A22861">
              <w:rPr>
                <w:rFonts w:ascii="Times New Roman" w:hAnsi="Times New Roman"/>
                <w:bCs/>
                <w:sz w:val="28"/>
                <w:szCs w:val="28"/>
              </w:rPr>
              <w:t xml:space="preserve"> в.</w:t>
            </w:r>
          </w:p>
          <w:p w:rsidR="00A22861" w:rsidRPr="00A22861" w:rsidRDefault="00A22861" w:rsidP="00A22861">
            <w:pPr>
              <w:tabs>
                <w:tab w:val="left" w:pos="1095"/>
              </w:tabs>
              <w:jc w:val="center"/>
              <w:rPr>
                <w:rFonts w:ascii="Times New Roman" w:hAnsi="Times New Roman"/>
                <w:sz w:val="28"/>
                <w:szCs w:val="28"/>
              </w:rPr>
            </w:pPr>
          </w:p>
          <w:p w:rsidR="00A22861" w:rsidRPr="00A22861" w:rsidRDefault="00A22861" w:rsidP="00A22861">
            <w:pPr>
              <w:tabs>
                <w:tab w:val="left" w:pos="1095"/>
              </w:tabs>
              <w:jc w:val="center"/>
              <w:rPr>
                <w:rFonts w:ascii="Times New Roman" w:hAnsi="Times New Roman"/>
                <w:b/>
                <w:sz w:val="28"/>
                <w:szCs w:val="28"/>
              </w:rPr>
            </w:pPr>
            <w:r w:rsidRPr="00A22861">
              <w:rPr>
                <w:rFonts w:ascii="Times New Roman" w:hAnsi="Times New Roman"/>
                <w:b/>
                <w:bCs/>
                <w:sz w:val="28"/>
                <w:szCs w:val="28"/>
              </w:rPr>
              <w:t>Решите уравнение:</w:t>
            </w:r>
          </w:p>
          <w:p w:rsidR="00A22861" w:rsidRPr="00A22861" w:rsidRDefault="00A22861" w:rsidP="00A22861">
            <w:pPr>
              <w:tabs>
                <w:tab w:val="left" w:pos="1095"/>
              </w:tabs>
              <w:spacing w:line="360" w:lineRule="auto"/>
              <w:jc w:val="center"/>
              <w:rPr>
                <w:rFonts w:ascii="Times New Roman" w:hAnsi="Times New Roman"/>
                <w:sz w:val="28"/>
                <w:szCs w:val="28"/>
              </w:rPr>
            </w:pPr>
            <w:r w:rsidRPr="00A22861">
              <w:rPr>
                <w:rFonts w:ascii="Times New Roman" w:hAnsi="Times New Roman"/>
                <w:bCs/>
                <w:sz w:val="28"/>
                <w:szCs w:val="28"/>
              </w:rPr>
              <w:t>(5/3)</w:t>
            </w:r>
            <w:r w:rsidRPr="00A22861">
              <w:rPr>
                <w:rFonts w:ascii="Times New Roman" w:hAnsi="Times New Roman"/>
                <w:bCs/>
                <w:sz w:val="28"/>
                <w:szCs w:val="28"/>
                <w:vertAlign w:val="superscript"/>
              </w:rPr>
              <w:t>х</w:t>
            </w:r>
            <w:r w:rsidRPr="00A22861">
              <w:rPr>
                <w:rFonts w:ascii="Times New Roman" w:hAnsi="Times New Roman"/>
                <w:bCs/>
                <w:sz w:val="28"/>
                <w:szCs w:val="28"/>
              </w:rPr>
              <w:t xml:space="preserve"> = 2;</w:t>
            </w:r>
          </w:p>
          <w:p w:rsidR="00A22861" w:rsidRPr="00A22861" w:rsidRDefault="00A22861" w:rsidP="00A22861">
            <w:pPr>
              <w:tabs>
                <w:tab w:val="left" w:pos="1095"/>
              </w:tabs>
              <w:spacing w:line="360" w:lineRule="auto"/>
              <w:jc w:val="center"/>
              <w:rPr>
                <w:rFonts w:ascii="Times New Roman" w:hAnsi="Times New Roman"/>
                <w:sz w:val="28"/>
                <w:szCs w:val="28"/>
              </w:rPr>
            </w:pPr>
            <w:r w:rsidRPr="00A22861">
              <w:rPr>
                <w:rFonts w:ascii="Times New Roman" w:hAnsi="Times New Roman"/>
                <w:bCs/>
                <w:sz w:val="28"/>
                <w:szCs w:val="28"/>
              </w:rPr>
              <w:lastRenderedPageBreak/>
              <w:t xml:space="preserve">х= </w:t>
            </w:r>
            <w:r w:rsidRPr="00A22861">
              <w:rPr>
                <w:rFonts w:ascii="Times New Roman" w:hAnsi="Times New Roman"/>
                <w:bCs/>
                <w:sz w:val="28"/>
                <w:szCs w:val="28"/>
                <w:lang w:val="en-US"/>
              </w:rPr>
              <w:t>log</w:t>
            </w:r>
            <w:r w:rsidRPr="00A22861">
              <w:rPr>
                <w:rFonts w:ascii="Times New Roman" w:hAnsi="Times New Roman"/>
                <w:bCs/>
                <w:sz w:val="28"/>
                <w:szCs w:val="28"/>
                <w:vertAlign w:val="subscript"/>
              </w:rPr>
              <w:t>5/3</w:t>
            </w:r>
            <w:r w:rsidRPr="00A22861">
              <w:rPr>
                <w:rFonts w:ascii="Times New Roman" w:hAnsi="Times New Roman"/>
                <w:bCs/>
                <w:sz w:val="28"/>
                <w:szCs w:val="28"/>
              </w:rPr>
              <w:t xml:space="preserve"> 2.</w:t>
            </w:r>
          </w:p>
          <w:p w:rsidR="00A7662B" w:rsidRDefault="00A7662B" w:rsidP="00A7662B">
            <w:pPr>
              <w:tabs>
                <w:tab w:val="left" w:pos="1095"/>
              </w:tabs>
              <w:rPr>
                <w:rFonts w:ascii="Times New Roman" w:hAnsi="Times New Roman"/>
                <w:b/>
                <w:sz w:val="28"/>
                <w:szCs w:val="28"/>
              </w:rPr>
            </w:pPr>
          </w:p>
        </w:tc>
      </w:tr>
    </w:tbl>
    <w:p w:rsidR="00A7662B" w:rsidRDefault="00A7662B" w:rsidP="00A7662B">
      <w:pPr>
        <w:tabs>
          <w:tab w:val="left" w:pos="1095"/>
        </w:tabs>
        <w:rPr>
          <w:rFonts w:ascii="Times New Roman" w:hAnsi="Times New Roman"/>
          <w:b/>
          <w:sz w:val="28"/>
          <w:szCs w:val="28"/>
        </w:rPr>
      </w:pPr>
    </w:p>
    <w:p w:rsidR="00D07241" w:rsidRDefault="00A22861" w:rsidP="00A22861">
      <w:pPr>
        <w:tabs>
          <w:tab w:val="left" w:pos="1095"/>
        </w:tabs>
        <w:jc w:val="center"/>
        <w:rPr>
          <w:rFonts w:ascii="Times New Roman" w:hAnsi="Times New Roman"/>
          <w:b/>
          <w:sz w:val="28"/>
          <w:szCs w:val="28"/>
        </w:rPr>
      </w:pPr>
      <w:r>
        <w:rPr>
          <w:rFonts w:ascii="Times New Roman" w:hAnsi="Times New Roman"/>
          <w:b/>
          <w:sz w:val="28"/>
          <w:szCs w:val="28"/>
        </w:rPr>
        <w:t>Алгебра (</w:t>
      </w:r>
      <w:r w:rsidRPr="00A22861">
        <w:rPr>
          <w:rFonts w:ascii="Times New Roman" w:hAnsi="Times New Roman"/>
          <w:b/>
          <w:sz w:val="28"/>
          <w:szCs w:val="28"/>
        </w:rPr>
        <w:t>7 класс).</w:t>
      </w:r>
    </w:p>
    <w:p w:rsidR="00C930F9" w:rsidRPr="00A22861" w:rsidRDefault="006714B2" w:rsidP="00A22861">
      <w:pPr>
        <w:tabs>
          <w:tab w:val="left" w:pos="1095"/>
        </w:tabs>
        <w:ind w:left="720"/>
        <w:rPr>
          <w:rFonts w:ascii="Times New Roman" w:hAnsi="Times New Roman"/>
          <w:b/>
          <w:sz w:val="28"/>
          <w:szCs w:val="28"/>
        </w:rPr>
      </w:pPr>
      <w:r w:rsidRPr="00A22861">
        <w:rPr>
          <w:rFonts w:ascii="Times New Roman" w:hAnsi="Times New Roman"/>
          <w:b/>
          <w:sz w:val="28"/>
          <w:szCs w:val="28"/>
        </w:rPr>
        <w:t>«Числовые и алгебраические выражения»</w:t>
      </w:r>
    </w:p>
    <w:p w:rsidR="00A22861" w:rsidRPr="00A22861" w:rsidRDefault="00A22861" w:rsidP="00A22861">
      <w:pPr>
        <w:tabs>
          <w:tab w:val="left" w:pos="1095"/>
        </w:tabs>
        <w:rPr>
          <w:rFonts w:ascii="Times New Roman" w:hAnsi="Times New Roman"/>
          <w:sz w:val="28"/>
          <w:szCs w:val="28"/>
        </w:rPr>
      </w:pPr>
      <w:r w:rsidRPr="00A22861">
        <w:rPr>
          <w:rFonts w:ascii="Times New Roman" w:hAnsi="Times New Roman"/>
          <w:sz w:val="28"/>
          <w:szCs w:val="28"/>
        </w:rPr>
        <w:t>Найти значения выражения при х=3,7; у=-1,7</w:t>
      </w:r>
      <w:r>
        <w:rPr>
          <w:rFonts w:ascii="Times New Roman" w:hAnsi="Times New Roman"/>
          <w:sz w:val="28"/>
          <w:szCs w:val="28"/>
        </w:rPr>
        <w:t xml:space="preserve"> </w:t>
      </w:r>
      <w:r w:rsidRPr="00A22861">
        <w:rPr>
          <w:rFonts w:ascii="Times New Roman" w:hAnsi="Times New Roman"/>
          <w:noProof/>
          <w:sz w:val="28"/>
          <w:szCs w:val="28"/>
          <w:lang w:eastAsia="ru-RU"/>
        </w:rPr>
        <w:drawing>
          <wp:inline distT="0" distB="0" distL="0" distR="0">
            <wp:extent cx="1924050" cy="457200"/>
            <wp:effectExtent l="19050" t="0" r="0" b="0"/>
            <wp:docPr id="13" name="Рисунок 13"/>
            <wp:cNvGraphicFramePr/>
            <a:graphic xmlns:a="http://schemas.openxmlformats.org/drawingml/2006/main">
              <a:graphicData uri="http://schemas.openxmlformats.org/drawingml/2006/picture">
                <pic:pic xmlns:pic="http://schemas.openxmlformats.org/drawingml/2006/picture">
                  <pic:nvPicPr>
                    <pic:cNvPr id="37894"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928812" cy="458332"/>
                    </a:xfrm>
                    <a:prstGeom prst="rect">
                      <a:avLst/>
                    </a:prstGeom>
                    <a:noFill/>
                    <a:ln w="9525">
                      <a:noFill/>
                      <a:miter lim="800000"/>
                      <a:headEnd/>
                      <a:tailEnd/>
                    </a:ln>
                  </pic:spPr>
                </pic:pic>
              </a:graphicData>
            </a:graphic>
          </wp:inline>
        </w:drawing>
      </w:r>
    </w:p>
    <w:p w:rsidR="00A22861" w:rsidRDefault="00A22861" w:rsidP="00A22861">
      <w:pPr>
        <w:tabs>
          <w:tab w:val="left" w:pos="1095"/>
        </w:tabs>
        <w:rPr>
          <w:rFonts w:ascii="Times New Roman" w:hAnsi="Times New Roman"/>
          <w:sz w:val="28"/>
          <w:szCs w:val="28"/>
        </w:rPr>
      </w:pPr>
      <w:r w:rsidRPr="00A22861">
        <w:rPr>
          <w:rFonts w:ascii="Times New Roman" w:hAnsi="Times New Roman"/>
          <w:sz w:val="28"/>
          <w:szCs w:val="28"/>
        </w:rPr>
        <w:t>Позднее,  упростив</w:t>
      </w:r>
      <w:r>
        <w:rPr>
          <w:rFonts w:ascii="Times New Roman" w:hAnsi="Times New Roman"/>
          <w:sz w:val="28"/>
          <w:szCs w:val="28"/>
        </w:rPr>
        <w:t xml:space="preserve">  </w:t>
      </w:r>
      <w:r w:rsidRPr="00A22861">
        <w:rPr>
          <w:rFonts w:ascii="Times New Roman" w:hAnsi="Times New Roman"/>
          <w:sz w:val="28"/>
          <w:szCs w:val="28"/>
        </w:rPr>
        <w:t>выражение, получим более простое решение.</w:t>
      </w:r>
    </w:p>
    <w:p w:rsidR="00A22861" w:rsidRDefault="00A22861" w:rsidP="00A22861">
      <w:pPr>
        <w:tabs>
          <w:tab w:val="left" w:pos="1095"/>
        </w:tabs>
        <w:rPr>
          <w:rFonts w:ascii="Times New Roman" w:hAnsi="Times New Roman"/>
          <w:sz w:val="28"/>
          <w:szCs w:val="28"/>
        </w:rPr>
      </w:pPr>
      <w:r w:rsidRPr="00A22861">
        <w:rPr>
          <w:rFonts w:ascii="Times New Roman" w:hAnsi="Times New Roman"/>
          <w:noProof/>
          <w:sz w:val="28"/>
          <w:szCs w:val="28"/>
          <w:lang w:eastAsia="ru-RU"/>
        </w:rPr>
        <w:drawing>
          <wp:inline distT="0" distB="0" distL="0" distR="0">
            <wp:extent cx="1857375" cy="390525"/>
            <wp:effectExtent l="19050" t="0" r="9525" b="0"/>
            <wp:docPr id="14" name="Рисунок 14"/>
            <wp:cNvGraphicFramePr/>
            <a:graphic xmlns:a="http://schemas.openxmlformats.org/drawingml/2006/main">
              <a:graphicData uri="http://schemas.openxmlformats.org/drawingml/2006/picture">
                <pic:pic xmlns:pic="http://schemas.openxmlformats.org/drawingml/2006/picture">
                  <pic:nvPicPr>
                    <pic:cNvPr id="37899" name="Picture 8"/>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857375" cy="390525"/>
                    </a:xfrm>
                    <a:prstGeom prst="rect">
                      <a:avLst/>
                    </a:prstGeom>
                    <a:noFill/>
                    <a:ln w="9525">
                      <a:noFill/>
                      <a:miter lim="800000"/>
                      <a:headEnd/>
                      <a:tailEnd/>
                    </a:ln>
                  </pic:spPr>
                </pic:pic>
              </a:graphicData>
            </a:graphic>
          </wp:inline>
        </w:drawing>
      </w:r>
    </w:p>
    <w:p w:rsidR="00A22861" w:rsidRDefault="00A22861" w:rsidP="00A22861">
      <w:pPr>
        <w:tabs>
          <w:tab w:val="left" w:pos="1095"/>
        </w:tabs>
        <w:rPr>
          <w:rFonts w:ascii="Times New Roman" w:hAnsi="Times New Roman"/>
          <w:sz w:val="28"/>
          <w:szCs w:val="28"/>
        </w:rPr>
      </w:pPr>
      <w:r w:rsidRPr="00A22861">
        <w:rPr>
          <w:rFonts w:ascii="Times New Roman" w:hAnsi="Times New Roman"/>
          <w:noProof/>
          <w:sz w:val="28"/>
          <w:szCs w:val="28"/>
          <w:lang w:eastAsia="ru-RU"/>
        </w:rPr>
        <w:drawing>
          <wp:inline distT="0" distB="0" distL="0" distR="0">
            <wp:extent cx="2143125" cy="314325"/>
            <wp:effectExtent l="19050" t="0" r="9525" b="0"/>
            <wp:docPr id="15" name="Рисунок 15"/>
            <wp:cNvGraphicFramePr/>
            <a:graphic xmlns:a="http://schemas.openxmlformats.org/drawingml/2006/main">
              <a:graphicData uri="http://schemas.openxmlformats.org/drawingml/2006/picture">
                <pic:pic xmlns:pic="http://schemas.openxmlformats.org/drawingml/2006/picture">
                  <pic:nvPicPr>
                    <pic:cNvPr id="37901" name="Picture 10"/>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143125" cy="314325"/>
                    </a:xfrm>
                    <a:prstGeom prst="rect">
                      <a:avLst/>
                    </a:prstGeom>
                    <a:noFill/>
                    <a:ln w="9525">
                      <a:noFill/>
                      <a:miter lim="800000"/>
                      <a:headEnd/>
                      <a:tailEnd/>
                    </a:ln>
                  </pic:spPr>
                </pic:pic>
              </a:graphicData>
            </a:graphic>
          </wp:inline>
        </w:drawing>
      </w:r>
    </w:p>
    <w:p w:rsidR="00A22861" w:rsidRDefault="00A22861" w:rsidP="00A22861">
      <w:pPr>
        <w:tabs>
          <w:tab w:val="left" w:pos="1095"/>
        </w:tabs>
        <w:rPr>
          <w:rFonts w:ascii="Times New Roman" w:hAnsi="Times New Roman"/>
          <w:sz w:val="28"/>
          <w:szCs w:val="28"/>
        </w:rPr>
      </w:pPr>
      <w:r w:rsidRPr="00A22861">
        <w:rPr>
          <w:rFonts w:ascii="Times New Roman" w:hAnsi="Times New Roman"/>
          <w:noProof/>
          <w:sz w:val="28"/>
          <w:szCs w:val="28"/>
          <w:lang w:eastAsia="ru-RU"/>
        </w:rPr>
        <w:drawing>
          <wp:inline distT="0" distB="0" distL="0" distR="0">
            <wp:extent cx="857250" cy="323850"/>
            <wp:effectExtent l="19050" t="0" r="0" b="0"/>
            <wp:docPr id="16" name="Рисунок 16"/>
            <wp:cNvGraphicFramePr/>
            <a:graphic xmlns:a="http://schemas.openxmlformats.org/drawingml/2006/main">
              <a:graphicData uri="http://schemas.openxmlformats.org/drawingml/2006/picture">
                <pic:pic xmlns:pic="http://schemas.openxmlformats.org/drawingml/2006/picture">
                  <pic:nvPicPr>
                    <pic:cNvPr id="37903" name="Picture 12"/>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857250" cy="323850"/>
                    </a:xfrm>
                    <a:prstGeom prst="rect">
                      <a:avLst/>
                    </a:prstGeom>
                    <a:noFill/>
                    <a:ln w="9525">
                      <a:noFill/>
                      <a:miter lim="800000"/>
                      <a:headEnd/>
                      <a:tailEnd/>
                    </a:ln>
                  </pic:spPr>
                </pic:pic>
              </a:graphicData>
            </a:graphic>
          </wp:inline>
        </w:drawing>
      </w:r>
    </w:p>
    <w:p w:rsidR="00E30317" w:rsidRPr="00E30317" w:rsidRDefault="00E30317" w:rsidP="00E30317">
      <w:pPr>
        <w:pStyle w:val="a7"/>
        <w:spacing w:line="360" w:lineRule="auto"/>
        <w:rPr>
          <w:b/>
          <w:sz w:val="28"/>
          <w:szCs w:val="28"/>
          <w:u w:val="single"/>
        </w:rPr>
      </w:pPr>
      <w:r w:rsidRPr="00E30317">
        <w:rPr>
          <w:b/>
          <w:sz w:val="28"/>
          <w:szCs w:val="28"/>
          <w:u w:val="single"/>
        </w:rPr>
        <w:t>Проблемную ситуацию можно создать, предложив ученикам задачу, для решения которой необходимы новые знания.</w:t>
      </w:r>
    </w:p>
    <w:p w:rsidR="00E30317" w:rsidRPr="00E30317" w:rsidRDefault="00E30317" w:rsidP="00E30317">
      <w:pPr>
        <w:pStyle w:val="a7"/>
        <w:rPr>
          <w:sz w:val="28"/>
          <w:szCs w:val="28"/>
          <w:u w:val="single"/>
        </w:rPr>
      </w:pPr>
      <w:r w:rsidRPr="00E30317">
        <w:rPr>
          <w:sz w:val="28"/>
          <w:szCs w:val="28"/>
          <w:u w:val="single"/>
        </w:rPr>
        <w:t>Пример 1.</w:t>
      </w:r>
    </w:p>
    <w:p w:rsidR="00E30317" w:rsidRPr="00E30317" w:rsidRDefault="00E30317" w:rsidP="00E30317">
      <w:pPr>
        <w:pStyle w:val="a7"/>
        <w:spacing w:line="360" w:lineRule="auto"/>
        <w:jc w:val="both"/>
        <w:rPr>
          <w:sz w:val="28"/>
          <w:szCs w:val="28"/>
        </w:rPr>
      </w:pPr>
      <w:r w:rsidRPr="00E30317">
        <w:rPr>
          <w:sz w:val="28"/>
          <w:szCs w:val="28"/>
        </w:rPr>
        <w:t>Перед изучением теоремы о средней линии треугольника рассматривается практическая задача, для решения которой надо уметь найти длину стороны треугольника, зная длину средней линии треугольника.</w:t>
      </w:r>
    </w:p>
    <w:p w:rsidR="00E30317" w:rsidRPr="00E30317" w:rsidRDefault="00E30317" w:rsidP="00E30317">
      <w:pPr>
        <w:pStyle w:val="a7"/>
        <w:spacing w:line="360" w:lineRule="auto"/>
        <w:jc w:val="both"/>
        <w:rPr>
          <w:sz w:val="28"/>
          <w:szCs w:val="28"/>
        </w:rPr>
      </w:pPr>
      <w:r w:rsidRPr="00E30317">
        <w:rPr>
          <w:sz w:val="28"/>
          <w:szCs w:val="28"/>
        </w:rPr>
        <w:t>Задача. ДЕ – средняя длина треугольника АВС.</w:t>
      </w:r>
    </w:p>
    <w:p w:rsidR="00E30317" w:rsidRPr="00E30317" w:rsidRDefault="00E30317" w:rsidP="00E30317">
      <w:pPr>
        <w:pStyle w:val="a7"/>
        <w:jc w:val="center"/>
        <w:rPr>
          <w:sz w:val="28"/>
          <w:szCs w:val="28"/>
        </w:rPr>
      </w:pPr>
      <w:r w:rsidRPr="00E30317">
        <w:rPr>
          <w:noProof/>
          <w:sz w:val="28"/>
          <w:szCs w:val="28"/>
        </w:rPr>
        <w:drawing>
          <wp:inline distT="0" distB="0" distL="0" distR="0">
            <wp:extent cx="1733550" cy="1152525"/>
            <wp:effectExtent l="19050" t="0" r="0" b="0"/>
            <wp:docPr id="22" name="Рисунок 10"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
                    <pic:cNvPicPr>
                      <a:picLocks noChangeAspect="1" noChangeArrowheads="1"/>
                    </pic:cNvPicPr>
                  </pic:nvPicPr>
                  <pic:blipFill>
                    <a:blip r:embed="rId17" cstate="print"/>
                    <a:srcRect/>
                    <a:stretch>
                      <a:fillRect/>
                    </a:stretch>
                  </pic:blipFill>
                  <pic:spPr bwMode="auto">
                    <a:xfrm>
                      <a:off x="0" y="0"/>
                      <a:ext cx="1733550" cy="1152525"/>
                    </a:xfrm>
                    <a:prstGeom prst="rect">
                      <a:avLst/>
                    </a:prstGeom>
                    <a:noFill/>
                    <a:ln w="9525">
                      <a:noFill/>
                      <a:miter lim="800000"/>
                      <a:headEnd/>
                      <a:tailEnd/>
                    </a:ln>
                  </pic:spPr>
                </pic:pic>
              </a:graphicData>
            </a:graphic>
          </wp:inline>
        </w:drawing>
      </w:r>
    </w:p>
    <w:p w:rsidR="00E30317" w:rsidRPr="00E30317" w:rsidRDefault="00E30317" w:rsidP="00E30317">
      <w:pPr>
        <w:pStyle w:val="a7"/>
        <w:spacing w:line="360" w:lineRule="auto"/>
        <w:jc w:val="both"/>
        <w:rPr>
          <w:sz w:val="28"/>
          <w:szCs w:val="28"/>
        </w:rPr>
      </w:pPr>
      <w:r w:rsidRPr="00E30317">
        <w:rPr>
          <w:sz w:val="28"/>
          <w:szCs w:val="28"/>
        </w:rPr>
        <w:lastRenderedPageBreak/>
        <w:t>Определите сторону АВ, если ДЕ=4 см.</w:t>
      </w:r>
    </w:p>
    <w:p w:rsidR="00E30317" w:rsidRPr="00E30317" w:rsidRDefault="00E30317" w:rsidP="00E30317">
      <w:pPr>
        <w:pStyle w:val="a7"/>
        <w:spacing w:line="360" w:lineRule="auto"/>
        <w:jc w:val="both"/>
        <w:rPr>
          <w:sz w:val="28"/>
          <w:szCs w:val="28"/>
        </w:rPr>
      </w:pPr>
      <w:r w:rsidRPr="00E30317">
        <w:rPr>
          <w:sz w:val="28"/>
          <w:szCs w:val="28"/>
        </w:rPr>
        <w:t>- Что известно по условию задачи?</w:t>
      </w:r>
    </w:p>
    <w:p w:rsidR="00E30317" w:rsidRPr="00E30317" w:rsidRDefault="00E30317" w:rsidP="00E30317">
      <w:pPr>
        <w:pStyle w:val="a7"/>
        <w:spacing w:line="360" w:lineRule="auto"/>
        <w:jc w:val="both"/>
        <w:rPr>
          <w:sz w:val="28"/>
          <w:szCs w:val="28"/>
        </w:rPr>
      </w:pPr>
      <w:r w:rsidRPr="00E30317">
        <w:rPr>
          <w:sz w:val="28"/>
          <w:szCs w:val="28"/>
        </w:rPr>
        <w:t>- Известно, что ДЕ – средняя линия треугольника АВС.</w:t>
      </w:r>
    </w:p>
    <w:p w:rsidR="00E30317" w:rsidRPr="00E30317" w:rsidRDefault="00E30317" w:rsidP="00E30317">
      <w:pPr>
        <w:pStyle w:val="a7"/>
        <w:spacing w:line="360" w:lineRule="auto"/>
        <w:jc w:val="both"/>
        <w:rPr>
          <w:sz w:val="28"/>
          <w:szCs w:val="28"/>
        </w:rPr>
      </w:pPr>
      <w:r w:rsidRPr="00E30317">
        <w:rPr>
          <w:sz w:val="28"/>
          <w:szCs w:val="28"/>
        </w:rPr>
        <w:t xml:space="preserve">ДЕ = </w:t>
      </w:r>
      <w:smartTag w:uri="urn:schemas-microsoft-com:office:smarttags" w:element="metricconverter">
        <w:smartTagPr>
          <w:attr w:name="ProductID" w:val="4 см"/>
        </w:smartTagPr>
        <w:r w:rsidRPr="00E30317">
          <w:rPr>
            <w:sz w:val="28"/>
            <w:szCs w:val="28"/>
          </w:rPr>
          <w:t>4 см</w:t>
        </w:r>
      </w:smartTag>
      <w:r w:rsidRPr="00E30317">
        <w:rPr>
          <w:sz w:val="28"/>
          <w:szCs w:val="28"/>
        </w:rPr>
        <w:t>. Требуется найти длину стороны АВ.</w:t>
      </w:r>
    </w:p>
    <w:p w:rsidR="00E30317" w:rsidRPr="00E30317" w:rsidRDefault="00E30317" w:rsidP="00E30317">
      <w:pPr>
        <w:pStyle w:val="a7"/>
        <w:spacing w:line="360" w:lineRule="auto"/>
        <w:jc w:val="both"/>
        <w:rPr>
          <w:sz w:val="28"/>
          <w:szCs w:val="28"/>
        </w:rPr>
      </w:pPr>
      <w:r w:rsidRPr="00E30317">
        <w:rPr>
          <w:sz w:val="28"/>
          <w:szCs w:val="28"/>
        </w:rPr>
        <w:t xml:space="preserve">Учащиеся пытаются самостоятельно решить задачу, но затрудняются. </w:t>
      </w:r>
      <w:r w:rsidRPr="00E30317">
        <w:rPr>
          <w:b/>
          <w:sz w:val="28"/>
          <w:szCs w:val="28"/>
          <w:u w:val="single"/>
        </w:rPr>
        <w:t>Создается проблемная ситуация</w:t>
      </w:r>
      <w:r w:rsidRPr="00E30317">
        <w:rPr>
          <w:b/>
          <w:sz w:val="28"/>
          <w:szCs w:val="28"/>
        </w:rPr>
        <w:t>,</w:t>
      </w:r>
      <w:r w:rsidRPr="00E30317">
        <w:rPr>
          <w:sz w:val="28"/>
          <w:szCs w:val="28"/>
        </w:rPr>
        <w:t xml:space="preserve"> в результате которой выясняется, что для решения этой задачи нужны новые знания.</w:t>
      </w:r>
    </w:p>
    <w:p w:rsidR="00E30317" w:rsidRPr="00E30317" w:rsidRDefault="00E30317" w:rsidP="00E30317">
      <w:pPr>
        <w:pStyle w:val="a7"/>
        <w:spacing w:line="360" w:lineRule="auto"/>
        <w:jc w:val="both"/>
        <w:rPr>
          <w:sz w:val="28"/>
          <w:szCs w:val="28"/>
        </w:rPr>
      </w:pPr>
      <w:r w:rsidRPr="00E30317">
        <w:rPr>
          <w:sz w:val="28"/>
          <w:szCs w:val="28"/>
        </w:rPr>
        <w:t>Далее доказываем совместно с учащимися теорему о средней линии треугольника, используя второй признак подобия треугольников.</w:t>
      </w:r>
    </w:p>
    <w:p w:rsidR="00E30317" w:rsidRPr="00E30317" w:rsidRDefault="00E30317" w:rsidP="00E30317">
      <w:pPr>
        <w:pStyle w:val="a7"/>
        <w:spacing w:line="360" w:lineRule="auto"/>
        <w:jc w:val="both"/>
        <w:rPr>
          <w:sz w:val="28"/>
          <w:szCs w:val="28"/>
        </w:rPr>
      </w:pPr>
      <w:r w:rsidRPr="00E30317">
        <w:rPr>
          <w:sz w:val="28"/>
          <w:szCs w:val="28"/>
        </w:rPr>
        <w:t>Пользуясь этой теоремой</w:t>
      </w:r>
      <w:r w:rsidR="00C07460">
        <w:rPr>
          <w:sz w:val="28"/>
          <w:szCs w:val="28"/>
        </w:rPr>
        <w:t xml:space="preserve">, </w:t>
      </w:r>
      <w:r w:rsidRPr="00E30317">
        <w:rPr>
          <w:sz w:val="28"/>
          <w:szCs w:val="28"/>
        </w:rPr>
        <w:t xml:space="preserve"> ученики легко решают проблему: АВ = 8 см</w:t>
      </w:r>
      <w:r>
        <w:rPr>
          <w:sz w:val="28"/>
          <w:szCs w:val="28"/>
        </w:rPr>
        <w:t>.</w:t>
      </w:r>
    </w:p>
    <w:p w:rsidR="00A22861" w:rsidRDefault="00A22861" w:rsidP="004C3B32">
      <w:pPr>
        <w:tabs>
          <w:tab w:val="left" w:pos="1095"/>
        </w:tabs>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2A6079">
      <w:pPr>
        <w:jc w:val="center"/>
        <w:rPr>
          <w:rFonts w:ascii="Times New Roman" w:hAnsi="Times New Roman"/>
          <w:b/>
          <w:sz w:val="28"/>
          <w:szCs w:val="28"/>
        </w:rPr>
      </w:pPr>
    </w:p>
    <w:p w:rsidR="00B85BE9" w:rsidRDefault="00B85BE9" w:rsidP="00BC7869">
      <w:pPr>
        <w:rPr>
          <w:rFonts w:ascii="Times New Roman" w:hAnsi="Times New Roman"/>
          <w:b/>
          <w:sz w:val="28"/>
          <w:szCs w:val="28"/>
        </w:rPr>
      </w:pPr>
    </w:p>
    <w:p w:rsidR="002A6079" w:rsidRPr="002A6079" w:rsidRDefault="002A6079" w:rsidP="002A6079">
      <w:pPr>
        <w:jc w:val="center"/>
        <w:rPr>
          <w:rFonts w:ascii="Times New Roman" w:hAnsi="Times New Roman"/>
          <w:b/>
          <w:sz w:val="28"/>
          <w:szCs w:val="28"/>
        </w:rPr>
      </w:pPr>
      <w:r w:rsidRPr="002A6079">
        <w:rPr>
          <w:rFonts w:ascii="Times New Roman" w:hAnsi="Times New Roman"/>
          <w:b/>
          <w:sz w:val="28"/>
          <w:szCs w:val="28"/>
        </w:rPr>
        <w:lastRenderedPageBreak/>
        <w:t>Список литературы</w:t>
      </w:r>
    </w:p>
    <w:p w:rsidR="002A6079" w:rsidRPr="002A6079" w:rsidRDefault="002A6079" w:rsidP="002A6079">
      <w:pPr>
        <w:spacing w:line="360" w:lineRule="auto"/>
        <w:rPr>
          <w:rFonts w:ascii="Times New Roman" w:hAnsi="Times New Roman"/>
          <w:sz w:val="28"/>
          <w:szCs w:val="28"/>
        </w:rPr>
      </w:pPr>
    </w:p>
    <w:p w:rsidR="00BC7869" w:rsidRDefault="002A6079" w:rsidP="00BC7869">
      <w:pPr>
        <w:pStyle w:val="a7"/>
        <w:spacing w:before="0" w:beforeAutospacing="0" w:after="0" w:afterAutospacing="0" w:line="360" w:lineRule="auto"/>
        <w:ind w:left="720"/>
        <w:rPr>
          <w:sz w:val="28"/>
          <w:szCs w:val="28"/>
        </w:rPr>
      </w:pPr>
      <w:r>
        <w:rPr>
          <w:sz w:val="28"/>
          <w:szCs w:val="28"/>
        </w:rPr>
        <w:t>1.</w:t>
      </w:r>
      <w:r w:rsidRPr="002A6079">
        <w:rPr>
          <w:sz w:val="28"/>
          <w:szCs w:val="28"/>
        </w:rPr>
        <w:t>Зимняя И. А. Ключевые компетенции – новая парадигма результата современного образования. / Интернет-жур</w:t>
      </w:r>
      <w:r>
        <w:rPr>
          <w:sz w:val="28"/>
          <w:szCs w:val="28"/>
        </w:rPr>
        <w:t xml:space="preserve">нал «Эйдос». </w:t>
      </w:r>
      <w:r>
        <w:rPr>
          <w:sz w:val="28"/>
          <w:szCs w:val="28"/>
        </w:rPr>
        <w:br/>
      </w:r>
      <w:r w:rsidRPr="002A6079">
        <w:rPr>
          <w:sz w:val="28"/>
          <w:szCs w:val="28"/>
        </w:rPr>
        <w:t xml:space="preserve">2.  Концепция модернизации российского образования. </w:t>
      </w:r>
      <w:r w:rsidRPr="002A6079">
        <w:rPr>
          <w:sz w:val="28"/>
          <w:szCs w:val="28"/>
        </w:rPr>
        <w:br/>
        <w:t xml:space="preserve"> Лебедев О. Е. Компетентностный подход в образовании / Школьные техно</w:t>
      </w:r>
      <w:r>
        <w:rPr>
          <w:sz w:val="28"/>
          <w:szCs w:val="28"/>
        </w:rPr>
        <w:t xml:space="preserve">логии. – 2004. – № 5. – С. 3. </w:t>
      </w:r>
      <w:r>
        <w:rPr>
          <w:sz w:val="28"/>
          <w:szCs w:val="28"/>
        </w:rPr>
        <w:br/>
      </w:r>
      <w:r w:rsidRPr="002A6079">
        <w:rPr>
          <w:sz w:val="28"/>
          <w:szCs w:val="28"/>
        </w:rPr>
        <w:t xml:space="preserve">3. Хуторской А.В. Ключевые компетенции и образовательные стандарты / Интернет-журнал «Эйдос». – 2002. </w:t>
      </w:r>
      <w:r w:rsidRPr="002A6079">
        <w:rPr>
          <w:sz w:val="28"/>
          <w:szCs w:val="28"/>
        </w:rPr>
        <w:br/>
        <w:t xml:space="preserve"> 4. Ярулов А. А. Познавательная компетентность школьников. /Школьные технологии. – 2004. – № 2. – С. 43-84. </w:t>
      </w:r>
      <w:r w:rsidRPr="002A6079">
        <w:rPr>
          <w:sz w:val="28"/>
          <w:szCs w:val="28"/>
        </w:rPr>
        <w:br/>
        <w:t>6. Мельникова Е. Л. Проблемный урок или как открывать знания с учениками./Москва, 2002.</w:t>
      </w:r>
    </w:p>
    <w:p w:rsidR="002A6079" w:rsidRPr="002A6079" w:rsidRDefault="002A6079" w:rsidP="00BC7869">
      <w:pPr>
        <w:pStyle w:val="a7"/>
        <w:spacing w:before="0" w:beforeAutospacing="0" w:after="0" w:afterAutospacing="0" w:line="360" w:lineRule="auto"/>
        <w:ind w:left="720"/>
        <w:rPr>
          <w:sz w:val="28"/>
          <w:szCs w:val="28"/>
        </w:rPr>
      </w:pPr>
      <w:r>
        <w:rPr>
          <w:sz w:val="28"/>
          <w:szCs w:val="28"/>
        </w:rPr>
        <w:t>7.</w:t>
      </w:r>
      <w:r w:rsidRPr="002A6079">
        <w:rPr>
          <w:sz w:val="28"/>
          <w:szCs w:val="28"/>
        </w:rPr>
        <w:t>Брушлинский А. В. Психология мышления и проблемное обучение. — М.: «Знание», 1983. — 96 с.</w:t>
      </w:r>
    </w:p>
    <w:p w:rsidR="002A6079" w:rsidRPr="002A6079" w:rsidRDefault="002A6079" w:rsidP="002A6079">
      <w:pPr>
        <w:pStyle w:val="a7"/>
        <w:spacing w:before="0" w:beforeAutospacing="0" w:after="0" w:afterAutospacing="0" w:line="360" w:lineRule="auto"/>
        <w:ind w:left="720"/>
        <w:rPr>
          <w:sz w:val="28"/>
          <w:szCs w:val="28"/>
        </w:rPr>
      </w:pPr>
      <w:r>
        <w:rPr>
          <w:sz w:val="28"/>
          <w:szCs w:val="28"/>
        </w:rPr>
        <w:t>8.</w:t>
      </w:r>
      <w:r w:rsidRPr="002A6079">
        <w:rPr>
          <w:sz w:val="28"/>
          <w:szCs w:val="28"/>
        </w:rPr>
        <w:t>Денищева Л. О., Глазков Ю. А., Краснянская К. А. Проверка компетентности выпу</w:t>
      </w:r>
      <w:r w:rsidR="00C07460">
        <w:rPr>
          <w:sz w:val="28"/>
          <w:szCs w:val="28"/>
        </w:rPr>
        <w:t xml:space="preserve">скников средней школы при оценке </w:t>
      </w:r>
      <w:r w:rsidRPr="002A6079">
        <w:rPr>
          <w:sz w:val="28"/>
          <w:szCs w:val="28"/>
        </w:rPr>
        <w:t xml:space="preserve"> образовательных достижений по математике./Математика в школе, №6 - 2008</w:t>
      </w:r>
    </w:p>
    <w:p w:rsidR="00BC7869" w:rsidRDefault="002A6079" w:rsidP="00BC7869">
      <w:pPr>
        <w:pStyle w:val="a7"/>
        <w:spacing w:before="0" w:beforeAutospacing="0" w:after="0" w:afterAutospacing="0" w:line="360" w:lineRule="auto"/>
        <w:ind w:left="720"/>
        <w:rPr>
          <w:sz w:val="28"/>
          <w:szCs w:val="28"/>
        </w:rPr>
      </w:pPr>
      <w:r>
        <w:rPr>
          <w:sz w:val="28"/>
          <w:szCs w:val="28"/>
        </w:rPr>
        <w:t>9.</w:t>
      </w:r>
      <w:r w:rsidRPr="002A6079">
        <w:rPr>
          <w:sz w:val="28"/>
          <w:szCs w:val="28"/>
        </w:rPr>
        <w:t xml:space="preserve">Кротова В. Н. Как сделать стандартную задачу привлекательной для ученика./Математика в школе, №10 </w:t>
      </w:r>
      <w:r w:rsidR="00BC7869">
        <w:rPr>
          <w:sz w:val="28"/>
          <w:szCs w:val="28"/>
        </w:rPr>
        <w:t>–</w:t>
      </w:r>
      <w:r w:rsidRPr="002A6079">
        <w:rPr>
          <w:sz w:val="28"/>
          <w:szCs w:val="28"/>
        </w:rPr>
        <w:t xml:space="preserve"> 2010</w:t>
      </w:r>
    </w:p>
    <w:p w:rsidR="00BC7869" w:rsidRDefault="002A6079" w:rsidP="00BC7869">
      <w:pPr>
        <w:pStyle w:val="a7"/>
        <w:spacing w:before="0" w:beforeAutospacing="0" w:after="0" w:afterAutospacing="0" w:line="360" w:lineRule="auto"/>
        <w:ind w:left="720"/>
        <w:rPr>
          <w:sz w:val="28"/>
          <w:szCs w:val="28"/>
        </w:rPr>
      </w:pPr>
      <w:r>
        <w:rPr>
          <w:sz w:val="28"/>
          <w:szCs w:val="28"/>
        </w:rPr>
        <w:t>10.</w:t>
      </w:r>
      <w:r w:rsidRPr="002A6079">
        <w:rPr>
          <w:sz w:val="28"/>
          <w:szCs w:val="28"/>
        </w:rPr>
        <w:t>Кудрявцев В. Т. Проблемное обучение: истоки, сущность, перспективы. — М.: «Знание», 1991. — 80 с.</w:t>
      </w:r>
    </w:p>
    <w:p w:rsidR="00BC7869" w:rsidRDefault="002A6079" w:rsidP="00BC7869">
      <w:pPr>
        <w:pStyle w:val="a7"/>
        <w:spacing w:before="0" w:beforeAutospacing="0" w:after="0" w:afterAutospacing="0" w:line="360" w:lineRule="auto"/>
        <w:ind w:left="720"/>
        <w:rPr>
          <w:sz w:val="28"/>
          <w:szCs w:val="28"/>
        </w:rPr>
      </w:pPr>
      <w:r>
        <w:rPr>
          <w:sz w:val="28"/>
          <w:szCs w:val="28"/>
        </w:rPr>
        <w:t>11.</w:t>
      </w:r>
      <w:r w:rsidRPr="002A6079">
        <w:rPr>
          <w:sz w:val="28"/>
          <w:szCs w:val="28"/>
        </w:rPr>
        <w:t>Лернер И. Я. Проблемное обучение. — М.: «Знание», 1974. — 64 с.</w:t>
      </w:r>
    </w:p>
    <w:p w:rsidR="002A6079" w:rsidRPr="002A6079" w:rsidRDefault="002A6079" w:rsidP="00BC7869">
      <w:pPr>
        <w:pStyle w:val="a7"/>
        <w:spacing w:before="0" w:beforeAutospacing="0" w:after="0" w:afterAutospacing="0" w:line="360" w:lineRule="auto"/>
        <w:ind w:left="720"/>
        <w:rPr>
          <w:sz w:val="28"/>
          <w:szCs w:val="28"/>
        </w:rPr>
      </w:pPr>
      <w:r>
        <w:rPr>
          <w:sz w:val="28"/>
          <w:szCs w:val="28"/>
        </w:rPr>
        <w:t>12.</w:t>
      </w:r>
      <w:r w:rsidRPr="002A6079">
        <w:rPr>
          <w:sz w:val="28"/>
          <w:szCs w:val="28"/>
        </w:rPr>
        <w:t xml:space="preserve">Матюшкин А. М. Актуальные вопросы проблемного обучения // Оконь В. Основы проблемного обучения. </w:t>
      </w:r>
      <w:r w:rsidRPr="002A6079">
        <w:rPr>
          <w:i/>
          <w:iCs/>
          <w:sz w:val="28"/>
          <w:szCs w:val="28"/>
        </w:rPr>
        <w:t>Пер. с польск.</w:t>
      </w:r>
      <w:r w:rsidR="00653FC0">
        <w:rPr>
          <w:sz w:val="28"/>
          <w:szCs w:val="28"/>
        </w:rPr>
        <w:t xml:space="preserve"> — М.: «Просвещение», 1968. — С</w:t>
      </w:r>
      <w:r w:rsidRPr="002A6079">
        <w:rPr>
          <w:sz w:val="28"/>
          <w:szCs w:val="28"/>
        </w:rPr>
        <w:t>. 186—203.</w:t>
      </w:r>
    </w:p>
    <w:p w:rsidR="00BC7869" w:rsidRDefault="002A6079" w:rsidP="00BC7869">
      <w:pPr>
        <w:shd w:val="clear" w:color="auto" w:fill="F8FCFF"/>
        <w:spacing w:before="100" w:beforeAutospacing="1" w:after="100" w:afterAutospacing="1" w:line="360" w:lineRule="auto"/>
        <w:ind w:left="720"/>
        <w:jc w:val="both"/>
        <w:rPr>
          <w:rFonts w:ascii="Times New Roman" w:hAnsi="Times New Roman"/>
          <w:sz w:val="28"/>
          <w:szCs w:val="28"/>
        </w:rPr>
      </w:pPr>
      <w:r>
        <w:rPr>
          <w:rFonts w:ascii="Times New Roman" w:hAnsi="Times New Roman"/>
          <w:sz w:val="28"/>
          <w:szCs w:val="28"/>
        </w:rPr>
        <w:lastRenderedPageBreak/>
        <w:t>13.</w:t>
      </w:r>
      <w:r w:rsidRPr="002A6079">
        <w:rPr>
          <w:rFonts w:ascii="Times New Roman" w:hAnsi="Times New Roman"/>
          <w:sz w:val="28"/>
          <w:szCs w:val="28"/>
        </w:rPr>
        <w:t>Махмутов М. И. Организация проблемного обучения в школе. Книга для учителей. — М.: «Просвещение», 1977. — 240 с.</w:t>
      </w:r>
    </w:p>
    <w:p w:rsidR="002A6079" w:rsidRPr="002A6079" w:rsidRDefault="002A6079" w:rsidP="00BC7869">
      <w:pPr>
        <w:shd w:val="clear" w:color="auto" w:fill="F8FCFF"/>
        <w:spacing w:before="100" w:beforeAutospacing="1" w:after="100" w:afterAutospacing="1" w:line="360" w:lineRule="auto"/>
        <w:ind w:left="720"/>
        <w:jc w:val="both"/>
        <w:rPr>
          <w:rFonts w:ascii="Times New Roman" w:hAnsi="Times New Roman"/>
          <w:sz w:val="28"/>
          <w:szCs w:val="28"/>
        </w:rPr>
      </w:pPr>
      <w:r>
        <w:rPr>
          <w:rFonts w:ascii="Times New Roman" w:hAnsi="Times New Roman"/>
          <w:sz w:val="28"/>
          <w:szCs w:val="28"/>
        </w:rPr>
        <w:t>14.</w:t>
      </w:r>
      <w:r w:rsidRPr="002A6079">
        <w:rPr>
          <w:rFonts w:ascii="Times New Roman" w:hAnsi="Times New Roman"/>
          <w:sz w:val="28"/>
          <w:szCs w:val="28"/>
        </w:rPr>
        <w:t xml:space="preserve">Оконь В. Основы проблемного обучения. </w:t>
      </w:r>
      <w:r w:rsidRPr="002A6079">
        <w:rPr>
          <w:rFonts w:ascii="Times New Roman" w:hAnsi="Times New Roman"/>
          <w:i/>
          <w:iCs/>
          <w:sz w:val="28"/>
          <w:szCs w:val="28"/>
        </w:rPr>
        <w:t>Пер. с польск.</w:t>
      </w:r>
      <w:r w:rsidRPr="002A6079">
        <w:rPr>
          <w:rFonts w:ascii="Times New Roman" w:hAnsi="Times New Roman"/>
          <w:sz w:val="28"/>
          <w:szCs w:val="28"/>
        </w:rPr>
        <w:t xml:space="preserve"> — М.: «Просвещение», 1968. — 208 с.</w:t>
      </w:r>
    </w:p>
    <w:p w:rsidR="00BC7869" w:rsidRDefault="002A6079" w:rsidP="00BC7869">
      <w:pPr>
        <w:shd w:val="clear" w:color="auto" w:fill="F8FCFF"/>
        <w:spacing w:before="100" w:beforeAutospacing="1" w:after="100" w:afterAutospacing="1" w:line="360" w:lineRule="auto"/>
        <w:ind w:left="720"/>
        <w:jc w:val="both"/>
        <w:rPr>
          <w:rFonts w:ascii="Times New Roman" w:hAnsi="Times New Roman"/>
          <w:sz w:val="28"/>
          <w:szCs w:val="28"/>
        </w:rPr>
      </w:pPr>
      <w:r>
        <w:rPr>
          <w:rFonts w:ascii="Times New Roman" w:hAnsi="Times New Roman"/>
          <w:sz w:val="28"/>
          <w:szCs w:val="28"/>
        </w:rPr>
        <w:t>15.</w:t>
      </w:r>
      <w:r w:rsidRPr="002A6079">
        <w:rPr>
          <w:rFonts w:ascii="Times New Roman" w:hAnsi="Times New Roman"/>
          <w:sz w:val="28"/>
          <w:szCs w:val="28"/>
        </w:rPr>
        <w:t>Поспелов Д. А., Пушкин В. Н., Садовский В. Н. К определению предмета эвристики // Проблемы эвристики. — М., 1969.</w:t>
      </w:r>
    </w:p>
    <w:p w:rsidR="002A6079" w:rsidRPr="00BC7869" w:rsidRDefault="00BC7869" w:rsidP="00BC7869">
      <w:pPr>
        <w:shd w:val="clear" w:color="auto" w:fill="F8FCFF"/>
        <w:spacing w:before="100" w:beforeAutospacing="1" w:after="100" w:afterAutospacing="1" w:line="360" w:lineRule="auto"/>
        <w:ind w:left="720"/>
        <w:jc w:val="both"/>
        <w:rPr>
          <w:rFonts w:ascii="Times New Roman" w:hAnsi="Times New Roman"/>
          <w:sz w:val="28"/>
          <w:szCs w:val="28"/>
        </w:rPr>
      </w:pPr>
      <w:r>
        <w:rPr>
          <w:rFonts w:ascii="Times New Roman" w:hAnsi="Times New Roman"/>
          <w:sz w:val="28"/>
          <w:szCs w:val="28"/>
        </w:rPr>
        <w:t>16.</w:t>
      </w:r>
      <w:r w:rsidR="002A6079" w:rsidRPr="00BC7869">
        <w:rPr>
          <w:rFonts w:ascii="Times New Roman" w:hAnsi="Times New Roman"/>
          <w:sz w:val="28"/>
          <w:szCs w:val="28"/>
        </w:rPr>
        <w:t>Хуторской А. В. Дидактическая эвристика. Теория и технология креативного обучения. — М.: Изд-во МГУ, 2003. — 416 с.</w:t>
      </w:r>
    </w:p>
    <w:p w:rsidR="002A6079" w:rsidRPr="002A6079" w:rsidRDefault="002A6079" w:rsidP="002A6079">
      <w:pPr>
        <w:tabs>
          <w:tab w:val="left" w:pos="1095"/>
        </w:tabs>
        <w:spacing w:line="360" w:lineRule="auto"/>
        <w:rPr>
          <w:rFonts w:ascii="Times New Roman" w:hAnsi="Times New Roman"/>
          <w:b/>
          <w:sz w:val="28"/>
          <w:szCs w:val="28"/>
        </w:rPr>
      </w:pPr>
    </w:p>
    <w:sectPr w:rsidR="002A6079" w:rsidRPr="002A6079" w:rsidSect="00850742">
      <w:footerReference w:type="default" r:id="rId18"/>
      <w:pgSz w:w="11906" w:h="16838"/>
      <w:pgMar w:top="1134"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4C2" w:rsidRDefault="00CF04C2" w:rsidP="001079F5">
      <w:pPr>
        <w:spacing w:after="0" w:line="240" w:lineRule="auto"/>
      </w:pPr>
      <w:r>
        <w:separator/>
      </w:r>
    </w:p>
  </w:endnote>
  <w:endnote w:type="continuationSeparator" w:id="0">
    <w:p w:rsidR="00CF04C2" w:rsidRDefault="00CF04C2" w:rsidP="00107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8134"/>
      <w:docPartObj>
        <w:docPartGallery w:val="Page Numbers (Bottom of Page)"/>
        <w:docPartUnique/>
      </w:docPartObj>
    </w:sdtPr>
    <w:sdtContent>
      <w:p w:rsidR="001079F5" w:rsidRDefault="000C2DC4">
        <w:pPr>
          <w:pStyle w:val="ac"/>
          <w:jc w:val="center"/>
        </w:pPr>
        <w:fldSimple w:instr=" PAGE   \* MERGEFORMAT ">
          <w:r w:rsidR="00BC7869">
            <w:rPr>
              <w:noProof/>
            </w:rPr>
            <w:t>32</w:t>
          </w:r>
        </w:fldSimple>
      </w:p>
    </w:sdtContent>
  </w:sdt>
  <w:p w:rsidR="001079F5" w:rsidRDefault="001079F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4C2" w:rsidRDefault="00CF04C2" w:rsidP="001079F5">
      <w:pPr>
        <w:spacing w:after="0" w:line="240" w:lineRule="auto"/>
      </w:pPr>
      <w:r>
        <w:separator/>
      </w:r>
    </w:p>
  </w:footnote>
  <w:footnote w:type="continuationSeparator" w:id="0">
    <w:p w:rsidR="00CF04C2" w:rsidRDefault="00CF04C2" w:rsidP="00107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9D3"/>
    <w:multiLevelType w:val="hybridMultilevel"/>
    <w:tmpl w:val="2CCAB150"/>
    <w:lvl w:ilvl="0" w:tplc="E7124538">
      <w:start w:val="1"/>
      <w:numFmt w:val="bullet"/>
      <w:lvlText w:val=""/>
      <w:lvlJc w:val="left"/>
      <w:pPr>
        <w:tabs>
          <w:tab w:val="num" w:pos="502"/>
        </w:tabs>
        <w:ind w:left="502" w:hanging="360"/>
      </w:pPr>
      <w:rPr>
        <w:rFonts w:ascii="Wingdings 2" w:hAnsi="Wingdings 2" w:hint="default"/>
      </w:rPr>
    </w:lvl>
    <w:lvl w:ilvl="1" w:tplc="EE607596" w:tentative="1">
      <w:start w:val="1"/>
      <w:numFmt w:val="bullet"/>
      <w:lvlText w:val=""/>
      <w:lvlJc w:val="left"/>
      <w:pPr>
        <w:tabs>
          <w:tab w:val="num" w:pos="1222"/>
        </w:tabs>
        <w:ind w:left="1222" w:hanging="360"/>
      </w:pPr>
      <w:rPr>
        <w:rFonts w:ascii="Wingdings 2" w:hAnsi="Wingdings 2" w:hint="default"/>
      </w:rPr>
    </w:lvl>
    <w:lvl w:ilvl="2" w:tplc="7AAECAF8" w:tentative="1">
      <w:start w:val="1"/>
      <w:numFmt w:val="bullet"/>
      <w:lvlText w:val=""/>
      <w:lvlJc w:val="left"/>
      <w:pPr>
        <w:tabs>
          <w:tab w:val="num" w:pos="1942"/>
        </w:tabs>
        <w:ind w:left="1942" w:hanging="360"/>
      </w:pPr>
      <w:rPr>
        <w:rFonts w:ascii="Wingdings 2" w:hAnsi="Wingdings 2" w:hint="default"/>
      </w:rPr>
    </w:lvl>
    <w:lvl w:ilvl="3" w:tplc="03C26E46" w:tentative="1">
      <w:start w:val="1"/>
      <w:numFmt w:val="bullet"/>
      <w:lvlText w:val=""/>
      <w:lvlJc w:val="left"/>
      <w:pPr>
        <w:tabs>
          <w:tab w:val="num" w:pos="2662"/>
        </w:tabs>
        <w:ind w:left="2662" w:hanging="360"/>
      </w:pPr>
      <w:rPr>
        <w:rFonts w:ascii="Wingdings 2" w:hAnsi="Wingdings 2" w:hint="default"/>
      </w:rPr>
    </w:lvl>
    <w:lvl w:ilvl="4" w:tplc="CE508116" w:tentative="1">
      <w:start w:val="1"/>
      <w:numFmt w:val="bullet"/>
      <w:lvlText w:val=""/>
      <w:lvlJc w:val="left"/>
      <w:pPr>
        <w:tabs>
          <w:tab w:val="num" w:pos="3382"/>
        </w:tabs>
        <w:ind w:left="3382" w:hanging="360"/>
      </w:pPr>
      <w:rPr>
        <w:rFonts w:ascii="Wingdings 2" w:hAnsi="Wingdings 2" w:hint="default"/>
      </w:rPr>
    </w:lvl>
    <w:lvl w:ilvl="5" w:tplc="86E816C8" w:tentative="1">
      <w:start w:val="1"/>
      <w:numFmt w:val="bullet"/>
      <w:lvlText w:val=""/>
      <w:lvlJc w:val="left"/>
      <w:pPr>
        <w:tabs>
          <w:tab w:val="num" w:pos="4102"/>
        </w:tabs>
        <w:ind w:left="4102" w:hanging="360"/>
      </w:pPr>
      <w:rPr>
        <w:rFonts w:ascii="Wingdings 2" w:hAnsi="Wingdings 2" w:hint="default"/>
      </w:rPr>
    </w:lvl>
    <w:lvl w:ilvl="6" w:tplc="6C9AB6E6" w:tentative="1">
      <w:start w:val="1"/>
      <w:numFmt w:val="bullet"/>
      <w:lvlText w:val=""/>
      <w:lvlJc w:val="left"/>
      <w:pPr>
        <w:tabs>
          <w:tab w:val="num" w:pos="4822"/>
        </w:tabs>
        <w:ind w:left="4822" w:hanging="360"/>
      </w:pPr>
      <w:rPr>
        <w:rFonts w:ascii="Wingdings 2" w:hAnsi="Wingdings 2" w:hint="default"/>
      </w:rPr>
    </w:lvl>
    <w:lvl w:ilvl="7" w:tplc="096CE998" w:tentative="1">
      <w:start w:val="1"/>
      <w:numFmt w:val="bullet"/>
      <w:lvlText w:val=""/>
      <w:lvlJc w:val="left"/>
      <w:pPr>
        <w:tabs>
          <w:tab w:val="num" w:pos="5542"/>
        </w:tabs>
        <w:ind w:left="5542" w:hanging="360"/>
      </w:pPr>
      <w:rPr>
        <w:rFonts w:ascii="Wingdings 2" w:hAnsi="Wingdings 2" w:hint="default"/>
      </w:rPr>
    </w:lvl>
    <w:lvl w:ilvl="8" w:tplc="099054F0" w:tentative="1">
      <w:start w:val="1"/>
      <w:numFmt w:val="bullet"/>
      <w:lvlText w:val=""/>
      <w:lvlJc w:val="left"/>
      <w:pPr>
        <w:tabs>
          <w:tab w:val="num" w:pos="6262"/>
        </w:tabs>
        <w:ind w:left="6262" w:hanging="360"/>
      </w:pPr>
      <w:rPr>
        <w:rFonts w:ascii="Wingdings 2" w:hAnsi="Wingdings 2" w:hint="default"/>
      </w:rPr>
    </w:lvl>
  </w:abstractNum>
  <w:abstractNum w:abstractNumId="1">
    <w:nsid w:val="058155B1"/>
    <w:multiLevelType w:val="hybridMultilevel"/>
    <w:tmpl w:val="80F6CCE2"/>
    <w:lvl w:ilvl="0" w:tplc="A290ED56">
      <w:start w:val="1"/>
      <w:numFmt w:val="bullet"/>
      <w:lvlText w:val=""/>
      <w:lvlJc w:val="left"/>
      <w:pPr>
        <w:tabs>
          <w:tab w:val="num" w:pos="720"/>
        </w:tabs>
        <w:ind w:left="720" w:hanging="360"/>
      </w:pPr>
      <w:rPr>
        <w:rFonts w:ascii="Wingdings 2" w:hAnsi="Wingdings 2" w:hint="default"/>
      </w:rPr>
    </w:lvl>
    <w:lvl w:ilvl="1" w:tplc="B6E62700" w:tentative="1">
      <w:start w:val="1"/>
      <w:numFmt w:val="bullet"/>
      <w:lvlText w:val=""/>
      <w:lvlJc w:val="left"/>
      <w:pPr>
        <w:tabs>
          <w:tab w:val="num" w:pos="1440"/>
        </w:tabs>
        <w:ind w:left="1440" w:hanging="360"/>
      </w:pPr>
      <w:rPr>
        <w:rFonts w:ascii="Wingdings 2" w:hAnsi="Wingdings 2" w:hint="default"/>
      </w:rPr>
    </w:lvl>
    <w:lvl w:ilvl="2" w:tplc="720E2424" w:tentative="1">
      <w:start w:val="1"/>
      <w:numFmt w:val="bullet"/>
      <w:lvlText w:val=""/>
      <w:lvlJc w:val="left"/>
      <w:pPr>
        <w:tabs>
          <w:tab w:val="num" w:pos="2160"/>
        </w:tabs>
        <w:ind w:left="2160" w:hanging="360"/>
      </w:pPr>
      <w:rPr>
        <w:rFonts w:ascii="Wingdings 2" w:hAnsi="Wingdings 2" w:hint="default"/>
      </w:rPr>
    </w:lvl>
    <w:lvl w:ilvl="3" w:tplc="F5E86678" w:tentative="1">
      <w:start w:val="1"/>
      <w:numFmt w:val="bullet"/>
      <w:lvlText w:val=""/>
      <w:lvlJc w:val="left"/>
      <w:pPr>
        <w:tabs>
          <w:tab w:val="num" w:pos="2880"/>
        </w:tabs>
        <w:ind w:left="2880" w:hanging="360"/>
      </w:pPr>
      <w:rPr>
        <w:rFonts w:ascii="Wingdings 2" w:hAnsi="Wingdings 2" w:hint="default"/>
      </w:rPr>
    </w:lvl>
    <w:lvl w:ilvl="4" w:tplc="710A2556" w:tentative="1">
      <w:start w:val="1"/>
      <w:numFmt w:val="bullet"/>
      <w:lvlText w:val=""/>
      <w:lvlJc w:val="left"/>
      <w:pPr>
        <w:tabs>
          <w:tab w:val="num" w:pos="3600"/>
        </w:tabs>
        <w:ind w:left="3600" w:hanging="360"/>
      </w:pPr>
      <w:rPr>
        <w:rFonts w:ascii="Wingdings 2" w:hAnsi="Wingdings 2" w:hint="default"/>
      </w:rPr>
    </w:lvl>
    <w:lvl w:ilvl="5" w:tplc="B156B8B6" w:tentative="1">
      <w:start w:val="1"/>
      <w:numFmt w:val="bullet"/>
      <w:lvlText w:val=""/>
      <w:lvlJc w:val="left"/>
      <w:pPr>
        <w:tabs>
          <w:tab w:val="num" w:pos="4320"/>
        </w:tabs>
        <w:ind w:left="4320" w:hanging="360"/>
      </w:pPr>
      <w:rPr>
        <w:rFonts w:ascii="Wingdings 2" w:hAnsi="Wingdings 2" w:hint="default"/>
      </w:rPr>
    </w:lvl>
    <w:lvl w:ilvl="6" w:tplc="CC72E360" w:tentative="1">
      <w:start w:val="1"/>
      <w:numFmt w:val="bullet"/>
      <w:lvlText w:val=""/>
      <w:lvlJc w:val="left"/>
      <w:pPr>
        <w:tabs>
          <w:tab w:val="num" w:pos="5040"/>
        </w:tabs>
        <w:ind w:left="5040" w:hanging="360"/>
      </w:pPr>
      <w:rPr>
        <w:rFonts w:ascii="Wingdings 2" w:hAnsi="Wingdings 2" w:hint="default"/>
      </w:rPr>
    </w:lvl>
    <w:lvl w:ilvl="7" w:tplc="81DE90FA" w:tentative="1">
      <w:start w:val="1"/>
      <w:numFmt w:val="bullet"/>
      <w:lvlText w:val=""/>
      <w:lvlJc w:val="left"/>
      <w:pPr>
        <w:tabs>
          <w:tab w:val="num" w:pos="5760"/>
        </w:tabs>
        <w:ind w:left="5760" w:hanging="360"/>
      </w:pPr>
      <w:rPr>
        <w:rFonts w:ascii="Wingdings 2" w:hAnsi="Wingdings 2" w:hint="default"/>
      </w:rPr>
    </w:lvl>
    <w:lvl w:ilvl="8" w:tplc="71380D8C" w:tentative="1">
      <w:start w:val="1"/>
      <w:numFmt w:val="bullet"/>
      <w:lvlText w:val=""/>
      <w:lvlJc w:val="left"/>
      <w:pPr>
        <w:tabs>
          <w:tab w:val="num" w:pos="6480"/>
        </w:tabs>
        <w:ind w:left="6480" w:hanging="360"/>
      </w:pPr>
      <w:rPr>
        <w:rFonts w:ascii="Wingdings 2" w:hAnsi="Wingdings 2" w:hint="default"/>
      </w:rPr>
    </w:lvl>
  </w:abstractNum>
  <w:abstractNum w:abstractNumId="2">
    <w:nsid w:val="11477792"/>
    <w:multiLevelType w:val="hybridMultilevel"/>
    <w:tmpl w:val="CC0C9662"/>
    <w:lvl w:ilvl="0" w:tplc="C1FC54DA">
      <w:start w:val="16"/>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425C8"/>
    <w:multiLevelType w:val="multilevel"/>
    <w:tmpl w:val="55AE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A5C08"/>
    <w:multiLevelType w:val="hybridMultilevel"/>
    <w:tmpl w:val="C46CF310"/>
    <w:lvl w:ilvl="0" w:tplc="A058D614">
      <w:start w:val="1"/>
      <w:numFmt w:val="bullet"/>
      <w:lvlText w:val=""/>
      <w:lvlJc w:val="left"/>
      <w:pPr>
        <w:tabs>
          <w:tab w:val="num" w:pos="2159"/>
        </w:tabs>
        <w:ind w:left="2159" w:hanging="352"/>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98F00BA"/>
    <w:multiLevelType w:val="hybridMultilevel"/>
    <w:tmpl w:val="2B3264B8"/>
    <w:lvl w:ilvl="0" w:tplc="86284F5E">
      <w:start w:val="1"/>
      <w:numFmt w:val="bullet"/>
      <w:lvlText w:val="•"/>
      <w:lvlJc w:val="left"/>
      <w:pPr>
        <w:tabs>
          <w:tab w:val="num" w:pos="720"/>
        </w:tabs>
        <w:ind w:left="720" w:hanging="360"/>
      </w:pPr>
      <w:rPr>
        <w:rFonts w:ascii="Times New Roman" w:hAnsi="Times New Roman" w:hint="default"/>
      </w:rPr>
    </w:lvl>
    <w:lvl w:ilvl="1" w:tplc="559497C4" w:tentative="1">
      <w:start w:val="1"/>
      <w:numFmt w:val="bullet"/>
      <w:lvlText w:val="•"/>
      <w:lvlJc w:val="left"/>
      <w:pPr>
        <w:tabs>
          <w:tab w:val="num" w:pos="1440"/>
        </w:tabs>
        <w:ind w:left="1440" w:hanging="360"/>
      </w:pPr>
      <w:rPr>
        <w:rFonts w:ascii="Times New Roman" w:hAnsi="Times New Roman" w:hint="default"/>
      </w:rPr>
    </w:lvl>
    <w:lvl w:ilvl="2" w:tplc="C696E286" w:tentative="1">
      <w:start w:val="1"/>
      <w:numFmt w:val="bullet"/>
      <w:lvlText w:val="•"/>
      <w:lvlJc w:val="left"/>
      <w:pPr>
        <w:tabs>
          <w:tab w:val="num" w:pos="2160"/>
        </w:tabs>
        <w:ind w:left="2160" w:hanging="360"/>
      </w:pPr>
      <w:rPr>
        <w:rFonts w:ascii="Times New Roman" w:hAnsi="Times New Roman" w:hint="default"/>
      </w:rPr>
    </w:lvl>
    <w:lvl w:ilvl="3" w:tplc="DD06A8AE" w:tentative="1">
      <w:start w:val="1"/>
      <w:numFmt w:val="bullet"/>
      <w:lvlText w:val="•"/>
      <w:lvlJc w:val="left"/>
      <w:pPr>
        <w:tabs>
          <w:tab w:val="num" w:pos="2880"/>
        </w:tabs>
        <w:ind w:left="2880" w:hanging="360"/>
      </w:pPr>
      <w:rPr>
        <w:rFonts w:ascii="Times New Roman" w:hAnsi="Times New Roman" w:hint="default"/>
      </w:rPr>
    </w:lvl>
    <w:lvl w:ilvl="4" w:tplc="BEE265E4" w:tentative="1">
      <w:start w:val="1"/>
      <w:numFmt w:val="bullet"/>
      <w:lvlText w:val="•"/>
      <w:lvlJc w:val="left"/>
      <w:pPr>
        <w:tabs>
          <w:tab w:val="num" w:pos="3600"/>
        </w:tabs>
        <w:ind w:left="3600" w:hanging="360"/>
      </w:pPr>
      <w:rPr>
        <w:rFonts w:ascii="Times New Roman" w:hAnsi="Times New Roman" w:hint="default"/>
      </w:rPr>
    </w:lvl>
    <w:lvl w:ilvl="5" w:tplc="77A451F2" w:tentative="1">
      <w:start w:val="1"/>
      <w:numFmt w:val="bullet"/>
      <w:lvlText w:val="•"/>
      <w:lvlJc w:val="left"/>
      <w:pPr>
        <w:tabs>
          <w:tab w:val="num" w:pos="4320"/>
        </w:tabs>
        <w:ind w:left="4320" w:hanging="360"/>
      </w:pPr>
      <w:rPr>
        <w:rFonts w:ascii="Times New Roman" w:hAnsi="Times New Roman" w:hint="default"/>
      </w:rPr>
    </w:lvl>
    <w:lvl w:ilvl="6" w:tplc="0510A402" w:tentative="1">
      <w:start w:val="1"/>
      <w:numFmt w:val="bullet"/>
      <w:lvlText w:val="•"/>
      <w:lvlJc w:val="left"/>
      <w:pPr>
        <w:tabs>
          <w:tab w:val="num" w:pos="5040"/>
        </w:tabs>
        <w:ind w:left="5040" w:hanging="360"/>
      </w:pPr>
      <w:rPr>
        <w:rFonts w:ascii="Times New Roman" w:hAnsi="Times New Roman" w:hint="default"/>
      </w:rPr>
    </w:lvl>
    <w:lvl w:ilvl="7" w:tplc="728A7132" w:tentative="1">
      <w:start w:val="1"/>
      <w:numFmt w:val="bullet"/>
      <w:lvlText w:val="•"/>
      <w:lvlJc w:val="left"/>
      <w:pPr>
        <w:tabs>
          <w:tab w:val="num" w:pos="5760"/>
        </w:tabs>
        <w:ind w:left="5760" w:hanging="360"/>
      </w:pPr>
      <w:rPr>
        <w:rFonts w:ascii="Times New Roman" w:hAnsi="Times New Roman" w:hint="default"/>
      </w:rPr>
    </w:lvl>
    <w:lvl w:ilvl="8" w:tplc="1DE086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2E4E44"/>
    <w:multiLevelType w:val="hybridMultilevel"/>
    <w:tmpl w:val="A72E0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AF317B"/>
    <w:multiLevelType w:val="hybridMultilevel"/>
    <w:tmpl w:val="DB3E8DAC"/>
    <w:lvl w:ilvl="0" w:tplc="8F66BF9A">
      <w:start w:val="1"/>
      <w:numFmt w:val="bullet"/>
      <w:lvlText w:val=""/>
      <w:lvlJc w:val="left"/>
      <w:pPr>
        <w:tabs>
          <w:tab w:val="num" w:pos="720"/>
        </w:tabs>
        <w:ind w:left="720" w:hanging="360"/>
      </w:pPr>
      <w:rPr>
        <w:rFonts w:ascii="Wingdings 2" w:hAnsi="Wingdings 2" w:hint="default"/>
      </w:rPr>
    </w:lvl>
    <w:lvl w:ilvl="1" w:tplc="12F6CF9C" w:tentative="1">
      <w:start w:val="1"/>
      <w:numFmt w:val="bullet"/>
      <w:lvlText w:val=""/>
      <w:lvlJc w:val="left"/>
      <w:pPr>
        <w:tabs>
          <w:tab w:val="num" w:pos="1440"/>
        </w:tabs>
        <w:ind w:left="1440" w:hanging="360"/>
      </w:pPr>
      <w:rPr>
        <w:rFonts w:ascii="Wingdings 2" w:hAnsi="Wingdings 2" w:hint="default"/>
      </w:rPr>
    </w:lvl>
    <w:lvl w:ilvl="2" w:tplc="2026DCD0" w:tentative="1">
      <w:start w:val="1"/>
      <w:numFmt w:val="bullet"/>
      <w:lvlText w:val=""/>
      <w:lvlJc w:val="left"/>
      <w:pPr>
        <w:tabs>
          <w:tab w:val="num" w:pos="2160"/>
        </w:tabs>
        <w:ind w:left="2160" w:hanging="360"/>
      </w:pPr>
      <w:rPr>
        <w:rFonts w:ascii="Wingdings 2" w:hAnsi="Wingdings 2" w:hint="default"/>
      </w:rPr>
    </w:lvl>
    <w:lvl w:ilvl="3" w:tplc="A1F00842" w:tentative="1">
      <w:start w:val="1"/>
      <w:numFmt w:val="bullet"/>
      <w:lvlText w:val=""/>
      <w:lvlJc w:val="left"/>
      <w:pPr>
        <w:tabs>
          <w:tab w:val="num" w:pos="2880"/>
        </w:tabs>
        <w:ind w:left="2880" w:hanging="360"/>
      </w:pPr>
      <w:rPr>
        <w:rFonts w:ascii="Wingdings 2" w:hAnsi="Wingdings 2" w:hint="default"/>
      </w:rPr>
    </w:lvl>
    <w:lvl w:ilvl="4" w:tplc="4A04FC2E" w:tentative="1">
      <w:start w:val="1"/>
      <w:numFmt w:val="bullet"/>
      <w:lvlText w:val=""/>
      <w:lvlJc w:val="left"/>
      <w:pPr>
        <w:tabs>
          <w:tab w:val="num" w:pos="3600"/>
        </w:tabs>
        <w:ind w:left="3600" w:hanging="360"/>
      </w:pPr>
      <w:rPr>
        <w:rFonts w:ascii="Wingdings 2" w:hAnsi="Wingdings 2" w:hint="default"/>
      </w:rPr>
    </w:lvl>
    <w:lvl w:ilvl="5" w:tplc="344A6872" w:tentative="1">
      <w:start w:val="1"/>
      <w:numFmt w:val="bullet"/>
      <w:lvlText w:val=""/>
      <w:lvlJc w:val="left"/>
      <w:pPr>
        <w:tabs>
          <w:tab w:val="num" w:pos="4320"/>
        </w:tabs>
        <w:ind w:left="4320" w:hanging="360"/>
      </w:pPr>
      <w:rPr>
        <w:rFonts w:ascii="Wingdings 2" w:hAnsi="Wingdings 2" w:hint="default"/>
      </w:rPr>
    </w:lvl>
    <w:lvl w:ilvl="6" w:tplc="5BC03C7E" w:tentative="1">
      <w:start w:val="1"/>
      <w:numFmt w:val="bullet"/>
      <w:lvlText w:val=""/>
      <w:lvlJc w:val="left"/>
      <w:pPr>
        <w:tabs>
          <w:tab w:val="num" w:pos="5040"/>
        </w:tabs>
        <w:ind w:left="5040" w:hanging="360"/>
      </w:pPr>
      <w:rPr>
        <w:rFonts w:ascii="Wingdings 2" w:hAnsi="Wingdings 2" w:hint="default"/>
      </w:rPr>
    </w:lvl>
    <w:lvl w:ilvl="7" w:tplc="35D6D8FE" w:tentative="1">
      <w:start w:val="1"/>
      <w:numFmt w:val="bullet"/>
      <w:lvlText w:val=""/>
      <w:lvlJc w:val="left"/>
      <w:pPr>
        <w:tabs>
          <w:tab w:val="num" w:pos="5760"/>
        </w:tabs>
        <w:ind w:left="5760" w:hanging="360"/>
      </w:pPr>
      <w:rPr>
        <w:rFonts w:ascii="Wingdings 2" w:hAnsi="Wingdings 2" w:hint="default"/>
      </w:rPr>
    </w:lvl>
    <w:lvl w:ilvl="8" w:tplc="1FA67B0E" w:tentative="1">
      <w:start w:val="1"/>
      <w:numFmt w:val="bullet"/>
      <w:lvlText w:val=""/>
      <w:lvlJc w:val="left"/>
      <w:pPr>
        <w:tabs>
          <w:tab w:val="num" w:pos="6480"/>
        </w:tabs>
        <w:ind w:left="6480" w:hanging="360"/>
      </w:pPr>
      <w:rPr>
        <w:rFonts w:ascii="Wingdings 2" w:hAnsi="Wingdings 2" w:hint="default"/>
      </w:rPr>
    </w:lvl>
  </w:abstractNum>
  <w:abstractNum w:abstractNumId="8">
    <w:nsid w:val="32B20694"/>
    <w:multiLevelType w:val="hybridMultilevel"/>
    <w:tmpl w:val="33743C1A"/>
    <w:lvl w:ilvl="0" w:tplc="20965A6A">
      <w:start w:val="1"/>
      <w:numFmt w:val="bullet"/>
      <w:lvlText w:val=""/>
      <w:lvlJc w:val="left"/>
      <w:pPr>
        <w:tabs>
          <w:tab w:val="num" w:pos="720"/>
        </w:tabs>
        <w:ind w:left="720" w:hanging="360"/>
      </w:pPr>
      <w:rPr>
        <w:rFonts w:ascii="Wingdings 2" w:hAnsi="Wingdings 2" w:hint="default"/>
      </w:rPr>
    </w:lvl>
    <w:lvl w:ilvl="1" w:tplc="FC7A6D60" w:tentative="1">
      <w:start w:val="1"/>
      <w:numFmt w:val="bullet"/>
      <w:lvlText w:val=""/>
      <w:lvlJc w:val="left"/>
      <w:pPr>
        <w:tabs>
          <w:tab w:val="num" w:pos="1440"/>
        </w:tabs>
        <w:ind w:left="1440" w:hanging="360"/>
      </w:pPr>
      <w:rPr>
        <w:rFonts w:ascii="Wingdings 2" w:hAnsi="Wingdings 2" w:hint="default"/>
      </w:rPr>
    </w:lvl>
    <w:lvl w:ilvl="2" w:tplc="73DAE5A6" w:tentative="1">
      <w:start w:val="1"/>
      <w:numFmt w:val="bullet"/>
      <w:lvlText w:val=""/>
      <w:lvlJc w:val="left"/>
      <w:pPr>
        <w:tabs>
          <w:tab w:val="num" w:pos="2160"/>
        </w:tabs>
        <w:ind w:left="2160" w:hanging="360"/>
      </w:pPr>
      <w:rPr>
        <w:rFonts w:ascii="Wingdings 2" w:hAnsi="Wingdings 2" w:hint="default"/>
      </w:rPr>
    </w:lvl>
    <w:lvl w:ilvl="3" w:tplc="C53AD1A2" w:tentative="1">
      <w:start w:val="1"/>
      <w:numFmt w:val="bullet"/>
      <w:lvlText w:val=""/>
      <w:lvlJc w:val="left"/>
      <w:pPr>
        <w:tabs>
          <w:tab w:val="num" w:pos="2880"/>
        </w:tabs>
        <w:ind w:left="2880" w:hanging="360"/>
      </w:pPr>
      <w:rPr>
        <w:rFonts w:ascii="Wingdings 2" w:hAnsi="Wingdings 2" w:hint="default"/>
      </w:rPr>
    </w:lvl>
    <w:lvl w:ilvl="4" w:tplc="C5B42DEC" w:tentative="1">
      <w:start w:val="1"/>
      <w:numFmt w:val="bullet"/>
      <w:lvlText w:val=""/>
      <w:lvlJc w:val="left"/>
      <w:pPr>
        <w:tabs>
          <w:tab w:val="num" w:pos="3600"/>
        </w:tabs>
        <w:ind w:left="3600" w:hanging="360"/>
      </w:pPr>
      <w:rPr>
        <w:rFonts w:ascii="Wingdings 2" w:hAnsi="Wingdings 2" w:hint="default"/>
      </w:rPr>
    </w:lvl>
    <w:lvl w:ilvl="5" w:tplc="34BA44CA" w:tentative="1">
      <w:start w:val="1"/>
      <w:numFmt w:val="bullet"/>
      <w:lvlText w:val=""/>
      <w:lvlJc w:val="left"/>
      <w:pPr>
        <w:tabs>
          <w:tab w:val="num" w:pos="4320"/>
        </w:tabs>
        <w:ind w:left="4320" w:hanging="360"/>
      </w:pPr>
      <w:rPr>
        <w:rFonts w:ascii="Wingdings 2" w:hAnsi="Wingdings 2" w:hint="default"/>
      </w:rPr>
    </w:lvl>
    <w:lvl w:ilvl="6" w:tplc="7786E94C" w:tentative="1">
      <w:start w:val="1"/>
      <w:numFmt w:val="bullet"/>
      <w:lvlText w:val=""/>
      <w:lvlJc w:val="left"/>
      <w:pPr>
        <w:tabs>
          <w:tab w:val="num" w:pos="5040"/>
        </w:tabs>
        <w:ind w:left="5040" w:hanging="360"/>
      </w:pPr>
      <w:rPr>
        <w:rFonts w:ascii="Wingdings 2" w:hAnsi="Wingdings 2" w:hint="default"/>
      </w:rPr>
    </w:lvl>
    <w:lvl w:ilvl="7" w:tplc="A5FE88C6" w:tentative="1">
      <w:start w:val="1"/>
      <w:numFmt w:val="bullet"/>
      <w:lvlText w:val=""/>
      <w:lvlJc w:val="left"/>
      <w:pPr>
        <w:tabs>
          <w:tab w:val="num" w:pos="5760"/>
        </w:tabs>
        <w:ind w:left="5760" w:hanging="360"/>
      </w:pPr>
      <w:rPr>
        <w:rFonts w:ascii="Wingdings 2" w:hAnsi="Wingdings 2" w:hint="default"/>
      </w:rPr>
    </w:lvl>
    <w:lvl w:ilvl="8" w:tplc="A9DCF7A8" w:tentative="1">
      <w:start w:val="1"/>
      <w:numFmt w:val="bullet"/>
      <w:lvlText w:val=""/>
      <w:lvlJc w:val="left"/>
      <w:pPr>
        <w:tabs>
          <w:tab w:val="num" w:pos="6480"/>
        </w:tabs>
        <w:ind w:left="6480" w:hanging="360"/>
      </w:pPr>
      <w:rPr>
        <w:rFonts w:ascii="Wingdings 2" w:hAnsi="Wingdings 2" w:hint="default"/>
      </w:rPr>
    </w:lvl>
  </w:abstractNum>
  <w:abstractNum w:abstractNumId="9">
    <w:nsid w:val="32F75CA5"/>
    <w:multiLevelType w:val="hybridMultilevel"/>
    <w:tmpl w:val="E844F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E358E7"/>
    <w:multiLevelType w:val="hybridMultilevel"/>
    <w:tmpl w:val="A54AA8F6"/>
    <w:lvl w:ilvl="0" w:tplc="7D549DC2">
      <w:start w:val="1"/>
      <w:numFmt w:val="bullet"/>
      <w:lvlText w:val=""/>
      <w:lvlJc w:val="left"/>
      <w:pPr>
        <w:tabs>
          <w:tab w:val="num" w:pos="720"/>
        </w:tabs>
        <w:ind w:left="720" w:hanging="360"/>
      </w:pPr>
      <w:rPr>
        <w:rFonts w:ascii="Wingdings 2" w:hAnsi="Wingdings 2" w:hint="default"/>
      </w:rPr>
    </w:lvl>
    <w:lvl w:ilvl="1" w:tplc="A442F9AA" w:tentative="1">
      <w:start w:val="1"/>
      <w:numFmt w:val="bullet"/>
      <w:lvlText w:val=""/>
      <w:lvlJc w:val="left"/>
      <w:pPr>
        <w:tabs>
          <w:tab w:val="num" w:pos="1440"/>
        </w:tabs>
        <w:ind w:left="1440" w:hanging="360"/>
      </w:pPr>
      <w:rPr>
        <w:rFonts w:ascii="Wingdings 2" w:hAnsi="Wingdings 2" w:hint="default"/>
      </w:rPr>
    </w:lvl>
    <w:lvl w:ilvl="2" w:tplc="77A2178C" w:tentative="1">
      <w:start w:val="1"/>
      <w:numFmt w:val="bullet"/>
      <w:lvlText w:val=""/>
      <w:lvlJc w:val="left"/>
      <w:pPr>
        <w:tabs>
          <w:tab w:val="num" w:pos="2160"/>
        </w:tabs>
        <w:ind w:left="2160" w:hanging="360"/>
      </w:pPr>
      <w:rPr>
        <w:rFonts w:ascii="Wingdings 2" w:hAnsi="Wingdings 2" w:hint="default"/>
      </w:rPr>
    </w:lvl>
    <w:lvl w:ilvl="3" w:tplc="BF2C8BC4" w:tentative="1">
      <w:start w:val="1"/>
      <w:numFmt w:val="bullet"/>
      <w:lvlText w:val=""/>
      <w:lvlJc w:val="left"/>
      <w:pPr>
        <w:tabs>
          <w:tab w:val="num" w:pos="2880"/>
        </w:tabs>
        <w:ind w:left="2880" w:hanging="360"/>
      </w:pPr>
      <w:rPr>
        <w:rFonts w:ascii="Wingdings 2" w:hAnsi="Wingdings 2" w:hint="default"/>
      </w:rPr>
    </w:lvl>
    <w:lvl w:ilvl="4" w:tplc="77EE4176" w:tentative="1">
      <w:start w:val="1"/>
      <w:numFmt w:val="bullet"/>
      <w:lvlText w:val=""/>
      <w:lvlJc w:val="left"/>
      <w:pPr>
        <w:tabs>
          <w:tab w:val="num" w:pos="3600"/>
        </w:tabs>
        <w:ind w:left="3600" w:hanging="360"/>
      </w:pPr>
      <w:rPr>
        <w:rFonts w:ascii="Wingdings 2" w:hAnsi="Wingdings 2" w:hint="default"/>
      </w:rPr>
    </w:lvl>
    <w:lvl w:ilvl="5" w:tplc="E152963A" w:tentative="1">
      <w:start w:val="1"/>
      <w:numFmt w:val="bullet"/>
      <w:lvlText w:val=""/>
      <w:lvlJc w:val="left"/>
      <w:pPr>
        <w:tabs>
          <w:tab w:val="num" w:pos="4320"/>
        </w:tabs>
        <w:ind w:left="4320" w:hanging="360"/>
      </w:pPr>
      <w:rPr>
        <w:rFonts w:ascii="Wingdings 2" w:hAnsi="Wingdings 2" w:hint="default"/>
      </w:rPr>
    </w:lvl>
    <w:lvl w:ilvl="6" w:tplc="AE743E1A" w:tentative="1">
      <w:start w:val="1"/>
      <w:numFmt w:val="bullet"/>
      <w:lvlText w:val=""/>
      <w:lvlJc w:val="left"/>
      <w:pPr>
        <w:tabs>
          <w:tab w:val="num" w:pos="5040"/>
        </w:tabs>
        <w:ind w:left="5040" w:hanging="360"/>
      </w:pPr>
      <w:rPr>
        <w:rFonts w:ascii="Wingdings 2" w:hAnsi="Wingdings 2" w:hint="default"/>
      </w:rPr>
    </w:lvl>
    <w:lvl w:ilvl="7" w:tplc="EF0E90E8" w:tentative="1">
      <w:start w:val="1"/>
      <w:numFmt w:val="bullet"/>
      <w:lvlText w:val=""/>
      <w:lvlJc w:val="left"/>
      <w:pPr>
        <w:tabs>
          <w:tab w:val="num" w:pos="5760"/>
        </w:tabs>
        <w:ind w:left="5760" w:hanging="360"/>
      </w:pPr>
      <w:rPr>
        <w:rFonts w:ascii="Wingdings 2" w:hAnsi="Wingdings 2" w:hint="default"/>
      </w:rPr>
    </w:lvl>
    <w:lvl w:ilvl="8" w:tplc="98D48CBA" w:tentative="1">
      <w:start w:val="1"/>
      <w:numFmt w:val="bullet"/>
      <w:lvlText w:val=""/>
      <w:lvlJc w:val="left"/>
      <w:pPr>
        <w:tabs>
          <w:tab w:val="num" w:pos="6480"/>
        </w:tabs>
        <w:ind w:left="6480" w:hanging="360"/>
      </w:pPr>
      <w:rPr>
        <w:rFonts w:ascii="Wingdings 2" w:hAnsi="Wingdings 2" w:hint="default"/>
      </w:rPr>
    </w:lvl>
  </w:abstractNum>
  <w:abstractNum w:abstractNumId="11">
    <w:nsid w:val="38ED2A70"/>
    <w:multiLevelType w:val="hybridMultilevel"/>
    <w:tmpl w:val="893A04C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93473"/>
    <w:multiLevelType w:val="hybridMultilevel"/>
    <w:tmpl w:val="E1669EC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9A70BE"/>
    <w:multiLevelType w:val="hybridMultilevel"/>
    <w:tmpl w:val="228C96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702BB"/>
    <w:multiLevelType w:val="hybridMultilevel"/>
    <w:tmpl w:val="F1F6319E"/>
    <w:lvl w:ilvl="0" w:tplc="DB0AC95A">
      <w:start w:val="1"/>
      <w:numFmt w:val="bullet"/>
      <w:lvlText w:val=""/>
      <w:lvlJc w:val="left"/>
      <w:pPr>
        <w:tabs>
          <w:tab w:val="num" w:pos="720"/>
        </w:tabs>
        <w:ind w:left="720" w:hanging="360"/>
      </w:pPr>
      <w:rPr>
        <w:rFonts w:ascii="Wingdings 2" w:hAnsi="Wingdings 2" w:hint="default"/>
      </w:rPr>
    </w:lvl>
    <w:lvl w:ilvl="1" w:tplc="0B0ABC0C" w:tentative="1">
      <w:start w:val="1"/>
      <w:numFmt w:val="bullet"/>
      <w:lvlText w:val=""/>
      <w:lvlJc w:val="left"/>
      <w:pPr>
        <w:tabs>
          <w:tab w:val="num" w:pos="1440"/>
        </w:tabs>
        <w:ind w:left="1440" w:hanging="360"/>
      </w:pPr>
      <w:rPr>
        <w:rFonts w:ascii="Wingdings 2" w:hAnsi="Wingdings 2" w:hint="default"/>
      </w:rPr>
    </w:lvl>
    <w:lvl w:ilvl="2" w:tplc="98BCE9D2" w:tentative="1">
      <w:start w:val="1"/>
      <w:numFmt w:val="bullet"/>
      <w:lvlText w:val=""/>
      <w:lvlJc w:val="left"/>
      <w:pPr>
        <w:tabs>
          <w:tab w:val="num" w:pos="2160"/>
        </w:tabs>
        <w:ind w:left="2160" w:hanging="360"/>
      </w:pPr>
      <w:rPr>
        <w:rFonts w:ascii="Wingdings 2" w:hAnsi="Wingdings 2" w:hint="default"/>
      </w:rPr>
    </w:lvl>
    <w:lvl w:ilvl="3" w:tplc="C96EF958" w:tentative="1">
      <w:start w:val="1"/>
      <w:numFmt w:val="bullet"/>
      <w:lvlText w:val=""/>
      <w:lvlJc w:val="left"/>
      <w:pPr>
        <w:tabs>
          <w:tab w:val="num" w:pos="2880"/>
        </w:tabs>
        <w:ind w:left="2880" w:hanging="360"/>
      </w:pPr>
      <w:rPr>
        <w:rFonts w:ascii="Wingdings 2" w:hAnsi="Wingdings 2" w:hint="default"/>
      </w:rPr>
    </w:lvl>
    <w:lvl w:ilvl="4" w:tplc="52A85982" w:tentative="1">
      <w:start w:val="1"/>
      <w:numFmt w:val="bullet"/>
      <w:lvlText w:val=""/>
      <w:lvlJc w:val="left"/>
      <w:pPr>
        <w:tabs>
          <w:tab w:val="num" w:pos="3600"/>
        </w:tabs>
        <w:ind w:left="3600" w:hanging="360"/>
      </w:pPr>
      <w:rPr>
        <w:rFonts w:ascii="Wingdings 2" w:hAnsi="Wingdings 2" w:hint="default"/>
      </w:rPr>
    </w:lvl>
    <w:lvl w:ilvl="5" w:tplc="274E487C" w:tentative="1">
      <w:start w:val="1"/>
      <w:numFmt w:val="bullet"/>
      <w:lvlText w:val=""/>
      <w:lvlJc w:val="left"/>
      <w:pPr>
        <w:tabs>
          <w:tab w:val="num" w:pos="4320"/>
        </w:tabs>
        <w:ind w:left="4320" w:hanging="360"/>
      </w:pPr>
      <w:rPr>
        <w:rFonts w:ascii="Wingdings 2" w:hAnsi="Wingdings 2" w:hint="default"/>
      </w:rPr>
    </w:lvl>
    <w:lvl w:ilvl="6" w:tplc="457C0DD6" w:tentative="1">
      <w:start w:val="1"/>
      <w:numFmt w:val="bullet"/>
      <w:lvlText w:val=""/>
      <w:lvlJc w:val="left"/>
      <w:pPr>
        <w:tabs>
          <w:tab w:val="num" w:pos="5040"/>
        </w:tabs>
        <w:ind w:left="5040" w:hanging="360"/>
      </w:pPr>
      <w:rPr>
        <w:rFonts w:ascii="Wingdings 2" w:hAnsi="Wingdings 2" w:hint="default"/>
      </w:rPr>
    </w:lvl>
    <w:lvl w:ilvl="7" w:tplc="08F01D00" w:tentative="1">
      <w:start w:val="1"/>
      <w:numFmt w:val="bullet"/>
      <w:lvlText w:val=""/>
      <w:lvlJc w:val="left"/>
      <w:pPr>
        <w:tabs>
          <w:tab w:val="num" w:pos="5760"/>
        </w:tabs>
        <w:ind w:left="5760" w:hanging="360"/>
      </w:pPr>
      <w:rPr>
        <w:rFonts w:ascii="Wingdings 2" w:hAnsi="Wingdings 2" w:hint="default"/>
      </w:rPr>
    </w:lvl>
    <w:lvl w:ilvl="8" w:tplc="06B21FB8" w:tentative="1">
      <w:start w:val="1"/>
      <w:numFmt w:val="bullet"/>
      <w:lvlText w:val=""/>
      <w:lvlJc w:val="left"/>
      <w:pPr>
        <w:tabs>
          <w:tab w:val="num" w:pos="6480"/>
        </w:tabs>
        <w:ind w:left="6480" w:hanging="360"/>
      </w:pPr>
      <w:rPr>
        <w:rFonts w:ascii="Wingdings 2" w:hAnsi="Wingdings 2" w:hint="default"/>
      </w:rPr>
    </w:lvl>
  </w:abstractNum>
  <w:abstractNum w:abstractNumId="15">
    <w:nsid w:val="3E994100"/>
    <w:multiLevelType w:val="hybridMultilevel"/>
    <w:tmpl w:val="07AEF5D2"/>
    <w:lvl w:ilvl="0" w:tplc="E7B6D2F8">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F03158B"/>
    <w:multiLevelType w:val="hybridMultilevel"/>
    <w:tmpl w:val="5C8844BE"/>
    <w:lvl w:ilvl="0" w:tplc="B198C9CC">
      <w:start w:val="1"/>
      <w:numFmt w:val="bullet"/>
      <w:lvlText w:val=""/>
      <w:lvlJc w:val="left"/>
      <w:pPr>
        <w:tabs>
          <w:tab w:val="num" w:pos="720"/>
        </w:tabs>
        <w:ind w:left="720" w:hanging="360"/>
      </w:pPr>
      <w:rPr>
        <w:rFonts w:ascii="Wingdings 2" w:hAnsi="Wingdings 2" w:hint="default"/>
      </w:rPr>
    </w:lvl>
    <w:lvl w:ilvl="1" w:tplc="0E484C9C" w:tentative="1">
      <w:start w:val="1"/>
      <w:numFmt w:val="bullet"/>
      <w:lvlText w:val=""/>
      <w:lvlJc w:val="left"/>
      <w:pPr>
        <w:tabs>
          <w:tab w:val="num" w:pos="1440"/>
        </w:tabs>
        <w:ind w:left="1440" w:hanging="360"/>
      </w:pPr>
      <w:rPr>
        <w:rFonts w:ascii="Wingdings 2" w:hAnsi="Wingdings 2" w:hint="default"/>
      </w:rPr>
    </w:lvl>
    <w:lvl w:ilvl="2" w:tplc="4BB83BE6" w:tentative="1">
      <w:start w:val="1"/>
      <w:numFmt w:val="bullet"/>
      <w:lvlText w:val=""/>
      <w:lvlJc w:val="left"/>
      <w:pPr>
        <w:tabs>
          <w:tab w:val="num" w:pos="2160"/>
        </w:tabs>
        <w:ind w:left="2160" w:hanging="360"/>
      </w:pPr>
      <w:rPr>
        <w:rFonts w:ascii="Wingdings 2" w:hAnsi="Wingdings 2" w:hint="default"/>
      </w:rPr>
    </w:lvl>
    <w:lvl w:ilvl="3" w:tplc="5D2E03D8" w:tentative="1">
      <w:start w:val="1"/>
      <w:numFmt w:val="bullet"/>
      <w:lvlText w:val=""/>
      <w:lvlJc w:val="left"/>
      <w:pPr>
        <w:tabs>
          <w:tab w:val="num" w:pos="2880"/>
        </w:tabs>
        <w:ind w:left="2880" w:hanging="360"/>
      </w:pPr>
      <w:rPr>
        <w:rFonts w:ascii="Wingdings 2" w:hAnsi="Wingdings 2" w:hint="default"/>
      </w:rPr>
    </w:lvl>
    <w:lvl w:ilvl="4" w:tplc="B6D6E4B0" w:tentative="1">
      <w:start w:val="1"/>
      <w:numFmt w:val="bullet"/>
      <w:lvlText w:val=""/>
      <w:lvlJc w:val="left"/>
      <w:pPr>
        <w:tabs>
          <w:tab w:val="num" w:pos="3600"/>
        </w:tabs>
        <w:ind w:left="3600" w:hanging="360"/>
      </w:pPr>
      <w:rPr>
        <w:rFonts w:ascii="Wingdings 2" w:hAnsi="Wingdings 2" w:hint="default"/>
      </w:rPr>
    </w:lvl>
    <w:lvl w:ilvl="5" w:tplc="F9CE169A" w:tentative="1">
      <w:start w:val="1"/>
      <w:numFmt w:val="bullet"/>
      <w:lvlText w:val=""/>
      <w:lvlJc w:val="left"/>
      <w:pPr>
        <w:tabs>
          <w:tab w:val="num" w:pos="4320"/>
        </w:tabs>
        <w:ind w:left="4320" w:hanging="360"/>
      </w:pPr>
      <w:rPr>
        <w:rFonts w:ascii="Wingdings 2" w:hAnsi="Wingdings 2" w:hint="default"/>
      </w:rPr>
    </w:lvl>
    <w:lvl w:ilvl="6" w:tplc="99303578" w:tentative="1">
      <w:start w:val="1"/>
      <w:numFmt w:val="bullet"/>
      <w:lvlText w:val=""/>
      <w:lvlJc w:val="left"/>
      <w:pPr>
        <w:tabs>
          <w:tab w:val="num" w:pos="5040"/>
        </w:tabs>
        <w:ind w:left="5040" w:hanging="360"/>
      </w:pPr>
      <w:rPr>
        <w:rFonts w:ascii="Wingdings 2" w:hAnsi="Wingdings 2" w:hint="default"/>
      </w:rPr>
    </w:lvl>
    <w:lvl w:ilvl="7" w:tplc="CA84A7BC" w:tentative="1">
      <w:start w:val="1"/>
      <w:numFmt w:val="bullet"/>
      <w:lvlText w:val=""/>
      <w:lvlJc w:val="left"/>
      <w:pPr>
        <w:tabs>
          <w:tab w:val="num" w:pos="5760"/>
        </w:tabs>
        <w:ind w:left="5760" w:hanging="360"/>
      </w:pPr>
      <w:rPr>
        <w:rFonts w:ascii="Wingdings 2" w:hAnsi="Wingdings 2" w:hint="default"/>
      </w:rPr>
    </w:lvl>
    <w:lvl w:ilvl="8" w:tplc="4D9CB8EA" w:tentative="1">
      <w:start w:val="1"/>
      <w:numFmt w:val="bullet"/>
      <w:lvlText w:val=""/>
      <w:lvlJc w:val="left"/>
      <w:pPr>
        <w:tabs>
          <w:tab w:val="num" w:pos="6480"/>
        </w:tabs>
        <w:ind w:left="6480" w:hanging="360"/>
      </w:pPr>
      <w:rPr>
        <w:rFonts w:ascii="Wingdings 2" w:hAnsi="Wingdings 2" w:hint="default"/>
      </w:rPr>
    </w:lvl>
  </w:abstractNum>
  <w:abstractNum w:abstractNumId="17">
    <w:nsid w:val="3FEF0054"/>
    <w:multiLevelType w:val="hybridMultilevel"/>
    <w:tmpl w:val="9F005280"/>
    <w:lvl w:ilvl="0" w:tplc="75887918">
      <w:start w:val="1"/>
      <w:numFmt w:val="bullet"/>
      <w:lvlText w:val=""/>
      <w:lvlJc w:val="left"/>
      <w:pPr>
        <w:tabs>
          <w:tab w:val="num" w:pos="720"/>
        </w:tabs>
        <w:ind w:left="720" w:hanging="360"/>
      </w:pPr>
      <w:rPr>
        <w:rFonts w:ascii="Wingdings 2" w:hAnsi="Wingdings 2" w:hint="default"/>
      </w:rPr>
    </w:lvl>
    <w:lvl w:ilvl="1" w:tplc="EA72D4D2" w:tentative="1">
      <w:start w:val="1"/>
      <w:numFmt w:val="bullet"/>
      <w:lvlText w:val=""/>
      <w:lvlJc w:val="left"/>
      <w:pPr>
        <w:tabs>
          <w:tab w:val="num" w:pos="1440"/>
        </w:tabs>
        <w:ind w:left="1440" w:hanging="360"/>
      </w:pPr>
      <w:rPr>
        <w:rFonts w:ascii="Wingdings 2" w:hAnsi="Wingdings 2" w:hint="default"/>
      </w:rPr>
    </w:lvl>
    <w:lvl w:ilvl="2" w:tplc="1BBC7C9C" w:tentative="1">
      <w:start w:val="1"/>
      <w:numFmt w:val="bullet"/>
      <w:lvlText w:val=""/>
      <w:lvlJc w:val="left"/>
      <w:pPr>
        <w:tabs>
          <w:tab w:val="num" w:pos="2160"/>
        </w:tabs>
        <w:ind w:left="2160" w:hanging="360"/>
      </w:pPr>
      <w:rPr>
        <w:rFonts w:ascii="Wingdings 2" w:hAnsi="Wingdings 2" w:hint="default"/>
      </w:rPr>
    </w:lvl>
    <w:lvl w:ilvl="3" w:tplc="0A582E82" w:tentative="1">
      <w:start w:val="1"/>
      <w:numFmt w:val="bullet"/>
      <w:lvlText w:val=""/>
      <w:lvlJc w:val="left"/>
      <w:pPr>
        <w:tabs>
          <w:tab w:val="num" w:pos="2880"/>
        </w:tabs>
        <w:ind w:left="2880" w:hanging="360"/>
      </w:pPr>
      <w:rPr>
        <w:rFonts w:ascii="Wingdings 2" w:hAnsi="Wingdings 2" w:hint="default"/>
      </w:rPr>
    </w:lvl>
    <w:lvl w:ilvl="4" w:tplc="9F30A412" w:tentative="1">
      <w:start w:val="1"/>
      <w:numFmt w:val="bullet"/>
      <w:lvlText w:val=""/>
      <w:lvlJc w:val="left"/>
      <w:pPr>
        <w:tabs>
          <w:tab w:val="num" w:pos="3600"/>
        </w:tabs>
        <w:ind w:left="3600" w:hanging="360"/>
      </w:pPr>
      <w:rPr>
        <w:rFonts w:ascii="Wingdings 2" w:hAnsi="Wingdings 2" w:hint="default"/>
      </w:rPr>
    </w:lvl>
    <w:lvl w:ilvl="5" w:tplc="DD7A4BDA" w:tentative="1">
      <w:start w:val="1"/>
      <w:numFmt w:val="bullet"/>
      <w:lvlText w:val=""/>
      <w:lvlJc w:val="left"/>
      <w:pPr>
        <w:tabs>
          <w:tab w:val="num" w:pos="4320"/>
        </w:tabs>
        <w:ind w:left="4320" w:hanging="360"/>
      </w:pPr>
      <w:rPr>
        <w:rFonts w:ascii="Wingdings 2" w:hAnsi="Wingdings 2" w:hint="default"/>
      </w:rPr>
    </w:lvl>
    <w:lvl w:ilvl="6" w:tplc="670251A4" w:tentative="1">
      <w:start w:val="1"/>
      <w:numFmt w:val="bullet"/>
      <w:lvlText w:val=""/>
      <w:lvlJc w:val="left"/>
      <w:pPr>
        <w:tabs>
          <w:tab w:val="num" w:pos="5040"/>
        </w:tabs>
        <w:ind w:left="5040" w:hanging="360"/>
      </w:pPr>
      <w:rPr>
        <w:rFonts w:ascii="Wingdings 2" w:hAnsi="Wingdings 2" w:hint="default"/>
      </w:rPr>
    </w:lvl>
    <w:lvl w:ilvl="7" w:tplc="7A7C61EA" w:tentative="1">
      <w:start w:val="1"/>
      <w:numFmt w:val="bullet"/>
      <w:lvlText w:val=""/>
      <w:lvlJc w:val="left"/>
      <w:pPr>
        <w:tabs>
          <w:tab w:val="num" w:pos="5760"/>
        </w:tabs>
        <w:ind w:left="5760" w:hanging="360"/>
      </w:pPr>
      <w:rPr>
        <w:rFonts w:ascii="Wingdings 2" w:hAnsi="Wingdings 2" w:hint="default"/>
      </w:rPr>
    </w:lvl>
    <w:lvl w:ilvl="8" w:tplc="A2FC4D0C" w:tentative="1">
      <w:start w:val="1"/>
      <w:numFmt w:val="bullet"/>
      <w:lvlText w:val=""/>
      <w:lvlJc w:val="left"/>
      <w:pPr>
        <w:tabs>
          <w:tab w:val="num" w:pos="6480"/>
        </w:tabs>
        <w:ind w:left="6480" w:hanging="360"/>
      </w:pPr>
      <w:rPr>
        <w:rFonts w:ascii="Wingdings 2" w:hAnsi="Wingdings 2" w:hint="default"/>
      </w:rPr>
    </w:lvl>
  </w:abstractNum>
  <w:abstractNum w:abstractNumId="18">
    <w:nsid w:val="41E07F81"/>
    <w:multiLevelType w:val="hybridMultilevel"/>
    <w:tmpl w:val="9EF0033C"/>
    <w:lvl w:ilvl="0" w:tplc="782CA408">
      <w:start w:val="1"/>
      <w:numFmt w:val="bullet"/>
      <w:lvlText w:val=""/>
      <w:lvlJc w:val="left"/>
      <w:pPr>
        <w:tabs>
          <w:tab w:val="num" w:pos="720"/>
        </w:tabs>
        <w:ind w:left="720" w:hanging="360"/>
      </w:pPr>
      <w:rPr>
        <w:rFonts w:ascii="Wingdings 2" w:hAnsi="Wingdings 2" w:hint="default"/>
      </w:rPr>
    </w:lvl>
    <w:lvl w:ilvl="1" w:tplc="32D2143E" w:tentative="1">
      <w:start w:val="1"/>
      <w:numFmt w:val="bullet"/>
      <w:lvlText w:val=""/>
      <w:lvlJc w:val="left"/>
      <w:pPr>
        <w:tabs>
          <w:tab w:val="num" w:pos="1440"/>
        </w:tabs>
        <w:ind w:left="1440" w:hanging="360"/>
      </w:pPr>
      <w:rPr>
        <w:rFonts w:ascii="Wingdings 2" w:hAnsi="Wingdings 2" w:hint="default"/>
      </w:rPr>
    </w:lvl>
    <w:lvl w:ilvl="2" w:tplc="06A89CD0" w:tentative="1">
      <w:start w:val="1"/>
      <w:numFmt w:val="bullet"/>
      <w:lvlText w:val=""/>
      <w:lvlJc w:val="left"/>
      <w:pPr>
        <w:tabs>
          <w:tab w:val="num" w:pos="2160"/>
        </w:tabs>
        <w:ind w:left="2160" w:hanging="360"/>
      </w:pPr>
      <w:rPr>
        <w:rFonts w:ascii="Wingdings 2" w:hAnsi="Wingdings 2" w:hint="default"/>
      </w:rPr>
    </w:lvl>
    <w:lvl w:ilvl="3" w:tplc="6C9C0B78" w:tentative="1">
      <w:start w:val="1"/>
      <w:numFmt w:val="bullet"/>
      <w:lvlText w:val=""/>
      <w:lvlJc w:val="left"/>
      <w:pPr>
        <w:tabs>
          <w:tab w:val="num" w:pos="2880"/>
        </w:tabs>
        <w:ind w:left="2880" w:hanging="360"/>
      </w:pPr>
      <w:rPr>
        <w:rFonts w:ascii="Wingdings 2" w:hAnsi="Wingdings 2" w:hint="default"/>
      </w:rPr>
    </w:lvl>
    <w:lvl w:ilvl="4" w:tplc="3CAE5250" w:tentative="1">
      <w:start w:val="1"/>
      <w:numFmt w:val="bullet"/>
      <w:lvlText w:val=""/>
      <w:lvlJc w:val="left"/>
      <w:pPr>
        <w:tabs>
          <w:tab w:val="num" w:pos="3600"/>
        </w:tabs>
        <w:ind w:left="3600" w:hanging="360"/>
      </w:pPr>
      <w:rPr>
        <w:rFonts w:ascii="Wingdings 2" w:hAnsi="Wingdings 2" w:hint="default"/>
      </w:rPr>
    </w:lvl>
    <w:lvl w:ilvl="5" w:tplc="585C3048" w:tentative="1">
      <w:start w:val="1"/>
      <w:numFmt w:val="bullet"/>
      <w:lvlText w:val=""/>
      <w:lvlJc w:val="left"/>
      <w:pPr>
        <w:tabs>
          <w:tab w:val="num" w:pos="4320"/>
        </w:tabs>
        <w:ind w:left="4320" w:hanging="360"/>
      </w:pPr>
      <w:rPr>
        <w:rFonts w:ascii="Wingdings 2" w:hAnsi="Wingdings 2" w:hint="default"/>
      </w:rPr>
    </w:lvl>
    <w:lvl w:ilvl="6" w:tplc="C9D485BE" w:tentative="1">
      <w:start w:val="1"/>
      <w:numFmt w:val="bullet"/>
      <w:lvlText w:val=""/>
      <w:lvlJc w:val="left"/>
      <w:pPr>
        <w:tabs>
          <w:tab w:val="num" w:pos="5040"/>
        </w:tabs>
        <w:ind w:left="5040" w:hanging="360"/>
      </w:pPr>
      <w:rPr>
        <w:rFonts w:ascii="Wingdings 2" w:hAnsi="Wingdings 2" w:hint="default"/>
      </w:rPr>
    </w:lvl>
    <w:lvl w:ilvl="7" w:tplc="5BD8C062" w:tentative="1">
      <w:start w:val="1"/>
      <w:numFmt w:val="bullet"/>
      <w:lvlText w:val=""/>
      <w:lvlJc w:val="left"/>
      <w:pPr>
        <w:tabs>
          <w:tab w:val="num" w:pos="5760"/>
        </w:tabs>
        <w:ind w:left="5760" w:hanging="360"/>
      </w:pPr>
      <w:rPr>
        <w:rFonts w:ascii="Wingdings 2" w:hAnsi="Wingdings 2" w:hint="default"/>
      </w:rPr>
    </w:lvl>
    <w:lvl w:ilvl="8" w:tplc="24A4F3A8" w:tentative="1">
      <w:start w:val="1"/>
      <w:numFmt w:val="bullet"/>
      <w:lvlText w:val=""/>
      <w:lvlJc w:val="left"/>
      <w:pPr>
        <w:tabs>
          <w:tab w:val="num" w:pos="6480"/>
        </w:tabs>
        <w:ind w:left="6480" w:hanging="360"/>
      </w:pPr>
      <w:rPr>
        <w:rFonts w:ascii="Wingdings 2" w:hAnsi="Wingdings 2" w:hint="default"/>
      </w:rPr>
    </w:lvl>
  </w:abstractNum>
  <w:abstractNum w:abstractNumId="19">
    <w:nsid w:val="42B4296E"/>
    <w:multiLevelType w:val="hybridMultilevel"/>
    <w:tmpl w:val="5B2AB540"/>
    <w:lvl w:ilvl="0" w:tplc="03868E0C">
      <w:start w:val="1"/>
      <w:numFmt w:val="bullet"/>
      <w:lvlText w:val=""/>
      <w:lvlJc w:val="left"/>
      <w:pPr>
        <w:tabs>
          <w:tab w:val="num" w:pos="720"/>
        </w:tabs>
        <w:ind w:left="720" w:hanging="360"/>
      </w:pPr>
      <w:rPr>
        <w:rFonts w:ascii="Wingdings 2" w:hAnsi="Wingdings 2" w:hint="default"/>
      </w:rPr>
    </w:lvl>
    <w:lvl w:ilvl="1" w:tplc="0CA0D9B8" w:tentative="1">
      <w:start w:val="1"/>
      <w:numFmt w:val="bullet"/>
      <w:lvlText w:val=""/>
      <w:lvlJc w:val="left"/>
      <w:pPr>
        <w:tabs>
          <w:tab w:val="num" w:pos="1440"/>
        </w:tabs>
        <w:ind w:left="1440" w:hanging="360"/>
      </w:pPr>
      <w:rPr>
        <w:rFonts w:ascii="Wingdings 2" w:hAnsi="Wingdings 2" w:hint="default"/>
      </w:rPr>
    </w:lvl>
    <w:lvl w:ilvl="2" w:tplc="FE9C3634" w:tentative="1">
      <w:start w:val="1"/>
      <w:numFmt w:val="bullet"/>
      <w:lvlText w:val=""/>
      <w:lvlJc w:val="left"/>
      <w:pPr>
        <w:tabs>
          <w:tab w:val="num" w:pos="2160"/>
        </w:tabs>
        <w:ind w:left="2160" w:hanging="360"/>
      </w:pPr>
      <w:rPr>
        <w:rFonts w:ascii="Wingdings 2" w:hAnsi="Wingdings 2" w:hint="default"/>
      </w:rPr>
    </w:lvl>
    <w:lvl w:ilvl="3" w:tplc="E110B1C8" w:tentative="1">
      <w:start w:val="1"/>
      <w:numFmt w:val="bullet"/>
      <w:lvlText w:val=""/>
      <w:lvlJc w:val="left"/>
      <w:pPr>
        <w:tabs>
          <w:tab w:val="num" w:pos="2880"/>
        </w:tabs>
        <w:ind w:left="2880" w:hanging="360"/>
      </w:pPr>
      <w:rPr>
        <w:rFonts w:ascii="Wingdings 2" w:hAnsi="Wingdings 2" w:hint="default"/>
      </w:rPr>
    </w:lvl>
    <w:lvl w:ilvl="4" w:tplc="BE987952" w:tentative="1">
      <w:start w:val="1"/>
      <w:numFmt w:val="bullet"/>
      <w:lvlText w:val=""/>
      <w:lvlJc w:val="left"/>
      <w:pPr>
        <w:tabs>
          <w:tab w:val="num" w:pos="3600"/>
        </w:tabs>
        <w:ind w:left="3600" w:hanging="360"/>
      </w:pPr>
      <w:rPr>
        <w:rFonts w:ascii="Wingdings 2" w:hAnsi="Wingdings 2" w:hint="default"/>
      </w:rPr>
    </w:lvl>
    <w:lvl w:ilvl="5" w:tplc="A07E9D6C" w:tentative="1">
      <w:start w:val="1"/>
      <w:numFmt w:val="bullet"/>
      <w:lvlText w:val=""/>
      <w:lvlJc w:val="left"/>
      <w:pPr>
        <w:tabs>
          <w:tab w:val="num" w:pos="4320"/>
        </w:tabs>
        <w:ind w:left="4320" w:hanging="360"/>
      </w:pPr>
      <w:rPr>
        <w:rFonts w:ascii="Wingdings 2" w:hAnsi="Wingdings 2" w:hint="default"/>
      </w:rPr>
    </w:lvl>
    <w:lvl w:ilvl="6" w:tplc="AB9898CC" w:tentative="1">
      <w:start w:val="1"/>
      <w:numFmt w:val="bullet"/>
      <w:lvlText w:val=""/>
      <w:lvlJc w:val="left"/>
      <w:pPr>
        <w:tabs>
          <w:tab w:val="num" w:pos="5040"/>
        </w:tabs>
        <w:ind w:left="5040" w:hanging="360"/>
      </w:pPr>
      <w:rPr>
        <w:rFonts w:ascii="Wingdings 2" w:hAnsi="Wingdings 2" w:hint="default"/>
      </w:rPr>
    </w:lvl>
    <w:lvl w:ilvl="7" w:tplc="62AA829A" w:tentative="1">
      <w:start w:val="1"/>
      <w:numFmt w:val="bullet"/>
      <w:lvlText w:val=""/>
      <w:lvlJc w:val="left"/>
      <w:pPr>
        <w:tabs>
          <w:tab w:val="num" w:pos="5760"/>
        </w:tabs>
        <w:ind w:left="5760" w:hanging="360"/>
      </w:pPr>
      <w:rPr>
        <w:rFonts w:ascii="Wingdings 2" w:hAnsi="Wingdings 2" w:hint="default"/>
      </w:rPr>
    </w:lvl>
    <w:lvl w:ilvl="8" w:tplc="D7EC0AAA" w:tentative="1">
      <w:start w:val="1"/>
      <w:numFmt w:val="bullet"/>
      <w:lvlText w:val=""/>
      <w:lvlJc w:val="left"/>
      <w:pPr>
        <w:tabs>
          <w:tab w:val="num" w:pos="6480"/>
        </w:tabs>
        <w:ind w:left="6480" w:hanging="360"/>
      </w:pPr>
      <w:rPr>
        <w:rFonts w:ascii="Wingdings 2" w:hAnsi="Wingdings 2" w:hint="default"/>
      </w:rPr>
    </w:lvl>
  </w:abstractNum>
  <w:abstractNum w:abstractNumId="20">
    <w:nsid w:val="448607E1"/>
    <w:multiLevelType w:val="hybridMultilevel"/>
    <w:tmpl w:val="8342F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482495"/>
    <w:multiLevelType w:val="hybridMultilevel"/>
    <w:tmpl w:val="3ACCFCE6"/>
    <w:lvl w:ilvl="0" w:tplc="A90A591A">
      <w:start w:val="1"/>
      <w:numFmt w:val="bullet"/>
      <w:lvlText w:val="•"/>
      <w:lvlJc w:val="left"/>
      <w:pPr>
        <w:tabs>
          <w:tab w:val="num" w:pos="720"/>
        </w:tabs>
        <w:ind w:left="720" w:hanging="360"/>
      </w:pPr>
      <w:rPr>
        <w:rFonts w:ascii="Times New Roman" w:hAnsi="Times New Roman" w:hint="default"/>
      </w:rPr>
    </w:lvl>
    <w:lvl w:ilvl="1" w:tplc="B908F348" w:tentative="1">
      <w:start w:val="1"/>
      <w:numFmt w:val="bullet"/>
      <w:lvlText w:val="•"/>
      <w:lvlJc w:val="left"/>
      <w:pPr>
        <w:tabs>
          <w:tab w:val="num" w:pos="1440"/>
        </w:tabs>
        <w:ind w:left="1440" w:hanging="360"/>
      </w:pPr>
      <w:rPr>
        <w:rFonts w:ascii="Times New Roman" w:hAnsi="Times New Roman" w:hint="default"/>
      </w:rPr>
    </w:lvl>
    <w:lvl w:ilvl="2" w:tplc="A9D4DF32" w:tentative="1">
      <w:start w:val="1"/>
      <w:numFmt w:val="bullet"/>
      <w:lvlText w:val="•"/>
      <w:lvlJc w:val="left"/>
      <w:pPr>
        <w:tabs>
          <w:tab w:val="num" w:pos="2160"/>
        </w:tabs>
        <w:ind w:left="2160" w:hanging="360"/>
      </w:pPr>
      <w:rPr>
        <w:rFonts w:ascii="Times New Roman" w:hAnsi="Times New Roman" w:hint="default"/>
      </w:rPr>
    </w:lvl>
    <w:lvl w:ilvl="3" w:tplc="03BCBAD0" w:tentative="1">
      <w:start w:val="1"/>
      <w:numFmt w:val="bullet"/>
      <w:lvlText w:val="•"/>
      <w:lvlJc w:val="left"/>
      <w:pPr>
        <w:tabs>
          <w:tab w:val="num" w:pos="2880"/>
        </w:tabs>
        <w:ind w:left="2880" w:hanging="360"/>
      </w:pPr>
      <w:rPr>
        <w:rFonts w:ascii="Times New Roman" w:hAnsi="Times New Roman" w:hint="default"/>
      </w:rPr>
    </w:lvl>
    <w:lvl w:ilvl="4" w:tplc="77F804E4" w:tentative="1">
      <w:start w:val="1"/>
      <w:numFmt w:val="bullet"/>
      <w:lvlText w:val="•"/>
      <w:lvlJc w:val="left"/>
      <w:pPr>
        <w:tabs>
          <w:tab w:val="num" w:pos="3600"/>
        </w:tabs>
        <w:ind w:left="3600" w:hanging="360"/>
      </w:pPr>
      <w:rPr>
        <w:rFonts w:ascii="Times New Roman" w:hAnsi="Times New Roman" w:hint="default"/>
      </w:rPr>
    </w:lvl>
    <w:lvl w:ilvl="5" w:tplc="0C1E249E" w:tentative="1">
      <w:start w:val="1"/>
      <w:numFmt w:val="bullet"/>
      <w:lvlText w:val="•"/>
      <w:lvlJc w:val="left"/>
      <w:pPr>
        <w:tabs>
          <w:tab w:val="num" w:pos="4320"/>
        </w:tabs>
        <w:ind w:left="4320" w:hanging="360"/>
      </w:pPr>
      <w:rPr>
        <w:rFonts w:ascii="Times New Roman" w:hAnsi="Times New Roman" w:hint="default"/>
      </w:rPr>
    </w:lvl>
    <w:lvl w:ilvl="6" w:tplc="3050F5A8" w:tentative="1">
      <w:start w:val="1"/>
      <w:numFmt w:val="bullet"/>
      <w:lvlText w:val="•"/>
      <w:lvlJc w:val="left"/>
      <w:pPr>
        <w:tabs>
          <w:tab w:val="num" w:pos="5040"/>
        </w:tabs>
        <w:ind w:left="5040" w:hanging="360"/>
      </w:pPr>
      <w:rPr>
        <w:rFonts w:ascii="Times New Roman" w:hAnsi="Times New Roman" w:hint="default"/>
      </w:rPr>
    </w:lvl>
    <w:lvl w:ilvl="7" w:tplc="CA884354" w:tentative="1">
      <w:start w:val="1"/>
      <w:numFmt w:val="bullet"/>
      <w:lvlText w:val="•"/>
      <w:lvlJc w:val="left"/>
      <w:pPr>
        <w:tabs>
          <w:tab w:val="num" w:pos="5760"/>
        </w:tabs>
        <w:ind w:left="5760" w:hanging="360"/>
      </w:pPr>
      <w:rPr>
        <w:rFonts w:ascii="Times New Roman" w:hAnsi="Times New Roman" w:hint="default"/>
      </w:rPr>
    </w:lvl>
    <w:lvl w:ilvl="8" w:tplc="5510A8B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D1028FF"/>
    <w:multiLevelType w:val="hybridMultilevel"/>
    <w:tmpl w:val="AA22754C"/>
    <w:lvl w:ilvl="0" w:tplc="C1FC54DA">
      <w:start w:val="1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0AD3360"/>
    <w:multiLevelType w:val="hybridMultilevel"/>
    <w:tmpl w:val="2B48CC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F4B5E"/>
    <w:multiLevelType w:val="hybridMultilevel"/>
    <w:tmpl w:val="50707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AB6729"/>
    <w:multiLevelType w:val="hybridMultilevel"/>
    <w:tmpl w:val="A8BA5614"/>
    <w:lvl w:ilvl="0" w:tplc="D2885754">
      <w:start w:val="1"/>
      <w:numFmt w:val="bullet"/>
      <w:lvlText w:val=""/>
      <w:lvlJc w:val="left"/>
      <w:pPr>
        <w:tabs>
          <w:tab w:val="num" w:pos="720"/>
        </w:tabs>
        <w:ind w:left="720" w:hanging="360"/>
      </w:pPr>
      <w:rPr>
        <w:rFonts w:ascii="Wingdings 2" w:hAnsi="Wingdings 2" w:hint="default"/>
      </w:rPr>
    </w:lvl>
    <w:lvl w:ilvl="1" w:tplc="B370860A" w:tentative="1">
      <w:start w:val="1"/>
      <w:numFmt w:val="bullet"/>
      <w:lvlText w:val=""/>
      <w:lvlJc w:val="left"/>
      <w:pPr>
        <w:tabs>
          <w:tab w:val="num" w:pos="1440"/>
        </w:tabs>
        <w:ind w:left="1440" w:hanging="360"/>
      </w:pPr>
      <w:rPr>
        <w:rFonts w:ascii="Wingdings 2" w:hAnsi="Wingdings 2" w:hint="default"/>
      </w:rPr>
    </w:lvl>
    <w:lvl w:ilvl="2" w:tplc="B5AE5D30" w:tentative="1">
      <w:start w:val="1"/>
      <w:numFmt w:val="bullet"/>
      <w:lvlText w:val=""/>
      <w:lvlJc w:val="left"/>
      <w:pPr>
        <w:tabs>
          <w:tab w:val="num" w:pos="2160"/>
        </w:tabs>
        <w:ind w:left="2160" w:hanging="360"/>
      </w:pPr>
      <w:rPr>
        <w:rFonts w:ascii="Wingdings 2" w:hAnsi="Wingdings 2" w:hint="default"/>
      </w:rPr>
    </w:lvl>
    <w:lvl w:ilvl="3" w:tplc="6310E8AC" w:tentative="1">
      <w:start w:val="1"/>
      <w:numFmt w:val="bullet"/>
      <w:lvlText w:val=""/>
      <w:lvlJc w:val="left"/>
      <w:pPr>
        <w:tabs>
          <w:tab w:val="num" w:pos="2880"/>
        </w:tabs>
        <w:ind w:left="2880" w:hanging="360"/>
      </w:pPr>
      <w:rPr>
        <w:rFonts w:ascii="Wingdings 2" w:hAnsi="Wingdings 2" w:hint="default"/>
      </w:rPr>
    </w:lvl>
    <w:lvl w:ilvl="4" w:tplc="A814806C" w:tentative="1">
      <w:start w:val="1"/>
      <w:numFmt w:val="bullet"/>
      <w:lvlText w:val=""/>
      <w:lvlJc w:val="left"/>
      <w:pPr>
        <w:tabs>
          <w:tab w:val="num" w:pos="3600"/>
        </w:tabs>
        <w:ind w:left="3600" w:hanging="360"/>
      </w:pPr>
      <w:rPr>
        <w:rFonts w:ascii="Wingdings 2" w:hAnsi="Wingdings 2" w:hint="default"/>
      </w:rPr>
    </w:lvl>
    <w:lvl w:ilvl="5" w:tplc="2C9CA926" w:tentative="1">
      <w:start w:val="1"/>
      <w:numFmt w:val="bullet"/>
      <w:lvlText w:val=""/>
      <w:lvlJc w:val="left"/>
      <w:pPr>
        <w:tabs>
          <w:tab w:val="num" w:pos="4320"/>
        </w:tabs>
        <w:ind w:left="4320" w:hanging="360"/>
      </w:pPr>
      <w:rPr>
        <w:rFonts w:ascii="Wingdings 2" w:hAnsi="Wingdings 2" w:hint="default"/>
      </w:rPr>
    </w:lvl>
    <w:lvl w:ilvl="6" w:tplc="98069B0A" w:tentative="1">
      <w:start w:val="1"/>
      <w:numFmt w:val="bullet"/>
      <w:lvlText w:val=""/>
      <w:lvlJc w:val="left"/>
      <w:pPr>
        <w:tabs>
          <w:tab w:val="num" w:pos="5040"/>
        </w:tabs>
        <w:ind w:left="5040" w:hanging="360"/>
      </w:pPr>
      <w:rPr>
        <w:rFonts w:ascii="Wingdings 2" w:hAnsi="Wingdings 2" w:hint="default"/>
      </w:rPr>
    </w:lvl>
    <w:lvl w:ilvl="7" w:tplc="740EAE2E" w:tentative="1">
      <w:start w:val="1"/>
      <w:numFmt w:val="bullet"/>
      <w:lvlText w:val=""/>
      <w:lvlJc w:val="left"/>
      <w:pPr>
        <w:tabs>
          <w:tab w:val="num" w:pos="5760"/>
        </w:tabs>
        <w:ind w:left="5760" w:hanging="360"/>
      </w:pPr>
      <w:rPr>
        <w:rFonts w:ascii="Wingdings 2" w:hAnsi="Wingdings 2" w:hint="default"/>
      </w:rPr>
    </w:lvl>
    <w:lvl w:ilvl="8" w:tplc="AD228AD4" w:tentative="1">
      <w:start w:val="1"/>
      <w:numFmt w:val="bullet"/>
      <w:lvlText w:val=""/>
      <w:lvlJc w:val="left"/>
      <w:pPr>
        <w:tabs>
          <w:tab w:val="num" w:pos="6480"/>
        </w:tabs>
        <w:ind w:left="6480" w:hanging="360"/>
      </w:pPr>
      <w:rPr>
        <w:rFonts w:ascii="Wingdings 2" w:hAnsi="Wingdings 2" w:hint="default"/>
      </w:rPr>
    </w:lvl>
  </w:abstractNum>
  <w:abstractNum w:abstractNumId="26">
    <w:nsid w:val="54E23273"/>
    <w:multiLevelType w:val="hybridMultilevel"/>
    <w:tmpl w:val="DBF84F74"/>
    <w:lvl w:ilvl="0" w:tplc="73D88A86">
      <w:start w:val="1"/>
      <w:numFmt w:val="decimal"/>
      <w:lvlText w:val="%1."/>
      <w:lvlJc w:val="left"/>
      <w:pPr>
        <w:ind w:left="984" w:hanging="360"/>
      </w:pPr>
      <w:rPr>
        <w:rFonts w:hint="default"/>
        <w:b/>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7">
    <w:nsid w:val="56A11AC3"/>
    <w:multiLevelType w:val="hybridMultilevel"/>
    <w:tmpl w:val="DE7A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7222D"/>
    <w:multiLevelType w:val="hybridMultilevel"/>
    <w:tmpl w:val="A9B07820"/>
    <w:lvl w:ilvl="0" w:tplc="FF8663AE">
      <w:start w:val="1"/>
      <w:numFmt w:val="bullet"/>
      <w:lvlText w:val=""/>
      <w:lvlJc w:val="left"/>
      <w:pPr>
        <w:tabs>
          <w:tab w:val="num" w:pos="720"/>
        </w:tabs>
        <w:ind w:left="720" w:hanging="360"/>
      </w:pPr>
      <w:rPr>
        <w:rFonts w:ascii="Wingdings 2" w:hAnsi="Wingdings 2" w:hint="default"/>
      </w:rPr>
    </w:lvl>
    <w:lvl w:ilvl="1" w:tplc="6608A868" w:tentative="1">
      <w:start w:val="1"/>
      <w:numFmt w:val="bullet"/>
      <w:lvlText w:val=""/>
      <w:lvlJc w:val="left"/>
      <w:pPr>
        <w:tabs>
          <w:tab w:val="num" w:pos="1440"/>
        </w:tabs>
        <w:ind w:left="1440" w:hanging="360"/>
      </w:pPr>
      <w:rPr>
        <w:rFonts w:ascii="Wingdings 2" w:hAnsi="Wingdings 2" w:hint="default"/>
      </w:rPr>
    </w:lvl>
    <w:lvl w:ilvl="2" w:tplc="3EFEE7FC" w:tentative="1">
      <w:start w:val="1"/>
      <w:numFmt w:val="bullet"/>
      <w:lvlText w:val=""/>
      <w:lvlJc w:val="left"/>
      <w:pPr>
        <w:tabs>
          <w:tab w:val="num" w:pos="2160"/>
        </w:tabs>
        <w:ind w:left="2160" w:hanging="360"/>
      </w:pPr>
      <w:rPr>
        <w:rFonts w:ascii="Wingdings 2" w:hAnsi="Wingdings 2" w:hint="default"/>
      </w:rPr>
    </w:lvl>
    <w:lvl w:ilvl="3" w:tplc="4BE63932" w:tentative="1">
      <w:start w:val="1"/>
      <w:numFmt w:val="bullet"/>
      <w:lvlText w:val=""/>
      <w:lvlJc w:val="left"/>
      <w:pPr>
        <w:tabs>
          <w:tab w:val="num" w:pos="2880"/>
        </w:tabs>
        <w:ind w:left="2880" w:hanging="360"/>
      </w:pPr>
      <w:rPr>
        <w:rFonts w:ascii="Wingdings 2" w:hAnsi="Wingdings 2" w:hint="default"/>
      </w:rPr>
    </w:lvl>
    <w:lvl w:ilvl="4" w:tplc="9A2621CA" w:tentative="1">
      <w:start w:val="1"/>
      <w:numFmt w:val="bullet"/>
      <w:lvlText w:val=""/>
      <w:lvlJc w:val="left"/>
      <w:pPr>
        <w:tabs>
          <w:tab w:val="num" w:pos="3600"/>
        </w:tabs>
        <w:ind w:left="3600" w:hanging="360"/>
      </w:pPr>
      <w:rPr>
        <w:rFonts w:ascii="Wingdings 2" w:hAnsi="Wingdings 2" w:hint="default"/>
      </w:rPr>
    </w:lvl>
    <w:lvl w:ilvl="5" w:tplc="CA6AF82C" w:tentative="1">
      <w:start w:val="1"/>
      <w:numFmt w:val="bullet"/>
      <w:lvlText w:val=""/>
      <w:lvlJc w:val="left"/>
      <w:pPr>
        <w:tabs>
          <w:tab w:val="num" w:pos="4320"/>
        </w:tabs>
        <w:ind w:left="4320" w:hanging="360"/>
      </w:pPr>
      <w:rPr>
        <w:rFonts w:ascii="Wingdings 2" w:hAnsi="Wingdings 2" w:hint="default"/>
      </w:rPr>
    </w:lvl>
    <w:lvl w:ilvl="6" w:tplc="64B03BFA" w:tentative="1">
      <w:start w:val="1"/>
      <w:numFmt w:val="bullet"/>
      <w:lvlText w:val=""/>
      <w:lvlJc w:val="left"/>
      <w:pPr>
        <w:tabs>
          <w:tab w:val="num" w:pos="5040"/>
        </w:tabs>
        <w:ind w:left="5040" w:hanging="360"/>
      </w:pPr>
      <w:rPr>
        <w:rFonts w:ascii="Wingdings 2" w:hAnsi="Wingdings 2" w:hint="default"/>
      </w:rPr>
    </w:lvl>
    <w:lvl w:ilvl="7" w:tplc="7374CB02" w:tentative="1">
      <w:start w:val="1"/>
      <w:numFmt w:val="bullet"/>
      <w:lvlText w:val=""/>
      <w:lvlJc w:val="left"/>
      <w:pPr>
        <w:tabs>
          <w:tab w:val="num" w:pos="5760"/>
        </w:tabs>
        <w:ind w:left="5760" w:hanging="360"/>
      </w:pPr>
      <w:rPr>
        <w:rFonts w:ascii="Wingdings 2" w:hAnsi="Wingdings 2" w:hint="default"/>
      </w:rPr>
    </w:lvl>
    <w:lvl w:ilvl="8" w:tplc="C900836A" w:tentative="1">
      <w:start w:val="1"/>
      <w:numFmt w:val="bullet"/>
      <w:lvlText w:val=""/>
      <w:lvlJc w:val="left"/>
      <w:pPr>
        <w:tabs>
          <w:tab w:val="num" w:pos="6480"/>
        </w:tabs>
        <w:ind w:left="6480" w:hanging="360"/>
      </w:pPr>
      <w:rPr>
        <w:rFonts w:ascii="Wingdings 2" w:hAnsi="Wingdings 2" w:hint="default"/>
      </w:rPr>
    </w:lvl>
  </w:abstractNum>
  <w:abstractNum w:abstractNumId="29">
    <w:nsid w:val="58F44C7C"/>
    <w:multiLevelType w:val="hybridMultilevel"/>
    <w:tmpl w:val="F762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6F0E68"/>
    <w:multiLevelType w:val="hybridMultilevel"/>
    <w:tmpl w:val="B17C780E"/>
    <w:lvl w:ilvl="0" w:tplc="3EC8F3F4">
      <w:start w:val="1"/>
      <w:numFmt w:val="bullet"/>
      <w:lvlText w:val=""/>
      <w:lvlJc w:val="left"/>
      <w:pPr>
        <w:tabs>
          <w:tab w:val="num" w:pos="720"/>
        </w:tabs>
        <w:ind w:left="720" w:hanging="360"/>
      </w:pPr>
      <w:rPr>
        <w:rFonts w:ascii="Wingdings 2" w:hAnsi="Wingdings 2" w:hint="default"/>
      </w:rPr>
    </w:lvl>
    <w:lvl w:ilvl="1" w:tplc="7D7EBC28" w:tentative="1">
      <w:start w:val="1"/>
      <w:numFmt w:val="bullet"/>
      <w:lvlText w:val=""/>
      <w:lvlJc w:val="left"/>
      <w:pPr>
        <w:tabs>
          <w:tab w:val="num" w:pos="1440"/>
        </w:tabs>
        <w:ind w:left="1440" w:hanging="360"/>
      </w:pPr>
      <w:rPr>
        <w:rFonts w:ascii="Wingdings 2" w:hAnsi="Wingdings 2" w:hint="default"/>
      </w:rPr>
    </w:lvl>
    <w:lvl w:ilvl="2" w:tplc="F50674E4" w:tentative="1">
      <w:start w:val="1"/>
      <w:numFmt w:val="bullet"/>
      <w:lvlText w:val=""/>
      <w:lvlJc w:val="left"/>
      <w:pPr>
        <w:tabs>
          <w:tab w:val="num" w:pos="2160"/>
        </w:tabs>
        <w:ind w:left="2160" w:hanging="360"/>
      </w:pPr>
      <w:rPr>
        <w:rFonts w:ascii="Wingdings 2" w:hAnsi="Wingdings 2" w:hint="default"/>
      </w:rPr>
    </w:lvl>
    <w:lvl w:ilvl="3" w:tplc="EF7636F2" w:tentative="1">
      <w:start w:val="1"/>
      <w:numFmt w:val="bullet"/>
      <w:lvlText w:val=""/>
      <w:lvlJc w:val="left"/>
      <w:pPr>
        <w:tabs>
          <w:tab w:val="num" w:pos="2880"/>
        </w:tabs>
        <w:ind w:left="2880" w:hanging="360"/>
      </w:pPr>
      <w:rPr>
        <w:rFonts w:ascii="Wingdings 2" w:hAnsi="Wingdings 2" w:hint="default"/>
      </w:rPr>
    </w:lvl>
    <w:lvl w:ilvl="4" w:tplc="31AA9490" w:tentative="1">
      <w:start w:val="1"/>
      <w:numFmt w:val="bullet"/>
      <w:lvlText w:val=""/>
      <w:lvlJc w:val="left"/>
      <w:pPr>
        <w:tabs>
          <w:tab w:val="num" w:pos="3600"/>
        </w:tabs>
        <w:ind w:left="3600" w:hanging="360"/>
      </w:pPr>
      <w:rPr>
        <w:rFonts w:ascii="Wingdings 2" w:hAnsi="Wingdings 2" w:hint="default"/>
      </w:rPr>
    </w:lvl>
    <w:lvl w:ilvl="5" w:tplc="BF468736" w:tentative="1">
      <w:start w:val="1"/>
      <w:numFmt w:val="bullet"/>
      <w:lvlText w:val=""/>
      <w:lvlJc w:val="left"/>
      <w:pPr>
        <w:tabs>
          <w:tab w:val="num" w:pos="4320"/>
        </w:tabs>
        <w:ind w:left="4320" w:hanging="360"/>
      </w:pPr>
      <w:rPr>
        <w:rFonts w:ascii="Wingdings 2" w:hAnsi="Wingdings 2" w:hint="default"/>
      </w:rPr>
    </w:lvl>
    <w:lvl w:ilvl="6" w:tplc="C8341830" w:tentative="1">
      <w:start w:val="1"/>
      <w:numFmt w:val="bullet"/>
      <w:lvlText w:val=""/>
      <w:lvlJc w:val="left"/>
      <w:pPr>
        <w:tabs>
          <w:tab w:val="num" w:pos="5040"/>
        </w:tabs>
        <w:ind w:left="5040" w:hanging="360"/>
      </w:pPr>
      <w:rPr>
        <w:rFonts w:ascii="Wingdings 2" w:hAnsi="Wingdings 2" w:hint="default"/>
      </w:rPr>
    </w:lvl>
    <w:lvl w:ilvl="7" w:tplc="520AA6E4" w:tentative="1">
      <w:start w:val="1"/>
      <w:numFmt w:val="bullet"/>
      <w:lvlText w:val=""/>
      <w:lvlJc w:val="left"/>
      <w:pPr>
        <w:tabs>
          <w:tab w:val="num" w:pos="5760"/>
        </w:tabs>
        <w:ind w:left="5760" w:hanging="360"/>
      </w:pPr>
      <w:rPr>
        <w:rFonts w:ascii="Wingdings 2" w:hAnsi="Wingdings 2" w:hint="default"/>
      </w:rPr>
    </w:lvl>
    <w:lvl w:ilvl="8" w:tplc="0704994A" w:tentative="1">
      <w:start w:val="1"/>
      <w:numFmt w:val="bullet"/>
      <w:lvlText w:val=""/>
      <w:lvlJc w:val="left"/>
      <w:pPr>
        <w:tabs>
          <w:tab w:val="num" w:pos="6480"/>
        </w:tabs>
        <w:ind w:left="6480" w:hanging="360"/>
      </w:pPr>
      <w:rPr>
        <w:rFonts w:ascii="Wingdings 2" w:hAnsi="Wingdings 2" w:hint="default"/>
      </w:rPr>
    </w:lvl>
  </w:abstractNum>
  <w:abstractNum w:abstractNumId="31">
    <w:nsid w:val="5C904F0D"/>
    <w:multiLevelType w:val="hybridMultilevel"/>
    <w:tmpl w:val="EA3A5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4D1DFF"/>
    <w:multiLevelType w:val="hybridMultilevel"/>
    <w:tmpl w:val="D6E46E5C"/>
    <w:lvl w:ilvl="0" w:tplc="20302124">
      <w:start w:val="1"/>
      <w:numFmt w:val="bullet"/>
      <w:lvlText w:val=""/>
      <w:lvlJc w:val="left"/>
      <w:pPr>
        <w:tabs>
          <w:tab w:val="num" w:pos="720"/>
        </w:tabs>
        <w:ind w:left="720" w:hanging="360"/>
      </w:pPr>
      <w:rPr>
        <w:rFonts w:ascii="Wingdings 2" w:hAnsi="Wingdings 2" w:hint="default"/>
      </w:rPr>
    </w:lvl>
    <w:lvl w:ilvl="1" w:tplc="B50E8360" w:tentative="1">
      <w:start w:val="1"/>
      <w:numFmt w:val="bullet"/>
      <w:lvlText w:val=""/>
      <w:lvlJc w:val="left"/>
      <w:pPr>
        <w:tabs>
          <w:tab w:val="num" w:pos="1440"/>
        </w:tabs>
        <w:ind w:left="1440" w:hanging="360"/>
      </w:pPr>
      <w:rPr>
        <w:rFonts w:ascii="Wingdings 2" w:hAnsi="Wingdings 2" w:hint="default"/>
      </w:rPr>
    </w:lvl>
    <w:lvl w:ilvl="2" w:tplc="A280A522" w:tentative="1">
      <w:start w:val="1"/>
      <w:numFmt w:val="bullet"/>
      <w:lvlText w:val=""/>
      <w:lvlJc w:val="left"/>
      <w:pPr>
        <w:tabs>
          <w:tab w:val="num" w:pos="2160"/>
        </w:tabs>
        <w:ind w:left="2160" w:hanging="360"/>
      </w:pPr>
      <w:rPr>
        <w:rFonts w:ascii="Wingdings 2" w:hAnsi="Wingdings 2" w:hint="default"/>
      </w:rPr>
    </w:lvl>
    <w:lvl w:ilvl="3" w:tplc="ADFE823C" w:tentative="1">
      <w:start w:val="1"/>
      <w:numFmt w:val="bullet"/>
      <w:lvlText w:val=""/>
      <w:lvlJc w:val="left"/>
      <w:pPr>
        <w:tabs>
          <w:tab w:val="num" w:pos="2880"/>
        </w:tabs>
        <w:ind w:left="2880" w:hanging="360"/>
      </w:pPr>
      <w:rPr>
        <w:rFonts w:ascii="Wingdings 2" w:hAnsi="Wingdings 2" w:hint="default"/>
      </w:rPr>
    </w:lvl>
    <w:lvl w:ilvl="4" w:tplc="96A6D3CC" w:tentative="1">
      <w:start w:val="1"/>
      <w:numFmt w:val="bullet"/>
      <w:lvlText w:val=""/>
      <w:lvlJc w:val="left"/>
      <w:pPr>
        <w:tabs>
          <w:tab w:val="num" w:pos="3600"/>
        </w:tabs>
        <w:ind w:left="3600" w:hanging="360"/>
      </w:pPr>
      <w:rPr>
        <w:rFonts w:ascii="Wingdings 2" w:hAnsi="Wingdings 2" w:hint="default"/>
      </w:rPr>
    </w:lvl>
    <w:lvl w:ilvl="5" w:tplc="DA3E0754" w:tentative="1">
      <w:start w:val="1"/>
      <w:numFmt w:val="bullet"/>
      <w:lvlText w:val=""/>
      <w:lvlJc w:val="left"/>
      <w:pPr>
        <w:tabs>
          <w:tab w:val="num" w:pos="4320"/>
        </w:tabs>
        <w:ind w:left="4320" w:hanging="360"/>
      </w:pPr>
      <w:rPr>
        <w:rFonts w:ascii="Wingdings 2" w:hAnsi="Wingdings 2" w:hint="default"/>
      </w:rPr>
    </w:lvl>
    <w:lvl w:ilvl="6" w:tplc="70480BB0" w:tentative="1">
      <w:start w:val="1"/>
      <w:numFmt w:val="bullet"/>
      <w:lvlText w:val=""/>
      <w:lvlJc w:val="left"/>
      <w:pPr>
        <w:tabs>
          <w:tab w:val="num" w:pos="5040"/>
        </w:tabs>
        <w:ind w:left="5040" w:hanging="360"/>
      </w:pPr>
      <w:rPr>
        <w:rFonts w:ascii="Wingdings 2" w:hAnsi="Wingdings 2" w:hint="default"/>
      </w:rPr>
    </w:lvl>
    <w:lvl w:ilvl="7" w:tplc="9BDA9110" w:tentative="1">
      <w:start w:val="1"/>
      <w:numFmt w:val="bullet"/>
      <w:lvlText w:val=""/>
      <w:lvlJc w:val="left"/>
      <w:pPr>
        <w:tabs>
          <w:tab w:val="num" w:pos="5760"/>
        </w:tabs>
        <w:ind w:left="5760" w:hanging="360"/>
      </w:pPr>
      <w:rPr>
        <w:rFonts w:ascii="Wingdings 2" w:hAnsi="Wingdings 2" w:hint="default"/>
      </w:rPr>
    </w:lvl>
    <w:lvl w:ilvl="8" w:tplc="7854C3FC" w:tentative="1">
      <w:start w:val="1"/>
      <w:numFmt w:val="bullet"/>
      <w:lvlText w:val=""/>
      <w:lvlJc w:val="left"/>
      <w:pPr>
        <w:tabs>
          <w:tab w:val="num" w:pos="6480"/>
        </w:tabs>
        <w:ind w:left="6480" w:hanging="360"/>
      </w:pPr>
      <w:rPr>
        <w:rFonts w:ascii="Wingdings 2" w:hAnsi="Wingdings 2" w:hint="default"/>
      </w:rPr>
    </w:lvl>
  </w:abstractNum>
  <w:abstractNum w:abstractNumId="33">
    <w:nsid w:val="60C77226"/>
    <w:multiLevelType w:val="hybridMultilevel"/>
    <w:tmpl w:val="B4EA22A6"/>
    <w:lvl w:ilvl="0" w:tplc="A058D614">
      <w:start w:val="1"/>
      <w:numFmt w:val="bullet"/>
      <w:lvlText w:val=""/>
      <w:lvlJc w:val="left"/>
      <w:pPr>
        <w:tabs>
          <w:tab w:val="num" w:pos="1967"/>
        </w:tabs>
        <w:ind w:left="1967" w:hanging="352"/>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1CF1303"/>
    <w:multiLevelType w:val="hybridMultilevel"/>
    <w:tmpl w:val="2506A402"/>
    <w:lvl w:ilvl="0" w:tplc="7D08F9C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187A29"/>
    <w:multiLevelType w:val="hybridMultilevel"/>
    <w:tmpl w:val="942CFBA8"/>
    <w:lvl w:ilvl="0" w:tplc="FA5EAF7E">
      <w:start w:val="1"/>
      <w:numFmt w:val="bullet"/>
      <w:lvlText w:val=""/>
      <w:lvlJc w:val="left"/>
      <w:pPr>
        <w:tabs>
          <w:tab w:val="num" w:pos="720"/>
        </w:tabs>
        <w:ind w:left="720" w:hanging="360"/>
      </w:pPr>
      <w:rPr>
        <w:rFonts w:ascii="Wingdings 2" w:hAnsi="Wingdings 2" w:hint="default"/>
      </w:rPr>
    </w:lvl>
    <w:lvl w:ilvl="1" w:tplc="E3C24DDA" w:tentative="1">
      <w:start w:val="1"/>
      <w:numFmt w:val="bullet"/>
      <w:lvlText w:val=""/>
      <w:lvlJc w:val="left"/>
      <w:pPr>
        <w:tabs>
          <w:tab w:val="num" w:pos="1440"/>
        </w:tabs>
        <w:ind w:left="1440" w:hanging="360"/>
      </w:pPr>
      <w:rPr>
        <w:rFonts w:ascii="Wingdings 2" w:hAnsi="Wingdings 2" w:hint="default"/>
      </w:rPr>
    </w:lvl>
    <w:lvl w:ilvl="2" w:tplc="FC142B10" w:tentative="1">
      <w:start w:val="1"/>
      <w:numFmt w:val="bullet"/>
      <w:lvlText w:val=""/>
      <w:lvlJc w:val="left"/>
      <w:pPr>
        <w:tabs>
          <w:tab w:val="num" w:pos="2160"/>
        </w:tabs>
        <w:ind w:left="2160" w:hanging="360"/>
      </w:pPr>
      <w:rPr>
        <w:rFonts w:ascii="Wingdings 2" w:hAnsi="Wingdings 2" w:hint="default"/>
      </w:rPr>
    </w:lvl>
    <w:lvl w:ilvl="3" w:tplc="63AE800A" w:tentative="1">
      <w:start w:val="1"/>
      <w:numFmt w:val="bullet"/>
      <w:lvlText w:val=""/>
      <w:lvlJc w:val="left"/>
      <w:pPr>
        <w:tabs>
          <w:tab w:val="num" w:pos="2880"/>
        </w:tabs>
        <w:ind w:left="2880" w:hanging="360"/>
      </w:pPr>
      <w:rPr>
        <w:rFonts w:ascii="Wingdings 2" w:hAnsi="Wingdings 2" w:hint="default"/>
      </w:rPr>
    </w:lvl>
    <w:lvl w:ilvl="4" w:tplc="7D849B2A" w:tentative="1">
      <w:start w:val="1"/>
      <w:numFmt w:val="bullet"/>
      <w:lvlText w:val=""/>
      <w:lvlJc w:val="left"/>
      <w:pPr>
        <w:tabs>
          <w:tab w:val="num" w:pos="3600"/>
        </w:tabs>
        <w:ind w:left="3600" w:hanging="360"/>
      </w:pPr>
      <w:rPr>
        <w:rFonts w:ascii="Wingdings 2" w:hAnsi="Wingdings 2" w:hint="default"/>
      </w:rPr>
    </w:lvl>
    <w:lvl w:ilvl="5" w:tplc="0990275E" w:tentative="1">
      <w:start w:val="1"/>
      <w:numFmt w:val="bullet"/>
      <w:lvlText w:val=""/>
      <w:lvlJc w:val="left"/>
      <w:pPr>
        <w:tabs>
          <w:tab w:val="num" w:pos="4320"/>
        </w:tabs>
        <w:ind w:left="4320" w:hanging="360"/>
      </w:pPr>
      <w:rPr>
        <w:rFonts w:ascii="Wingdings 2" w:hAnsi="Wingdings 2" w:hint="default"/>
      </w:rPr>
    </w:lvl>
    <w:lvl w:ilvl="6" w:tplc="B7666506" w:tentative="1">
      <w:start w:val="1"/>
      <w:numFmt w:val="bullet"/>
      <w:lvlText w:val=""/>
      <w:lvlJc w:val="left"/>
      <w:pPr>
        <w:tabs>
          <w:tab w:val="num" w:pos="5040"/>
        </w:tabs>
        <w:ind w:left="5040" w:hanging="360"/>
      </w:pPr>
      <w:rPr>
        <w:rFonts w:ascii="Wingdings 2" w:hAnsi="Wingdings 2" w:hint="default"/>
      </w:rPr>
    </w:lvl>
    <w:lvl w:ilvl="7" w:tplc="31E0AE2C" w:tentative="1">
      <w:start w:val="1"/>
      <w:numFmt w:val="bullet"/>
      <w:lvlText w:val=""/>
      <w:lvlJc w:val="left"/>
      <w:pPr>
        <w:tabs>
          <w:tab w:val="num" w:pos="5760"/>
        </w:tabs>
        <w:ind w:left="5760" w:hanging="360"/>
      </w:pPr>
      <w:rPr>
        <w:rFonts w:ascii="Wingdings 2" w:hAnsi="Wingdings 2" w:hint="default"/>
      </w:rPr>
    </w:lvl>
    <w:lvl w:ilvl="8" w:tplc="59F0A940" w:tentative="1">
      <w:start w:val="1"/>
      <w:numFmt w:val="bullet"/>
      <w:lvlText w:val=""/>
      <w:lvlJc w:val="left"/>
      <w:pPr>
        <w:tabs>
          <w:tab w:val="num" w:pos="6480"/>
        </w:tabs>
        <w:ind w:left="6480" w:hanging="360"/>
      </w:pPr>
      <w:rPr>
        <w:rFonts w:ascii="Wingdings 2" w:hAnsi="Wingdings 2" w:hint="default"/>
      </w:rPr>
    </w:lvl>
  </w:abstractNum>
  <w:abstractNum w:abstractNumId="36">
    <w:nsid w:val="631E377E"/>
    <w:multiLevelType w:val="multilevel"/>
    <w:tmpl w:val="467A15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4C17D52"/>
    <w:multiLevelType w:val="hybridMultilevel"/>
    <w:tmpl w:val="07A0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10755E"/>
    <w:multiLevelType w:val="hybridMultilevel"/>
    <w:tmpl w:val="D2106CA4"/>
    <w:lvl w:ilvl="0" w:tplc="41FCE0D4">
      <w:start w:val="1"/>
      <w:numFmt w:val="bullet"/>
      <w:lvlText w:val=""/>
      <w:lvlJc w:val="left"/>
      <w:pPr>
        <w:tabs>
          <w:tab w:val="num" w:pos="720"/>
        </w:tabs>
        <w:ind w:left="720" w:hanging="360"/>
      </w:pPr>
      <w:rPr>
        <w:rFonts w:ascii="Wingdings 2" w:hAnsi="Wingdings 2" w:hint="default"/>
      </w:rPr>
    </w:lvl>
    <w:lvl w:ilvl="1" w:tplc="B05C6BC6" w:tentative="1">
      <w:start w:val="1"/>
      <w:numFmt w:val="bullet"/>
      <w:lvlText w:val=""/>
      <w:lvlJc w:val="left"/>
      <w:pPr>
        <w:tabs>
          <w:tab w:val="num" w:pos="1440"/>
        </w:tabs>
        <w:ind w:left="1440" w:hanging="360"/>
      </w:pPr>
      <w:rPr>
        <w:rFonts w:ascii="Wingdings 2" w:hAnsi="Wingdings 2" w:hint="default"/>
      </w:rPr>
    </w:lvl>
    <w:lvl w:ilvl="2" w:tplc="2932E90C" w:tentative="1">
      <w:start w:val="1"/>
      <w:numFmt w:val="bullet"/>
      <w:lvlText w:val=""/>
      <w:lvlJc w:val="left"/>
      <w:pPr>
        <w:tabs>
          <w:tab w:val="num" w:pos="2160"/>
        </w:tabs>
        <w:ind w:left="2160" w:hanging="360"/>
      </w:pPr>
      <w:rPr>
        <w:rFonts w:ascii="Wingdings 2" w:hAnsi="Wingdings 2" w:hint="default"/>
      </w:rPr>
    </w:lvl>
    <w:lvl w:ilvl="3" w:tplc="2D86C8D2" w:tentative="1">
      <w:start w:val="1"/>
      <w:numFmt w:val="bullet"/>
      <w:lvlText w:val=""/>
      <w:lvlJc w:val="left"/>
      <w:pPr>
        <w:tabs>
          <w:tab w:val="num" w:pos="2880"/>
        </w:tabs>
        <w:ind w:left="2880" w:hanging="360"/>
      </w:pPr>
      <w:rPr>
        <w:rFonts w:ascii="Wingdings 2" w:hAnsi="Wingdings 2" w:hint="default"/>
      </w:rPr>
    </w:lvl>
    <w:lvl w:ilvl="4" w:tplc="A8DA4E1A" w:tentative="1">
      <w:start w:val="1"/>
      <w:numFmt w:val="bullet"/>
      <w:lvlText w:val=""/>
      <w:lvlJc w:val="left"/>
      <w:pPr>
        <w:tabs>
          <w:tab w:val="num" w:pos="3600"/>
        </w:tabs>
        <w:ind w:left="3600" w:hanging="360"/>
      </w:pPr>
      <w:rPr>
        <w:rFonts w:ascii="Wingdings 2" w:hAnsi="Wingdings 2" w:hint="default"/>
      </w:rPr>
    </w:lvl>
    <w:lvl w:ilvl="5" w:tplc="9EC6ADE4" w:tentative="1">
      <w:start w:val="1"/>
      <w:numFmt w:val="bullet"/>
      <w:lvlText w:val=""/>
      <w:lvlJc w:val="left"/>
      <w:pPr>
        <w:tabs>
          <w:tab w:val="num" w:pos="4320"/>
        </w:tabs>
        <w:ind w:left="4320" w:hanging="360"/>
      </w:pPr>
      <w:rPr>
        <w:rFonts w:ascii="Wingdings 2" w:hAnsi="Wingdings 2" w:hint="default"/>
      </w:rPr>
    </w:lvl>
    <w:lvl w:ilvl="6" w:tplc="A6101C0A" w:tentative="1">
      <w:start w:val="1"/>
      <w:numFmt w:val="bullet"/>
      <w:lvlText w:val=""/>
      <w:lvlJc w:val="left"/>
      <w:pPr>
        <w:tabs>
          <w:tab w:val="num" w:pos="5040"/>
        </w:tabs>
        <w:ind w:left="5040" w:hanging="360"/>
      </w:pPr>
      <w:rPr>
        <w:rFonts w:ascii="Wingdings 2" w:hAnsi="Wingdings 2" w:hint="default"/>
      </w:rPr>
    </w:lvl>
    <w:lvl w:ilvl="7" w:tplc="1076CDF4" w:tentative="1">
      <w:start w:val="1"/>
      <w:numFmt w:val="bullet"/>
      <w:lvlText w:val=""/>
      <w:lvlJc w:val="left"/>
      <w:pPr>
        <w:tabs>
          <w:tab w:val="num" w:pos="5760"/>
        </w:tabs>
        <w:ind w:left="5760" w:hanging="360"/>
      </w:pPr>
      <w:rPr>
        <w:rFonts w:ascii="Wingdings 2" w:hAnsi="Wingdings 2" w:hint="default"/>
      </w:rPr>
    </w:lvl>
    <w:lvl w:ilvl="8" w:tplc="9F760610" w:tentative="1">
      <w:start w:val="1"/>
      <w:numFmt w:val="bullet"/>
      <w:lvlText w:val=""/>
      <w:lvlJc w:val="left"/>
      <w:pPr>
        <w:tabs>
          <w:tab w:val="num" w:pos="6480"/>
        </w:tabs>
        <w:ind w:left="6480" w:hanging="360"/>
      </w:pPr>
      <w:rPr>
        <w:rFonts w:ascii="Wingdings 2" w:hAnsi="Wingdings 2" w:hint="default"/>
      </w:rPr>
    </w:lvl>
  </w:abstractNum>
  <w:abstractNum w:abstractNumId="39">
    <w:nsid w:val="71E53D02"/>
    <w:multiLevelType w:val="hybridMultilevel"/>
    <w:tmpl w:val="48D80294"/>
    <w:lvl w:ilvl="0" w:tplc="31A01BDC">
      <w:start w:val="1"/>
      <w:numFmt w:val="bullet"/>
      <w:lvlText w:val="•"/>
      <w:lvlJc w:val="left"/>
      <w:pPr>
        <w:tabs>
          <w:tab w:val="num" w:pos="720"/>
        </w:tabs>
        <w:ind w:left="720" w:hanging="360"/>
      </w:pPr>
      <w:rPr>
        <w:rFonts w:ascii="Times New Roman" w:hAnsi="Times New Roman" w:hint="default"/>
      </w:rPr>
    </w:lvl>
    <w:lvl w:ilvl="1" w:tplc="40A6AD62" w:tentative="1">
      <w:start w:val="1"/>
      <w:numFmt w:val="bullet"/>
      <w:lvlText w:val="•"/>
      <w:lvlJc w:val="left"/>
      <w:pPr>
        <w:tabs>
          <w:tab w:val="num" w:pos="1440"/>
        </w:tabs>
        <w:ind w:left="1440" w:hanging="360"/>
      </w:pPr>
      <w:rPr>
        <w:rFonts w:ascii="Times New Roman" w:hAnsi="Times New Roman" w:hint="default"/>
      </w:rPr>
    </w:lvl>
    <w:lvl w:ilvl="2" w:tplc="32068F2E" w:tentative="1">
      <w:start w:val="1"/>
      <w:numFmt w:val="bullet"/>
      <w:lvlText w:val="•"/>
      <w:lvlJc w:val="left"/>
      <w:pPr>
        <w:tabs>
          <w:tab w:val="num" w:pos="2160"/>
        </w:tabs>
        <w:ind w:left="2160" w:hanging="360"/>
      </w:pPr>
      <w:rPr>
        <w:rFonts w:ascii="Times New Roman" w:hAnsi="Times New Roman" w:hint="default"/>
      </w:rPr>
    </w:lvl>
    <w:lvl w:ilvl="3" w:tplc="5074F324" w:tentative="1">
      <w:start w:val="1"/>
      <w:numFmt w:val="bullet"/>
      <w:lvlText w:val="•"/>
      <w:lvlJc w:val="left"/>
      <w:pPr>
        <w:tabs>
          <w:tab w:val="num" w:pos="2880"/>
        </w:tabs>
        <w:ind w:left="2880" w:hanging="360"/>
      </w:pPr>
      <w:rPr>
        <w:rFonts w:ascii="Times New Roman" w:hAnsi="Times New Roman" w:hint="default"/>
      </w:rPr>
    </w:lvl>
    <w:lvl w:ilvl="4" w:tplc="507C1F60" w:tentative="1">
      <w:start w:val="1"/>
      <w:numFmt w:val="bullet"/>
      <w:lvlText w:val="•"/>
      <w:lvlJc w:val="left"/>
      <w:pPr>
        <w:tabs>
          <w:tab w:val="num" w:pos="3600"/>
        </w:tabs>
        <w:ind w:left="3600" w:hanging="360"/>
      </w:pPr>
      <w:rPr>
        <w:rFonts w:ascii="Times New Roman" w:hAnsi="Times New Roman" w:hint="default"/>
      </w:rPr>
    </w:lvl>
    <w:lvl w:ilvl="5" w:tplc="158C07B6" w:tentative="1">
      <w:start w:val="1"/>
      <w:numFmt w:val="bullet"/>
      <w:lvlText w:val="•"/>
      <w:lvlJc w:val="left"/>
      <w:pPr>
        <w:tabs>
          <w:tab w:val="num" w:pos="4320"/>
        </w:tabs>
        <w:ind w:left="4320" w:hanging="360"/>
      </w:pPr>
      <w:rPr>
        <w:rFonts w:ascii="Times New Roman" w:hAnsi="Times New Roman" w:hint="default"/>
      </w:rPr>
    </w:lvl>
    <w:lvl w:ilvl="6" w:tplc="3A8ED1AC" w:tentative="1">
      <w:start w:val="1"/>
      <w:numFmt w:val="bullet"/>
      <w:lvlText w:val="•"/>
      <w:lvlJc w:val="left"/>
      <w:pPr>
        <w:tabs>
          <w:tab w:val="num" w:pos="5040"/>
        </w:tabs>
        <w:ind w:left="5040" w:hanging="360"/>
      </w:pPr>
      <w:rPr>
        <w:rFonts w:ascii="Times New Roman" w:hAnsi="Times New Roman" w:hint="default"/>
      </w:rPr>
    </w:lvl>
    <w:lvl w:ilvl="7" w:tplc="5BC06DAC" w:tentative="1">
      <w:start w:val="1"/>
      <w:numFmt w:val="bullet"/>
      <w:lvlText w:val="•"/>
      <w:lvlJc w:val="left"/>
      <w:pPr>
        <w:tabs>
          <w:tab w:val="num" w:pos="5760"/>
        </w:tabs>
        <w:ind w:left="5760" w:hanging="360"/>
      </w:pPr>
      <w:rPr>
        <w:rFonts w:ascii="Times New Roman" w:hAnsi="Times New Roman" w:hint="default"/>
      </w:rPr>
    </w:lvl>
    <w:lvl w:ilvl="8" w:tplc="E5C4351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B497D0D"/>
    <w:multiLevelType w:val="hybridMultilevel"/>
    <w:tmpl w:val="578043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7"/>
  </w:num>
  <w:num w:numId="3">
    <w:abstractNumId w:val="9"/>
  </w:num>
  <w:num w:numId="4">
    <w:abstractNumId w:val="23"/>
  </w:num>
  <w:num w:numId="5">
    <w:abstractNumId w:val="40"/>
  </w:num>
  <w:num w:numId="6">
    <w:abstractNumId w:val="13"/>
  </w:num>
  <w:num w:numId="7">
    <w:abstractNumId w:val="6"/>
  </w:num>
  <w:num w:numId="8">
    <w:abstractNumId w:val="29"/>
  </w:num>
  <w:num w:numId="9">
    <w:abstractNumId w:val="18"/>
  </w:num>
  <w:num w:numId="10">
    <w:abstractNumId w:val="8"/>
  </w:num>
  <w:num w:numId="11">
    <w:abstractNumId w:val="14"/>
  </w:num>
  <w:num w:numId="12">
    <w:abstractNumId w:val="17"/>
  </w:num>
  <w:num w:numId="13">
    <w:abstractNumId w:val="31"/>
  </w:num>
  <w:num w:numId="14">
    <w:abstractNumId w:val="38"/>
  </w:num>
  <w:num w:numId="15">
    <w:abstractNumId w:val="21"/>
  </w:num>
  <w:num w:numId="16">
    <w:abstractNumId w:val="5"/>
  </w:num>
  <w:num w:numId="17">
    <w:abstractNumId w:val="39"/>
  </w:num>
  <w:num w:numId="18">
    <w:abstractNumId w:val="19"/>
  </w:num>
  <w:num w:numId="19">
    <w:abstractNumId w:val="28"/>
  </w:num>
  <w:num w:numId="20">
    <w:abstractNumId w:val="25"/>
  </w:num>
  <w:num w:numId="21">
    <w:abstractNumId w:val="1"/>
  </w:num>
  <w:num w:numId="22">
    <w:abstractNumId w:val="10"/>
  </w:num>
  <w:num w:numId="23">
    <w:abstractNumId w:val="0"/>
  </w:num>
  <w:num w:numId="24">
    <w:abstractNumId w:val="35"/>
  </w:num>
  <w:num w:numId="25">
    <w:abstractNumId w:val="20"/>
  </w:num>
  <w:num w:numId="26">
    <w:abstractNumId w:val="32"/>
  </w:num>
  <w:num w:numId="27">
    <w:abstractNumId w:val="30"/>
  </w:num>
  <w:num w:numId="28">
    <w:abstractNumId w:val="7"/>
  </w:num>
  <w:num w:numId="29">
    <w:abstractNumId w:val="16"/>
  </w:num>
  <w:num w:numId="30">
    <w:abstractNumId w:val="4"/>
  </w:num>
  <w:num w:numId="31">
    <w:abstractNumId w:val="12"/>
  </w:num>
  <w:num w:numId="32">
    <w:abstractNumId w:val="33"/>
  </w:num>
  <w:num w:numId="33">
    <w:abstractNumId w:val="37"/>
  </w:num>
  <w:num w:numId="34">
    <w:abstractNumId w:val="24"/>
  </w:num>
  <w:num w:numId="35">
    <w:abstractNumId w:val="26"/>
  </w:num>
  <w:num w:numId="36">
    <w:abstractNumId w:val="34"/>
  </w:num>
  <w:num w:numId="37">
    <w:abstractNumId w:val="15"/>
  </w:num>
  <w:num w:numId="38">
    <w:abstractNumId w:val="3"/>
  </w:num>
  <w:num w:numId="39">
    <w:abstractNumId w:val="22"/>
  </w:num>
  <w:num w:numId="40">
    <w:abstractNumId w:val="2"/>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17F0"/>
    <w:rsid w:val="00005F85"/>
    <w:rsid w:val="000625B0"/>
    <w:rsid w:val="00087E00"/>
    <w:rsid w:val="000C2DC4"/>
    <w:rsid w:val="001079F5"/>
    <w:rsid w:val="00146E48"/>
    <w:rsid w:val="002417F0"/>
    <w:rsid w:val="002A6079"/>
    <w:rsid w:val="00356959"/>
    <w:rsid w:val="003B469A"/>
    <w:rsid w:val="004C3B32"/>
    <w:rsid w:val="00577D77"/>
    <w:rsid w:val="00636C38"/>
    <w:rsid w:val="00653FC0"/>
    <w:rsid w:val="006714B2"/>
    <w:rsid w:val="00850742"/>
    <w:rsid w:val="00942E56"/>
    <w:rsid w:val="009616D0"/>
    <w:rsid w:val="00967DE8"/>
    <w:rsid w:val="009A4BF8"/>
    <w:rsid w:val="009D3ACF"/>
    <w:rsid w:val="00A13116"/>
    <w:rsid w:val="00A22861"/>
    <w:rsid w:val="00A7662B"/>
    <w:rsid w:val="00B5141E"/>
    <w:rsid w:val="00B85BE9"/>
    <w:rsid w:val="00BC7869"/>
    <w:rsid w:val="00C07460"/>
    <w:rsid w:val="00C77458"/>
    <w:rsid w:val="00C930F9"/>
    <w:rsid w:val="00CF04C2"/>
    <w:rsid w:val="00D07241"/>
    <w:rsid w:val="00D76252"/>
    <w:rsid w:val="00E30317"/>
    <w:rsid w:val="00F50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F0"/>
    <w:pPr>
      <w:ind w:left="720"/>
      <w:contextualSpacing/>
    </w:pPr>
  </w:style>
  <w:style w:type="paragraph" w:styleId="a4">
    <w:name w:val="Balloon Text"/>
    <w:basedOn w:val="a"/>
    <w:link w:val="a5"/>
    <w:uiPriority w:val="99"/>
    <w:semiHidden/>
    <w:unhideWhenUsed/>
    <w:rsid w:val="009D3A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ACF"/>
    <w:rPr>
      <w:rFonts w:ascii="Tahoma" w:eastAsia="Calibri" w:hAnsi="Tahoma" w:cs="Tahoma"/>
      <w:sz w:val="16"/>
      <w:szCs w:val="16"/>
    </w:rPr>
  </w:style>
  <w:style w:type="table" w:styleId="a6">
    <w:name w:val="Table Grid"/>
    <w:basedOn w:val="a1"/>
    <w:rsid w:val="00A76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E3031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uiPriority w:val="1"/>
    <w:qFormat/>
    <w:rsid w:val="004C3B32"/>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rsid w:val="00942E56"/>
    <w:rPr>
      <w:rFonts w:ascii="Calibri" w:eastAsia="Times New Roman" w:hAnsi="Calibri" w:cs="Times New Roman"/>
      <w:lang w:eastAsia="ru-RU"/>
    </w:rPr>
  </w:style>
  <w:style w:type="paragraph" w:styleId="aa">
    <w:name w:val="header"/>
    <w:basedOn w:val="a"/>
    <w:link w:val="ab"/>
    <w:uiPriority w:val="99"/>
    <w:semiHidden/>
    <w:unhideWhenUsed/>
    <w:rsid w:val="001079F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079F5"/>
    <w:rPr>
      <w:rFonts w:ascii="Calibri" w:eastAsia="Calibri" w:hAnsi="Calibri" w:cs="Times New Roman"/>
    </w:rPr>
  </w:style>
  <w:style w:type="paragraph" w:styleId="ac">
    <w:name w:val="footer"/>
    <w:basedOn w:val="a"/>
    <w:link w:val="ad"/>
    <w:uiPriority w:val="99"/>
    <w:unhideWhenUsed/>
    <w:rsid w:val="001079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79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2415076">
      <w:bodyDiv w:val="1"/>
      <w:marLeft w:val="0"/>
      <w:marRight w:val="0"/>
      <w:marTop w:val="0"/>
      <w:marBottom w:val="0"/>
      <w:divBdr>
        <w:top w:val="none" w:sz="0" w:space="0" w:color="auto"/>
        <w:left w:val="none" w:sz="0" w:space="0" w:color="auto"/>
        <w:bottom w:val="none" w:sz="0" w:space="0" w:color="auto"/>
        <w:right w:val="none" w:sz="0" w:space="0" w:color="auto"/>
      </w:divBdr>
      <w:divsChild>
        <w:div w:id="1881937458">
          <w:marLeft w:val="576"/>
          <w:marRight w:val="0"/>
          <w:marTop w:val="120"/>
          <w:marBottom w:val="0"/>
          <w:divBdr>
            <w:top w:val="none" w:sz="0" w:space="0" w:color="auto"/>
            <w:left w:val="none" w:sz="0" w:space="0" w:color="auto"/>
            <w:bottom w:val="none" w:sz="0" w:space="0" w:color="auto"/>
            <w:right w:val="none" w:sz="0" w:space="0" w:color="auto"/>
          </w:divBdr>
        </w:div>
      </w:divsChild>
    </w:div>
    <w:div w:id="107941479">
      <w:bodyDiv w:val="1"/>
      <w:marLeft w:val="0"/>
      <w:marRight w:val="0"/>
      <w:marTop w:val="0"/>
      <w:marBottom w:val="0"/>
      <w:divBdr>
        <w:top w:val="none" w:sz="0" w:space="0" w:color="auto"/>
        <w:left w:val="none" w:sz="0" w:space="0" w:color="auto"/>
        <w:bottom w:val="none" w:sz="0" w:space="0" w:color="auto"/>
        <w:right w:val="none" w:sz="0" w:space="0" w:color="auto"/>
      </w:divBdr>
      <w:divsChild>
        <w:div w:id="1053692893">
          <w:marLeft w:val="576"/>
          <w:marRight w:val="0"/>
          <w:marTop w:val="120"/>
          <w:marBottom w:val="0"/>
          <w:divBdr>
            <w:top w:val="none" w:sz="0" w:space="0" w:color="auto"/>
            <w:left w:val="none" w:sz="0" w:space="0" w:color="auto"/>
            <w:bottom w:val="none" w:sz="0" w:space="0" w:color="auto"/>
            <w:right w:val="none" w:sz="0" w:space="0" w:color="auto"/>
          </w:divBdr>
        </w:div>
      </w:divsChild>
    </w:div>
    <w:div w:id="112604238">
      <w:bodyDiv w:val="1"/>
      <w:marLeft w:val="0"/>
      <w:marRight w:val="0"/>
      <w:marTop w:val="0"/>
      <w:marBottom w:val="0"/>
      <w:divBdr>
        <w:top w:val="none" w:sz="0" w:space="0" w:color="auto"/>
        <w:left w:val="none" w:sz="0" w:space="0" w:color="auto"/>
        <w:bottom w:val="none" w:sz="0" w:space="0" w:color="auto"/>
        <w:right w:val="none" w:sz="0" w:space="0" w:color="auto"/>
      </w:divBdr>
      <w:divsChild>
        <w:div w:id="701587096">
          <w:marLeft w:val="576"/>
          <w:marRight w:val="0"/>
          <w:marTop w:val="120"/>
          <w:marBottom w:val="0"/>
          <w:divBdr>
            <w:top w:val="none" w:sz="0" w:space="0" w:color="auto"/>
            <w:left w:val="none" w:sz="0" w:space="0" w:color="auto"/>
            <w:bottom w:val="none" w:sz="0" w:space="0" w:color="auto"/>
            <w:right w:val="none" w:sz="0" w:space="0" w:color="auto"/>
          </w:divBdr>
        </w:div>
      </w:divsChild>
    </w:div>
    <w:div w:id="173615292">
      <w:bodyDiv w:val="1"/>
      <w:marLeft w:val="0"/>
      <w:marRight w:val="0"/>
      <w:marTop w:val="0"/>
      <w:marBottom w:val="0"/>
      <w:divBdr>
        <w:top w:val="none" w:sz="0" w:space="0" w:color="auto"/>
        <w:left w:val="none" w:sz="0" w:space="0" w:color="auto"/>
        <w:bottom w:val="none" w:sz="0" w:space="0" w:color="auto"/>
        <w:right w:val="none" w:sz="0" w:space="0" w:color="auto"/>
      </w:divBdr>
    </w:div>
    <w:div w:id="202792802">
      <w:bodyDiv w:val="1"/>
      <w:marLeft w:val="0"/>
      <w:marRight w:val="0"/>
      <w:marTop w:val="0"/>
      <w:marBottom w:val="0"/>
      <w:divBdr>
        <w:top w:val="none" w:sz="0" w:space="0" w:color="auto"/>
        <w:left w:val="none" w:sz="0" w:space="0" w:color="auto"/>
        <w:bottom w:val="none" w:sz="0" w:space="0" w:color="auto"/>
        <w:right w:val="none" w:sz="0" w:space="0" w:color="auto"/>
      </w:divBdr>
      <w:divsChild>
        <w:div w:id="659431597">
          <w:marLeft w:val="547"/>
          <w:marRight w:val="0"/>
          <w:marTop w:val="0"/>
          <w:marBottom w:val="0"/>
          <w:divBdr>
            <w:top w:val="none" w:sz="0" w:space="0" w:color="auto"/>
            <w:left w:val="none" w:sz="0" w:space="0" w:color="auto"/>
            <w:bottom w:val="none" w:sz="0" w:space="0" w:color="auto"/>
            <w:right w:val="none" w:sz="0" w:space="0" w:color="auto"/>
          </w:divBdr>
        </w:div>
      </w:divsChild>
    </w:div>
    <w:div w:id="426581650">
      <w:bodyDiv w:val="1"/>
      <w:marLeft w:val="0"/>
      <w:marRight w:val="0"/>
      <w:marTop w:val="0"/>
      <w:marBottom w:val="0"/>
      <w:divBdr>
        <w:top w:val="none" w:sz="0" w:space="0" w:color="auto"/>
        <w:left w:val="none" w:sz="0" w:space="0" w:color="auto"/>
        <w:bottom w:val="none" w:sz="0" w:space="0" w:color="auto"/>
        <w:right w:val="none" w:sz="0" w:space="0" w:color="auto"/>
      </w:divBdr>
      <w:divsChild>
        <w:div w:id="419721975">
          <w:marLeft w:val="576"/>
          <w:marRight w:val="0"/>
          <w:marTop w:val="120"/>
          <w:marBottom w:val="0"/>
          <w:divBdr>
            <w:top w:val="none" w:sz="0" w:space="0" w:color="auto"/>
            <w:left w:val="none" w:sz="0" w:space="0" w:color="auto"/>
            <w:bottom w:val="none" w:sz="0" w:space="0" w:color="auto"/>
            <w:right w:val="none" w:sz="0" w:space="0" w:color="auto"/>
          </w:divBdr>
        </w:div>
      </w:divsChild>
    </w:div>
    <w:div w:id="448747845">
      <w:bodyDiv w:val="1"/>
      <w:marLeft w:val="0"/>
      <w:marRight w:val="0"/>
      <w:marTop w:val="0"/>
      <w:marBottom w:val="0"/>
      <w:divBdr>
        <w:top w:val="none" w:sz="0" w:space="0" w:color="auto"/>
        <w:left w:val="none" w:sz="0" w:space="0" w:color="auto"/>
        <w:bottom w:val="none" w:sz="0" w:space="0" w:color="auto"/>
        <w:right w:val="none" w:sz="0" w:space="0" w:color="auto"/>
      </w:divBdr>
      <w:divsChild>
        <w:div w:id="919174490">
          <w:marLeft w:val="576"/>
          <w:marRight w:val="0"/>
          <w:marTop w:val="120"/>
          <w:marBottom w:val="0"/>
          <w:divBdr>
            <w:top w:val="none" w:sz="0" w:space="0" w:color="auto"/>
            <w:left w:val="none" w:sz="0" w:space="0" w:color="auto"/>
            <w:bottom w:val="none" w:sz="0" w:space="0" w:color="auto"/>
            <w:right w:val="none" w:sz="0" w:space="0" w:color="auto"/>
          </w:divBdr>
        </w:div>
      </w:divsChild>
    </w:div>
    <w:div w:id="517430737">
      <w:bodyDiv w:val="1"/>
      <w:marLeft w:val="0"/>
      <w:marRight w:val="0"/>
      <w:marTop w:val="0"/>
      <w:marBottom w:val="0"/>
      <w:divBdr>
        <w:top w:val="none" w:sz="0" w:space="0" w:color="auto"/>
        <w:left w:val="none" w:sz="0" w:space="0" w:color="auto"/>
        <w:bottom w:val="none" w:sz="0" w:space="0" w:color="auto"/>
        <w:right w:val="none" w:sz="0" w:space="0" w:color="auto"/>
      </w:divBdr>
      <w:divsChild>
        <w:div w:id="1485395151">
          <w:marLeft w:val="576"/>
          <w:marRight w:val="0"/>
          <w:marTop w:val="120"/>
          <w:marBottom w:val="0"/>
          <w:divBdr>
            <w:top w:val="none" w:sz="0" w:space="0" w:color="auto"/>
            <w:left w:val="none" w:sz="0" w:space="0" w:color="auto"/>
            <w:bottom w:val="none" w:sz="0" w:space="0" w:color="auto"/>
            <w:right w:val="none" w:sz="0" w:space="0" w:color="auto"/>
          </w:divBdr>
        </w:div>
      </w:divsChild>
    </w:div>
    <w:div w:id="676617636">
      <w:bodyDiv w:val="1"/>
      <w:marLeft w:val="0"/>
      <w:marRight w:val="0"/>
      <w:marTop w:val="0"/>
      <w:marBottom w:val="0"/>
      <w:divBdr>
        <w:top w:val="none" w:sz="0" w:space="0" w:color="auto"/>
        <w:left w:val="none" w:sz="0" w:space="0" w:color="auto"/>
        <w:bottom w:val="none" w:sz="0" w:space="0" w:color="auto"/>
        <w:right w:val="none" w:sz="0" w:space="0" w:color="auto"/>
      </w:divBdr>
      <w:divsChild>
        <w:div w:id="504977128">
          <w:marLeft w:val="576"/>
          <w:marRight w:val="0"/>
          <w:marTop w:val="120"/>
          <w:marBottom w:val="0"/>
          <w:divBdr>
            <w:top w:val="none" w:sz="0" w:space="0" w:color="auto"/>
            <w:left w:val="none" w:sz="0" w:space="0" w:color="auto"/>
            <w:bottom w:val="none" w:sz="0" w:space="0" w:color="auto"/>
            <w:right w:val="none" w:sz="0" w:space="0" w:color="auto"/>
          </w:divBdr>
        </w:div>
      </w:divsChild>
    </w:div>
    <w:div w:id="705060173">
      <w:bodyDiv w:val="1"/>
      <w:marLeft w:val="0"/>
      <w:marRight w:val="0"/>
      <w:marTop w:val="0"/>
      <w:marBottom w:val="0"/>
      <w:divBdr>
        <w:top w:val="none" w:sz="0" w:space="0" w:color="auto"/>
        <w:left w:val="none" w:sz="0" w:space="0" w:color="auto"/>
        <w:bottom w:val="none" w:sz="0" w:space="0" w:color="auto"/>
        <w:right w:val="none" w:sz="0" w:space="0" w:color="auto"/>
      </w:divBdr>
    </w:div>
    <w:div w:id="756487603">
      <w:bodyDiv w:val="1"/>
      <w:marLeft w:val="0"/>
      <w:marRight w:val="0"/>
      <w:marTop w:val="0"/>
      <w:marBottom w:val="0"/>
      <w:divBdr>
        <w:top w:val="none" w:sz="0" w:space="0" w:color="auto"/>
        <w:left w:val="none" w:sz="0" w:space="0" w:color="auto"/>
        <w:bottom w:val="none" w:sz="0" w:space="0" w:color="auto"/>
        <w:right w:val="none" w:sz="0" w:space="0" w:color="auto"/>
      </w:divBdr>
    </w:div>
    <w:div w:id="888877511">
      <w:bodyDiv w:val="1"/>
      <w:marLeft w:val="0"/>
      <w:marRight w:val="0"/>
      <w:marTop w:val="0"/>
      <w:marBottom w:val="0"/>
      <w:divBdr>
        <w:top w:val="none" w:sz="0" w:space="0" w:color="auto"/>
        <w:left w:val="none" w:sz="0" w:space="0" w:color="auto"/>
        <w:bottom w:val="none" w:sz="0" w:space="0" w:color="auto"/>
        <w:right w:val="none" w:sz="0" w:space="0" w:color="auto"/>
      </w:divBdr>
      <w:divsChild>
        <w:div w:id="1403018140">
          <w:marLeft w:val="576"/>
          <w:marRight w:val="0"/>
          <w:marTop w:val="120"/>
          <w:marBottom w:val="0"/>
          <w:divBdr>
            <w:top w:val="none" w:sz="0" w:space="0" w:color="auto"/>
            <w:left w:val="none" w:sz="0" w:space="0" w:color="auto"/>
            <w:bottom w:val="none" w:sz="0" w:space="0" w:color="auto"/>
            <w:right w:val="none" w:sz="0" w:space="0" w:color="auto"/>
          </w:divBdr>
        </w:div>
        <w:div w:id="585767869">
          <w:marLeft w:val="576"/>
          <w:marRight w:val="0"/>
          <w:marTop w:val="120"/>
          <w:marBottom w:val="0"/>
          <w:divBdr>
            <w:top w:val="none" w:sz="0" w:space="0" w:color="auto"/>
            <w:left w:val="none" w:sz="0" w:space="0" w:color="auto"/>
            <w:bottom w:val="none" w:sz="0" w:space="0" w:color="auto"/>
            <w:right w:val="none" w:sz="0" w:space="0" w:color="auto"/>
          </w:divBdr>
        </w:div>
      </w:divsChild>
    </w:div>
    <w:div w:id="894581369">
      <w:bodyDiv w:val="1"/>
      <w:marLeft w:val="0"/>
      <w:marRight w:val="0"/>
      <w:marTop w:val="0"/>
      <w:marBottom w:val="0"/>
      <w:divBdr>
        <w:top w:val="none" w:sz="0" w:space="0" w:color="auto"/>
        <w:left w:val="none" w:sz="0" w:space="0" w:color="auto"/>
        <w:bottom w:val="none" w:sz="0" w:space="0" w:color="auto"/>
        <w:right w:val="none" w:sz="0" w:space="0" w:color="auto"/>
      </w:divBdr>
      <w:divsChild>
        <w:div w:id="13849953">
          <w:marLeft w:val="576"/>
          <w:marRight w:val="0"/>
          <w:marTop w:val="120"/>
          <w:marBottom w:val="0"/>
          <w:divBdr>
            <w:top w:val="none" w:sz="0" w:space="0" w:color="auto"/>
            <w:left w:val="none" w:sz="0" w:space="0" w:color="auto"/>
            <w:bottom w:val="none" w:sz="0" w:space="0" w:color="auto"/>
            <w:right w:val="none" w:sz="0" w:space="0" w:color="auto"/>
          </w:divBdr>
        </w:div>
        <w:div w:id="83720825">
          <w:marLeft w:val="576"/>
          <w:marRight w:val="0"/>
          <w:marTop w:val="120"/>
          <w:marBottom w:val="0"/>
          <w:divBdr>
            <w:top w:val="none" w:sz="0" w:space="0" w:color="auto"/>
            <w:left w:val="none" w:sz="0" w:space="0" w:color="auto"/>
            <w:bottom w:val="none" w:sz="0" w:space="0" w:color="auto"/>
            <w:right w:val="none" w:sz="0" w:space="0" w:color="auto"/>
          </w:divBdr>
        </w:div>
        <w:div w:id="555507913">
          <w:marLeft w:val="576"/>
          <w:marRight w:val="0"/>
          <w:marTop w:val="120"/>
          <w:marBottom w:val="0"/>
          <w:divBdr>
            <w:top w:val="none" w:sz="0" w:space="0" w:color="auto"/>
            <w:left w:val="none" w:sz="0" w:space="0" w:color="auto"/>
            <w:bottom w:val="none" w:sz="0" w:space="0" w:color="auto"/>
            <w:right w:val="none" w:sz="0" w:space="0" w:color="auto"/>
          </w:divBdr>
        </w:div>
      </w:divsChild>
    </w:div>
    <w:div w:id="908924707">
      <w:bodyDiv w:val="1"/>
      <w:marLeft w:val="0"/>
      <w:marRight w:val="0"/>
      <w:marTop w:val="0"/>
      <w:marBottom w:val="0"/>
      <w:divBdr>
        <w:top w:val="none" w:sz="0" w:space="0" w:color="auto"/>
        <w:left w:val="none" w:sz="0" w:space="0" w:color="auto"/>
        <w:bottom w:val="none" w:sz="0" w:space="0" w:color="auto"/>
        <w:right w:val="none" w:sz="0" w:space="0" w:color="auto"/>
      </w:divBdr>
    </w:div>
    <w:div w:id="945885620">
      <w:bodyDiv w:val="1"/>
      <w:marLeft w:val="0"/>
      <w:marRight w:val="0"/>
      <w:marTop w:val="0"/>
      <w:marBottom w:val="0"/>
      <w:divBdr>
        <w:top w:val="none" w:sz="0" w:space="0" w:color="auto"/>
        <w:left w:val="none" w:sz="0" w:space="0" w:color="auto"/>
        <w:bottom w:val="none" w:sz="0" w:space="0" w:color="auto"/>
        <w:right w:val="none" w:sz="0" w:space="0" w:color="auto"/>
      </w:divBdr>
      <w:divsChild>
        <w:div w:id="741215197">
          <w:marLeft w:val="547"/>
          <w:marRight w:val="0"/>
          <w:marTop w:val="0"/>
          <w:marBottom w:val="0"/>
          <w:divBdr>
            <w:top w:val="none" w:sz="0" w:space="0" w:color="auto"/>
            <w:left w:val="none" w:sz="0" w:space="0" w:color="auto"/>
            <w:bottom w:val="none" w:sz="0" w:space="0" w:color="auto"/>
            <w:right w:val="none" w:sz="0" w:space="0" w:color="auto"/>
          </w:divBdr>
        </w:div>
      </w:divsChild>
    </w:div>
    <w:div w:id="971906127">
      <w:bodyDiv w:val="1"/>
      <w:marLeft w:val="0"/>
      <w:marRight w:val="0"/>
      <w:marTop w:val="0"/>
      <w:marBottom w:val="0"/>
      <w:divBdr>
        <w:top w:val="none" w:sz="0" w:space="0" w:color="auto"/>
        <w:left w:val="none" w:sz="0" w:space="0" w:color="auto"/>
        <w:bottom w:val="none" w:sz="0" w:space="0" w:color="auto"/>
        <w:right w:val="none" w:sz="0" w:space="0" w:color="auto"/>
      </w:divBdr>
      <w:divsChild>
        <w:div w:id="1572615330">
          <w:marLeft w:val="547"/>
          <w:marRight w:val="0"/>
          <w:marTop w:val="0"/>
          <w:marBottom w:val="0"/>
          <w:divBdr>
            <w:top w:val="none" w:sz="0" w:space="0" w:color="auto"/>
            <w:left w:val="none" w:sz="0" w:space="0" w:color="auto"/>
            <w:bottom w:val="none" w:sz="0" w:space="0" w:color="auto"/>
            <w:right w:val="none" w:sz="0" w:space="0" w:color="auto"/>
          </w:divBdr>
        </w:div>
      </w:divsChild>
    </w:div>
    <w:div w:id="1018043539">
      <w:bodyDiv w:val="1"/>
      <w:marLeft w:val="0"/>
      <w:marRight w:val="0"/>
      <w:marTop w:val="0"/>
      <w:marBottom w:val="0"/>
      <w:divBdr>
        <w:top w:val="none" w:sz="0" w:space="0" w:color="auto"/>
        <w:left w:val="none" w:sz="0" w:space="0" w:color="auto"/>
        <w:bottom w:val="none" w:sz="0" w:space="0" w:color="auto"/>
        <w:right w:val="none" w:sz="0" w:space="0" w:color="auto"/>
      </w:divBdr>
    </w:div>
    <w:div w:id="1088161071">
      <w:bodyDiv w:val="1"/>
      <w:marLeft w:val="0"/>
      <w:marRight w:val="0"/>
      <w:marTop w:val="0"/>
      <w:marBottom w:val="0"/>
      <w:divBdr>
        <w:top w:val="none" w:sz="0" w:space="0" w:color="auto"/>
        <w:left w:val="none" w:sz="0" w:space="0" w:color="auto"/>
        <w:bottom w:val="none" w:sz="0" w:space="0" w:color="auto"/>
        <w:right w:val="none" w:sz="0" w:space="0" w:color="auto"/>
      </w:divBdr>
    </w:div>
    <w:div w:id="1209222673">
      <w:bodyDiv w:val="1"/>
      <w:marLeft w:val="0"/>
      <w:marRight w:val="0"/>
      <w:marTop w:val="0"/>
      <w:marBottom w:val="0"/>
      <w:divBdr>
        <w:top w:val="none" w:sz="0" w:space="0" w:color="auto"/>
        <w:left w:val="none" w:sz="0" w:space="0" w:color="auto"/>
        <w:bottom w:val="none" w:sz="0" w:space="0" w:color="auto"/>
        <w:right w:val="none" w:sz="0" w:space="0" w:color="auto"/>
      </w:divBdr>
      <w:divsChild>
        <w:div w:id="444885592">
          <w:marLeft w:val="576"/>
          <w:marRight w:val="0"/>
          <w:marTop w:val="120"/>
          <w:marBottom w:val="0"/>
          <w:divBdr>
            <w:top w:val="none" w:sz="0" w:space="0" w:color="auto"/>
            <w:left w:val="none" w:sz="0" w:space="0" w:color="auto"/>
            <w:bottom w:val="none" w:sz="0" w:space="0" w:color="auto"/>
            <w:right w:val="none" w:sz="0" w:space="0" w:color="auto"/>
          </w:divBdr>
        </w:div>
      </w:divsChild>
    </w:div>
    <w:div w:id="1232884054">
      <w:bodyDiv w:val="1"/>
      <w:marLeft w:val="0"/>
      <w:marRight w:val="0"/>
      <w:marTop w:val="0"/>
      <w:marBottom w:val="0"/>
      <w:divBdr>
        <w:top w:val="none" w:sz="0" w:space="0" w:color="auto"/>
        <w:left w:val="none" w:sz="0" w:space="0" w:color="auto"/>
        <w:bottom w:val="none" w:sz="0" w:space="0" w:color="auto"/>
        <w:right w:val="none" w:sz="0" w:space="0" w:color="auto"/>
      </w:divBdr>
      <w:divsChild>
        <w:div w:id="137188033">
          <w:marLeft w:val="576"/>
          <w:marRight w:val="0"/>
          <w:marTop w:val="120"/>
          <w:marBottom w:val="0"/>
          <w:divBdr>
            <w:top w:val="none" w:sz="0" w:space="0" w:color="auto"/>
            <w:left w:val="none" w:sz="0" w:space="0" w:color="auto"/>
            <w:bottom w:val="none" w:sz="0" w:space="0" w:color="auto"/>
            <w:right w:val="none" w:sz="0" w:space="0" w:color="auto"/>
          </w:divBdr>
        </w:div>
      </w:divsChild>
    </w:div>
    <w:div w:id="1340348739">
      <w:bodyDiv w:val="1"/>
      <w:marLeft w:val="0"/>
      <w:marRight w:val="0"/>
      <w:marTop w:val="0"/>
      <w:marBottom w:val="0"/>
      <w:divBdr>
        <w:top w:val="none" w:sz="0" w:space="0" w:color="auto"/>
        <w:left w:val="none" w:sz="0" w:space="0" w:color="auto"/>
        <w:bottom w:val="none" w:sz="0" w:space="0" w:color="auto"/>
        <w:right w:val="none" w:sz="0" w:space="0" w:color="auto"/>
      </w:divBdr>
      <w:divsChild>
        <w:div w:id="1809471036">
          <w:marLeft w:val="547"/>
          <w:marRight w:val="0"/>
          <w:marTop w:val="0"/>
          <w:marBottom w:val="0"/>
          <w:divBdr>
            <w:top w:val="none" w:sz="0" w:space="0" w:color="auto"/>
            <w:left w:val="none" w:sz="0" w:space="0" w:color="auto"/>
            <w:bottom w:val="none" w:sz="0" w:space="0" w:color="auto"/>
            <w:right w:val="none" w:sz="0" w:space="0" w:color="auto"/>
          </w:divBdr>
        </w:div>
      </w:divsChild>
    </w:div>
    <w:div w:id="1397123399">
      <w:bodyDiv w:val="1"/>
      <w:marLeft w:val="0"/>
      <w:marRight w:val="0"/>
      <w:marTop w:val="0"/>
      <w:marBottom w:val="0"/>
      <w:divBdr>
        <w:top w:val="none" w:sz="0" w:space="0" w:color="auto"/>
        <w:left w:val="none" w:sz="0" w:space="0" w:color="auto"/>
        <w:bottom w:val="none" w:sz="0" w:space="0" w:color="auto"/>
        <w:right w:val="none" w:sz="0" w:space="0" w:color="auto"/>
      </w:divBdr>
    </w:div>
    <w:div w:id="1463497793">
      <w:bodyDiv w:val="1"/>
      <w:marLeft w:val="0"/>
      <w:marRight w:val="0"/>
      <w:marTop w:val="0"/>
      <w:marBottom w:val="0"/>
      <w:divBdr>
        <w:top w:val="none" w:sz="0" w:space="0" w:color="auto"/>
        <w:left w:val="none" w:sz="0" w:space="0" w:color="auto"/>
        <w:bottom w:val="none" w:sz="0" w:space="0" w:color="auto"/>
        <w:right w:val="none" w:sz="0" w:space="0" w:color="auto"/>
      </w:divBdr>
      <w:divsChild>
        <w:div w:id="672614250">
          <w:marLeft w:val="576"/>
          <w:marRight w:val="0"/>
          <w:marTop w:val="120"/>
          <w:marBottom w:val="0"/>
          <w:divBdr>
            <w:top w:val="none" w:sz="0" w:space="0" w:color="auto"/>
            <w:left w:val="none" w:sz="0" w:space="0" w:color="auto"/>
            <w:bottom w:val="none" w:sz="0" w:space="0" w:color="auto"/>
            <w:right w:val="none" w:sz="0" w:space="0" w:color="auto"/>
          </w:divBdr>
        </w:div>
      </w:divsChild>
    </w:div>
    <w:div w:id="1649892677">
      <w:bodyDiv w:val="1"/>
      <w:marLeft w:val="0"/>
      <w:marRight w:val="0"/>
      <w:marTop w:val="0"/>
      <w:marBottom w:val="0"/>
      <w:divBdr>
        <w:top w:val="none" w:sz="0" w:space="0" w:color="auto"/>
        <w:left w:val="none" w:sz="0" w:space="0" w:color="auto"/>
        <w:bottom w:val="none" w:sz="0" w:space="0" w:color="auto"/>
        <w:right w:val="none" w:sz="0" w:space="0" w:color="auto"/>
      </w:divBdr>
      <w:divsChild>
        <w:div w:id="1903132350">
          <w:marLeft w:val="576"/>
          <w:marRight w:val="0"/>
          <w:marTop w:val="120"/>
          <w:marBottom w:val="0"/>
          <w:divBdr>
            <w:top w:val="none" w:sz="0" w:space="0" w:color="auto"/>
            <w:left w:val="none" w:sz="0" w:space="0" w:color="auto"/>
            <w:bottom w:val="none" w:sz="0" w:space="0" w:color="auto"/>
            <w:right w:val="none" w:sz="0" w:space="0" w:color="auto"/>
          </w:divBdr>
        </w:div>
      </w:divsChild>
    </w:div>
    <w:div w:id="1654915927">
      <w:bodyDiv w:val="1"/>
      <w:marLeft w:val="0"/>
      <w:marRight w:val="0"/>
      <w:marTop w:val="0"/>
      <w:marBottom w:val="0"/>
      <w:divBdr>
        <w:top w:val="none" w:sz="0" w:space="0" w:color="auto"/>
        <w:left w:val="none" w:sz="0" w:space="0" w:color="auto"/>
        <w:bottom w:val="none" w:sz="0" w:space="0" w:color="auto"/>
        <w:right w:val="none" w:sz="0" w:space="0" w:color="auto"/>
      </w:divBdr>
      <w:divsChild>
        <w:div w:id="443576520">
          <w:marLeft w:val="576"/>
          <w:marRight w:val="0"/>
          <w:marTop w:val="120"/>
          <w:marBottom w:val="0"/>
          <w:divBdr>
            <w:top w:val="none" w:sz="0" w:space="0" w:color="auto"/>
            <w:left w:val="none" w:sz="0" w:space="0" w:color="auto"/>
            <w:bottom w:val="none" w:sz="0" w:space="0" w:color="auto"/>
            <w:right w:val="none" w:sz="0" w:space="0" w:color="auto"/>
          </w:divBdr>
        </w:div>
      </w:divsChild>
    </w:div>
    <w:div w:id="1777870486">
      <w:bodyDiv w:val="1"/>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547"/>
          <w:marRight w:val="0"/>
          <w:marTop w:val="0"/>
          <w:marBottom w:val="0"/>
          <w:divBdr>
            <w:top w:val="none" w:sz="0" w:space="0" w:color="auto"/>
            <w:left w:val="none" w:sz="0" w:space="0" w:color="auto"/>
            <w:bottom w:val="none" w:sz="0" w:space="0" w:color="auto"/>
            <w:right w:val="none" w:sz="0" w:space="0" w:color="auto"/>
          </w:divBdr>
        </w:div>
      </w:divsChild>
    </w:div>
    <w:div w:id="1804229794">
      <w:bodyDiv w:val="1"/>
      <w:marLeft w:val="0"/>
      <w:marRight w:val="0"/>
      <w:marTop w:val="0"/>
      <w:marBottom w:val="0"/>
      <w:divBdr>
        <w:top w:val="none" w:sz="0" w:space="0" w:color="auto"/>
        <w:left w:val="none" w:sz="0" w:space="0" w:color="auto"/>
        <w:bottom w:val="none" w:sz="0" w:space="0" w:color="auto"/>
        <w:right w:val="none" w:sz="0" w:space="0" w:color="auto"/>
      </w:divBdr>
      <w:divsChild>
        <w:div w:id="505899839">
          <w:marLeft w:val="576"/>
          <w:marRight w:val="0"/>
          <w:marTop w:val="120"/>
          <w:marBottom w:val="0"/>
          <w:divBdr>
            <w:top w:val="none" w:sz="0" w:space="0" w:color="auto"/>
            <w:left w:val="none" w:sz="0" w:space="0" w:color="auto"/>
            <w:bottom w:val="none" w:sz="0" w:space="0" w:color="auto"/>
            <w:right w:val="none" w:sz="0" w:space="0" w:color="auto"/>
          </w:divBdr>
        </w:div>
      </w:divsChild>
    </w:div>
    <w:div w:id="1828012948">
      <w:bodyDiv w:val="1"/>
      <w:marLeft w:val="0"/>
      <w:marRight w:val="0"/>
      <w:marTop w:val="0"/>
      <w:marBottom w:val="0"/>
      <w:divBdr>
        <w:top w:val="none" w:sz="0" w:space="0" w:color="auto"/>
        <w:left w:val="none" w:sz="0" w:space="0" w:color="auto"/>
        <w:bottom w:val="none" w:sz="0" w:space="0" w:color="auto"/>
        <w:right w:val="none" w:sz="0" w:space="0" w:color="auto"/>
      </w:divBdr>
    </w:div>
    <w:div w:id="1859007608">
      <w:bodyDiv w:val="1"/>
      <w:marLeft w:val="0"/>
      <w:marRight w:val="0"/>
      <w:marTop w:val="0"/>
      <w:marBottom w:val="0"/>
      <w:divBdr>
        <w:top w:val="none" w:sz="0" w:space="0" w:color="auto"/>
        <w:left w:val="none" w:sz="0" w:space="0" w:color="auto"/>
        <w:bottom w:val="none" w:sz="0" w:space="0" w:color="auto"/>
        <w:right w:val="none" w:sz="0" w:space="0" w:color="auto"/>
      </w:divBdr>
      <w:divsChild>
        <w:div w:id="1778334247">
          <w:marLeft w:val="576"/>
          <w:marRight w:val="0"/>
          <w:marTop w:val="120"/>
          <w:marBottom w:val="0"/>
          <w:divBdr>
            <w:top w:val="none" w:sz="0" w:space="0" w:color="auto"/>
            <w:left w:val="none" w:sz="0" w:space="0" w:color="auto"/>
            <w:bottom w:val="none" w:sz="0" w:space="0" w:color="auto"/>
            <w:right w:val="none" w:sz="0" w:space="0" w:color="auto"/>
          </w:divBdr>
        </w:div>
        <w:div w:id="191185731">
          <w:marLeft w:val="576"/>
          <w:marRight w:val="0"/>
          <w:marTop w:val="120"/>
          <w:marBottom w:val="0"/>
          <w:divBdr>
            <w:top w:val="none" w:sz="0" w:space="0" w:color="auto"/>
            <w:left w:val="none" w:sz="0" w:space="0" w:color="auto"/>
            <w:bottom w:val="none" w:sz="0" w:space="0" w:color="auto"/>
            <w:right w:val="none" w:sz="0" w:space="0" w:color="auto"/>
          </w:divBdr>
        </w:div>
      </w:divsChild>
    </w:div>
    <w:div w:id="1944417150">
      <w:bodyDiv w:val="1"/>
      <w:marLeft w:val="0"/>
      <w:marRight w:val="0"/>
      <w:marTop w:val="0"/>
      <w:marBottom w:val="0"/>
      <w:divBdr>
        <w:top w:val="none" w:sz="0" w:space="0" w:color="auto"/>
        <w:left w:val="none" w:sz="0" w:space="0" w:color="auto"/>
        <w:bottom w:val="none" w:sz="0" w:space="0" w:color="auto"/>
        <w:right w:val="none" w:sz="0" w:space="0" w:color="auto"/>
      </w:divBdr>
      <w:divsChild>
        <w:div w:id="474568373">
          <w:marLeft w:val="576"/>
          <w:marRight w:val="0"/>
          <w:marTop w:val="120"/>
          <w:marBottom w:val="0"/>
          <w:divBdr>
            <w:top w:val="none" w:sz="0" w:space="0" w:color="auto"/>
            <w:left w:val="none" w:sz="0" w:space="0" w:color="auto"/>
            <w:bottom w:val="none" w:sz="0" w:space="0" w:color="auto"/>
            <w:right w:val="none" w:sz="0" w:space="0" w:color="auto"/>
          </w:divBdr>
        </w:div>
      </w:divsChild>
    </w:div>
    <w:div w:id="1952544631">
      <w:bodyDiv w:val="1"/>
      <w:marLeft w:val="0"/>
      <w:marRight w:val="0"/>
      <w:marTop w:val="0"/>
      <w:marBottom w:val="0"/>
      <w:divBdr>
        <w:top w:val="none" w:sz="0" w:space="0" w:color="auto"/>
        <w:left w:val="none" w:sz="0" w:space="0" w:color="auto"/>
        <w:bottom w:val="none" w:sz="0" w:space="0" w:color="auto"/>
        <w:right w:val="none" w:sz="0" w:space="0" w:color="auto"/>
      </w:divBdr>
      <w:divsChild>
        <w:div w:id="2003240730">
          <w:marLeft w:val="576"/>
          <w:marRight w:val="0"/>
          <w:marTop w:val="120"/>
          <w:marBottom w:val="0"/>
          <w:divBdr>
            <w:top w:val="none" w:sz="0" w:space="0" w:color="auto"/>
            <w:left w:val="none" w:sz="0" w:space="0" w:color="auto"/>
            <w:bottom w:val="none" w:sz="0" w:space="0" w:color="auto"/>
            <w:right w:val="none" w:sz="0" w:space="0" w:color="auto"/>
          </w:divBdr>
        </w:div>
      </w:divsChild>
    </w:div>
    <w:div w:id="2009944486">
      <w:bodyDiv w:val="1"/>
      <w:marLeft w:val="0"/>
      <w:marRight w:val="0"/>
      <w:marTop w:val="0"/>
      <w:marBottom w:val="0"/>
      <w:divBdr>
        <w:top w:val="none" w:sz="0" w:space="0" w:color="auto"/>
        <w:left w:val="none" w:sz="0" w:space="0" w:color="auto"/>
        <w:bottom w:val="none" w:sz="0" w:space="0" w:color="auto"/>
        <w:right w:val="none" w:sz="0" w:space="0" w:color="auto"/>
      </w:divBdr>
    </w:div>
    <w:div w:id="2017921807">
      <w:bodyDiv w:val="1"/>
      <w:marLeft w:val="0"/>
      <w:marRight w:val="0"/>
      <w:marTop w:val="0"/>
      <w:marBottom w:val="0"/>
      <w:divBdr>
        <w:top w:val="none" w:sz="0" w:space="0" w:color="auto"/>
        <w:left w:val="none" w:sz="0" w:space="0" w:color="auto"/>
        <w:bottom w:val="none" w:sz="0" w:space="0" w:color="auto"/>
        <w:right w:val="none" w:sz="0" w:space="0" w:color="auto"/>
      </w:divBdr>
      <w:divsChild>
        <w:div w:id="1176652457">
          <w:marLeft w:val="576"/>
          <w:marRight w:val="0"/>
          <w:marTop w:val="120"/>
          <w:marBottom w:val="0"/>
          <w:divBdr>
            <w:top w:val="none" w:sz="0" w:space="0" w:color="auto"/>
            <w:left w:val="none" w:sz="0" w:space="0" w:color="auto"/>
            <w:bottom w:val="none" w:sz="0" w:space="0" w:color="auto"/>
            <w:right w:val="none" w:sz="0" w:space="0" w:color="auto"/>
          </w:divBdr>
        </w:div>
        <w:div w:id="91586048">
          <w:marLeft w:val="576"/>
          <w:marRight w:val="0"/>
          <w:marTop w:val="120"/>
          <w:marBottom w:val="0"/>
          <w:divBdr>
            <w:top w:val="none" w:sz="0" w:space="0" w:color="auto"/>
            <w:left w:val="none" w:sz="0" w:space="0" w:color="auto"/>
            <w:bottom w:val="none" w:sz="0" w:space="0" w:color="auto"/>
            <w:right w:val="none" w:sz="0" w:space="0" w:color="auto"/>
          </w:divBdr>
        </w:div>
      </w:divsChild>
    </w:div>
    <w:div w:id="20946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estival.1september.ru/articles/211680/img1.JPG"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0F703-1CEA-4DA0-B0C6-D1E64373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5116</Words>
  <Characters>29164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Формирование познавательных умений на уроках математики с использованием проблемной технологии</vt:lpstr>
    </vt:vector>
  </TitlesOfParts>
  <Company>Волгоградская государственная академия повышения квалификации и переподготовки работников образования</Company>
  <LinksUpToDate>false</LinksUpToDate>
  <CharactersWithSpaces>34212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познавательных умений на уроках математики с использованием проблемной технологии</dc:title>
  <dc:creator>Светлана</dc:creator>
  <cp:lastModifiedBy>Светлана</cp:lastModifiedBy>
  <cp:revision>8</cp:revision>
  <cp:lastPrinted>2013-12-10T15:19:00Z</cp:lastPrinted>
  <dcterms:created xsi:type="dcterms:W3CDTF">2013-12-08T14:11:00Z</dcterms:created>
  <dcterms:modified xsi:type="dcterms:W3CDTF">2014-02-05T16:23:00Z</dcterms:modified>
</cp:coreProperties>
</file>