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153843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B73ADB" w:rsidRDefault="00B73ADB"/>
        <w:p w:rsidR="00104D4E" w:rsidRDefault="00104D4E" w:rsidP="00104D4E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МОКУ «Владимировская средняя общеобразовательная школа </w:t>
          </w:r>
        </w:p>
        <w:p w:rsidR="00104D4E" w:rsidRDefault="00104D4E" w:rsidP="00104D4E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Октябрьского района»</w:t>
          </w:r>
        </w:p>
        <w:p w:rsidR="00104D4E" w:rsidRDefault="00104D4E" w:rsidP="00104D4E"/>
        <w:p w:rsidR="00104D4E" w:rsidRDefault="00104D4E" w:rsidP="00104D4E"/>
        <w:p w:rsidR="00104D4E" w:rsidRDefault="00104D4E" w:rsidP="00104D4E"/>
        <w:p w:rsidR="00104D4E" w:rsidRDefault="00104D4E" w:rsidP="00104D4E"/>
        <w:p w:rsidR="00104D4E" w:rsidRDefault="00104D4E" w:rsidP="00104D4E"/>
        <w:p w:rsidR="00104D4E" w:rsidRDefault="00104D4E" w:rsidP="00104D4E"/>
        <w:p w:rsidR="00104D4E" w:rsidRDefault="00104D4E" w:rsidP="00104D4E"/>
        <w:p w:rsidR="00104D4E" w:rsidRDefault="00104D4E" w:rsidP="00104D4E"/>
        <w:p w:rsidR="00104D4E" w:rsidRDefault="00104D4E" w:rsidP="00104D4E">
          <w:pPr>
            <w:rPr>
              <w:b/>
              <w:sz w:val="44"/>
              <w:szCs w:val="44"/>
            </w:rPr>
          </w:pPr>
          <w:r>
            <w:t xml:space="preserve">                           </w:t>
          </w:r>
          <w:r>
            <w:rPr>
              <w:b/>
              <w:sz w:val="44"/>
              <w:szCs w:val="44"/>
            </w:rPr>
            <w:t xml:space="preserve">         Рабочая программа</w:t>
          </w:r>
        </w:p>
        <w:p w:rsidR="00104D4E" w:rsidRDefault="00104D4E" w:rsidP="00104D4E">
          <w:pPr>
            <w:spacing w:after="0"/>
            <w:rPr>
              <w:b/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 xml:space="preserve">                    по трудовому обучению</w:t>
          </w:r>
          <w:r>
            <w:rPr>
              <w:b/>
              <w:i/>
              <w:sz w:val="28"/>
              <w:szCs w:val="28"/>
            </w:rPr>
            <w:t xml:space="preserve"> </w:t>
          </w:r>
          <w:r>
            <w:rPr>
              <w:b/>
              <w:i/>
              <w:sz w:val="36"/>
              <w:szCs w:val="36"/>
            </w:rPr>
            <w:t xml:space="preserve"> 3 класс</w:t>
          </w:r>
        </w:p>
        <w:p w:rsidR="00104D4E" w:rsidRDefault="00104D4E" w:rsidP="00104D4E">
          <w:pPr>
            <w:spacing w:after="0"/>
            <w:rPr>
              <w:b/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 xml:space="preserve">                    по программе Т.Н. </w:t>
          </w:r>
          <w:proofErr w:type="spellStart"/>
          <w:r>
            <w:rPr>
              <w:b/>
              <w:i/>
              <w:sz w:val="36"/>
              <w:szCs w:val="36"/>
            </w:rPr>
            <w:t>Просняковой</w:t>
          </w:r>
          <w:proofErr w:type="spellEnd"/>
        </w:p>
        <w:p w:rsidR="00104D4E" w:rsidRDefault="00104D4E" w:rsidP="00104D4E">
          <w:pPr>
            <w:spacing w:after="0"/>
            <w:rPr>
              <w:b/>
              <w:i/>
              <w:sz w:val="36"/>
              <w:szCs w:val="36"/>
            </w:rPr>
          </w:pPr>
        </w:p>
        <w:p w:rsidR="00104D4E" w:rsidRDefault="00104D4E" w:rsidP="00104D4E">
          <w:pPr>
            <w:spacing w:after="0"/>
            <w:rPr>
              <w:b/>
              <w:i/>
              <w:sz w:val="36"/>
              <w:szCs w:val="36"/>
            </w:rPr>
          </w:pPr>
        </w:p>
        <w:p w:rsidR="00104D4E" w:rsidRDefault="00104D4E" w:rsidP="00104D4E">
          <w:pPr>
            <w:spacing w:after="0"/>
            <w:rPr>
              <w:b/>
              <w:i/>
              <w:sz w:val="36"/>
              <w:szCs w:val="36"/>
            </w:rPr>
          </w:pPr>
        </w:p>
        <w:p w:rsidR="00104D4E" w:rsidRDefault="00104D4E" w:rsidP="00104D4E">
          <w:pPr>
            <w:spacing w:after="0"/>
            <w:rPr>
              <w:b/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 xml:space="preserve">                                                                                                                                                                </w:t>
          </w:r>
        </w:p>
        <w:p w:rsidR="00104D4E" w:rsidRDefault="00104D4E" w:rsidP="00104D4E">
          <w:pPr>
            <w:spacing w:after="0"/>
            <w:rPr>
              <w:b/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 xml:space="preserve">                                                                             </w:t>
          </w:r>
          <w:r>
            <w:rPr>
              <w:b/>
              <w:sz w:val="28"/>
              <w:szCs w:val="28"/>
            </w:rPr>
            <w:t>Составитель: Попова Е.В.</w:t>
          </w:r>
        </w:p>
        <w:p w:rsidR="00104D4E" w:rsidRDefault="00104D4E" w:rsidP="00104D4E">
          <w:pPr>
            <w:rPr>
              <w:b/>
            </w:rPr>
          </w:pPr>
          <w:r>
            <w:rPr>
              <w:b/>
            </w:rPr>
            <w:t xml:space="preserve">                                                                                                                               учитель начальных классов</w:t>
          </w:r>
        </w:p>
        <w:p w:rsidR="00104D4E" w:rsidRDefault="00104D4E" w:rsidP="00104D4E">
          <w:pPr>
            <w:rPr>
              <w:b/>
            </w:rPr>
          </w:pPr>
        </w:p>
        <w:p w:rsidR="00104D4E" w:rsidRDefault="00104D4E" w:rsidP="00104D4E">
          <w:pPr>
            <w:rPr>
              <w:b/>
            </w:rPr>
          </w:pPr>
        </w:p>
        <w:p w:rsidR="00104D4E" w:rsidRDefault="00104D4E" w:rsidP="00104D4E">
          <w:pPr>
            <w:rPr>
              <w:b/>
            </w:rPr>
          </w:pPr>
        </w:p>
        <w:p w:rsidR="00104D4E" w:rsidRDefault="00104D4E" w:rsidP="00104D4E">
          <w:pPr>
            <w:rPr>
              <w:b/>
            </w:rPr>
          </w:pPr>
        </w:p>
        <w:p w:rsidR="00104D4E" w:rsidRDefault="00104D4E" w:rsidP="00104D4E">
          <w:pPr>
            <w:rPr>
              <w:b/>
            </w:rPr>
          </w:pPr>
        </w:p>
        <w:p w:rsidR="00104D4E" w:rsidRDefault="00104D4E" w:rsidP="00104D4E">
          <w:pPr>
            <w:rPr>
              <w:b/>
            </w:rPr>
          </w:pPr>
        </w:p>
        <w:p w:rsidR="00104D4E" w:rsidRDefault="00104D4E" w:rsidP="00104D4E">
          <w:pPr>
            <w:pStyle w:val="Style1"/>
            <w:widowControl/>
            <w:spacing w:before="62"/>
            <w:ind w:right="29"/>
            <w:rPr>
              <w:rStyle w:val="FontStyle11"/>
              <w:lang w:eastAsia="ru-RU"/>
            </w:rPr>
          </w:pPr>
          <w:r>
            <w:rPr>
              <w:rStyle w:val="FontStyle11"/>
              <w:lang w:eastAsia="ru-RU"/>
            </w:rPr>
            <w:t>Рассмотрено                                                Согласовано:                                                   Утверждаю:</w:t>
          </w:r>
        </w:p>
        <w:p w:rsidR="00104D4E" w:rsidRDefault="00104D4E" w:rsidP="00104D4E">
          <w:pPr>
            <w:pStyle w:val="Style1"/>
            <w:widowControl/>
            <w:spacing w:before="62"/>
            <w:ind w:right="29"/>
            <w:rPr>
              <w:rStyle w:val="FontStyle11"/>
              <w:lang w:eastAsia="ru-RU"/>
            </w:rPr>
          </w:pPr>
          <w:r>
            <w:rPr>
              <w:rStyle w:val="FontStyle11"/>
              <w:lang w:eastAsia="ru-RU"/>
            </w:rPr>
            <w:t>на заседании МО                                       Заместитель директора                                  Директор:</w:t>
          </w:r>
        </w:p>
        <w:p w:rsidR="00104D4E" w:rsidRDefault="00104D4E" w:rsidP="00104D4E">
          <w:pPr>
            <w:pStyle w:val="Style1"/>
            <w:widowControl/>
            <w:spacing w:before="62"/>
            <w:ind w:right="29"/>
            <w:rPr>
              <w:rStyle w:val="FontStyle11"/>
              <w:lang w:eastAsia="ru-RU"/>
            </w:rPr>
          </w:pPr>
          <w:r>
            <w:rPr>
              <w:rStyle w:val="FontStyle11"/>
              <w:lang w:eastAsia="ru-RU"/>
            </w:rPr>
            <w:t>начальных классов                                     по УВР</w:t>
          </w:r>
        </w:p>
        <w:p w:rsidR="00104D4E" w:rsidRDefault="00104D4E" w:rsidP="00104D4E">
          <w:pPr>
            <w:pStyle w:val="Style1"/>
            <w:widowControl/>
            <w:spacing w:before="62"/>
            <w:ind w:right="29"/>
            <w:rPr>
              <w:rStyle w:val="FontStyle11"/>
              <w:lang w:eastAsia="ru-RU"/>
            </w:rPr>
          </w:pPr>
          <w:r>
            <w:rPr>
              <w:rStyle w:val="FontStyle11"/>
              <w:lang w:eastAsia="ru-RU"/>
            </w:rPr>
            <w:t>Протокол №</w:t>
          </w:r>
        </w:p>
        <w:p w:rsidR="00497E17" w:rsidRDefault="00497E17" w:rsidP="00497E17">
          <w:pPr>
            <w:pStyle w:val="Style1"/>
            <w:widowControl/>
            <w:spacing w:before="62"/>
            <w:ind w:right="29"/>
            <w:rPr>
              <w:rStyle w:val="FontStyle11"/>
              <w:lang w:eastAsia="ru-RU"/>
            </w:rPr>
          </w:pPr>
          <w:r>
            <w:rPr>
              <w:rStyle w:val="FontStyle11"/>
              <w:lang w:eastAsia="ru-RU"/>
            </w:rPr>
            <w:t>О</w:t>
          </w:r>
          <w:r w:rsidR="00104D4E">
            <w:rPr>
              <w:rStyle w:val="FontStyle11"/>
              <w:lang w:eastAsia="ru-RU"/>
            </w:rPr>
            <w:t>т</w:t>
          </w:r>
        </w:p>
        <w:p w:rsidR="00104D4E" w:rsidRPr="00497E17" w:rsidRDefault="00497E17" w:rsidP="00497E17">
          <w:pPr>
            <w:pStyle w:val="Style1"/>
            <w:widowControl/>
            <w:spacing w:before="62"/>
            <w:ind w:right="29"/>
          </w:pPr>
          <w:r>
            <w:rPr>
              <w:rStyle w:val="FontStyle11"/>
              <w:lang w:eastAsia="ru-RU"/>
            </w:rPr>
            <w:lastRenderedPageBreak/>
            <w:t xml:space="preserve">                                             </w:t>
          </w:r>
          <w:r w:rsidR="00104D4E" w:rsidRPr="004D3471">
            <w:rPr>
              <w:sz w:val="28"/>
              <w:szCs w:val="28"/>
            </w:rPr>
            <w:t xml:space="preserve"> </w:t>
          </w:r>
          <w:r w:rsidR="00104D4E" w:rsidRPr="004D3471">
            <w:rPr>
              <w:b/>
              <w:sz w:val="28"/>
              <w:szCs w:val="28"/>
            </w:rPr>
            <w:t>Пояснительная записка</w:t>
          </w:r>
        </w:p>
        <w:p w:rsidR="00104D4E" w:rsidRDefault="00104D4E" w:rsidP="00104D4E">
          <w:pPr>
            <w:spacing w:after="0" w:line="240" w:lineRule="auto"/>
            <w:ind w:left="141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04461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r w:rsidRPr="00F04461">
            <w:rPr>
              <w:rFonts w:ascii="Times New Roman" w:hAnsi="Times New Roman" w:cs="Times New Roman"/>
              <w:b/>
              <w:sz w:val="24"/>
              <w:szCs w:val="24"/>
            </w:rPr>
            <w:t xml:space="preserve"> Статус документа</w:t>
          </w:r>
        </w:p>
        <w:p w:rsidR="00104D4E" w:rsidRDefault="00104D4E" w:rsidP="00104D4E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</w:t>
          </w:r>
          <w:r w:rsidRPr="0032310D">
            <w:rPr>
              <w:rFonts w:ascii="Times New Roman" w:eastAsia="Times New Roman" w:hAnsi="Times New Roman" w:cs="Times New Roman"/>
              <w:sz w:val="24"/>
              <w:szCs w:val="24"/>
            </w:rPr>
            <w:t>Предмет «Труд» играет значимую роль в формировании фундаментального общего образования, в развитии психики, интеллекта и духовного мира школьников, в углублении их общей культуры. Весь курс обучения раскрывает многообразные связи предметной практической деятельности человека с его историей и культурой, а также с миром природы. Каждый год обучения является ступенью в познании этих связей.</w:t>
          </w:r>
        </w:p>
        <w:p w:rsidR="00104D4E" w:rsidRDefault="00104D4E" w:rsidP="00104D4E">
          <w:pPr>
            <w:spacing w:after="0" w:line="240" w:lineRule="auto"/>
            <w:jc w:val="both"/>
            <w:rPr>
              <w:rStyle w:val="FontStyle20"/>
              <w:i w:val="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</w:t>
          </w:r>
          <w:r w:rsidRPr="00F04461">
            <w:rPr>
              <w:rStyle w:val="FontStyle20"/>
              <w:i w:val="0"/>
              <w:sz w:val="24"/>
              <w:szCs w:val="24"/>
            </w:rPr>
            <w:t>Рабочая программа п</w:t>
          </w:r>
          <w:r>
            <w:rPr>
              <w:rStyle w:val="FontStyle20"/>
              <w:i w:val="0"/>
              <w:sz w:val="24"/>
              <w:szCs w:val="24"/>
            </w:rPr>
            <w:t>о предмету «Трудовое обучение» 3</w:t>
          </w:r>
          <w:r w:rsidRPr="00F04461">
            <w:rPr>
              <w:rStyle w:val="FontStyle20"/>
              <w:i w:val="0"/>
              <w:sz w:val="24"/>
              <w:szCs w:val="24"/>
            </w:rPr>
            <w:t xml:space="preserve"> класс создана на основе федерального компонента государственного стандарта начального общего образования. Она разработана</w:t>
          </w:r>
          <w:r>
            <w:rPr>
              <w:rStyle w:val="FontStyle20"/>
              <w:i w:val="0"/>
              <w:sz w:val="24"/>
              <w:szCs w:val="24"/>
            </w:rPr>
            <w:t xml:space="preserve"> </w:t>
          </w:r>
          <w:r w:rsidRPr="00F04461">
            <w:rPr>
              <w:rStyle w:val="FontStyle20"/>
              <w:i w:val="0"/>
              <w:sz w:val="24"/>
              <w:szCs w:val="24"/>
            </w:rPr>
            <w:t xml:space="preserve"> в целях конкретизации содержания образовательного стандарта с учётом </w:t>
          </w:r>
          <w:proofErr w:type="spellStart"/>
          <w:r w:rsidRPr="00F04461">
            <w:rPr>
              <w:rStyle w:val="FontStyle20"/>
              <w:i w:val="0"/>
              <w:sz w:val="24"/>
              <w:szCs w:val="24"/>
            </w:rPr>
            <w:t>межпредметных</w:t>
          </w:r>
          <w:proofErr w:type="spellEnd"/>
          <w:r w:rsidRPr="00F04461">
            <w:rPr>
              <w:rStyle w:val="FontStyle20"/>
              <w:i w:val="0"/>
              <w:sz w:val="24"/>
              <w:szCs w:val="24"/>
            </w:rPr>
            <w:t xml:space="preserve"> и </w:t>
          </w:r>
          <w:proofErr w:type="spellStart"/>
          <w:r w:rsidRPr="00F04461">
            <w:rPr>
              <w:rStyle w:val="FontStyle20"/>
              <w:i w:val="0"/>
              <w:sz w:val="24"/>
              <w:szCs w:val="24"/>
            </w:rPr>
            <w:t>внутрипредметных</w:t>
          </w:r>
          <w:proofErr w:type="spellEnd"/>
          <w:r w:rsidRPr="00F04461">
            <w:rPr>
              <w:rStyle w:val="FontStyle20"/>
              <w:i w:val="0"/>
              <w:sz w:val="24"/>
              <w:szCs w:val="24"/>
            </w:rPr>
            <w:t xml:space="preserve"> связей, логики учебного процесса и возрастных </w:t>
          </w:r>
          <w:r>
            <w:rPr>
              <w:rStyle w:val="FontStyle20"/>
              <w:i w:val="0"/>
              <w:sz w:val="24"/>
              <w:szCs w:val="24"/>
            </w:rPr>
            <w:t xml:space="preserve">особенностей младших школьников </w:t>
          </w:r>
          <w:r w:rsidRPr="005776FF">
            <w:rPr>
              <w:rStyle w:val="FontStyle20"/>
              <w:b/>
              <w:i w:val="0"/>
              <w:sz w:val="24"/>
              <w:szCs w:val="24"/>
            </w:rPr>
            <w:t xml:space="preserve">по программе Т.Н. </w:t>
          </w:r>
          <w:proofErr w:type="spellStart"/>
          <w:r w:rsidRPr="005776FF">
            <w:rPr>
              <w:rStyle w:val="FontStyle20"/>
              <w:b/>
              <w:i w:val="0"/>
              <w:sz w:val="24"/>
              <w:szCs w:val="24"/>
            </w:rPr>
            <w:t>Просняковой</w:t>
          </w:r>
          <w:proofErr w:type="spellEnd"/>
          <w:r>
            <w:rPr>
              <w:rStyle w:val="FontStyle20"/>
              <w:i w:val="0"/>
              <w:sz w:val="24"/>
              <w:szCs w:val="24"/>
            </w:rPr>
            <w:t xml:space="preserve">, опираясь на учебник для 3 класса «Уроки мастерства». Автор учебника: Т.Н. </w:t>
          </w:r>
          <w:proofErr w:type="spellStart"/>
          <w:r>
            <w:rPr>
              <w:rStyle w:val="FontStyle20"/>
              <w:i w:val="0"/>
              <w:sz w:val="24"/>
              <w:szCs w:val="24"/>
            </w:rPr>
            <w:t>Проснякова</w:t>
          </w:r>
          <w:proofErr w:type="spellEnd"/>
          <w:r>
            <w:rPr>
              <w:rStyle w:val="FontStyle20"/>
              <w:i w:val="0"/>
              <w:sz w:val="24"/>
              <w:szCs w:val="24"/>
            </w:rPr>
            <w:t>.</w:t>
          </w:r>
        </w:p>
        <w:p w:rsidR="00104D4E" w:rsidRDefault="00104D4E" w:rsidP="00104D4E">
          <w:pPr>
            <w:spacing w:after="0" w:line="240" w:lineRule="auto"/>
            <w:jc w:val="both"/>
            <w:rPr>
              <w:rStyle w:val="FontStyle20"/>
              <w:i w:val="0"/>
              <w:sz w:val="24"/>
              <w:szCs w:val="24"/>
            </w:rPr>
          </w:pPr>
        </w:p>
        <w:p w:rsidR="00104D4E" w:rsidRPr="00C433F7" w:rsidRDefault="00104D4E" w:rsidP="00104D4E">
          <w:pPr>
            <w:spacing w:after="0" w:line="240" w:lineRule="auto"/>
            <w:jc w:val="both"/>
            <w:rPr>
              <w:rStyle w:val="FontStyle20"/>
              <w:b/>
              <w:i w:val="0"/>
              <w:sz w:val="24"/>
              <w:szCs w:val="24"/>
            </w:rPr>
          </w:pPr>
          <w:r>
            <w:rPr>
              <w:rStyle w:val="FontStyle20"/>
              <w:i w:val="0"/>
              <w:sz w:val="24"/>
              <w:szCs w:val="24"/>
            </w:rPr>
            <w:t xml:space="preserve">                                          </w:t>
          </w:r>
          <w:r>
            <w:rPr>
              <w:rStyle w:val="FontStyle20"/>
              <w:b/>
              <w:i w:val="0"/>
              <w:sz w:val="24"/>
              <w:szCs w:val="24"/>
            </w:rPr>
            <w:t>Место предмета в базисном учебном плане</w:t>
          </w:r>
        </w:p>
        <w:p w:rsidR="00104D4E" w:rsidRDefault="00104D4E" w:rsidP="00104D4E">
          <w:pPr>
            <w:spacing w:after="0" w:line="240" w:lineRule="auto"/>
            <w:jc w:val="both"/>
            <w:rPr>
              <w:rStyle w:val="FontStyle20"/>
              <w:i w:val="0"/>
              <w:sz w:val="24"/>
              <w:szCs w:val="24"/>
            </w:rPr>
          </w:pPr>
          <w:r>
            <w:rPr>
              <w:rStyle w:val="FontStyle20"/>
              <w:i w:val="0"/>
              <w:sz w:val="24"/>
              <w:szCs w:val="24"/>
            </w:rPr>
            <w:t xml:space="preserve">     На предмет </w:t>
          </w:r>
          <w:r w:rsidRPr="005776FF">
            <w:rPr>
              <w:rStyle w:val="FontStyle20"/>
              <w:b/>
              <w:i w:val="0"/>
              <w:sz w:val="24"/>
              <w:szCs w:val="24"/>
            </w:rPr>
            <w:t>«Трудовое обучение»  в 3 классе отводится 51 час (3 раза в 2 недели)</w:t>
          </w:r>
          <w:r>
            <w:rPr>
              <w:rStyle w:val="FontStyle20"/>
              <w:i w:val="0"/>
              <w:sz w:val="24"/>
              <w:szCs w:val="24"/>
            </w:rPr>
            <w:t>, так как добавился ещё предмет «Информатика» (1 раз в 2 недели), который тоже входит в учебный модуль «Технология».</w:t>
          </w:r>
        </w:p>
        <w:p w:rsidR="00104D4E" w:rsidRDefault="00104D4E" w:rsidP="00104D4E">
          <w:pPr>
            <w:spacing w:after="0" w:line="240" w:lineRule="auto"/>
            <w:jc w:val="both"/>
            <w:rPr>
              <w:rStyle w:val="FontStyle20"/>
              <w:i w:val="0"/>
              <w:sz w:val="24"/>
              <w:szCs w:val="24"/>
            </w:rPr>
          </w:pPr>
        </w:p>
        <w:p w:rsidR="00104D4E" w:rsidRPr="00476FDE" w:rsidRDefault="00104D4E" w:rsidP="00104D4E">
          <w:pPr>
            <w:spacing w:after="0" w:line="240" w:lineRule="auto"/>
            <w:jc w:val="both"/>
            <w:rPr>
              <w:rStyle w:val="FontStyle20"/>
              <w:i w:val="0"/>
              <w:iCs w:val="0"/>
              <w:sz w:val="24"/>
              <w:szCs w:val="24"/>
            </w:rPr>
          </w:pPr>
          <w:r>
            <w:rPr>
              <w:rStyle w:val="FontStyle20"/>
              <w:i w:val="0"/>
              <w:sz w:val="24"/>
              <w:szCs w:val="24"/>
            </w:rPr>
            <w:t xml:space="preserve">                                          </w:t>
          </w:r>
          <w:r w:rsidRPr="00F04461">
            <w:rPr>
              <w:rStyle w:val="FontStyle20"/>
              <w:b/>
              <w:i w:val="0"/>
              <w:sz w:val="24"/>
              <w:szCs w:val="24"/>
            </w:rPr>
            <w:t xml:space="preserve">  Общая характеристика предмета</w:t>
          </w:r>
        </w:p>
        <w:p w:rsidR="00104D4E" w:rsidRPr="00F04461" w:rsidRDefault="00104D4E" w:rsidP="00104D4E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iCs/>
              <w:sz w:val="24"/>
              <w:szCs w:val="24"/>
            </w:rPr>
          </w:pPr>
          <w:r>
            <w:rPr>
              <w:rStyle w:val="FontStyle15"/>
              <w:sz w:val="24"/>
              <w:szCs w:val="24"/>
            </w:rPr>
            <w:t xml:space="preserve">    </w:t>
          </w:r>
          <w:r w:rsidRPr="00F04461">
            <w:rPr>
              <w:rStyle w:val="FontStyle15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Рабочая программа 3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 xml:space="preserve"> класса направлена на формирование умения самостоятельно ориентироваться в любой работе, т. е.</w:t>
          </w:r>
          <w:r w:rsidRPr="00F04461">
            <w:rPr>
              <w:rStyle w:val="FontStyle15"/>
              <w:sz w:val="24"/>
              <w:szCs w:val="24"/>
            </w:rPr>
            <w:t xml:space="preserve"> 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>учебная трудовая деятельность рассматрива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softHyphen/>
            <w:t>ется как средство познания окружающего мира и своей роли в нем как преобразователя.</w:t>
          </w:r>
        </w:p>
        <w:p w:rsidR="00104D4E" w:rsidRPr="00F04461" w:rsidRDefault="00104D4E" w:rsidP="00104D4E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В 3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 xml:space="preserve"> классе руководство учителя распространяется уже на обучение распо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softHyphen/>
            <w:t>знаванию способов соединения деталей и их размеров, и опериру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softHyphen/>
            <w:t>ют учащиеся не только материальными</w:t>
          </w:r>
          <w:r w:rsidRPr="00F04461">
            <w:rPr>
              <w:rStyle w:val="FontStyle15"/>
              <w:sz w:val="24"/>
              <w:szCs w:val="24"/>
            </w:rPr>
            <w:t xml:space="preserve"> 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>предметами, но и их гра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softHyphen/>
            <w:t>фическими изображениям</w:t>
          </w:r>
          <w:r>
            <w:rPr>
              <w:rFonts w:ascii="Times New Roman" w:hAnsi="Times New Roman" w:cs="Times New Roman"/>
              <w:sz w:val="24"/>
              <w:szCs w:val="24"/>
            </w:rPr>
            <w:t>и: дети учатся читать уже более сложные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 xml:space="preserve"> эски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softHyphen/>
            <w:t>зы прямоугольной и круглой заготовок.</w:t>
          </w:r>
        </w:p>
        <w:p w:rsidR="00104D4E" w:rsidRPr="00F04461" w:rsidRDefault="00104D4E" w:rsidP="00104D4E">
          <w:pPr>
            <w:spacing w:after="0" w:line="240" w:lineRule="auto"/>
            <w:jc w:val="both"/>
            <w:rPr>
              <w:rStyle w:val="FontStyle15"/>
              <w:sz w:val="24"/>
              <w:szCs w:val="24"/>
            </w:rPr>
          </w:pPr>
          <w:r w:rsidRPr="00F04461">
            <w:rPr>
              <w:rStyle w:val="FontStyle15"/>
              <w:sz w:val="24"/>
              <w:szCs w:val="24"/>
            </w:rPr>
            <w:t xml:space="preserve">   </w:t>
          </w:r>
          <w:r>
            <w:rPr>
              <w:rStyle w:val="FontStyle15"/>
              <w:sz w:val="24"/>
              <w:szCs w:val="24"/>
            </w:rPr>
            <w:t xml:space="preserve"> 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>При обсуждении техно</w:t>
          </w:r>
          <w:r>
            <w:rPr>
              <w:rFonts w:ascii="Times New Roman" w:hAnsi="Times New Roman" w:cs="Times New Roman"/>
              <w:sz w:val="24"/>
              <w:szCs w:val="24"/>
            </w:rPr>
            <w:t>логии изготовления изделия третье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>классники, уже имеющие существенный опыт выполнения</w:t>
          </w:r>
          <w:r w:rsidRPr="00F04461">
            <w:rPr>
              <w:rStyle w:val="FontStyle15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опера</w:t>
          </w:r>
          <w:r>
            <w:rPr>
              <w:rFonts w:ascii="Times New Roman" w:hAnsi="Times New Roman" w:cs="Times New Roman"/>
              <w:sz w:val="24"/>
              <w:szCs w:val="24"/>
            </w:rPr>
            <w:softHyphen/>
            <w:t xml:space="preserve">ций во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II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 xml:space="preserve"> классе, самостоятельно составляют технологическую це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softHyphen/>
            <w:t>почку.</w:t>
          </w:r>
        </w:p>
        <w:p w:rsidR="00104D4E" w:rsidRPr="00F04461" w:rsidRDefault="00104D4E" w:rsidP="00104D4E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04461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>В части теоретического рассмотрения вопро</w:t>
          </w:r>
          <w:r>
            <w:rPr>
              <w:rFonts w:ascii="Times New Roman" w:hAnsi="Times New Roman" w:cs="Times New Roman"/>
              <w:sz w:val="24"/>
              <w:szCs w:val="24"/>
            </w:rPr>
            <w:t>сов материалове</w:t>
          </w:r>
          <w:r>
            <w:rPr>
              <w:rFonts w:ascii="Times New Roman" w:hAnsi="Times New Roman" w:cs="Times New Roman"/>
              <w:sz w:val="24"/>
              <w:szCs w:val="24"/>
            </w:rPr>
            <w:softHyphen/>
            <w:t>дения в 3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 xml:space="preserve"> классе предусмотрены наблюдения и опытное исследование некоторых физических и механических свойств бу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softHyphen/>
            <w:t>маги, ткани, полиэтилена в</w:t>
          </w:r>
          <w:r w:rsidRPr="00F04461">
            <w:rPr>
              <w:rStyle w:val="FontStyle15"/>
              <w:sz w:val="24"/>
              <w:szCs w:val="24"/>
            </w:rPr>
            <w:t xml:space="preserve"> 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>сравнении друг с другом и измене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softHyphen/>
            <w:t xml:space="preserve">ния этих свойств в зависимости от разного вида воздействия на материал: </w:t>
          </w:r>
          <w:proofErr w:type="spellStart"/>
          <w:r w:rsidRPr="00F04461">
            <w:rPr>
              <w:rFonts w:ascii="Times New Roman" w:hAnsi="Times New Roman" w:cs="Times New Roman"/>
              <w:sz w:val="24"/>
              <w:szCs w:val="24"/>
            </w:rPr>
            <w:t>сминание</w:t>
          </w:r>
          <w:proofErr w:type="spellEnd"/>
          <w:r w:rsidRPr="00F04461">
            <w:rPr>
              <w:rFonts w:ascii="Times New Roman" w:hAnsi="Times New Roman" w:cs="Times New Roman"/>
              <w:sz w:val="24"/>
              <w:szCs w:val="24"/>
            </w:rPr>
            <w:t>, смачивание, растяжение, нагревание, по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softHyphen/>
            <w:t>крытие защитной оболочкой из другого материала.</w:t>
          </w:r>
        </w:p>
        <w:p w:rsidR="00104D4E" w:rsidRPr="00F04461" w:rsidRDefault="00104D4E" w:rsidP="00104D4E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04461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Pr="00F04461">
            <w:rPr>
              <w:rFonts w:ascii="Times New Roman" w:hAnsi="Times New Roman" w:cs="Times New Roman"/>
              <w:b/>
              <w:sz w:val="24"/>
              <w:szCs w:val="24"/>
            </w:rPr>
            <w:t>Основные содержательные линии</w:t>
          </w:r>
        </w:p>
        <w:p w:rsidR="00104D4E" w:rsidRDefault="00104D4E" w:rsidP="00104D4E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04461">
            <w:rPr>
              <w:rFonts w:ascii="Times New Roman" w:hAnsi="Times New Roman" w:cs="Times New Roman"/>
              <w:sz w:val="24"/>
              <w:szCs w:val="24"/>
            </w:rPr>
            <w:t xml:space="preserve">   Основные содержательные линии «Трудового обучения» определены стандартом начального образования и представлены в примерной программе</w:t>
          </w:r>
          <w:r w:rsidRPr="00F04461">
            <w:rPr>
              <w:rStyle w:val="FontStyle12"/>
              <w:sz w:val="24"/>
              <w:szCs w:val="24"/>
            </w:rPr>
            <w:t xml:space="preserve"> 5 разделами: </w:t>
          </w:r>
          <w:r>
            <w:rPr>
              <w:rFonts w:ascii="Times New Roman" w:hAnsi="Times New Roman" w:cs="Times New Roman"/>
              <w:sz w:val="24"/>
              <w:szCs w:val="24"/>
            </w:rPr>
            <w:t>«Бумага и картон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 xml:space="preserve">», </w:t>
          </w:r>
          <w:r>
            <w:rPr>
              <w:rFonts w:ascii="Times New Roman" w:hAnsi="Times New Roman" w:cs="Times New Roman"/>
              <w:sz w:val="24"/>
              <w:szCs w:val="24"/>
            </w:rPr>
            <w:t>«Текстильные материалы», «Пластилин», «Комбинированные работы из различных материалов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>»</w:t>
          </w:r>
          <w:r>
            <w:rPr>
              <w:rFonts w:ascii="Times New Roman" w:hAnsi="Times New Roman" w:cs="Times New Roman"/>
              <w:sz w:val="24"/>
              <w:szCs w:val="24"/>
            </w:rPr>
            <w:t>, «Самостоятельный труд</w:t>
          </w:r>
          <w:r w:rsidRPr="00F04461">
            <w:rPr>
              <w:rFonts w:ascii="Times New Roman" w:hAnsi="Times New Roman" w:cs="Times New Roman"/>
              <w:sz w:val="24"/>
              <w:szCs w:val="24"/>
            </w:rPr>
            <w:t>».</w:t>
          </w:r>
        </w:p>
        <w:p w:rsidR="00104D4E" w:rsidRDefault="00104D4E" w:rsidP="00104D4E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Цели программы</w:t>
          </w:r>
        </w:p>
        <w:p w:rsidR="00104D4E" w:rsidRPr="005776FF" w:rsidRDefault="00104D4E" w:rsidP="00104D4E">
          <w:pPr>
            <w:pStyle w:val="a8"/>
            <w:numPr>
              <w:ilvl w:val="0"/>
              <w:numId w:val="4"/>
            </w:num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776FF">
            <w:rPr>
              <w:rFonts w:ascii="Times New Roman" w:eastAsia="Times New Roman" w:hAnsi="Times New Roman" w:cs="Times New Roman"/>
              <w:sz w:val="24"/>
              <w:szCs w:val="24"/>
            </w:rPr>
            <w:t>овладение начальными трудовыми умениями и навыками, опытом практической деятельности по созданию объектов труда;</w:t>
          </w:r>
        </w:p>
        <w:p w:rsidR="00104D4E" w:rsidRPr="005776FF" w:rsidRDefault="00104D4E" w:rsidP="00104D4E">
          <w:pPr>
            <w:pStyle w:val="a8"/>
            <w:numPr>
              <w:ilvl w:val="0"/>
              <w:numId w:val="4"/>
            </w:num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776FF">
            <w:rPr>
              <w:rFonts w:ascii="Times New Roman" w:eastAsia="Times New Roman" w:hAnsi="Times New Roman" w:cs="Times New Roman"/>
              <w:sz w:val="24"/>
              <w:szCs w:val="24"/>
            </w:rPr>
            <w:t>способами планирования и организации трудовой деятельности, объективной оценки своей работы;</w:t>
          </w:r>
        </w:p>
        <w:p w:rsidR="00104D4E" w:rsidRDefault="00104D4E" w:rsidP="00104D4E">
          <w:pPr>
            <w:pStyle w:val="a8"/>
            <w:numPr>
              <w:ilvl w:val="0"/>
              <w:numId w:val="4"/>
            </w:num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776F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развитие  </w:t>
          </w:r>
          <w:proofErr w:type="spellStart"/>
          <w:r w:rsidRPr="005776FF">
            <w:rPr>
              <w:rFonts w:ascii="Times New Roman" w:eastAsia="Times New Roman" w:hAnsi="Times New Roman" w:cs="Times New Roman"/>
              <w:sz w:val="24"/>
              <w:szCs w:val="24"/>
            </w:rPr>
            <w:t>сенсорики</w:t>
          </w:r>
          <w:proofErr w:type="spellEnd"/>
          <w:r w:rsidRPr="005776FF">
            <w:rPr>
              <w:rFonts w:ascii="Times New Roman" w:eastAsia="Times New Roman" w:hAnsi="Times New Roman" w:cs="Times New Roman"/>
              <w:sz w:val="24"/>
              <w:szCs w:val="24"/>
            </w:rPr>
            <w:t>, мелкой моторики, пространственного вообр</w:t>
          </w:r>
          <w:r>
            <w:rPr>
              <w:rFonts w:ascii="Times New Roman" w:hAnsi="Times New Roman" w:cs="Times New Roman"/>
              <w:sz w:val="24"/>
              <w:szCs w:val="24"/>
            </w:rPr>
            <w:t>ажения;</w:t>
          </w:r>
        </w:p>
        <w:p w:rsidR="00104D4E" w:rsidRDefault="00104D4E" w:rsidP="00104D4E">
          <w:pPr>
            <w:pStyle w:val="a8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B73ADB" w:rsidRDefault="00B73ADB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B73ADB">
            <w:tc>
              <w:tcPr>
                <w:tcW w:w="5000" w:type="pct"/>
              </w:tcPr>
              <w:p w:rsidR="00B73ADB" w:rsidRDefault="00B73ADB">
                <w:pPr>
                  <w:pStyle w:val="a9"/>
                </w:pPr>
              </w:p>
            </w:tc>
          </w:tr>
        </w:tbl>
        <w:p w:rsidR="00104D4E" w:rsidRDefault="00104D4E" w:rsidP="00104D4E">
          <w:pPr>
            <w:pStyle w:val="a8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                  </w:t>
          </w:r>
          <w:proofErr w:type="spellStart"/>
          <w:r w:rsidRPr="005776FF">
            <w:rPr>
              <w:rFonts w:ascii="Times New Roman" w:eastAsia="Times New Roman" w:hAnsi="Times New Roman" w:cs="Times New Roman"/>
              <w:sz w:val="24"/>
              <w:szCs w:val="24"/>
            </w:rPr>
            <w:t>Социокультурная</w:t>
          </w:r>
          <w:proofErr w:type="spellEnd"/>
          <w:r w:rsidRPr="005776F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цель изучения технологии  включает:</w:t>
          </w:r>
        </w:p>
        <w:p w:rsidR="00104D4E" w:rsidRPr="00875423" w:rsidRDefault="00104D4E" w:rsidP="00104D4E">
          <w:pPr>
            <w:pStyle w:val="a8"/>
            <w:numPr>
              <w:ilvl w:val="0"/>
              <w:numId w:val="18"/>
            </w:num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7542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освоение знаний о роли трудовой деятельности человека в преобразовании </w:t>
          </w:r>
          <w:r w:rsidRPr="00875423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</w:p>
        <w:p w:rsidR="00104D4E" w:rsidRDefault="00104D4E" w:rsidP="00104D4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</w:t>
          </w:r>
          <w:r w:rsidRPr="00875423">
            <w:rPr>
              <w:rFonts w:ascii="Times New Roman" w:eastAsia="Times New Roman" w:hAnsi="Times New Roman" w:cs="Times New Roman"/>
              <w:sz w:val="24"/>
              <w:szCs w:val="24"/>
            </w:rPr>
            <w:t>окружающего мира;</w:t>
          </w:r>
        </w:p>
        <w:p w:rsidR="00104D4E" w:rsidRDefault="00104D4E" w:rsidP="00104D4E">
          <w:pPr>
            <w:pStyle w:val="a8"/>
            <w:numPr>
              <w:ilvl w:val="0"/>
              <w:numId w:val="18"/>
            </w:num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75423"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первоначальных представлений о мире профессий;</w:t>
          </w:r>
        </w:p>
        <w:p w:rsidR="00104D4E" w:rsidRPr="00875423" w:rsidRDefault="00104D4E" w:rsidP="00104D4E">
          <w:pPr>
            <w:pStyle w:val="a8"/>
            <w:numPr>
              <w:ilvl w:val="0"/>
              <w:numId w:val="18"/>
            </w:num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75423">
            <w:rPr>
              <w:rFonts w:ascii="Times New Roman" w:eastAsia="Times New Roman" w:hAnsi="Times New Roman" w:cs="Times New Roman"/>
              <w:sz w:val="24"/>
              <w:szCs w:val="24"/>
            </w:rPr>
            <w:t>воспитание трудолюбия, уважительного отношения к людям и результатам их труда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75423">
            <w:rPr>
              <w:rFonts w:ascii="Times New Roman" w:eastAsia="Times New Roman" w:hAnsi="Times New Roman" w:cs="Times New Roman"/>
              <w:sz w:val="24"/>
              <w:szCs w:val="24"/>
            </w:rPr>
            <w:t>интереса к информационной и коммуникати</w:t>
          </w:r>
          <w:r w:rsidRPr="00875423">
            <w:rPr>
              <w:rFonts w:ascii="Times New Roman" w:hAnsi="Times New Roman" w:cs="Times New Roman"/>
              <w:sz w:val="24"/>
              <w:szCs w:val="24"/>
            </w:rPr>
            <w:t xml:space="preserve">вной деятельности; </w:t>
          </w:r>
        </w:p>
        <w:p w:rsidR="00104D4E" w:rsidRPr="00875423" w:rsidRDefault="00104D4E" w:rsidP="00104D4E">
          <w:pPr>
            <w:pStyle w:val="a8"/>
            <w:numPr>
              <w:ilvl w:val="0"/>
              <w:numId w:val="18"/>
            </w:num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75423">
            <w:rPr>
              <w:rFonts w:ascii="Times New Roman" w:hAnsi="Times New Roman" w:cs="Times New Roman"/>
              <w:sz w:val="24"/>
              <w:szCs w:val="24"/>
            </w:rPr>
            <w:t>практическое применение</w:t>
          </w:r>
          <w:r w:rsidRPr="0087542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правил сотрудничества в коллективной деятельности</w:t>
          </w:r>
          <w:r w:rsidRPr="00875423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:rsidR="00104D4E" w:rsidRDefault="00104D4E" w:rsidP="00104D4E">
          <w:pPr>
            <w:spacing w:after="0" w:line="240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104D4E" w:rsidRDefault="00104D4E" w:rsidP="00104D4E">
          <w:pPr>
            <w:spacing w:after="0" w:line="240" w:lineRule="auto"/>
            <w:ind w:left="567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Задачи программы</w:t>
          </w:r>
        </w:p>
        <w:p w:rsidR="00104D4E" w:rsidRPr="00612FBE" w:rsidRDefault="00104D4E" w:rsidP="00104D4E">
          <w:pPr>
            <w:spacing w:after="0" w:line="240" w:lineRule="auto"/>
            <w:ind w:left="567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04D4E" w:rsidRPr="00612FBE" w:rsidRDefault="00104D4E" w:rsidP="00104D4E">
          <w:pPr>
            <w:widowControl w:val="0"/>
            <w:numPr>
              <w:ilvl w:val="0"/>
              <w:numId w:val="8"/>
            </w:numPr>
            <w:tabs>
              <w:tab w:val="clear" w:pos="567"/>
              <w:tab w:val="num" w:pos="252"/>
            </w:tabs>
            <w:autoSpaceDE w:val="0"/>
            <w:autoSpaceDN w:val="0"/>
            <w:adjustRightInd w:val="0"/>
            <w:spacing w:after="0" w:line="240" w:lineRule="auto"/>
            <w:ind w:left="252" w:hanging="25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12FBE"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представлений о гармоничном единстве мира и о месте в нём человека с его искусственно создаваемой пре</w:t>
          </w:r>
          <w:r>
            <w:rPr>
              <w:rFonts w:ascii="Times New Roman" w:hAnsi="Times New Roman" w:cs="Times New Roman"/>
              <w:sz w:val="24"/>
              <w:szCs w:val="24"/>
            </w:rPr>
            <w:t>дметной средой.</w:t>
          </w:r>
        </w:p>
        <w:p w:rsidR="00104D4E" w:rsidRPr="00612FBE" w:rsidRDefault="00104D4E" w:rsidP="00104D4E">
          <w:pPr>
            <w:widowControl w:val="0"/>
            <w:numPr>
              <w:ilvl w:val="0"/>
              <w:numId w:val="8"/>
            </w:numPr>
            <w:tabs>
              <w:tab w:val="clear" w:pos="567"/>
              <w:tab w:val="num" w:pos="252"/>
            </w:tabs>
            <w:autoSpaceDE w:val="0"/>
            <w:autoSpaceDN w:val="0"/>
            <w:adjustRightInd w:val="0"/>
            <w:spacing w:after="0" w:line="240" w:lineRule="auto"/>
            <w:ind w:left="252" w:hanging="25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12FBE">
            <w:rPr>
              <w:rFonts w:ascii="Times New Roman" w:eastAsia="Times New Roman" w:hAnsi="Times New Roman" w:cs="Times New Roman"/>
              <w:sz w:val="24"/>
              <w:szCs w:val="24"/>
            </w:rPr>
            <w:t>Расширение культурного кругозора. Обогащение знаний о культурно-исторических традициях в мире вещей, о материалах и их свойствах, технологиях и правилах создани</w:t>
          </w:r>
          <w:r>
            <w:rPr>
              <w:rFonts w:ascii="Times New Roman" w:hAnsi="Times New Roman" w:cs="Times New Roman"/>
              <w:sz w:val="24"/>
              <w:szCs w:val="24"/>
            </w:rPr>
            <w:t>я гармоничного предметного мира.</w:t>
          </w:r>
        </w:p>
        <w:p w:rsidR="00104D4E" w:rsidRPr="00612FBE" w:rsidRDefault="00104D4E" w:rsidP="00104D4E">
          <w:pPr>
            <w:widowControl w:val="0"/>
            <w:numPr>
              <w:ilvl w:val="0"/>
              <w:numId w:val="8"/>
            </w:numPr>
            <w:tabs>
              <w:tab w:val="clear" w:pos="567"/>
              <w:tab w:val="num" w:pos="252"/>
            </w:tabs>
            <w:autoSpaceDE w:val="0"/>
            <w:autoSpaceDN w:val="0"/>
            <w:adjustRightInd w:val="0"/>
            <w:spacing w:after="0" w:line="240" w:lineRule="auto"/>
            <w:ind w:left="252" w:hanging="25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612FBE">
            <w:rPr>
              <w:rFonts w:ascii="Times New Roman" w:eastAsia="Times New Roman" w:hAnsi="Times New Roman" w:cs="Times New Roman"/>
              <w:sz w:val="24"/>
              <w:szCs w:val="24"/>
            </w:rPr>
            <w:t>Развитие психических процессов (восприятия, памяти, воображения, мышления, речи) и приёмов умственной деятельности (анализ, синтез, сравн</w:t>
          </w:r>
          <w:r>
            <w:rPr>
              <w:rFonts w:ascii="Times New Roman" w:hAnsi="Times New Roman" w:cs="Times New Roman"/>
              <w:sz w:val="24"/>
              <w:szCs w:val="24"/>
            </w:rPr>
            <w:t>ение, классификация, обобщение).</w:t>
          </w:r>
          <w:proofErr w:type="gramEnd"/>
        </w:p>
        <w:p w:rsidR="00104D4E" w:rsidRPr="00612FBE" w:rsidRDefault="00104D4E" w:rsidP="00104D4E">
          <w:pPr>
            <w:widowControl w:val="0"/>
            <w:numPr>
              <w:ilvl w:val="0"/>
              <w:numId w:val="8"/>
            </w:numPr>
            <w:tabs>
              <w:tab w:val="clear" w:pos="567"/>
              <w:tab w:val="num" w:pos="252"/>
            </w:tabs>
            <w:autoSpaceDE w:val="0"/>
            <w:autoSpaceDN w:val="0"/>
            <w:adjustRightInd w:val="0"/>
            <w:spacing w:after="0" w:line="240" w:lineRule="auto"/>
            <w:ind w:left="252" w:hanging="25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12FB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Развитие регулятивной структуры деятельности (включающей </w:t>
          </w:r>
          <w:proofErr w:type="spellStart"/>
          <w:r w:rsidRPr="00612FBE">
            <w:rPr>
              <w:rFonts w:ascii="Times New Roman" w:eastAsia="Times New Roman" w:hAnsi="Times New Roman" w:cs="Times New Roman"/>
              <w:sz w:val="24"/>
              <w:szCs w:val="24"/>
            </w:rPr>
            <w:t>целеполагание</w:t>
          </w:r>
          <w:proofErr w:type="spellEnd"/>
          <w:r w:rsidRPr="00612FBE">
            <w:rPr>
              <w:rFonts w:ascii="Times New Roman" w:eastAsia="Times New Roman" w:hAnsi="Times New Roman" w:cs="Times New Roman"/>
              <w:sz w:val="24"/>
              <w:szCs w:val="24"/>
            </w:rPr>
            <w:t>, прогнозирование, планирование, контроль, коррекцию и оценку действий и результатов деятельности в соо</w:t>
          </w:r>
          <w:r>
            <w:rPr>
              <w:rFonts w:ascii="Times New Roman" w:hAnsi="Times New Roman" w:cs="Times New Roman"/>
              <w:sz w:val="24"/>
              <w:szCs w:val="24"/>
            </w:rPr>
            <w:t>тветствии с поставленной целью).</w:t>
          </w:r>
        </w:p>
        <w:p w:rsidR="00104D4E" w:rsidRDefault="00104D4E" w:rsidP="00104D4E">
          <w:pPr>
            <w:widowControl w:val="0"/>
            <w:numPr>
              <w:ilvl w:val="0"/>
              <w:numId w:val="8"/>
            </w:numPr>
            <w:tabs>
              <w:tab w:val="clear" w:pos="567"/>
              <w:tab w:val="num" w:pos="252"/>
            </w:tabs>
            <w:autoSpaceDE w:val="0"/>
            <w:autoSpaceDN w:val="0"/>
            <w:adjustRightInd w:val="0"/>
            <w:spacing w:after="0" w:line="240" w:lineRule="auto"/>
            <w:ind w:left="252" w:hanging="2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12FBE">
            <w:rPr>
              <w:rFonts w:ascii="Times New Roman" w:eastAsia="Times New Roman" w:hAnsi="Times New Roman" w:cs="Times New Roman"/>
              <w:sz w:val="24"/>
              <w:szCs w:val="24"/>
            </w:rPr>
            <w:t>Развитие сенсомоторных процессов (глазомера, моторики и прочих) через ф</w:t>
          </w:r>
          <w:r>
            <w:rPr>
              <w:rFonts w:ascii="Times New Roman" w:hAnsi="Times New Roman" w:cs="Times New Roman"/>
              <w:sz w:val="24"/>
              <w:szCs w:val="24"/>
            </w:rPr>
            <w:t>ормирование практических умений.</w:t>
          </w:r>
        </w:p>
        <w:p w:rsidR="00104D4E" w:rsidRPr="00FB6ECF" w:rsidRDefault="00104D4E" w:rsidP="00104D4E">
          <w:pPr>
            <w:widowControl w:val="0"/>
            <w:numPr>
              <w:ilvl w:val="0"/>
              <w:numId w:val="8"/>
            </w:numPr>
            <w:tabs>
              <w:tab w:val="clear" w:pos="567"/>
              <w:tab w:val="num" w:pos="252"/>
            </w:tabs>
            <w:autoSpaceDE w:val="0"/>
            <w:autoSpaceDN w:val="0"/>
            <w:adjustRightInd w:val="0"/>
            <w:spacing w:after="0" w:line="240" w:lineRule="auto"/>
            <w:ind w:left="252" w:hanging="2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B6EC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Развитие созидательных возможностей личности, творческих способностей, интуиции; </w:t>
          </w:r>
          <w:r w:rsidRPr="00FB6ECF">
            <w:rPr>
              <w:rFonts w:ascii="Times New Roman" w:hAnsi="Times New Roman" w:cs="Times New Roman"/>
              <w:sz w:val="24"/>
              <w:szCs w:val="24"/>
            </w:rPr>
            <w:t xml:space="preserve">                  </w:t>
          </w:r>
        </w:p>
        <w:p w:rsidR="00104D4E" w:rsidRDefault="00104D4E" w:rsidP="00104D4E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 w:rsidRPr="00612FB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создание условий для творческой самореализации и формирования мотивации успеха </w:t>
          </w:r>
        </w:p>
        <w:p w:rsidR="00104D4E" w:rsidRDefault="00104D4E" w:rsidP="00104D4E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 w:rsidRPr="00612FBE">
            <w:rPr>
              <w:rFonts w:ascii="Times New Roman" w:eastAsia="Times New Roman" w:hAnsi="Times New Roman" w:cs="Times New Roman"/>
              <w:sz w:val="24"/>
              <w:szCs w:val="24"/>
            </w:rPr>
            <w:t>и достижений на основе предм</w:t>
          </w:r>
          <w:r>
            <w:rPr>
              <w:rFonts w:ascii="Times New Roman" w:hAnsi="Times New Roman" w:cs="Times New Roman"/>
              <w:sz w:val="24"/>
              <w:szCs w:val="24"/>
            </w:rPr>
            <w:t>етно-преобразующей деятельности.</w:t>
          </w:r>
        </w:p>
        <w:p w:rsidR="00104D4E" w:rsidRDefault="00104D4E" w:rsidP="00104D4E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104D4E" w:rsidRDefault="00104D4E" w:rsidP="00104D4E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Требования к уровню подготовки учащихся 3 класса</w:t>
          </w:r>
        </w:p>
        <w:p w:rsidR="00104D4E" w:rsidRDefault="00104D4E" w:rsidP="00104D4E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В результате изучения труда учащиеся должны</w:t>
          </w:r>
        </w:p>
        <w:p w:rsidR="00104D4E" w:rsidRDefault="00104D4E" w:rsidP="00104D4E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33F7">
            <w:rPr>
              <w:rFonts w:ascii="Times New Roman" w:hAnsi="Times New Roman" w:cs="Times New Roman"/>
              <w:b/>
              <w:sz w:val="24"/>
              <w:szCs w:val="24"/>
            </w:rPr>
            <w:t xml:space="preserve">знать/понимать </w:t>
          </w:r>
        </w:p>
        <w:p w:rsidR="00104D4E" w:rsidRPr="00C330DF" w:rsidRDefault="00104D4E" w:rsidP="00104D4E">
          <w:pPr>
            <w:pStyle w:val="a8"/>
            <w:numPr>
              <w:ilvl w:val="0"/>
              <w:numId w:val="9"/>
            </w:num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роль трудовой деятельности в жизни человека;</w:t>
          </w:r>
        </w:p>
        <w:p w:rsidR="00104D4E" w:rsidRPr="00C330DF" w:rsidRDefault="00104D4E" w:rsidP="00104D4E">
          <w:pPr>
            <w:pStyle w:val="a8"/>
            <w:numPr>
              <w:ilvl w:val="0"/>
              <w:numId w:val="9"/>
            </w:num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распространённые виды профессий;</w:t>
          </w:r>
        </w:p>
        <w:p w:rsidR="00104D4E" w:rsidRPr="00C330DF" w:rsidRDefault="00104D4E" w:rsidP="00104D4E">
          <w:pPr>
            <w:pStyle w:val="a8"/>
            <w:numPr>
              <w:ilvl w:val="0"/>
              <w:numId w:val="9"/>
            </w:num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влияние технологической деятельности человека на окружающую среду и здоровье;</w:t>
          </w:r>
        </w:p>
        <w:p w:rsidR="00104D4E" w:rsidRPr="00C330DF" w:rsidRDefault="00104D4E" w:rsidP="00104D4E">
          <w:pPr>
            <w:pStyle w:val="a8"/>
            <w:numPr>
              <w:ilvl w:val="0"/>
              <w:numId w:val="9"/>
            </w:num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область применения и назначения инструментов, различных машин, технических устройств;</w:t>
          </w:r>
        </w:p>
        <w:p w:rsidR="00104D4E" w:rsidRDefault="00104D4E" w:rsidP="00104D4E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уметь</w:t>
          </w:r>
          <w:r w:rsidRPr="00C330D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104D4E" w:rsidRPr="00C330DF" w:rsidRDefault="00104D4E" w:rsidP="00104D4E">
          <w:pPr>
            <w:pStyle w:val="a8"/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330D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выполнять инструкции, несложные алгоритмы при решении учебных задач;</w:t>
          </w:r>
        </w:p>
        <w:p w:rsidR="00104D4E" w:rsidRPr="00C330DF" w:rsidRDefault="00104D4E" w:rsidP="00104D4E">
          <w:pPr>
            <w:pStyle w:val="a8"/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330D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осуществлять организацию и планирование собственной трудовой деятельности, осуществлять </w:t>
          </w:r>
          <w:proofErr w:type="gramStart"/>
          <w:r w:rsidRPr="00C330D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контроль за</w:t>
          </w:r>
          <w:proofErr w:type="gramEnd"/>
          <w:r w:rsidRPr="00C330D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ее ходом и результатами;</w:t>
          </w:r>
        </w:p>
        <w:p w:rsidR="00104D4E" w:rsidRPr="00C330DF" w:rsidRDefault="00104D4E" w:rsidP="00104D4E">
          <w:pPr>
            <w:pStyle w:val="a8"/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330D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получать необходимую информацию об объекте деятельности, используя рисунки, схемы, эскизы, чертежи (на бумажных и электронных носителях); </w:t>
          </w:r>
        </w:p>
        <w:p w:rsidR="00104D4E" w:rsidRPr="00C330DF" w:rsidRDefault="00104D4E" w:rsidP="00104D4E">
          <w:pPr>
            <w:widowControl w:val="0"/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C330D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изготавливать изделия из доступных материалов по образцу, рисунку, сборной схеме, эскизу, чертежу; выбирать материалы с учетом их свойств, определяемым по внешним признакам;</w:t>
          </w:r>
        </w:p>
        <w:p w:rsidR="00104D4E" w:rsidRPr="00C330DF" w:rsidRDefault="00104D4E" w:rsidP="00104D4E">
          <w:pPr>
            <w:widowControl w:val="0"/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C330D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соблюдать последовательность технологических операций при изготовлении и сборке изделия;</w:t>
          </w:r>
        </w:p>
        <w:p w:rsidR="00104D4E" w:rsidRPr="00C330DF" w:rsidRDefault="00104D4E" w:rsidP="00104D4E">
          <w:pPr>
            <w:widowControl w:val="0"/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C330D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создавать модели несложн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ых объектов из</w:t>
          </w:r>
          <w:r w:rsidRPr="00C330D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различных материалов;</w:t>
          </w:r>
        </w:p>
        <w:p w:rsidR="00104D4E" w:rsidRPr="00731AAE" w:rsidRDefault="00104D4E" w:rsidP="00104D4E">
          <w:pPr>
            <w:widowControl w:val="0"/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731AAE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осуществлять декоративное оформление и отделку изделий; </w:t>
          </w:r>
        </w:p>
        <w:p w:rsidR="00497E17" w:rsidRDefault="000354EF" w:rsidP="00497E17">
          <w:pPr>
            <w:rPr>
              <w:sz w:val="28"/>
              <w:szCs w:val="28"/>
            </w:rPr>
          </w:pPr>
        </w:p>
      </w:sdtContent>
    </w:sdt>
    <w:p w:rsidR="00731AAE" w:rsidRPr="00497E17" w:rsidRDefault="00731AAE" w:rsidP="00497E17">
      <w:pPr>
        <w:rPr>
          <w:rFonts w:ascii="Times New Roman" w:hAnsi="Times New Roman" w:cs="Times New Roman"/>
          <w:sz w:val="24"/>
          <w:szCs w:val="24"/>
        </w:rPr>
      </w:pPr>
      <w:r w:rsidRPr="00497E17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97E1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97E17">
        <w:rPr>
          <w:rFonts w:ascii="Times New Roman" w:hAnsi="Times New Roman" w:cs="Times New Roman"/>
          <w:sz w:val="24"/>
          <w:szCs w:val="24"/>
        </w:rPr>
        <w:t>:</w:t>
      </w:r>
    </w:p>
    <w:p w:rsidR="00731AAE" w:rsidRDefault="00731AAE" w:rsidP="00885F0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AE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731AAE" w:rsidRDefault="00731AAE" w:rsidP="00885F0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домашнего труда (самообслуживание, мелкий ремонт одежды, предметов быта и др.); </w:t>
      </w:r>
    </w:p>
    <w:p w:rsidR="00731AAE" w:rsidRPr="00731AAE" w:rsidRDefault="00731AAE" w:rsidP="00885F0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A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правил личной гигиены и использования безопасных приемов работы с</w:t>
      </w:r>
      <w:r w:rsidRPr="00731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AA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материалами, инструментами, бытовой техникой; средствами информационных и коммуникационных технологий;</w:t>
      </w:r>
    </w:p>
    <w:p w:rsidR="009737E4" w:rsidRDefault="009737E4" w:rsidP="00885F0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A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 различных изделий из доступных материалов по собственному замыслу;</w:t>
      </w:r>
    </w:p>
    <w:p w:rsidR="00731AAE" w:rsidRDefault="00731AAE" w:rsidP="00885F0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7E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сотрудничества в совместной работе.</w:t>
      </w:r>
    </w:p>
    <w:p w:rsidR="00770AE6" w:rsidRDefault="00770AE6" w:rsidP="00885F05">
      <w:pPr>
        <w:widowControl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0AE6" w:rsidRDefault="00770AE6" w:rsidP="00770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уроков трудового обучения в 3 классе</w:t>
      </w:r>
    </w:p>
    <w:p w:rsidR="00770AE6" w:rsidRDefault="00770AE6" w:rsidP="00770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10597" w:type="dxa"/>
        <w:tblInd w:w="-1026" w:type="dxa"/>
        <w:tblLook w:val="04A0"/>
      </w:tblPr>
      <w:tblGrid>
        <w:gridCol w:w="823"/>
        <w:gridCol w:w="1401"/>
        <w:gridCol w:w="4065"/>
        <w:gridCol w:w="4308"/>
      </w:tblGrid>
      <w:tr w:rsidR="00C6110B" w:rsidTr="002B3C31">
        <w:tc>
          <w:tcPr>
            <w:tcW w:w="823" w:type="dxa"/>
          </w:tcPr>
          <w:p w:rsidR="00C6110B" w:rsidRPr="00C6110B" w:rsidRDefault="00C6110B" w:rsidP="00C611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>№</w:t>
            </w:r>
          </w:p>
          <w:p w:rsidR="00C6110B" w:rsidRPr="00C6110B" w:rsidRDefault="00C6110B" w:rsidP="00C611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10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10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6110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1" w:type="dxa"/>
          </w:tcPr>
          <w:p w:rsidR="00C6110B" w:rsidRPr="00C6110B" w:rsidRDefault="00C6110B" w:rsidP="00C611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>Дата</w:t>
            </w:r>
          </w:p>
          <w:p w:rsidR="00C6110B" w:rsidRPr="00C6110B" w:rsidRDefault="00C6110B" w:rsidP="00C611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065" w:type="dxa"/>
          </w:tcPr>
          <w:p w:rsidR="00C6110B" w:rsidRPr="00C6110B" w:rsidRDefault="00C6110B" w:rsidP="00C611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>Тема раздела и урока</w:t>
            </w:r>
          </w:p>
        </w:tc>
        <w:tc>
          <w:tcPr>
            <w:tcW w:w="4308" w:type="dxa"/>
          </w:tcPr>
          <w:p w:rsidR="00C6110B" w:rsidRPr="00C6110B" w:rsidRDefault="00C6110B" w:rsidP="00C611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6110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6110B" w:rsidTr="002B3C31">
        <w:tc>
          <w:tcPr>
            <w:tcW w:w="823" w:type="dxa"/>
          </w:tcPr>
          <w:p w:rsidR="00C6110B" w:rsidRPr="00C6110B" w:rsidRDefault="00C6110B" w:rsidP="00C611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C6110B" w:rsidRPr="00CE2695" w:rsidRDefault="00CE2695" w:rsidP="00CE2695">
            <w:pPr>
              <w:widowControl w:val="0"/>
              <w:rPr>
                <w:b/>
                <w:color w:val="000000"/>
                <w:sz w:val="24"/>
                <w:szCs w:val="24"/>
                <w:lang w:val="en-US"/>
              </w:rPr>
            </w:pPr>
            <w:r w:rsidRPr="00CE2695">
              <w:rPr>
                <w:b/>
                <w:color w:val="000000"/>
                <w:sz w:val="24"/>
                <w:szCs w:val="24"/>
              </w:rPr>
              <w:t xml:space="preserve">        </w:t>
            </w:r>
            <w:r w:rsidRPr="00CE2695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</w:p>
          <w:p w:rsidR="00CE2695" w:rsidRPr="00CE2695" w:rsidRDefault="00CE2695" w:rsidP="00CE2695">
            <w:pPr>
              <w:widowControl w:val="0"/>
              <w:rPr>
                <w:color w:val="000000"/>
                <w:sz w:val="24"/>
                <w:szCs w:val="24"/>
              </w:rPr>
            </w:pPr>
            <w:r w:rsidRPr="00CE2695">
              <w:rPr>
                <w:b/>
                <w:color w:val="000000"/>
                <w:sz w:val="24"/>
                <w:szCs w:val="24"/>
              </w:rPr>
              <w:t xml:space="preserve">  четверть</w:t>
            </w:r>
          </w:p>
        </w:tc>
        <w:tc>
          <w:tcPr>
            <w:tcW w:w="4065" w:type="dxa"/>
          </w:tcPr>
          <w:p w:rsidR="00BA4EFA" w:rsidRDefault="00BA4EFA" w:rsidP="00BA4EF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Бумага и картон </w:t>
            </w:r>
          </w:p>
          <w:p w:rsidR="00C6110B" w:rsidRPr="00C6110B" w:rsidRDefault="00BA4EFA" w:rsidP="00BA4EFA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C6110B">
              <w:rPr>
                <w:b/>
                <w:color w:val="000000"/>
                <w:sz w:val="24"/>
                <w:szCs w:val="24"/>
              </w:rPr>
              <w:t>(</w:t>
            </w:r>
            <w:r w:rsidR="00B47388">
              <w:rPr>
                <w:b/>
                <w:color w:val="000000"/>
                <w:sz w:val="24"/>
                <w:szCs w:val="24"/>
              </w:rPr>
              <w:t>18 часов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A4EFA">
              <w:rPr>
                <w:b/>
                <w:color w:val="000000"/>
                <w:sz w:val="24"/>
                <w:szCs w:val="24"/>
              </w:rPr>
              <w:t>+</w:t>
            </w:r>
            <w:r w:rsidR="00B47388">
              <w:rPr>
                <w:b/>
                <w:color w:val="000000"/>
                <w:sz w:val="24"/>
                <w:szCs w:val="24"/>
              </w:rPr>
              <w:t xml:space="preserve"> 1 час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труд</w:t>
            </w:r>
            <w:r w:rsidR="00C6110B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308" w:type="dxa"/>
          </w:tcPr>
          <w:p w:rsidR="00C6110B" w:rsidRPr="00C6110B" w:rsidRDefault="00C6110B" w:rsidP="00C611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110B" w:rsidTr="002B3C31">
        <w:tc>
          <w:tcPr>
            <w:tcW w:w="823" w:type="dxa"/>
          </w:tcPr>
          <w:p w:rsidR="00C6110B" w:rsidRPr="00C6110B" w:rsidRDefault="00C6110B" w:rsidP="00C611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1" w:type="dxa"/>
          </w:tcPr>
          <w:p w:rsidR="00C6110B" w:rsidRPr="00C6110B" w:rsidRDefault="00C6110B" w:rsidP="00C611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C6110B" w:rsidRDefault="00C6110B" w:rsidP="00C6110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Техника безопасности и приёмы работы с ножницами, шилом, канцелярским ножом, иглой, клеем.</w:t>
            </w:r>
          </w:p>
          <w:p w:rsidR="00C6110B" w:rsidRDefault="009E0C8C" w:rsidP="00C6110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разметки детали.</w:t>
            </w:r>
          </w:p>
          <w:p w:rsidR="007F2FDB" w:rsidRDefault="007F2FDB" w:rsidP="007F2FD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книгой. Из истории возникновения бумаги, современные виды бумаги, её свойства.</w:t>
            </w:r>
          </w:p>
          <w:p w:rsidR="007F2FDB" w:rsidRPr="00C6110B" w:rsidRDefault="007F2FDB" w:rsidP="00C6110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color w:val="000000"/>
                <w:sz w:val="24"/>
                <w:szCs w:val="24"/>
              </w:rPr>
              <w:t>условными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обознач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08" w:type="dxa"/>
          </w:tcPr>
          <w:p w:rsidR="009E0C8C" w:rsidRPr="00D653E2" w:rsidRDefault="009E0C8C" w:rsidP="009E0C8C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D653E2">
              <w:rPr>
                <w:b/>
                <w:color w:val="000000"/>
                <w:sz w:val="22"/>
                <w:szCs w:val="22"/>
              </w:rPr>
              <w:t>Знать:</w:t>
            </w:r>
          </w:p>
          <w:p w:rsidR="009E0C8C" w:rsidRPr="00D653E2" w:rsidRDefault="009E0C8C" w:rsidP="009E0C8C">
            <w:pPr>
              <w:widowControl w:val="0"/>
              <w:rPr>
                <w:color w:val="000000"/>
                <w:sz w:val="22"/>
                <w:szCs w:val="22"/>
              </w:rPr>
            </w:pPr>
            <w:r w:rsidRPr="00D653E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653E2">
              <w:rPr>
                <w:color w:val="000000"/>
                <w:sz w:val="22"/>
                <w:szCs w:val="22"/>
              </w:rPr>
              <w:t>т/б</w:t>
            </w:r>
            <w:proofErr w:type="gramEnd"/>
            <w:r w:rsidRPr="00D653E2">
              <w:rPr>
                <w:color w:val="000000"/>
                <w:sz w:val="22"/>
                <w:szCs w:val="22"/>
              </w:rPr>
              <w:t xml:space="preserve"> на уроках трудового обучения;</w:t>
            </w:r>
          </w:p>
          <w:p w:rsidR="009E0C8C" w:rsidRPr="00D653E2" w:rsidRDefault="009E0C8C" w:rsidP="009E0C8C">
            <w:pPr>
              <w:widowControl w:val="0"/>
              <w:rPr>
                <w:color w:val="000000"/>
                <w:sz w:val="22"/>
                <w:szCs w:val="22"/>
              </w:rPr>
            </w:pPr>
            <w:r w:rsidRPr="00D653E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653E2">
              <w:rPr>
                <w:color w:val="000000"/>
                <w:sz w:val="22"/>
                <w:szCs w:val="22"/>
              </w:rPr>
              <w:t xml:space="preserve">способы разметки детали (на глаз, по трафарету, по шаблону, складыванием, на просвет, через копировальную бумагу, </w:t>
            </w:r>
            <w:proofErr w:type="gramEnd"/>
          </w:p>
          <w:p w:rsidR="007F2FDB" w:rsidRPr="009E0C8C" w:rsidRDefault="009E0C8C" w:rsidP="009E0C8C">
            <w:pPr>
              <w:widowControl w:val="0"/>
              <w:rPr>
                <w:color w:val="000000"/>
                <w:sz w:val="22"/>
                <w:szCs w:val="22"/>
              </w:rPr>
            </w:pPr>
            <w:r w:rsidRPr="00D653E2">
              <w:rPr>
                <w:color w:val="000000"/>
                <w:sz w:val="22"/>
                <w:szCs w:val="22"/>
              </w:rPr>
              <w:t>с помощью линейки, прямоугольного  треугольника, циркуля;</w:t>
            </w:r>
            <w:r w:rsidR="007F2FDB" w:rsidRPr="003607F1">
              <w:rPr>
                <w:sz w:val="22"/>
                <w:szCs w:val="22"/>
              </w:rPr>
              <w:t xml:space="preserve"> свойства известных материалов, проявляющихся в новых видах работы</w:t>
            </w:r>
            <w:r w:rsidR="007F2FDB">
              <w:rPr>
                <w:sz w:val="22"/>
                <w:szCs w:val="22"/>
              </w:rPr>
              <w:t>;</w:t>
            </w:r>
          </w:p>
        </w:tc>
      </w:tr>
      <w:tr w:rsidR="003607F1" w:rsidTr="002B3C31">
        <w:tc>
          <w:tcPr>
            <w:tcW w:w="823" w:type="dxa"/>
          </w:tcPr>
          <w:p w:rsidR="003607F1" w:rsidRPr="00C6110B" w:rsidRDefault="007F2FDB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607F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3607F1" w:rsidRPr="00C6110B" w:rsidRDefault="003607F1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3607F1" w:rsidRDefault="003607F1" w:rsidP="003607F1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3607F1">
              <w:rPr>
                <w:b/>
                <w:i/>
                <w:sz w:val="24"/>
                <w:szCs w:val="24"/>
              </w:rPr>
              <w:t>Художественное моделирование из бумаги путём складывания</w:t>
            </w:r>
          </w:p>
          <w:p w:rsidR="003607F1" w:rsidRDefault="003607F1" w:rsidP="003607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Конструируем из модулей.</w:t>
            </w:r>
          </w:p>
          <w:p w:rsidR="003607F1" w:rsidRPr="003607F1" w:rsidRDefault="003607F1" w:rsidP="003607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Складывание плоского модуля и «звезды» из модулей.</w:t>
            </w:r>
          </w:p>
        </w:tc>
        <w:tc>
          <w:tcPr>
            <w:tcW w:w="4308" w:type="dxa"/>
          </w:tcPr>
          <w:p w:rsidR="00150B48" w:rsidRPr="00D653E2" w:rsidRDefault="00150B48" w:rsidP="00150B48">
            <w:pPr>
              <w:widowControl w:val="0"/>
              <w:rPr>
                <w:color w:val="000000"/>
                <w:sz w:val="22"/>
                <w:szCs w:val="22"/>
              </w:rPr>
            </w:pPr>
            <w:r w:rsidRPr="00D653E2">
              <w:rPr>
                <w:b/>
                <w:color w:val="000000"/>
                <w:sz w:val="22"/>
                <w:szCs w:val="22"/>
              </w:rPr>
              <w:t>Знать:</w:t>
            </w:r>
            <w:r w:rsidRPr="00D653E2">
              <w:rPr>
                <w:color w:val="000000"/>
                <w:sz w:val="22"/>
                <w:szCs w:val="22"/>
              </w:rPr>
              <w:t xml:space="preserve"> приёмы разметки деталей из бумаги;</w:t>
            </w:r>
          </w:p>
          <w:p w:rsidR="003607F1" w:rsidRPr="00D653E2" w:rsidRDefault="00150B48" w:rsidP="00150B48">
            <w:pPr>
              <w:widowControl w:val="0"/>
              <w:rPr>
                <w:color w:val="000000"/>
                <w:sz w:val="22"/>
                <w:szCs w:val="22"/>
              </w:rPr>
            </w:pPr>
            <w:r w:rsidRPr="00D653E2">
              <w:rPr>
                <w:b/>
                <w:color w:val="000000"/>
                <w:sz w:val="22"/>
                <w:szCs w:val="22"/>
              </w:rPr>
              <w:t>Уметь:</w:t>
            </w:r>
            <w:r w:rsidRPr="00D653E2">
              <w:rPr>
                <w:color w:val="000000"/>
                <w:sz w:val="22"/>
                <w:szCs w:val="22"/>
              </w:rPr>
              <w:t xml:space="preserve"> симметрично вырезать детали;</w:t>
            </w:r>
          </w:p>
        </w:tc>
      </w:tr>
      <w:tr w:rsidR="003607F1" w:rsidTr="002B3C31">
        <w:tc>
          <w:tcPr>
            <w:tcW w:w="823" w:type="dxa"/>
          </w:tcPr>
          <w:p w:rsidR="003607F1" w:rsidRPr="00C6110B" w:rsidRDefault="007F2FDB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B45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3607F1" w:rsidRPr="00C6110B" w:rsidRDefault="003607F1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3607F1" w:rsidRDefault="00BB457A" w:rsidP="00BB457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Модульное оригами. Бумажный конструктор  «цветок»</w:t>
            </w:r>
            <w:r w:rsidR="007F2FDB">
              <w:rPr>
                <w:color w:val="000000"/>
                <w:sz w:val="24"/>
                <w:szCs w:val="24"/>
              </w:rPr>
              <w:t>, «человечек»</w:t>
            </w:r>
            <w:r w:rsidR="008A1D57">
              <w:rPr>
                <w:color w:val="000000"/>
                <w:sz w:val="24"/>
                <w:szCs w:val="24"/>
              </w:rPr>
              <w:t>,</w:t>
            </w:r>
          </w:p>
          <w:p w:rsidR="008A1D57" w:rsidRPr="00C6110B" w:rsidRDefault="008A1D57" w:rsidP="00BB457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«рак».</w:t>
            </w:r>
          </w:p>
        </w:tc>
        <w:tc>
          <w:tcPr>
            <w:tcW w:w="4308" w:type="dxa"/>
          </w:tcPr>
          <w:p w:rsidR="003607F1" w:rsidRPr="00C6110B" w:rsidRDefault="003607F1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457A" w:rsidTr="002B3C31">
        <w:tc>
          <w:tcPr>
            <w:tcW w:w="823" w:type="dxa"/>
          </w:tcPr>
          <w:p w:rsidR="00BB457A" w:rsidRPr="00C6110B" w:rsidRDefault="008A1D5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B45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BB457A" w:rsidRPr="00C6110B" w:rsidRDefault="00BB457A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BB457A" w:rsidRDefault="00BB457A" w:rsidP="00BB457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Складываем из прямоугольника.</w:t>
            </w:r>
          </w:p>
          <w:p w:rsidR="00BB457A" w:rsidRPr="00C6110B" w:rsidRDefault="00BB457A" w:rsidP="00BB457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закладки «стрелочка».</w:t>
            </w:r>
          </w:p>
        </w:tc>
        <w:tc>
          <w:tcPr>
            <w:tcW w:w="4308" w:type="dxa"/>
          </w:tcPr>
          <w:p w:rsidR="00BB457A" w:rsidRPr="00C6110B" w:rsidRDefault="00BB457A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457A" w:rsidTr="002B3C31">
        <w:tc>
          <w:tcPr>
            <w:tcW w:w="823" w:type="dxa"/>
          </w:tcPr>
          <w:p w:rsidR="00BB457A" w:rsidRPr="00C6110B" w:rsidRDefault="008A1D5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B45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BB457A" w:rsidRPr="00C6110B" w:rsidRDefault="00BB457A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BB457A" w:rsidRDefault="00885F05" w:rsidP="00BB457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Складываем, а затем вырезаем.</w:t>
            </w:r>
          </w:p>
          <w:p w:rsidR="00885F05" w:rsidRPr="00C6110B" w:rsidRDefault="00885F05" w:rsidP="00BB457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Оригами «Золотая рыбка».</w:t>
            </w:r>
          </w:p>
        </w:tc>
        <w:tc>
          <w:tcPr>
            <w:tcW w:w="4308" w:type="dxa"/>
          </w:tcPr>
          <w:p w:rsidR="00BB457A" w:rsidRPr="00C6110B" w:rsidRDefault="00BB457A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457A" w:rsidTr="002B3C31">
        <w:tc>
          <w:tcPr>
            <w:tcW w:w="823" w:type="dxa"/>
          </w:tcPr>
          <w:p w:rsidR="00BB457A" w:rsidRPr="00C6110B" w:rsidRDefault="002B3C31" w:rsidP="00885F0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8A1D5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A1D57">
              <w:rPr>
                <w:color w:val="000000"/>
                <w:sz w:val="24"/>
                <w:szCs w:val="24"/>
              </w:rPr>
              <w:t>6</w:t>
            </w:r>
            <w:r w:rsidR="00885F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BB457A" w:rsidRPr="00C6110B" w:rsidRDefault="00BB457A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BB457A" w:rsidRPr="00C6110B" w:rsidRDefault="00150B48" w:rsidP="00885F0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Оригами из базовой формы «блин». </w:t>
            </w:r>
            <w:r w:rsidR="00885F05">
              <w:rPr>
                <w:color w:val="000000"/>
                <w:sz w:val="24"/>
                <w:szCs w:val="24"/>
              </w:rPr>
              <w:t xml:space="preserve">Старинное японское изделие «Сундучок </w:t>
            </w:r>
            <w:proofErr w:type="spellStart"/>
            <w:r w:rsidR="00885F05">
              <w:rPr>
                <w:color w:val="000000"/>
                <w:sz w:val="24"/>
                <w:szCs w:val="24"/>
              </w:rPr>
              <w:t>санбо</w:t>
            </w:r>
            <w:proofErr w:type="spellEnd"/>
            <w:r w:rsidR="00885F05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4308" w:type="dxa"/>
          </w:tcPr>
          <w:p w:rsidR="00BB457A" w:rsidRPr="00C6110B" w:rsidRDefault="00BB457A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2FDB" w:rsidTr="002B3C31">
        <w:tc>
          <w:tcPr>
            <w:tcW w:w="823" w:type="dxa"/>
          </w:tcPr>
          <w:p w:rsidR="007F2FDB" w:rsidRPr="00C6110B" w:rsidRDefault="008A1D5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F2F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7F2FDB" w:rsidRPr="00C6110B" w:rsidRDefault="007F2FDB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2FDB" w:rsidRDefault="007F2FDB" w:rsidP="00150B48">
            <w:pPr>
              <w:widowControl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Вырезывание и аппликация</w:t>
            </w:r>
          </w:p>
          <w:p w:rsidR="008A1D57" w:rsidRDefault="008A1D57" w:rsidP="00150B4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</w:t>
            </w:r>
            <w:r w:rsidR="007F2FDB">
              <w:rPr>
                <w:color w:val="000000"/>
                <w:sz w:val="24"/>
                <w:szCs w:val="24"/>
              </w:rPr>
              <w:t>Из истории ножниц</w:t>
            </w:r>
            <w:r>
              <w:rPr>
                <w:color w:val="000000"/>
                <w:sz w:val="24"/>
                <w:szCs w:val="24"/>
              </w:rPr>
              <w:t>»</w:t>
            </w:r>
            <w:r w:rsidR="007F2FDB">
              <w:rPr>
                <w:color w:val="000000"/>
                <w:sz w:val="24"/>
                <w:szCs w:val="24"/>
              </w:rPr>
              <w:t>.</w:t>
            </w:r>
          </w:p>
          <w:p w:rsidR="007F2FDB" w:rsidRDefault="007F2FDB" w:rsidP="00150B4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Т/б при работе с ножницами. Просмотр слайдов.</w:t>
            </w:r>
          </w:p>
          <w:p w:rsidR="007F2FDB" w:rsidRDefault="007F2FDB" w:rsidP="00150B48">
            <w:pPr>
              <w:widowControl w:val="0"/>
              <w:rPr>
                <w:color w:val="000000"/>
                <w:sz w:val="24"/>
                <w:szCs w:val="24"/>
              </w:rPr>
            </w:pPr>
            <w:r w:rsidRPr="00D653E2">
              <w:rPr>
                <w:sz w:val="24"/>
                <w:szCs w:val="24"/>
              </w:rPr>
              <w:t xml:space="preserve">Выпуклая аппликация из </w:t>
            </w:r>
            <w:proofErr w:type="gramStart"/>
            <w:r w:rsidRPr="00D653E2">
              <w:rPr>
                <w:sz w:val="24"/>
                <w:szCs w:val="24"/>
              </w:rPr>
              <w:t>бумажных</w:t>
            </w:r>
            <w:proofErr w:type="gramEnd"/>
          </w:p>
          <w:p w:rsidR="007F2FDB" w:rsidRPr="008A1D57" w:rsidRDefault="007F2FDB" w:rsidP="008A1D57">
            <w:pPr>
              <w:rPr>
                <w:sz w:val="24"/>
                <w:szCs w:val="24"/>
              </w:rPr>
            </w:pPr>
            <w:r w:rsidRPr="00D653E2">
              <w:rPr>
                <w:sz w:val="24"/>
                <w:szCs w:val="24"/>
              </w:rPr>
              <w:t>полосок. Торцевая аппликация «Пет</w:t>
            </w:r>
            <w:r>
              <w:rPr>
                <w:sz w:val="24"/>
                <w:szCs w:val="24"/>
              </w:rPr>
              <w:t xml:space="preserve">ух». </w:t>
            </w:r>
          </w:p>
        </w:tc>
        <w:tc>
          <w:tcPr>
            <w:tcW w:w="4308" w:type="dxa"/>
          </w:tcPr>
          <w:p w:rsidR="007F2FDB" w:rsidRDefault="007F2FDB" w:rsidP="002B3C31">
            <w:pPr>
              <w:jc w:val="both"/>
              <w:rPr>
                <w:sz w:val="22"/>
                <w:szCs w:val="22"/>
              </w:rPr>
            </w:pPr>
            <w:r w:rsidRPr="00D653E2">
              <w:rPr>
                <w:sz w:val="22"/>
                <w:szCs w:val="22"/>
              </w:rPr>
              <w:t>Самостоятельно ориентироваться в задании на творческое воображение;</w:t>
            </w:r>
            <w:r>
              <w:rPr>
                <w:sz w:val="22"/>
                <w:szCs w:val="22"/>
              </w:rPr>
              <w:t xml:space="preserve"> с</w:t>
            </w:r>
            <w:r w:rsidRPr="00D653E2">
              <w:rPr>
                <w:sz w:val="22"/>
                <w:szCs w:val="22"/>
              </w:rPr>
              <w:t>амостоятель</w:t>
            </w:r>
            <w:r>
              <w:rPr>
                <w:sz w:val="22"/>
                <w:szCs w:val="22"/>
              </w:rPr>
              <w:t>но</w:t>
            </w:r>
          </w:p>
          <w:p w:rsidR="007F2FDB" w:rsidRPr="00D653E2" w:rsidRDefault="007F2FDB" w:rsidP="002B3C31">
            <w:pPr>
              <w:rPr>
                <w:sz w:val="22"/>
                <w:szCs w:val="22"/>
              </w:rPr>
            </w:pPr>
            <w:r w:rsidRPr="00D653E2">
              <w:rPr>
                <w:sz w:val="22"/>
                <w:szCs w:val="22"/>
              </w:rPr>
              <w:t xml:space="preserve"> планиро</w:t>
            </w:r>
            <w:r>
              <w:rPr>
                <w:sz w:val="22"/>
                <w:szCs w:val="22"/>
              </w:rPr>
              <w:t xml:space="preserve">вать последовательность выполнения действий;  </w:t>
            </w:r>
          </w:p>
        </w:tc>
      </w:tr>
      <w:tr w:rsidR="007F2FDB" w:rsidTr="002B3C31">
        <w:tc>
          <w:tcPr>
            <w:tcW w:w="823" w:type="dxa"/>
          </w:tcPr>
          <w:p w:rsidR="007F2FDB" w:rsidRPr="00C6110B" w:rsidRDefault="008A1D5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F2F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7F2FDB" w:rsidRPr="00C6110B" w:rsidRDefault="007F2FDB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2FDB" w:rsidRDefault="007F2FDB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Симметричное вырезание.</w:t>
            </w:r>
          </w:p>
          <w:p w:rsidR="007F2FDB" w:rsidRPr="00C6110B" w:rsidRDefault="007F2FDB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Ажурная аппликация «Насекомое».</w:t>
            </w:r>
          </w:p>
        </w:tc>
        <w:tc>
          <w:tcPr>
            <w:tcW w:w="4308" w:type="dxa"/>
          </w:tcPr>
          <w:p w:rsidR="007F2FDB" w:rsidRPr="00D653E2" w:rsidRDefault="007F2FDB" w:rsidP="002B3C31">
            <w:pPr>
              <w:widowControl w:val="0"/>
              <w:rPr>
                <w:color w:val="000000"/>
                <w:sz w:val="22"/>
                <w:szCs w:val="22"/>
              </w:rPr>
            </w:pPr>
            <w:r w:rsidRPr="00D653E2">
              <w:rPr>
                <w:b/>
                <w:color w:val="000000"/>
                <w:sz w:val="22"/>
                <w:szCs w:val="22"/>
              </w:rPr>
              <w:t>Знать:</w:t>
            </w:r>
            <w:r w:rsidR="002B3C31">
              <w:rPr>
                <w:color w:val="000000"/>
                <w:sz w:val="22"/>
                <w:szCs w:val="22"/>
              </w:rPr>
              <w:t xml:space="preserve"> приёмы разметки дет</w:t>
            </w:r>
            <w:proofErr w:type="gramStart"/>
            <w:r w:rsidR="002B3C31">
              <w:rPr>
                <w:color w:val="000000"/>
                <w:sz w:val="22"/>
                <w:szCs w:val="22"/>
              </w:rPr>
              <w:t>.</w:t>
            </w:r>
            <w:proofErr w:type="gramEnd"/>
            <w:r w:rsidR="002B3C31">
              <w:rPr>
                <w:color w:val="000000"/>
                <w:sz w:val="22"/>
                <w:szCs w:val="22"/>
              </w:rPr>
              <w:t xml:space="preserve"> </w:t>
            </w:r>
            <w:r w:rsidRPr="00D653E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653E2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D653E2">
              <w:rPr>
                <w:color w:val="000000"/>
                <w:sz w:val="22"/>
                <w:szCs w:val="22"/>
              </w:rPr>
              <w:t>з бумаги;</w:t>
            </w:r>
          </w:p>
          <w:p w:rsidR="007F2FDB" w:rsidRPr="00D653E2" w:rsidRDefault="007F2FDB" w:rsidP="002B3C31">
            <w:pPr>
              <w:widowControl w:val="0"/>
              <w:rPr>
                <w:color w:val="000000"/>
                <w:sz w:val="22"/>
                <w:szCs w:val="22"/>
              </w:rPr>
            </w:pPr>
            <w:r w:rsidRPr="00D653E2">
              <w:rPr>
                <w:b/>
                <w:color w:val="000000"/>
                <w:sz w:val="22"/>
                <w:szCs w:val="22"/>
              </w:rPr>
              <w:t>Уметь:</w:t>
            </w:r>
            <w:r w:rsidRPr="00D653E2">
              <w:rPr>
                <w:color w:val="000000"/>
                <w:sz w:val="22"/>
                <w:szCs w:val="22"/>
              </w:rPr>
              <w:t xml:space="preserve"> симметрично вырезать детали;</w:t>
            </w: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10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10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6110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1" w:type="dxa"/>
          </w:tcPr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>Дата</w:t>
            </w:r>
          </w:p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065" w:type="dxa"/>
          </w:tcPr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>Тема раздела и урока</w:t>
            </w:r>
          </w:p>
        </w:tc>
        <w:tc>
          <w:tcPr>
            <w:tcW w:w="4308" w:type="dxa"/>
          </w:tcPr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6110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97E17" w:rsidTr="002B3C31">
        <w:tc>
          <w:tcPr>
            <w:tcW w:w="823" w:type="dxa"/>
          </w:tcPr>
          <w:p w:rsidR="00497E17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401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Pr="00C6110B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Аппликация с использованием симметричного и контурного вырезывания. Тематическая аппликация «У реки».</w:t>
            </w:r>
          </w:p>
        </w:tc>
        <w:tc>
          <w:tcPr>
            <w:tcW w:w="4308" w:type="dxa"/>
          </w:tcPr>
          <w:p w:rsidR="00497E17" w:rsidRDefault="00497E17" w:rsidP="002B3C31">
            <w:pPr>
              <w:rPr>
                <w:sz w:val="22"/>
                <w:szCs w:val="22"/>
              </w:rPr>
            </w:pPr>
            <w:r w:rsidRPr="002D3B68">
              <w:rPr>
                <w:b/>
                <w:sz w:val="22"/>
                <w:szCs w:val="22"/>
              </w:rPr>
              <w:t>Знать:</w:t>
            </w:r>
            <w:r w:rsidRPr="002D3B68">
              <w:rPr>
                <w:sz w:val="22"/>
                <w:szCs w:val="22"/>
              </w:rPr>
              <w:t xml:space="preserve"> новые приёмы работы </w:t>
            </w:r>
            <w:proofErr w:type="gramStart"/>
            <w:r w:rsidRPr="002D3B68">
              <w:rPr>
                <w:sz w:val="22"/>
                <w:szCs w:val="22"/>
              </w:rPr>
              <w:t>в</w:t>
            </w:r>
            <w:proofErr w:type="gramEnd"/>
            <w:r w:rsidRPr="002D3B68">
              <w:rPr>
                <w:sz w:val="22"/>
                <w:szCs w:val="22"/>
              </w:rPr>
              <w:t xml:space="preserve"> уже </w:t>
            </w:r>
            <w:r>
              <w:rPr>
                <w:sz w:val="22"/>
                <w:szCs w:val="22"/>
              </w:rPr>
              <w:t xml:space="preserve">     </w:t>
            </w:r>
          </w:p>
          <w:p w:rsidR="00497E17" w:rsidRPr="002D3B68" w:rsidRDefault="00497E17" w:rsidP="002B3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2D3B68">
              <w:rPr>
                <w:sz w:val="22"/>
                <w:szCs w:val="22"/>
              </w:rPr>
              <w:t>известной технике аппликации.</w:t>
            </w: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01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Pr="00C6110B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Техника симметричного вырезывания. «Наряд для баночки».</w:t>
            </w:r>
          </w:p>
        </w:tc>
        <w:tc>
          <w:tcPr>
            <w:tcW w:w="4308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Выпуклая прорезная аппликация.</w:t>
            </w:r>
          </w:p>
          <w:p w:rsidR="00497E17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Работа с канцелярским ножом.</w:t>
            </w:r>
          </w:p>
          <w:p w:rsidR="00497E17" w:rsidRPr="00C6110B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«Петушок».</w:t>
            </w:r>
          </w:p>
        </w:tc>
        <w:tc>
          <w:tcPr>
            <w:tcW w:w="4308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Выпуклая прорезная аппликация.</w:t>
            </w:r>
          </w:p>
          <w:p w:rsidR="00497E17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Прорези по криволинейному контуру.</w:t>
            </w:r>
          </w:p>
          <w:p w:rsidR="00497E17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Работа с канцелярским ножом.</w:t>
            </w:r>
          </w:p>
          <w:p w:rsidR="00497E17" w:rsidRPr="00C6110B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«Клоун».</w:t>
            </w:r>
          </w:p>
        </w:tc>
        <w:tc>
          <w:tcPr>
            <w:tcW w:w="4308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Прорезная аппликация.</w:t>
            </w:r>
          </w:p>
          <w:p w:rsidR="00497E17" w:rsidRPr="00C6110B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«Чёрно-белый мишка из Красной книги».</w:t>
            </w:r>
          </w:p>
        </w:tc>
        <w:tc>
          <w:tcPr>
            <w:tcW w:w="4308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D7555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Самостоятельный труд.</w:t>
            </w:r>
          </w:p>
          <w:p w:rsidR="00497E17" w:rsidRPr="00C6110B" w:rsidRDefault="00497E17" w:rsidP="00D7555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классной комнаты, уход за комнатными растениями.</w:t>
            </w:r>
          </w:p>
        </w:tc>
        <w:tc>
          <w:tcPr>
            <w:tcW w:w="4308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01" w:type="dxa"/>
          </w:tcPr>
          <w:p w:rsidR="00497E17" w:rsidRPr="008A1D57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Pr="00CE2695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</w:p>
          <w:p w:rsidR="00497E17" w:rsidRPr="002D3B68" w:rsidRDefault="00497E17" w:rsidP="002B3C31">
            <w:pPr>
              <w:widowControl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E2695">
              <w:rPr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065" w:type="dxa"/>
          </w:tcPr>
          <w:p w:rsidR="00497E17" w:rsidRPr="000126E3" w:rsidRDefault="00497E17" w:rsidP="000126E3">
            <w:pPr>
              <w:widowControl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126E3">
              <w:rPr>
                <w:b/>
                <w:i/>
                <w:color w:val="000000"/>
                <w:sz w:val="24"/>
                <w:szCs w:val="24"/>
              </w:rPr>
              <w:t xml:space="preserve">Художественное конструирование </w:t>
            </w:r>
            <w:proofErr w:type="gramStart"/>
            <w:r w:rsidRPr="000126E3">
              <w:rPr>
                <w:b/>
                <w:i/>
                <w:color w:val="000000"/>
                <w:sz w:val="24"/>
                <w:szCs w:val="24"/>
              </w:rPr>
              <w:t>с</w:t>
            </w:r>
            <w:proofErr w:type="gramEnd"/>
          </w:p>
          <w:p w:rsidR="00497E17" w:rsidRDefault="00497E17" w:rsidP="000126E3">
            <w:pPr>
              <w:widowControl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126E3">
              <w:rPr>
                <w:b/>
                <w:i/>
                <w:color w:val="000000"/>
                <w:sz w:val="24"/>
                <w:szCs w:val="24"/>
              </w:rPr>
              <w:t>использованием разных видов соединений</w:t>
            </w:r>
          </w:p>
          <w:p w:rsidR="00497E17" w:rsidRDefault="00497E17" w:rsidP="000126E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Соединяем в цепочку без клея.</w:t>
            </w:r>
          </w:p>
          <w:p w:rsidR="00497E17" w:rsidRPr="000126E3" w:rsidRDefault="00497E17" w:rsidP="000126E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Гирлянда «Ёлочка».</w:t>
            </w:r>
          </w:p>
        </w:tc>
        <w:tc>
          <w:tcPr>
            <w:tcW w:w="4308" w:type="dxa"/>
          </w:tcPr>
          <w:p w:rsidR="00497E17" w:rsidRDefault="00497E17" w:rsidP="00620E7A">
            <w:pPr>
              <w:rPr>
                <w:sz w:val="22"/>
                <w:szCs w:val="22"/>
              </w:rPr>
            </w:pPr>
            <w:r w:rsidRPr="00620E7A">
              <w:rPr>
                <w:sz w:val="22"/>
                <w:szCs w:val="22"/>
              </w:rPr>
              <w:t>.</w:t>
            </w:r>
            <w:r w:rsidRPr="00620E7A">
              <w:rPr>
                <w:b/>
                <w:sz w:val="22"/>
                <w:szCs w:val="22"/>
              </w:rPr>
              <w:t>Уметь</w:t>
            </w:r>
            <w:r w:rsidRPr="00620E7A">
              <w:rPr>
                <w:sz w:val="22"/>
                <w:szCs w:val="22"/>
              </w:rPr>
              <w:t xml:space="preserve"> вырезать бумажные узоры на глаз, </w:t>
            </w:r>
            <w:r>
              <w:rPr>
                <w:sz w:val="22"/>
                <w:szCs w:val="22"/>
              </w:rPr>
              <w:t xml:space="preserve"> </w:t>
            </w:r>
          </w:p>
          <w:p w:rsidR="00497E17" w:rsidRDefault="00497E17" w:rsidP="00620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620E7A">
              <w:rPr>
                <w:sz w:val="22"/>
                <w:szCs w:val="22"/>
              </w:rPr>
              <w:t xml:space="preserve">без предварительного нанесения </w:t>
            </w:r>
            <w:r>
              <w:rPr>
                <w:sz w:val="22"/>
                <w:szCs w:val="22"/>
              </w:rPr>
              <w:t xml:space="preserve"> </w:t>
            </w:r>
          </w:p>
          <w:p w:rsidR="00497E17" w:rsidRPr="00620E7A" w:rsidRDefault="00497E17" w:rsidP="00620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620E7A">
              <w:rPr>
                <w:sz w:val="22"/>
                <w:szCs w:val="22"/>
              </w:rPr>
              <w:t>контура.</w:t>
            </w: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620E7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Соединение деталей с помощью прорезей. Праздничный наряд </w:t>
            </w:r>
            <w:proofErr w:type="gramStart"/>
            <w:r>
              <w:rPr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97E17" w:rsidRPr="00C6110B" w:rsidRDefault="00497E17" w:rsidP="00620E7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салфеток «Дед Мороз и Снегурочка».</w:t>
            </w:r>
          </w:p>
        </w:tc>
        <w:tc>
          <w:tcPr>
            <w:tcW w:w="4308" w:type="dxa"/>
          </w:tcPr>
          <w:p w:rsidR="00497E17" w:rsidRPr="00620E7A" w:rsidRDefault="00497E17" w:rsidP="00620E7A">
            <w:pPr>
              <w:rPr>
                <w:sz w:val="22"/>
                <w:szCs w:val="22"/>
              </w:rPr>
            </w:pPr>
            <w:r w:rsidRPr="00620E7A">
              <w:rPr>
                <w:sz w:val="22"/>
                <w:szCs w:val="22"/>
              </w:rPr>
              <w:t>Умение работать по плану.</w:t>
            </w: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8A1D5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17.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620E7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Склеиваем объёмные фигуры.</w:t>
            </w:r>
          </w:p>
          <w:p w:rsidR="00497E17" w:rsidRPr="00C6110B" w:rsidRDefault="00497E17" w:rsidP="00620E7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Подарочные упаковки.</w:t>
            </w:r>
          </w:p>
        </w:tc>
        <w:tc>
          <w:tcPr>
            <w:tcW w:w="4308" w:type="dxa"/>
          </w:tcPr>
          <w:p w:rsidR="00497E17" w:rsidRPr="00300B75" w:rsidRDefault="00497E17" w:rsidP="00944FC0">
            <w:pPr>
              <w:rPr>
                <w:sz w:val="22"/>
                <w:szCs w:val="22"/>
              </w:rPr>
            </w:pPr>
            <w:r w:rsidRPr="00300B75">
              <w:rPr>
                <w:sz w:val="22"/>
                <w:szCs w:val="22"/>
              </w:rPr>
              <w:t>Умение анализировать свои действия.</w:t>
            </w:r>
          </w:p>
        </w:tc>
      </w:tr>
      <w:tr w:rsidR="00497E17" w:rsidTr="002B3C31">
        <w:tc>
          <w:tcPr>
            <w:tcW w:w="823" w:type="dxa"/>
          </w:tcPr>
          <w:p w:rsidR="00497E17" w:rsidRDefault="00497E17" w:rsidP="008A1D5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18.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2B3C31">
            <w:pPr>
              <w:rPr>
                <w:sz w:val="24"/>
                <w:szCs w:val="24"/>
              </w:rPr>
            </w:pPr>
            <w:r w:rsidRPr="00300B75">
              <w:rPr>
                <w:sz w:val="24"/>
                <w:szCs w:val="24"/>
              </w:rPr>
              <w:t>Соединяем с помощью проволоки. Человечек на проволочных шарнирах.</w:t>
            </w:r>
          </w:p>
          <w:p w:rsidR="00497E17" w:rsidRPr="00300B75" w:rsidRDefault="00497E17" w:rsidP="002B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заготовок.</w:t>
            </w:r>
          </w:p>
        </w:tc>
        <w:tc>
          <w:tcPr>
            <w:tcW w:w="4308" w:type="dxa"/>
          </w:tcPr>
          <w:p w:rsidR="00497E17" w:rsidRPr="00BA4EFA" w:rsidRDefault="00497E17" w:rsidP="002B3C31">
            <w:pPr>
              <w:rPr>
                <w:sz w:val="22"/>
                <w:szCs w:val="22"/>
              </w:rPr>
            </w:pPr>
            <w:r w:rsidRPr="00BA4EFA">
              <w:rPr>
                <w:b/>
                <w:sz w:val="22"/>
                <w:szCs w:val="22"/>
              </w:rPr>
              <w:t>Уметь</w:t>
            </w:r>
            <w:r w:rsidRPr="00300B75">
              <w:rPr>
                <w:sz w:val="22"/>
                <w:szCs w:val="22"/>
              </w:rPr>
              <w:t xml:space="preserve"> соединять детали с помощью клея, </w:t>
            </w:r>
            <w:r>
              <w:rPr>
                <w:sz w:val="22"/>
                <w:szCs w:val="22"/>
              </w:rPr>
              <w:t>проволоки (ниток).</w:t>
            </w:r>
          </w:p>
        </w:tc>
      </w:tr>
      <w:tr w:rsidR="00497E17" w:rsidTr="002B3C31">
        <w:tc>
          <w:tcPr>
            <w:tcW w:w="823" w:type="dxa"/>
          </w:tcPr>
          <w:p w:rsidR="00497E17" w:rsidRDefault="00497E17" w:rsidP="008A1D5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19.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2B3C31">
            <w:pPr>
              <w:rPr>
                <w:sz w:val="24"/>
                <w:szCs w:val="24"/>
              </w:rPr>
            </w:pPr>
            <w:r w:rsidRPr="00300B75">
              <w:rPr>
                <w:sz w:val="24"/>
                <w:szCs w:val="24"/>
              </w:rPr>
              <w:t>Соединяем с помощью проволоки. Человечек на проволочных шарнирах.</w:t>
            </w:r>
          </w:p>
          <w:p w:rsidR="00497E17" w:rsidRPr="00300B75" w:rsidRDefault="00497E17" w:rsidP="002B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работы.</w:t>
            </w:r>
          </w:p>
        </w:tc>
        <w:tc>
          <w:tcPr>
            <w:tcW w:w="4308" w:type="dxa"/>
          </w:tcPr>
          <w:p w:rsidR="00497E17" w:rsidRPr="00BA4EFA" w:rsidRDefault="00497E17" w:rsidP="002B3C31">
            <w:pPr>
              <w:rPr>
                <w:b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8A1D57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2B3C3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Текстильные материалы</w:t>
            </w:r>
          </w:p>
          <w:p w:rsidR="00497E17" w:rsidRPr="008A5DBD" w:rsidRDefault="00497E17" w:rsidP="002B3C31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(22 часа +</w:t>
            </w:r>
            <w:r w:rsidRPr="00536C2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1 час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труд)</w:t>
            </w:r>
          </w:p>
        </w:tc>
        <w:tc>
          <w:tcPr>
            <w:tcW w:w="4308" w:type="dxa"/>
          </w:tcPr>
          <w:p w:rsidR="00497E17" w:rsidRPr="00BA4EFA" w:rsidRDefault="00497E17" w:rsidP="002B3C31">
            <w:pPr>
              <w:rPr>
                <w:b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8A1D5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20.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B47388">
            <w:pPr>
              <w:widowControl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             Аппликация</w:t>
            </w:r>
          </w:p>
          <w:p w:rsidR="00497E17" w:rsidRPr="008A5DBD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Аппликация из цельных нитей.</w:t>
            </w:r>
          </w:p>
        </w:tc>
        <w:tc>
          <w:tcPr>
            <w:tcW w:w="4308" w:type="dxa"/>
          </w:tcPr>
          <w:p w:rsidR="00497E17" w:rsidRPr="00BA4EFA" w:rsidRDefault="00497E17" w:rsidP="002B3C31">
            <w:pPr>
              <w:rPr>
                <w:b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8A1D5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21.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Pr="00C6110B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Аппликация из распущенного трикотажа.  «Бабочка».</w:t>
            </w:r>
          </w:p>
        </w:tc>
        <w:tc>
          <w:tcPr>
            <w:tcW w:w="4308" w:type="dxa"/>
          </w:tcPr>
          <w:p w:rsidR="00497E17" w:rsidRPr="00E055B6" w:rsidRDefault="00497E17" w:rsidP="002B3C31">
            <w:pPr>
              <w:rPr>
                <w:sz w:val="22"/>
                <w:szCs w:val="22"/>
              </w:rPr>
            </w:pPr>
            <w:r w:rsidRPr="00E055B6">
              <w:rPr>
                <w:b/>
                <w:sz w:val="22"/>
                <w:szCs w:val="22"/>
              </w:rPr>
              <w:t>Уметь</w:t>
            </w:r>
            <w:r w:rsidRPr="00E055B6">
              <w:rPr>
                <w:sz w:val="22"/>
                <w:szCs w:val="22"/>
              </w:rPr>
              <w:t xml:space="preserve"> ориентироваться в заданиях, выполняемых по образцу.</w:t>
            </w:r>
          </w:p>
        </w:tc>
      </w:tr>
      <w:tr w:rsidR="00497E17" w:rsidTr="002B3C31">
        <w:tc>
          <w:tcPr>
            <w:tcW w:w="823" w:type="dxa"/>
          </w:tcPr>
          <w:p w:rsidR="00497E17" w:rsidRDefault="00497E17" w:rsidP="008A1D5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22.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Аппликация из резаных нитей.</w:t>
            </w:r>
          </w:p>
          <w:p w:rsidR="00497E17" w:rsidRPr="00C6110B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Заготовки круглой и прямоугольной формы.</w:t>
            </w:r>
          </w:p>
        </w:tc>
        <w:tc>
          <w:tcPr>
            <w:tcW w:w="4308" w:type="dxa"/>
          </w:tcPr>
          <w:p w:rsidR="00497E17" w:rsidRPr="00E055B6" w:rsidRDefault="00497E17" w:rsidP="002B3C31">
            <w:pPr>
              <w:rPr>
                <w:b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10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10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6110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1" w:type="dxa"/>
          </w:tcPr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>Дата</w:t>
            </w:r>
          </w:p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065" w:type="dxa"/>
          </w:tcPr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>Тема раздела и урока</w:t>
            </w:r>
          </w:p>
        </w:tc>
        <w:tc>
          <w:tcPr>
            <w:tcW w:w="4308" w:type="dxa"/>
          </w:tcPr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6110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2B3C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23.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944FC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Самостоятельный труд.</w:t>
            </w:r>
          </w:p>
          <w:p w:rsidR="00497E17" w:rsidRPr="00C6110B" w:rsidRDefault="00497E17" w:rsidP="00944FC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классной комнаты, уход за комнатными растениями.</w:t>
            </w:r>
          </w:p>
        </w:tc>
        <w:tc>
          <w:tcPr>
            <w:tcW w:w="4308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Pr="00BA4EFA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497E17" w:rsidRPr="00300B75" w:rsidRDefault="00497E17" w:rsidP="00944FC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Pr="00CE2695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</w:p>
          <w:p w:rsidR="00497E17" w:rsidRPr="002D3B68" w:rsidRDefault="00497E17" w:rsidP="00944FC0">
            <w:pPr>
              <w:widowControl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E2695">
              <w:rPr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065" w:type="dxa"/>
          </w:tcPr>
          <w:p w:rsidR="00497E17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Аппликация из резаных нитей.</w:t>
            </w:r>
          </w:p>
          <w:p w:rsidR="00497E17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«Одуванчик».</w:t>
            </w:r>
          </w:p>
          <w:p w:rsidR="00497E17" w:rsidRPr="00C6110B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</w:tcPr>
          <w:p w:rsidR="00497E17" w:rsidRPr="00E055B6" w:rsidRDefault="00497E17" w:rsidP="00AD55A9">
            <w:pPr>
              <w:rPr>
                <w:sz w:val="22"/>
                <w:szCs w:val="22"/>
              </w:rPr>
            </w:pPr>
            <w:r w:rsidRPr="00F9442B">
              <w:rPr>
                <w:b/>
                <w:sz w:val="22"/>
                <w:szCs w:val="22"/>
              </w:rPr>
              <w:t>Уметь</w:t>
            </w:r>
            <w:r w:rsidRPr="00E055B6">
              <w:rPr>
                <w:sz w:val="22"/>
                <w:szCs w:val="22"/>
              </w:rPr>
              <w:t xml:space="preserve"> создавать образы по собственному замыслу с использов</w:t>
            </w:r>
            <w:r>
              <w:rPr>
                <w:sz w:val="22"/>
                <w:szCs w:val="22"/>
              </w:rPr>
              <w:t xml:space="preserve">анием </w:t>
            </w:r>
            <w:r w:rsidRPr="00E055B6">
              <w:rPr>
                <w:sz w:val="22"/>
                <w:szCs w:val="22"/>
              </w:rPr>
              <w:t xml:space="preserve"> известной техники.</w:t>
            </w: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F9442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Аппликация из резаных нитей.</w:t>
            </w:r>
          </w:p>
          <w:p w:rsidR="00497E17" w:rsidRPr="00C6110B" w:rsidRDefault="00497E17" w:rsidP="00F9442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Радуга цвета.  «Африканская хижина»</w:t>
            </w:r>
          </w:p>
        </w:tc>
        <w:tc>
          <w:tcPr>
            <w:tcW w:w="4308" w:type="dxa"/>
          </w:tcPr>
          <w:p w:rsidR="00497E17" w:rsidRPr="00F9442B" w:rsidRDefault="00497E17" w:rsidP="00944FC0">
            <w:pPr>
              <w:rPr>
                <w:sz w:val="22"/>
                <w:szCs w:val="22"/>
              </w:rPr>
            </w:pPr>
            <w:r w:rsidRPr="00F9442B">
              <w:rPr>
                <w:b/>
                <w:sz w:val="22"/>
                <w:szCs w:val="22"/>
              </w:rPr>
              <w:t>Уметь</w:t>
            </w:r>
            <w:r w:rsidRPr="00F9442B">
              <w:rPr>
                <w:sz w:val="22"/>
                <w:szCs w:val="22"/>
              </w:rPr>
              <w:t xml:space="preserve"> комбинировать в одном изделии </w:t>
            </w:r>
            <w:r>
              <w:rPr>
                <w:sz w:val="22"/>
                <w:szCs w:val="22"/>
              </w:rPr>
              <w:t>нити различных цветов</w:t>
            </w:r>
            <w:r w:rsidRPr="00F9442B">
              <w:rPr>
                <w:sz w:val="22"/>
                <w:szCs w:val="22"/>
              </w:rPr>
              <w:t>.</w:t>
            </w: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944FC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Аппликация из резаных нитей.</w:t>
            </w:r>
          </w:p>
          <w:p w:rsidR="00497E17" w:rsidRPr="00C6110B" w:rsidRDefault="00497E17" w:rsidP="00944FC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Радуга цвета.  «Африканская хижина»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авершение работы.</w:t>
            </w:r>
          </w:p>
        </w:tc>
        <w:tc>
          <w:tcPr>
            <w:tcW w:w="4308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F9442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Аппликация из скрученных нитей.</w:t>
            </w:r>
          </w:p>
          <w:p w:rsidR="00497E17" w:rsidRPr="00C6110B" w:rsidRDefault="00497E17" w:rsidP="00F9442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«Улитка».</w:t>
            </w:r>
          </w:p>
        </w:tc>
        <w:tc>
          <w:tcPr>
            <w:tcW w:w="4308" w:type="dxa"/>
          </w:tcPr>
          <w:p w:rsidR="00497E17" w:rsidRPr="00F9442B" w:rsidRDefault="00497E17" w:rsidP="00944FC0">
            <w:pPr>
              <w:rPr>
                <w:sz w:val="22"/>
                <w:szCs w:val="22"/>
              </w:rPr>
            </w:pPr>
            <w:r w:rsidRPr="00F9442B">
              <w:rPr>
                <w:b/>
                <w:sz w:val="22"/>
                <w:szCs w:val="22"/>
              </w:rPr>
              <w:t xml:space="preserve">Уметь </w:t>
            </w:r>
            <w:r w:rsidRPr="00F9442B">
              <w:rPr>
                <w:sz w:val="22"/>
                <w:szCs w:val="22"/>
              </w:rPr>
              <w:t>планировать последовательность выполнения действий при повторении образца.</w:t>
            </w: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F9442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Аппликация из жатой ткани.</w:t>
            </w:r>
          </w:p>
          <w:p w:rsidR="00497E17" w:rsidRPr="00C6110B" w:rsidRDefault="00497E17" w:rsidP="00F9442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«Грибы».</w:t>
            </w:r>
          </w:p>
        </w:tc>
        <w:tc>
          <w:tcPr>
            <w:tcW w:w="4308" w:type="dxa"/>
          </w:tcPr>
          <w:p w:rsidR="00497E17" w:rsidRPr="00F9442B" w:rsidRDefault="00497E17" w:rsidP="00944FC0">
            <w:pPr>
              <w:rPr>
                <w:sz w:val="22"/>
                <w:szCs w:val="22"/>
              </w:rPr>
            </w:pPr>
            <w:r w:rsidRPr="00F9442B">
              <w:rPr>
                <w:b/>
                <w:sz w:val="22"/>
                <w:szCs w:val="22"/>
              </w:rPr>
              <w:t>Уметь</w:t>
            </w:r>
            <w:r w:rsidRPr="00F9442B">
              <w:rPr>
                <w:sz w:val="22"/>
                <w:szCs w:val="22"/>
              </w:rPr>
              <w:t xml:space="preserve"> контролировать свою работу на всех этапах выполнения.</w:t>
            </w: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2F410E">
            <w:pPr>
              <w:widowControl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Нитяная графика</w:t>
            </w:r>
          </w:p>
          <w:p w:rsidR="00497E17" w:rsidRPr="002F410E" w:rsidRDefault="00497E17" w:rsidP="002F410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Натяжение нитей на поверхности (пенопласте). Знакомство с техникой.</w:t>
            </w:r>
          </w:p>
        </w:tc>
        <w:tc>
          <w:tcPr>
            <w:tcW w:w="4308" w:type="dxa"/>
          </w:tcPr>
          <w:p w:rsidR="00497E17" w:rsidRPr="002F410E" w:rsidRDefault="00497E17" w:rsidP="00944FC0">
            <w:pPr>
              <w:rPr>
                <w:sz w:val="22"/>
                <w:szCs w:val="22"/>
              </w:rPr>
            </w:pPr>
            <w:r w:rsidRPr="002F410E">
              <w:rPr>
                <w:b/>
                <w:sz w:val="22"/>
                <w:szCs w:val="22"/>
              </w:rPr>
              <w:t>Уметь</w:t>
            </w:r>
            <w:r w:rsidRPr="002F410E">
              <w:rPr>
                <w:sz w:val="22"/>
                <w:szCs w:val="22"/>
              </w:rPr>
              <w:t xml:space="preserve"> выполнять инструкции при решении учебных задач.</w:t>
            </w: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Pr="00C6110B" w:rsidRDefault="00497E17" w:rsidP="002F410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Натяжение нитей через сквозные отверстия. Заполнение нитью угла.</w:t>
            </w:r>
          </w:p>
        </w:tc>
        <w:tc>
          <w:tcPr>
            <w:tcW w:w="4308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2F410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Натяжение нитей через сквозные отверстия.</w:t>
            </w:r>
          </w:p>
          <w:p w:rsidR="00497E17" w:rsidRPr="00C6110B" w:rsidRDefault="00497E17" w:rsidP="002F410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Заполнение нитью окружности.</w:t>
            </w:r>
          </w:p>
        </w:tc>
        <w:tc>
          <w:tcPr>
            <w:tcW w:w="4308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2F410E">
            <w:pPr>
              <w:widowControl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Макраме и другие виды плетения</w:t>
            </w:r>
          </w:p>
          <w:p w:rsidR="00497E17" w:rsidRDefault="00497E17" w:rsidP="002F410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«Из истории узлов».</w:t>
            </w:r>
          </w:p>
          <w:p w:rsidR="00497E17" w:rsidRPr="00944FC0" w:rsidRDefault="00497E17" w:rsidP="002F410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Вязание узлов.  «Геркулесов узел».</w:t>
            </w:r>
          </w:p>
        </w:tc>
        <w:tc>
          <w:tcPr>
            <w:tcW w:w="4308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Макраме. Двойной плоский узел.</w:t>
            </w:r>
          </w:p>
          <w:p w:rsidR="00497E17" w:rsidRPr="00C6110B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Брелок из сутажа.</w:t>
            </w:r>
          </w:p>
        </w:tc>
        <w:tc>
          <w:tcPr>
            <w:tcW w:w="4308" w:type="dxa"/>
          </w:tcPr>
          <w:p w:rsidR="00497E17" w:rsidRPr="00F9442B" w:rsidRDefault="00497E17" w:rsidP="00944FC0">
            <w:pPr>
              <w:rPr>
                <w:sz w:val="22"/>
                <w:szCs w:val="22"/>
              </w:rPr>
            </w:pPr>
            <w:r w:rsidRPr="00F9442B">
              <w:rPr>
                <w:b/>
                <w:sz w:val="22"/>
                <w:szCs w:val="22"/>
              </w:rPr>
              <w:t>Уметь</w:t>
            </w:r>
            <w:r w:rsidRPr="00F9442B">
              <w:rPr>
                <w:sz w:val="22"/>
                <w:szCs w:val="22"/>
              </w:rPr>
              <w:t xml:space="preserve"> контролировать свою работу на всех этапах выполнения.</w:t>
            </w:r>
          </w:p>
        </w:tc>
      </w:tr>
      <w:tr w:rsidR="00497E17" w:rsidTr="002B3C31">
        <w:tc>
          <w:tcPr>
            <w:tcW w:w="823" w:type="dxa"/>
          </w:tcPr>
          <w:p w:rsidR="00497E17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Макраме. Одинарный плоский узел.</w:t>
            </w:r>
          </w:p>
          <w:p w:rsidR="00497E17" w:rsidRPr="00C6110B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Наряд для карандаша.</w:t>
            </w:r>
          </w:p>
        </w:tc>
        <w:tc>
          <w:tcPr>
            <w:tcW w:w="4308" w:type="dxa"/>
          </w:tcPr>
          <w:p w:rsidR="00497E17" w:rsidRPr="00F9442B" w:rsidRDefault="00497E17" w:rsidP="00944FC0">
            <w:pPr>
              <w:rPr>
                <w:b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Pr="00C6110B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Спиральное плетение с использованием медной проволоки, пряжи.  «Вьюнок».</w:t>
            </w:r>
          </w:p>
        </w:tc>
        <w:tc>
          <w:tcPr>
            <w:tcW w:w="4308" w:type="dxa"/>
          </w:tcPr>
          <w:p w:rsidR="00497E17" w:rsidRPr="00F9442B" w:rsidRDefault="00497E17" w:rsidP="00944FC0">
            <w:pPr>
              <w:rPr>
                <w:b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Pr="00C6110B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Спиральное плетение с использованием медной проволоки, пряжи.  «Вьюнок». Завершение.</w:t>
            </w:r>
          </w:p>
        </w:tc>
        <w:tc>
          <w:tcPr>
            <w:tcW w:w="4308" w:type="dxa"/>
          </w:tcPr>
          <w:p w:rsidR="00497E17" w:rsidRPr="00F9442B" w:rsidRDefault="00497E17" w:rsidP="00944FC0">
            <w:pPr>
              <w:rPr>
                <w:b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Плоское полотняное плетение.</w:t>
            </w:r>
          </w:p>
          <w:p w:rsidR="00497E17" w:rsidRPr="00C6110B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«Футляр для ножниц».</w:t>
            </w:r>
          </w:p>
        </w:tc>
        <w:tc>
          <w:tcPr>
            <w:tcW w:w="4308" w:type="dxa"/>
          </w:tcPr>
          <w:p w:rsidR="00497E17" w:rsidRPr="00F9442B" w:rsidRDefault="00497E17" w:rsidP="00944FC0">
            <w:pPr>
              <w:rPr>
                <w:b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AD55A9">
            <w:pPr>
              <w:widowControl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       Обработка ткани</w:t>
            </w:r>
          </w:p>
          <w:p w:rsidR="00497E17" w:rsidRPr="00911552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 w:rsidRPr="00911552">
              <w:rPr>
                <w:sz w:val="24"/>
                <w:szCs w:val="24"/>
              </w:rPr>
              <w:t>Виды тканей, подготовка тканей к работе. Инструктаж по технике безопасности при работе</w:t>
            </w:r>
            <w:r>
              <w:rPr>
                <w:sz w:val="24"/>
                <w:szCs w:val="24"/>
              </w:rPr>
              <w:t xml:space="preserve"> с иглой. </w:t>
            </w:r>
            <w:r w:rsidRPr="00911552">
              <w:rPr>
                <w:sz w:val="24"/>
                <w:szCs w:val="24"/>
              </w:rPr>
              <w:t xml:space="preserve">Виды швов. </w:t>
            </w:r>
          </w:p>
        </w:tc>
        <w:tc>
          <w:tcPr>
            <w:tcW w:w="4308" w:type="dxa"/>
          </w:tcPr>
          <w:p w:rsidR="00497E17" w:rsidRPr="00536C2F" w:rsidRDefault="00497E17" w:rsidP="00AD55A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 </w:t>
            </w:r>
            <w:proofErr w:type="gramStart"/>
            <w:r>
              <w:rPr>
                <w:sz w:val="22"/>
                <w:szCs w:val="22"/>
              </w:rPr>
              <w:t>т/б</w:t>
            </w:r>
            <w:proofErr w:type="gramEnd"/>
            <w:r>
              <w:rPr>
                <w:sz w:val="22"/>
                <w:szCs w:val="22"/>
              </w:rPr>
              <w:t xml:space="preserve"> при работе с иглой.</w:t>
            </w:r>
          </w:p>
          <w:p w:rsidR="00497E17" w:rsidRPr="00690A3C" w:rsidRDefault="00497E17" w:rsidP="00AD55A9">
            <w:pPr>
              <w:rPr>
                <w:sz w:val="22"/>
                <w:szCs w:val="22"/>
              </w:rPr>
            </w:pPr>
            <w:r w:rsidRPr="00690A3C">
              <w:rPr>
                <w:b/>
                <w:sz w:val="22"/>
                <w:szCs w:val="22"/>
              </w:rPr>
              <w:t>Уметь</w:t>
            </w:r>
            <w:r w:rsidRPr="00690A3C">
              <w:rPr>
                <w:sz w:val="22"/>
                <w:szCs w:val="22"/>
              </w:rPr>
              <w:t xml:space="preserve"> осуществлять организацию и планирование собственной трудовой деятельности,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690A3C">
              <w:rPr>
                <w:sz w:val="22"/>
                <w:szCs w:val="22"/>
              </w:rPr>
              <w:t>контроль за</w:t>
            </w:r>
            <w:proofErr w:type="gramEnd"/>
            <w:r w:rsidRPr="00690A3C">
              <w:rPr>
                <w:sz w:val="22"/>
                <w:szCs w:val="22"/>
              </w:rPr>
              <w:t xml:space="preserve"> её ходом и результатами.</w:t>
            </w: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944FC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Самостоятельный труд.</w:t>
            </w:r>
          </w:p>
          <w:p w:rsidR="00497E17" w:rsidRPr="00C6110B" w:rsidRDefault="00497E17" w:rsidP="00944FC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классной комнаты, уход за комнатными растениями.</w:t>
            </w:r>
          </w:p>
        </w:tc>
        <w:tc>
          <w:tcPr>
            <w:tcW w:w="4308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10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10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6110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1" w:type="dxa"/>
          </w:tcPr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>Дата</w:t>
            </w:r>
          </w:p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065" w:type="dxa"/>
          </w:tcPr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>Тема раздела и урока</w:t>
            </w:r>
          </w:p>
        </w:tc>
        <w:tc>
          <w:tcPr>
            <w:tcW w:w="4308" w:type="dxa"/>
          </w:tcPr>
          <w:p w:rsidR="00497E17" w:rsidRPr="00C6110B" w:rsidRDefault="00497E17" w:rsidP="006E1D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110B">
              <w:rPr>
                <w:color w:val="00000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6110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1401" w:type="dxa"/>
          </w:tcPr>
          <w:p w:rsidR="00497E17" w:rsidRPr="006E664A" w:rsidRDefault="00497E17" w:rsidP="00944FC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</w:p>
          <w:p w:rsidR="00497E17" w:rsidRPr="002D3B68" w:rsidRDefault="00497E17" w:rsidP="00944FC0">
            <w:pPr>
              <w:widowControl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E2695">
              <w:rPr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065" w:type="dxa"/>
          </w:tcPr>
          <w:p w:rsidR="00497E17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швов. Отделочные швы.</w:t>
            </w:r>
          </w:p>
          <w:p w:rsidR="00497E17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Пришивание пуговиц с ушком.</w:t>
            </w:r>
          </w:p>
          <w:p w:rsidR="00497E17" w:rsidRPr="00C6110B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1401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Pr="00690A3C" w:rsidRDefault="00497E17" w:rsidP="00AD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Шов ручная строчка. Ш</w:t>
            </w:r>
            <w:r w:rsidRPr="00690A3C">
              <w:rPr>
                <w:sz w:val="24"/>
                <w:szCs w:val="24"/>
              </w:rPr>
              <w:t xml:space="preserve">ьём по </w:t>
            </w:r>
            <w:proofErr w:type="spellStart"/>
            <w:proofErr w:type="gramStart"/>
            <w:r w:rsidRPr="00690A3C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-</w:t>
            </w:r>
            <w:r w:rsidRPr="00690A3C">
              <w:rPr>
                <w:sz w:val="24"/>
                <w:szCs w:val="24"/>
              </w:rPr>
              <w:t>крой</w:t>
            </w:r>
            <w:r>
              <w:rPr>
                <w:sz w:val="24"/>
                <w:szCs w:val="24"/>
              </w:rPr>
              <w:t>ке</w:t>
            </w:r>
            <w:proofErr w:type="spellEnd"/>
            <w:proofErr w:type="gramEnd"/>
            <w:r>
              <w:rPr>
                <w:sz w:val="24"/>
                <w:szCs w:val="24"/>
              </w:rPr>
              <w:t>. Шитьё  кошелька.</w:t>
            </w:r>
          </w:p>
        </w:tc>
        <w:tc>
          <w:tcPr>
            <w:tcW w:w="4308" w:type="dxa"/>
          </w:tcPr>
          <w:p w:rsidR="00497E17" w:rsidRPr="00C6110B" w:rsidRDefault="00497E17" w:rsidP="009E0C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1401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186B5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Шитьё и украшение кошелька.</w:t>
            </w:r>
          </w:p>
          <w:p w:rsidR="00497E17" w:rsidRPr="00C6110B" w:rsidRDefault="00497E17" w:rsidP="00186B5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Завершение работы.</w:t>
            </w:r>
          </w:p>
        </w:tc>
        <w:tc>
          <w:tcPr>
            <w:tcW w:w="4308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690A3C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Пластилин</w:t>
            </w:r>
          </w:p>
          <w:p w:rsidR="00497E17" w:rsidRPr="00690A3C" w:rsidRDefault="00497E17" w:rsidP="00690A3C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(4 часа) </w:t>
            </w:r>
          </w:p>
        </w:tc>
        <w:tc>
          <w:tcPr>
            <w:tcW w:w="4308" w:type="dxa"/>
          </w:tcPr>
          <w:p w:rsidR="00497E17" w:rsidRPr="00536C2F" w:rsidRDefault="00497E17" w:rsidP="00536C2F">
            <w:pPr>
              <w:rPr>
                <w:sz w:val="22"/>
                <w:szCs w:val="22"/>
              </w:rPr>
            </w:pPr>
          </w:p>
          <w:p w:rsidR="00497E17" w:rsidRPr="00C6110B" w:rsidRDefault="00497E17" w:rsidP="00536C2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1401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Pr="00860C3A" w:rsidRDefault="00497E17" w:rsidP="00860C3A">
            <w:pPr>
              <w:widowControl w:val="0"/>
              <w:rPr>
                <w:sz w:val="24"/>
                <w:szCs w:val="24"/>
              </w:rPr>
            </w:pPr>
            <w:r w:rsidRPr="00860C3A">
              <w:rPr>
                <w:color w:val="000000"/>
                <w:sz w:val="24"/>
                <w:szCs w:val="24"/>
              </w:rPr>
              <w:t>Беседа «Из истории глиняной игрушки».  «Расписной» пластилин, полученный раскатыванием.</w:t>
            </w:r>
            <w:r w:rsidRPr="00860C3A">
              <w:rPr>
                <w:sz w:val="24"/>
                <w:szCs w:val="24"/>
              </w:rPr>
              <w:t xml:space="preserve"> </w:t>
            </w:r>
          </w:p>
          <w:p w:rsidR="00497E17" w:rsidRPr="00860C3A" w:rsidRDefault="00497E17" w:rsidP="00860C3A">
            <w:pPr>
              <w:widowControl w:val="0"/>
              <w:rPr>
                <w:color w:val="000000"/>
                <w:sz w:val="24"/>
                <w:szCs w:val="24"/>
              </w:rPr>
            </w:pPr>
            <w:r w:rsidRPr="00860C3A">
              <w:rPr>
                <w:sz w:val="24"/>
                <w:szCs w:val="24"/>
              </w:rPr>
              <w:t>Барельеф, как один из древнейших видов  искусства.</w:t>
            </w:r>
          </w:p>
        </w:tc>
        <w:tc>
          <w:tcPr>
            <w:tcW w:w="4308" w:type="dxa"/>
          </w:tcPr>
          <w:p w:rsidR="00497E17" w:rsidRDefault="00497E17" w:rsidP="002B3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 </w:t>
            </w:r>
            <w:proofErr w:type="gramStart"/>
            <w:r>
              <w:rPr>
                <w:sz w:val="22"/>
                <w:szCs w:val="22"/>
              </w:rPr>
              <w:t>т/б</w:t>
            </w:r>
            <w:proofErr w:type="gramEnd"/>
            <w:r>
              <w:rPr>
                <w:sz w:val="22"/>
                <w:szCs w:val="22"/>
              </w:rPr>
              <w:t xml:space="preserve"> при работе с пластилином.</w:t>
            </w:r>
          </w:p>
          <w:p w:rsidR="00497E17" w:rsidRPr="00536C2F" w:rsidRDefault="00497E17" w:rsidP="002B3C31">
            <w:pPr>
              <w:rPr>
                <w:sz w:val="22"/>
                <w:szCs w:val="22"/>
              </w:rPr>
            </w:pPr>
            <w:r w:rsidRPr="00536C2F">
              <w:rPr>
                <w:b/>
                <w:sz w:val="22"/>
                <w:szCs w:val="22"/>
              </w:rPr>
              <w:t>Уметь</w:t>
            </w:r>
            <w:r w:rsidRPr="00536C2F">
              <w:rPr>
                <w:sz w:val="22"/>
                <w:szCs w:val="22"/>
              </w:rPr>
              <w:t xml:space="preserve"> соблюдать последовательность технологических операций при изготовлении и сборке изделия.</w:t>
            </w:r>
          </w:p>
        </w:tc>
      </w:tr>
      <w:tr w:rsidR="00497E17" w:rsidTr="002B3C31">
        <w:tc>
          <w:tcPr>
            <w:tcW w:w="823" w:type="dxa"/>
          </w:tcPr>
          <w:p w:rsidR="00497E17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1401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Pr="00A82F7F" w:rsidRDefault="00497E17" w:rsidP="00AD55A9">
            <w:pPr>
              <w:rPr>
                <w:sz w:val="24"/>
                <w:szCs w:val="24"/>
              </w:rPr>
            </w:pPr>
            <w:r w:rsidRPr="00A82F7F">
              <w:rPr>
                <w:sz w:val="24"/>
                <w:szCs w:val="24"/>
              </w:rPr>
              <w:t>Расписной пластил</w:t>
            </w:r>
            <w:r>
              <w:rPr>
                <w:sz w:val="24"/>
                <w:szCs w:val="24"/>
              </w:rPr>
              <w:t>ин, полученный способом  раскатывания. «Барыня».</w:t>
            </w:r>
          </w:p>
        </w:tc>
        <w:tc>
          <w:tcPr>
            <w:tcW w:w="4308" w:type="dxa"/>
          </w:tcPr>
          <w:p w:rsidR="00497E17" w:rsidRDefault="00497E17" w:rsidP="002B3C31">
            <w:pPr>
              <w:rPr>
                <w:b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1401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Pr="00A82F7F" w:rsidRDefault="00497E17" w:rsidP="00AD55A9">
            <w:pPr>
              <w:rPr>
                <w:sz w:val="24"/>
                <w:szCs w:val="24"/>
              </w:rPr>
            </w:pPr>
            <w:r w:rsidRPr="00A82F7F">
              <w:rPr>
                <w:sz w:val="24"/>
                <w:szCs w:val="24"/>
              </w:rPr>
              <w:t>Расписной пластилин</w:t>
            </w:r>
            <w:r>
              <w:rPr>
                <w:sz w:val="24"/>
                <w:szCs w:val="24"/>
              </w:rPr>
              <w:t>, полученный способом резания.  «Курочка».</w:t>
            </w:r>
          </w:p>
        </w:tc>
        <w:tc>
          <w:tcPr>
            <w:tcW w:w="4308" w:type="dxa"/>
          </w:tcPr>
          <w:p w:rsidR="00497E17" w:rsidRDefault="00497E17" w:rsidP="002B3C31">
            <w:pPr>
              <w:rPr>
                <w:b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1401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Pr="00A82F7F" w:rsidRDefault="00497E17" w:rsidP="00AD55A9">
            <w:pPr>
              <w:rPr>
                <w:sz w:val="24"/>
                <w:szCs w:val="24"/>
              </w:rPr>
            </w:pPr>
            <w:r w:rsidRPr="00A82F7F">
              <w:rPr>
                <w:sz w:val="24"/>
                <w:szCs w:val="24"/>
              </w:rPr>
              <w:t>Расписной пластилин</w:t>
            </w:r>
            <w:r>
              <w:rPr>
                <w:sz w:val="24"/>
                <w:szCs w:val="24"/>
              </w:rPr>
              <w:t>,  полученный  смешиванием</w:t>
            </w:r>
            <w:r w:rsidRPr="00A82F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82F7F">
              <w:rPr>
                <w:sz w:val="24"/>
                <w:szCs w:val="24"/>
              </w:rPr>
              <w:t xml:space="preserve"> Картина из пластилина «Осенний ветер».</w:t>
            </w:r>
          </w:p>
        </w:tc>
        <w:tc>
          <w:tcPr>
            <w:tcW w:w="4308" w:type="dxa"/>
          </w:tcPr>
          <w:p w:rsidR="00497E17" w:rsidRDefault="00497E17" w:rsidP="002B3C31">
            <w:pPr>
              <w:rPr>
                <w:b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860C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Комбинированные работы из различных материалов</w:t>
            </w:r>
          </w:p>
          <w:p w:rsidR="00497E17" w:rsidRPr="00860C3A" w:rsidRDefault="00497E17" w:rsidP="00860C3A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(4 часа </w:t>
            </w:r>
            <w:r w:rsidRPr="00B73ADB">
              <w:rPr>
                <w:b/>
                <w:color w:val="000000"/>
                <w:sz w:val="24"/>
                <w:szCs w:val="24"/>
              </w:rPr>
              <w:t>+</w:t>
            </w:r>
            <w:r>
              <w:rPr>
                <w:b/>
                <w:color w:val="000000"/>
                <w:sz w:val="24"/>
                <w:szCs w:val="24"/>
              </w:rPr>
              <w:t xml:space="preserve"> 1 час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труд)</w:t>
            </w:r>
          </w:p>
        </w:tc>
        <w:tc>
          <w:tcPr>
            <w:tcW w:w="4308" w:type="dxa"/>
          </w:tcPr>
          <w:p w:rsidR="00497E17" w:rsidRDefault="00497E17" w:rsidP="002B3C31">
            <w:pPr>
              <w:rPr>
                <w:b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1401" w:type="dxa"/>
          </w:tcPr>
          <w:p w:rsidR="00497E17" w:rsidRPr="00C6110B" w:rsidRDefault="00497E17" w:rsidP="002B3C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860C3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«Из истории матрёшки».</w:t>
            </w:r>
          </w:p>
          <w:p w:rsidR="00497E17" w:rsidRPr="00860C3A" w:rsidRDefault="00497E17" w:rsidP="00860C3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Коллаж «Матрёшка» (для девочек), «Богатырь» (для мальчиков).</w:t>
            </w:r>
          </w:p>
        </w:tc>
        <w:tc>
          <w:tcPr>
            <w:tcW w:w="4308" w:type="dxa"/>
          </w:tcPr>
          <w:p w:rsidR="00497E17" w:rsidRPr="00FE1C9F" w:rsidRDefault="00497E17" w:rsidP="002B3C31">
            <w:pPr>
              <w:rPr>
                <w:sz w:val="22"/>
                <w:szCs w:val="22"/>
              </w:rPr>
            </w:pPr>
            <w:r w:rsidRPr="00FE1C9F">
              <w:rPr>
                <w:b/>
                <w:sz w:val="22"/>
                <w:szCs w:val="22"/>
              </w:rPr>
              <w:t>Уметь</w:t>
            </w:r>
            <w:r w:rsidRPr="00FE1C9F">
              <w:rPr>
                <w:sz w:val="22"/>
                <w:szCs w:val="22"/>
              </w:rPr>
              <w:t xml:space="preserve">  переводить выкройки на бумагу и ткань, опираясь на полученный опыт 2 класса.</w:t>
            </w:r>
          </w:p>
        </w:tc>
      </w:tr>
      <w:tr w:rsidR="00497E17" w:rsidTr="002B3C31">
        <w:tc>
          <w:tcPr>
            <w:tcW w:w="823" w:type="dxa"/>
          </w:tcPr>
          <w:p w:rsidR="00497E17" w:rsidRDefault="00497E17" w:rsidP="00AD55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1401" w:type="dxa"/>
          </w:tcPr>
          <w:p w:rsidR="00497E17" w:rsidRPr="00C6110B" w:rsidRDefault="00497E17" w:rsidP="00AD55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AD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Деревянное зодчество. </w:t>
            </w:r>
            <w:r w:rsidRPr="00FE1C9F">
              <w:rPr>
                <w:sz w:val="24"/>
                <w:szCs w:val="24"/>
              </w:rPr>
              <w:t>Коллаж</w:t>
            </w:r>
            <w:r>
              <w:rPr>
                <w:sz w:val="24"/>
                <w:szCs w:val="24"/>
              </w:rPr>
              <w:t xml:space="preserve">. </w:t>
            </w:r>
          </w:p>
          <w:p w:rsidR="00497E17" w:rsidRDefault="00497E17" w:rsidP="00AD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из гофрированного картона и </w:t>
            </w:r>
          </w:p>
          <w:p w:rsidR="00497E17" w:rsidRPr="00FE1C9F" w:rsidRDefault="00497E17" w:rsidP="00AD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других материалов.</w:t>
            </w:r>
          </w:p>
        </w:tc>
        <w:tc>
          <w:tcPr>
            <w:tcW w:w="4308" w:type="dxa"/>
          </w:tcPr>
          <w:p w:rsidR="00497E17" w:rsidRPr="00FE1C9F" w:rsidRDefault="00497E17" w:rsidP="00AD55A9">
            <w:pPr>
              <w:rPr>
                <w:b/>
                <w:sz w:val="22"/>
                <w:szCs w:val="22"/>
              </w:rPr>
            </w:pPr>
            <w:r w:rsidRPr="00FE1C9F">
              <w:rPr>
                <w:b/>
                <w:sz w:val="22"/>
                <w:szCs w:val="22"/>
              </w:rPr>
              <w:t xml:space="preserve">Знать </w:t>
            </w:r>
            <w:proofErr w:type="gramStart"/>
            <w:r w:rsidRPr="00FE1C9F">
              <w:rPr>
                <w:sz w:val="22"/>
                <w:szCs w:val="22"/>
              </w:rPr>
              <w:t>т/б</w:t>
            </w:r>
            <w:proofErr w:type="gramEnd"/>
            <w:r w:rsidRPr="00FE1C9F">
              <w:rPr>
                <w:sz w:val="22"/>
                <w:szCs w:val="22"/>
              </w:rPr>
              <w:t xml:space="preserve"> при работе с дыроколом.</w:t>
            </w:r>
          </w:p>
        </w:tc>
      </w:tr>
      <w:tr w:rsidR="00497E17" w:rsidTr="002B3C31">
        <w:tc>
          <w:tcPr>
            <w:tcW w:w="823" w:type="dxa"/>
          </w:tcPr>
          <w:p w:rsidR="00497E17" w:rsidRDefault="00497E17" w:rsidP="00AD55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1401" w:type="dxa"/>
          </w:tcPr>
          <w:p w:rsidR="00497E17" w:rsidRPr="00C6110B" w:rsidRDefault="00497E17" w:rsidP="00AD55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Pr="005C0377" w:rsidRDefault="00497E17" w:rsidP="00FE1C9F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Коллаж.  «Слоёный пирог» (из гофрированной цветной бумаги и ваты).</w:t>
            </w:r>
          </w:p>
        </w:tc>
        <w:tc>
          <w:tcPr>
            <w:tcW w:w="4308" w:type="dxa"/>
          </w:tcPr>
          <w:p w:rsidR="00497E17" w:rsidRDefault="00497E17" w:rsidP="00AD55A9">
            <w:pPr>
              <w:rPr>
                <w:b/>
              </w:rPr>
            </w:pPr>
          </w:p>
        </w:tc>
      </w:tr>
      <w:tr w:rsidR="00497E17" w:rsidTr="002B3C31">
        <w:tc>
          <w:tcPr>
            <w:tcW w:w="823" w:type="dxa"/>
          </w:tcPr>
          <w:p w:rsidR="00497E17" w:rsidRDefault="00497E17" w:rsidP="00AD55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1401" w:type="dxa"/>
          </w:tcPr>
          <w:p w:rsidR="00497E17" w:rsidRPr="00C6110B" w:rsidRDefault="00497E17" w:rsidP="00AD55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5C037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Театральные гримёры и костюмеры.</w:t>
            </w:r>
          </w:p>
          <w:p w:rsidR="00497E17" w:rsidRPr="005C0377" w:rsidRDefault="00497E17" w:rsidP="005C037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Коллаж. Персонаж по выбору.</w:t>
            </w:r>
          </w:p>
        </w:tc>
        <w:tc>
          <w:tcPr>
            <w:tcW w:w="4308" w:type="dxa"/>
          </w:tcPr>
          <w:p w:rsidR="00497E17" w:rsidRPr="00282B0E" w:rsidRDefault="00497E17" w:rsidP="00AD55A9">
            <w:pPr>
              <w:rPr>
                <w:sz w:val="22"/>
                <w:szCs w:val="22"/>
              </w:rPr>
            </w:pPr>
            <w:r w:rsidRPr="00282B0E">
              <w:rPr>
                <w:b/>
                <w:sz w:val="22"/>
                <w:szCs w:val="22"/>
              </w:rPr>
              <w:t xml:space="preserve">Уметь </w:t>
            </w:r>
            <w:r w:rsidRPr="00282B0E">
              <w:rPr>
                <w:sz w:val="22"/>
                <w:szCs w:val="22"/>
              </w:rPr>
              <w:t>применять в самостоятельной работе полученные знания.</w:t>
            </w:r>
          </w:p>
        </w:tc>
      </w:tr>
      <w:tr w:rsidR="00497E17" w:rsidTr="002B3C31">
        <w:tc>
          <w:tcPr>
            <w:tcW w:w="823" w:type="dxa"/>
          </w:tcPr>
          <w:p w:rsidR="00497E17" w:rsidRDefault="00497E17" w:rsidP="00AD55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1401" w:type="dxa"/>
          </w:tcPr>
          <w:p w:rsidR="00497E17" w:rsidRPr="00C6110B" w:rsidRDefault="00497E17" w:rsidP="00AD55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497E17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Самостоятельный труд.</w:t>
            </w:r>
          </w:p>
          <w:p w:rsidR="00497E17" w:rsidRPr="00C6110B" w:rsidRDefault="00497E17" w:rsidP="00AD55A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классной комнаты, уход за комнатными растениями.</w:t>
            </w:r>
          </w:p>
        </w:tc>
        <w:tc>
          <w:tcPr>
            <w:tcW w:w="4308" w:type="dxa"/>
          </w:tcPr>
          <w:p w:rsidR="00497E17" w:rsidRDefault="00497E17" w:rsidP="00AD55A9">
            <w:pPr>
              <w:rPr>
                <w:b/>
              </w:rPr>
            </w:pPr>
          </w:p>
        </w:tc>
      </w:tr>
    </w:tbl>
    <w:p w:rsidR="00770AE6" w:rsidRPr="00770AE6" w:rsidRDefault="00770AE6" w:rsidP="00770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30DF" w:rsidRDefault="00C330DF" w:rsidP="00501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9F" w:rsidRDefault="0050189F" w:rsidP="00501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9F" w:rsidRDefault="0050189F" w:rsidP="00501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D88" w:rsidRDefault="0050189F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DA0D88" w:rsidRDefault="00DA0D88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D88" w:rsidRDefault="00DA0D88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D88" w:rsidRDefault="00DA0D88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D88" w:rsidRDefault="00DA0D88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D88" w:rsidRDefault="00DA0D88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D88" w:rsidRDefault="00DA0D88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D88" w:rsidRDefault="00DA0D88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D88" w:rsidRDefault="00DA0D88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D88" w:rsidRDefault="00DA0D88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D88" w:rsidRDefault="00DA0D88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018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A0D88" w:rsidRDefault="00DA0D88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89F" w:rsidRDefault="00DA0D88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018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173B">
        <w:rPr>
          <w:rFonts w:ascii="Times New Roman" w:hAnsi="Times New Roman" w:cs="Times New Roman"/>
          <w:b/>
          <w:sz w:val="24"/>
          <w:szCs w:val="24"/>
        </w:rPr>
        <w:t>Список литературы по реализации программы</w:t>
      </w:r>
      <w:r w:rsidR="00501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89F" w:rsidRDefault="0050189F" w:rsidP="0050189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73B" w:rsidRPr="00ED173B" w:rsidRDefault="00ED173B" w:rsidP="00ED173B">
      <w:pPr>
        <w:pStyle w:val="a8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73B">
        <w:rPr>
          <w:rFonts w:ascii="Times New Roman" w:hAnsi="Times New Roman" w:cs="Times New Roman"/>
          <w:sz w:val="24"/>
          <w:szCs w:val="24"/>
        </w:rPr>
        <w:t xml:space="preserve"> Концепция и программы </w:t>
      </w:r>
      <w:r>
        <w:rPr>
          <w:rFonts w:ascii="Times New Roman" w:hAnsi="Times New Roman" w:cs="Times New Roman"/>
          <w:sz w:val="24"/>
          <w:szCs w:val="24"/>
        </w:rPr>
        <w:t>начальных классов.</w:t>
      </w:r>
    </w:p>
    <w:p w:rsidR="0050189F" w:rsidRDefault="0050189F" w:rsidP="0050189F">
      <w:pPr>
        <w:pStyle w:val="a8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Учебник для 3 класса «Уроки мастерства».</w:t>
      </w:r>
    </w:p>
    <w:p w:rsidR="00ED173B" w:rsidRDefault="00ED173B" w:rsidP="0050189F">
      <w:pPr>
        <w:pStyle w:val="a8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«Технология 3 класс». Поурочные планы по учебнику «Уроки творчества» </w:t>
      </w:r>
    </w:p>
    <w:p w:rsidR="0050189F" w:rsidRDefault="00ED173B" w:rsidP="00ED173B">
      <w:pPr>
        <w:pStyle w:val="a8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Просняковой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73B" w:rsidRPr="00ED173B" w:rsidRDefault="00ED173B" w:rsidP="00ED1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D173B" w:rsidRPr="00ED173B" w:rsidRDefault="00ED173B" w:rsidP="00ED1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D173B" w:rsidRPr="00693EAD" w:rsidRDefault="00ED173B" w:rsidP="00693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173B" w:rsidRPr="00693EAD" w:rsidSect="00497E1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0E" w:rsidRDefault="00F4530E" w:rsidP="004D3471">
      <w:pPr>
        <w:spacing w:after="0" w:line="240" w:lineRule="auto"/>
      </w:pPr>
      <w:r>
        <w:separator/>
      </w:r>
    </w:p>
  </w:endnote>
  <w:endnote w:type="continuationSeparator" w:id="1">
    <w:p w:rsidR="00F4530E" w:rsidRDefault="00F4530E" w:rsidP="004D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9526"/>
      <w:docPartObj>
        <w:docPartGallery w:val="Page Numbers (Bottom of Page)"/>
        <w:docPartUnique/>
      </w:docPartObj>
    </w:sdtPr>
    <w:sdtContent>
      <w:p w:rsidR="002B3C31" w:rsidRDefault="000354EF">
        <w:pPr>
          <w:pStyle w:val="a5"/>
          <w:jc w:val="right"/>
        </w:pPr>
        <w:fldSimple w:instr=" PAGE   \* MERGEFORMAT ">
          <w:r w:rsidR="00497E17">
            <w:rPr>
              <w:noProof/>
            </w:rPr>
            <w:t>2</w:t>
          </w:r>
        </w:fldSimple>
      </w:p>
    </w:sdtContent>
  </w:sdt>
  <w:p w:rsidR="002B3C31" w:rsidRDefault="002B3C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0E" w:rsidRDefault="00F4530E" w:rsidP="004D3471">
      <w:pPr>
        <w:spacing w:after="0" w:line="240" w:lineRule="auto"/>
      </w:pPr>
      <w:r>
        <w:separator/>
      </w:r>
    </w:p>
  </w:footnote>
  <w:footnote w:type="continuationSeparator" w:id="1">
    <w:p w:rsidR="00F4530E" w:rsidRDefault="00F4530E" w:rsidP="004D3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03D"/>
    <w:multiLevelType w:val="hybridMultilevel"/>
    <w:tmpl w:val="961A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F325F"/>
    <w:multiLevelType w:val="hybridMultilevel"/>
    <w:tmpl w:val="2BEC404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50C15"/>
    <w:multiLevelType w:val="hybridMultilevel"/>
    <w:tmpl w:val="11346D10"/>
    <w:lvl w:ilvl="0" w:tplc="FFFFFFFF"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4DA346E"/>
    <w:multiLevelType w:val="hybridMultilevel"/>
    <w:tmpl w:val="3DDEEE6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84F73"/>
    <w:multiLevelType w:val="hybridMultilevel"/>
    <w:tmpl w:val="E650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E117C"/>
    <w:multiLevelType w:val="hybridMultilevel"/>
    <w:tmpl w:val="F27E82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045446"/>
    <w:multiLevelType w:val="hybridMultilevel"/>
    <w:tmpl w:val="B784BA24"/>
    <w:lvl w:ilvl="0" w:tplc="FFFFFFFF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7">
    <w:nsid w:val="192E310D"/>
    <w:multiLevelType w:val="hybridMultilevel"/>
    <w:tmpl w:val="100A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94F2A"/>
    <w:multiLevelType w:val="hybridMultilevel"/>
    <w:tmpl w:val="8C30B1D0"/>
    <w:lvl w:ilvl="0" w:tplc="A5E02702">
      <w:start w:val="1"/>
      <w:numFmt w:val="bullet"/>
      <w:lvlText w:val=""/>
      <w:lvlJc w:val="left"/>
      <w:pPr>
        <w:tabs>
          <w:tab w:val="num" w:pos="567"/>
        </w:tabs>
        <w:ind w:left="-14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886754"/>
    <w:multiLevelType w:val="hybridMultilevel"/>
    <w:tmpl w:val="9670D6E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1D722EE"/>
    <w:multiLevelType w:val="hybridMultilevel"/>
    <w:tmpl w:val="7AA6A49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F32D5E"/>
    <w:multiLevelType w:val="hybridMultilevel"/>
    <w:tmpl w:val="6ED41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3652E"/>
    <w:multiLevelType w:val="hybridMultilevel"/>
    <w:tmpl w:val="C8748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BA46AFC"/>
    <w:multiLevelType w:val="hybridMultilevel"/>
    <w:tmpl w:val="437C67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16A74D3"/>
    <w:multiLevelType w:val="hybridMultilevel"/>
    <w:tmpl w:val="84B0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96794"/>
    <w:multiLevelType w:val="hybridMultilevel"/>
    <w:tmpl w:val="AE8EF52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41D0AE6"/>
    <w:multiLevelType w:val="hybridMultilevel"/>
    <w:tmpl w:val="B7D032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E26D0"/>
    <w:multiLevelType w:val="hybridMultilevel"/>
    <w:tmpl w:val="70864B20"/>
    <w:lvl w:ilvl="0" w:tplc="04190009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8E2130"/>
    <w:multiLevelType w:val="hybridMultilevel"/>
    <w:tmpl w:val="D93EDE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14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17"/>
  </w:num>
  <w:num w:numId="13">
    <w:abstractNumId w:val="15"/>
  </w:num>
  <w:num w:numId="14">
    <w:abstractNumId w:val="9"/>
  </w:num>
  <w:num w:numId="15">
    <w:abstractNumId w:val="5"/>
  </w:num>
  <w:num w:numId="16">
    <w:abstractNumId w:val="6"/>
  </w:num>
  <w:num w:numId="17">
    <w:abstractNumId w:val="11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71"/>
    <w:rsid w:val="000126E3"/>
    <w:rsid w:val="000315C7"/>
    <w:rsid w:val="000354EF"/>
    <w:rsid w:val="00104D4E"/>
    <w:rsid w:val="00150B48"/>
    <w:rsid w:val="00186B5B"/>
    <w:rsid w:val="00282B0E"/>
    <w:rsid w:val="002B3C31"/>
    <w:rsid w:val="002D3B68"/>
    <w:rsid w:val="002F410E"/>
    <w:rsid w:val="00300B75"/>
    <w:rsid w:val="0032310D"/>
    <w:rsid w:val="003607F1"/>
    <w:rsid w:val="00476FDE"/>
    <w:rsid w:val="004960F5"/>
    <w:rsid w:val="00497E17"/>
    <w:rsid w:val="004C5407"/>
    <w:rsid w:val="004D3471"/>
    <w:rsid w:val="0050189F"/>
    <w:rsid w:val="00536C2F"/>
    <w:rsid w:val="00543D8E"/>
    <w:rsid w:val="005776FF"/>
    <w:rsid w:val="005C0377"/>
    <w:rsid w:val="005D56E8"/>
    <w:rsid w:val="00612FBE"/>
    <w:rsid w:val="00620E7A"/>
    <w:rsid w:val="00690A3C"/>
    <w:rsid w:val="00693EAD"/>
    <w:rsid w:val="006E664A"/>
    <w:rsid w:val="00731AAE"/>
    <w:rsid w:val="00770AE6"/>
    <w:rsid w:val="007F2FDB"/>
    <w:rsid w:val="00860C3A"/>
    <w:rsid w:val="00875423"/>
    <w:rsid w:val="00885F05"/>
    <w:rsid w:val="008A1D57"/>
    <w:rsid w:val="008A5DBD"/>
    <w:rsid w:val="008C1272"/>
    <w:rsid w:val="008F0CDB"/>
    <w:rsid w:val="00911552"/>
    <w:rsid w:val="00944FC0"/>
    <w:rsid w:val="009737E4"/>
    <w:rsid w:val="009E0C8C"/>
    <w:rsid w:val="00A82F7F"/>
    <w:rsid w:val="00AB6DE5"/>
    <w:rsid w:val="00AF2021"/>
    <w:rsid w:val="00AF54DC"/>
    <w:rsid w:val="00B47388"/>
    <w:rsid w:val="00B73ADB"/>
    <w:rsid w:val="00B744F8"/>
    <w:rsid w:val="00BA3A68"/>
    <w:rsid w:val="00BA4EFA"/>
    <w:rsid w:val="00BB457A"/>
    <w:rsid w:val="00C330DF"/>
    <w:rsid w:val="00C433F7"/>
    <w:rsid w:val="00C6110B"/>
    <w:rsid w:val="00C80600"/>
    <w:rsid w:val="00CE2695"/>
    <w:rsid w:val="00D653E2"/>
    <w:rsid w:val="00D7555B"/>
    <w:rsid w:val="00DA0D88"/>
    <w:rsid w:val="00E039CD"/>
    <w:rsid w:val="00E055B6"/>
    <w:rsid w:val="00ED173B"/>
    <w:rsid w:val="00F04461"/>
    <w:rsid w:val="00F27C82"/>
    <w:rsid w:val="00F4530E"/>
    <w:rsid w:val="00F9442B"/>
    <w:rsid w:val="00FB6ECF"/>
    <w:rsid w:val="00FE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471"/>
  </w:style>
  <w:style w:type="paragraph" w:styleId="a5">
    <w:name w:val="footer"/>
    <w:basedOn w:val="a"/>
    <w:link w:val="a6"/>
    <w:uiPriority w:val="99"/>
    <w:unhideWhenUsed/>
    <w:rsid w:val="004D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471"/>
  </w:style>
  <w:style w:type="character" w:customStyle="1" w:styleId="FontStyle12">
    <w:name w:val="Font Style12"/>
    <w:basedOn w:val="a0"/>
    <w:rsid w:val="00F044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rsid w:val="00F0446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rsid w:val="00F04461"/>
    <w:rPr>
      <w:rFonts w:ascii="Times New Roman" w:hAnsi="Times New Roman" w:cs="Times New Roman" w:hint="default"/>
      <w:spacing w:val="20"/>
      <w:sz w:val="18"/>
      <w:szCs w:val="18"/>
    </w:rPr>
  </w:style>
  <w:style w:type="table" w:styleId="a7">
    <w:name w:val="Table Grid"/>
    <w:basedOn w:val="a1"/>
    <w:rsid w:val="00323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776FF"/>
    <w:pPr>
      <w:ind w:left="720"/>
      <w:contextualSpacing/>
    </w:pPr>
  </w:style>
  <w:style w:type="paragraph" w:styleId="3">
    <w:name w:val="Body Text Indent 3"/>
    <w:basedOn w:val="a"/>
    <w:link w:val="30"/>
    <w:semiHidden/>
    <w:rsid w:val="00731A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31AA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No Spacing"/>
    <w:link w:val="aa"/>
    <w:uiPriority w:val="1"/>
    <w:qFormat/>
    <w:rsid w:val="00B73ADB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73ADB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7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3AD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693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1">
    <w:name w:val="Font Style11"/>
    <w:basedOn w:val="a0"/>
    <w:rsid w:val="00693EAD"/>
    <w:rPr>
      <w:rFonts w:ascii="Times New Roman" w:hAnsi="Times New Roman" w:cs="Times New Roman"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us</cp:lastModifiedBy>
  <cp:revision>20</cp:revision>
  <dcterms:created xsi:type="dcterms:W3CDTF">2011-07-12T05:12:00Z</dcterms:created>
  <dcterms:modified xsi:type="dcterms:W3CDTF">2012-07-06T07:02:00Z</dcterms:modified>
</cp:coreProperties>
</file>