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8D1" w:rsidRPr="006473B5" w:rsidRDefault="00A838D1" w:rsidP="00A838D1">
      <w:pPr>
        <w:pStyle w:val="Standard"/>
        <w:spacing w:after="28"/>
        <w:ind w:firstLine="567"/>
        <w:jc w:val="center"/>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МИНИСТЕРСТВО ОБРАЗОВАНИЯ И НАУКИ  САМАРСКОЙ ОБЛАСТИ</w:t>
      </w:r>
    </w:p>
    <w:p w:rsidR="00A838D1" w:rsidRPr="00EF2383" w:rsidRDefault="00A838D1" w:rsidP="00A838D1">
      <w:pPr>
        <w:pStyle w:val="Standard"/>
        <w:tabs>
          <w:tab w:val="left" w:pos="2268"/>
        </w:tabs>
        <w:spacing w:after="28"/>
        <w:ind w:firstLine="567"/>
        <w:jc w:val="center"/>
        <w:rPr>
          <w:rFonts w:ascii="Times New Roman" w:eastAsia="Times New Roman" w:hAnsi="Times New Roman" w:cs="Times New Roman"/>
          <w:color w:val="262626" w:themeColor="text1" w:themeTint="D9"/>
          <w:lang w:eastAsia="ru-RU"/>
        </w:rPr>
      </w:pPr>
      <w:r w:rsidRPr="00EF2383">
        <w:rPr>
          <w:rFonts w:ascii="Times New Roman" w:eastAsia="Times New Roman" w:hAnsi="Times New Roman" w:cs="Times New Roman"/>
          <w:color w:val="262626" w:themeColor="text1" w:themeTint="D9"/>
          <w:lang w:eastAsia="ru-RU"/>
        </w:rPr>
        <w:t xml:space="preserve">Государственное автономное образовательное учреждение дополнительного </w:t>
      </w:r>
      <w:r>
        <w:rPr>
          <w:rFonts w:ascii="Times New Roman" w:eastAsia="Times New Roman" w:hAnsi="Times New Roman" w:cs="Times New Roman"/>
          <w:color w:val="262626" w:themeColor="text1" w:themeTint="D9"/>
          <w:lang w:eastAsia="ru-RU"/>
        </w:rPr>
        <w:t>п</w:t>
      </w:r>
      <w:r w:rsidRPr="00EF2383">
        <w:rPr>
          <w:rFonts w:ascii="Times New Roman" w:eastAsia="Times New Roman" w:hAnsi="Times New Roman" w:cs="Times New Roman"/>
          <w:color w:val="262626" w:themeColor="text1" w:themeTint="D9"/>
          <w:lang w:eastAsia="ru-RU"/>
        </w:rPr>
        <w:t>рофессионального образования (повышения квалификации) специалистов</w:t>
      </w:r>
    </w:p>
    <w:p w:rsidR="00A838D1" w:rsidRPr="006473B5" w:rsidRDefault="00A838D1" w:rsidP="00A838D1">
      <w:pPr>
        <w:pStyle w:val="Standard"/>
        <w:spacing w:after="28" w:line="360" w:lineRule="auto"/>
        <w:ind w:firstLine="567"/>
        <w:jc w:val="center"/>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color w:val="262626" w:themeColor="text1" w:themeTint="D9"/>
          <w:sz w:val="28"/>
          <w:szCs w:val="28"/>
          <w:lang w:eastAsia="ru-RU"/>
        </w:rPr>
        <w:t>САМАРСКИЙ ОБЛАСТНОЙ ИНСТИТУТ ПОВЫШЕНИЯ КВАЛИФИКАЦИИ И ПЕРЕПОДГОТОВКИ РАБОТНИКОВ ОБРАЗОВАНИЯ</w:t>
      </w:r>
    </w:p>
    <w:p w:rsidR="00A838D1" w:rsidRPr="006473B5" w:rsidRDefault="00A838D1" w:rsidP="00A838D1">
      <w:pPr>
        <w:pStyle w:val="Standard"/>
        <w:spacing w:after="28" w:line="360" w:lineRule="auto"/>
        <w:ind w:firstLine="567"/>
        <w:jc w:val="center"/>
        <w:rPr>
          <w:rFonts w:ascii="Times New Roman" w:eastAsia="Times New Roman" w:hAnsi="Times New Roman" w:cs="Times New Roman"/>
          <w:color w:val="262626" w:themeColor="text1" w:themeTint="D9"/>
          <w:sz w:val="28"/>
          <w:szCs w:val="28"/>
          <w:lang w:eastAsia="ru-RU"/>
        </w:rPr>
      </w:pPr>
    </w:p>
    <w:p w:rsidR="00A838D1" w:rsidRPr="006473B5" w:rsidRDefault="00A838D1" w:rsidP="00A838D1">
      <w:pPr>
        <w:pStyle w:val="Standard"/>
        <w:spacing w:after="28" w:line="360" w:lineRule="auto"/>
        <w:ind w:firstLine="567"/>
        <w:jc w:val="center"/>
        <w:rPr>
          <w:rFonts w:ascii="Times New Roman" w:eastAsia="Times New Roman" w:hAnsi="Times New Roman" w:cs="Times New Roman"/>
          <w:color w:val="262626" w:themeColor="text1" w:themeTint="D9"/>
          <w:sz w:val="28"/>
          <w:szCs w:val="28"/>
          <w:lang w:eastAsia="ru-RU"/>
        </w:rPr>
      </w:pPr>
    </w:p>
    <w:p w:rsidR="00A838D1" w:rsidRDefault="00A838D1" w:rsidP="00A838D1">
      <w:pPr>
        <w:pStyle w:val="Standard"/>
        <w:spacing w:after="28" w:line="360" w:lineRule="auto"/>
        <w:ind w:firstLine="567"/>
        <w:jc w:val="center"/>
        <w:rPr>
          <w:rFonts w:ascii="Times New Roman" w:eastAsia="Times New Roman" w:hAnsi="Times New Roman" w:cs="Times New Roman"/>
          <w:color w:val="262626" w:themeColor="text1" w:themeTint="D9"/>
          <w:sz w:val="28"/>
          <w:szCs w:val="28"/>
          <w:lang w:eastAsia="ru-RU"/>
        </w:rPr>
      </w:pPr>
    </w:p>
    <w:p w:rsidR="00237CF9" w:rsidRDefault="00237CF9" w:rsidP="00A838D1">
      <w:pPr>
        <w:pStyle w:val="Standard"/>
        <w:spacing w:after="28" w:line="360" w:lineRule="auto"/>
        <w:ind w:firstLine="567"/>
        <w:jc w:val="center"/>
        <w:rPr>
          <w:rFonts w:ascii="Times New Roman" w:eastAsia="Times New Roman" w:hAnsi="Times New Roman" w:cs="Times New Roman"/>
          <w:color w:val="262626" w:themeColor="text1" w:themeTint="D9"/>
          <w:sz w:val="28"/>
          <w:szCs w:val="28"/>
          <w:lang w:eastAsia="ru-RU"/>
        </w:rPr>
      </w:pPr>
    </w:p>
    <w:p w:rsidR="00237CF9" w:rsidRPr="006473B5" w:rsidRDefault="00237CF9" w:rsidP="00A838D1">
      <w:pPr>
        <w:pStyle w:val="Standard"/>
        <w:spacing w:after="28" w:line="360" w:lineRule="auto"/>
        <w:ind w:firstLine="567"/>
        <w:jc w:val="center"/>
        <w:rPr>
          <w:rFonts w:ascii="Times New Roman" w:eastAsia="Times New Roman" w:hAnsi="Times New Roman" w:cs="Times New Roman"/>
          <w:color w:val="262626" w:themeColor="text1" w:themeTint="D9"/>
          <w:sz w:val="28"/>
          <w:szCs w:val="28"/>
          <w:lang w:eastAsia="ru-RU"/>
        </w:rPr>
      </w:pPr>
    </w:p>
    <w:p w:rsidR="00D11210" w:rsidRDefault="00A838D1" w:rsidP="00A838D1">
      <w:pPr>
        <w:pStyle w:val="Standard"/>
        <w:tabs>
          <w:tab w:val="left" w:pos="1472"/>
        </w:tabs>
        <w:spacing w:after="28" w:line="360" w:lineRule="auto"/>
        <w:ind w:firstLine="567"/>
        <w:jc w:val="center"/>
        <w:rPr>
          <w:rFonts w:ascii="Times New Roman" w:eastAsia="Times New Roman" w:hAnsi="Times New Roman" w:cs="Times New Roman"/>
          <w:color w:val="262626" w:themeColor="text1" w:themeTint="D9"/>
          <w:sz w:val="32"/>
          <w:szCs w:val="32"/>
          <w:lang w:eastAsia="ru-RU"/>
        </w:rPr>
      </w:pPr>
      <w:r w:rsidRPr="006473B5">
        <w:rPr>
          <w:rFonts w:ascii="Times New Roman" w:eastAsia="Times New Roman" w:hAnsi="Times New Roman" w:cs="Times New Roman"/>
          <w:color w:val="262626" w:themeColor="text1" w:themeTint="D9"/>
          <w:sz w:val="32"/>
          <w:szCs w:val="32"/>
          <w:lang w:eastAsia="ru-RU"/>
        </w:rPr>
        <w:t>«Формирование связной речи</w:t>
      </w:r>
      <w:r>
        <w:rPr>
          <w:rFonts w:ascii="Times New Roman" w:eastAsia="Times New Roman" w:hAnsi="Times New Roman" w:cs="Times New Roman"/>
          <w:color w:val="262626" w:themeColor="text1" w:themeTint="D9"/>
          <w:sz w:val="32"/>
          <w:szCs w:val="32"/>
          <w:lang w:eastAsia="ru-RU"/>
        </w:rPr>
        <w:t xml:space="preserve"> у детей </w:t>
      </w:r>
    </w:p>
    <w:p w:rsidR="00A838D1" w:rsidRPr="006473B5" w:rsidRDefault="00A838D1" w:rsidP="00A838D1">
      <w:pPr>
        <w:pStyle w:val="Standard"/>
        <w:tabs>
          <w:tab w:val="left" w:pos="1472"/>
        </w:tabs>
        <w:spacing w:after="28" w:line="360" w:lineRule="auto"/>
        <w:ind w:firstLine="567"/>
        <w:jc w:val="center"/>
        <w:rPr>
          <w:rFonts w:ascii="Times New Roman" w:eastAsia="Times New Roman" w:hAnsi="Times New Roman" w:cs="Times New Roman"/>
          <w:color w:val="262626" w:themeColor="text1" w:themeTint="D9"/>
          <w:sz w:val="32"/>
          <w:szCs w:val="32"/>
          <w:lang w:eastAsia="ru-RU"/>
        </w:rPr>
      </w:pPr>
      <w:r>
        <w:rPr>
          <w:rFonts w:ascii="Times New Roman" w:eastAsia="Times New Roman" w:hAnsi="Times New Roman" w:cs="Times New Roman"/>
          <w:color w:val="262626" w:themeColor="text1" w:themeTint="D9"/>
          <w:sz w:val="32"/>
          <w:szCs w:val="32"/>
          <w:lang w:eastAsia="ru-RU"/>
        </w:rPr>
        <w:t>с общим недоразвитием речи</w:t>
      </w:r>
      <w:r w:rsidRPr="006473B5">
        <w:rPr>
          <w:rFonts w:ascii="Times New Roman" w:eastAsia="Times New Roman" w:hAnsi="Times New Roman" w:cs="Times New Roman"/>
          <w:color w:val="262626" w:themeColor="text1" w:themeTint="D9"/>
          <w:sz w:val="32"/>
          <w:szCs w:val="32"/>
          <w:lang w:eastAsia="ru-RU"/>
        </w:rPr>
        <w:t xml:space="preserve"> на уроках в 1 классе»</w:t>
      </w:r>
    </w:p>
    <w:p w:rsidR="00A838D1" w:rsidRPr="006473B5" w:rsidRDefault="00A838D1" w:rsidP="00A838D1">
      <w:pPr>
        <w:pStyle w:val="Standard"/>
        <w:spacing w:after="28" w:line="360" w:lineRule="auto"/>
        <w:ind w:firstLine="567"/>
        <w:jc w:val="center"/>
        <w:rPr>
          <w:color w:val="262626" w:themeColor="text1" w:themeTint="D9"/>
        </w:rPr>
      </w:pPr>
    </w:p>
    <w:p w:rsidR="00A838D1" w:rsidRPr="00A838D1" w:rsidRDefault="00A838D1" w:rsidP="00237CF9">
      <w:pPr>
        <w:pStyle w:val="Standard"/>
        <w:spacing w:after="28" w:line="360" w:lineRule="auto"/>
        <w:ind w:firstLine="567"/>
        <w:jc w:val="center"/>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b/>
          <w:bCs/>
          <w:color w:val="262626" w:themeColor="text1" w:themeTint="D9"/>
          <w:sz w:val="36"/>
          <w:szCs w:val="36"/>
          <w:lang w:eastAsia="ru-RU"/>
        </w:rPr>
        <w:t xml:space="preserve"> </w:t>
      </w:r>
    </w:p>
    <w:p w:rsidR="00A838D1" w:rsidRPr="006473B5" w:rsidRDefault="00A838D1" w:rsidP="00A838D1">
      <w:pPr>
        <w:pStyle w:val="Standard"/>
        <w:tabs>
          <w:tab w:val="left" w:pos="1472"/>
        </w:tabs>
        <w:spacing w:after="28" w:line="360" w:lineRule="auto"/>
        <w:ind w:firstLine="567"/>
        <w:jc w:val="center"/>
        <w:rPr>
          <w:rFonts w:ascii="Times New Roman" w:eastAsia="Times New Roman" w:hAnsi="Times New Roman" w:cs="Times New Roman"/>
          <w:color w:val="262626" w:themeColor="text1" w:themeTint="D9"/>
          <w:sz w:val="28"/>
          <w:szCs w:val="28"/>
          <w:lang w:eastAsia="ru-RU"/>
        </w:rPr>
      </w:pPr>
    </w:p>
    <w:p w:rsidR="00A838D1" w:rsidRPr="006473B5" w:rsidRDefault="00A838D1" w:rsidP="00A838D1">
      <w:pPr>
        <w:pStyle w:val="Standard"/>
        <w:tabs>
          <w:tab w:val="left" w:pos="1472"/>
        </w:tabs>
        <w:spacing w:after="28" w:line="360" w:lineRule="auto"/>
        <w:ind w:firstLine="567"/>
        <w:jc w:val="center"/>
        <w:rPr>
          <w:rFonts w:ascii="Times New Roman" w:eastAsia="Times New Roman" w:hAnsi="Times New Roman" w:cs="Times New Roman"/>
          <w:color w:val="262626" w:themeColor="text1" w:themeTint="D9"/>
          <w:sz w:val="32"/>
          <w:szCs w:val="32"/>
          <w:lang w:eastAsia="ru-RU"/>
        </w:rPr>
      </w:pPr>
    </w:p>
    <w:p w:rsidR="00A838D1" w:rsidRPr="006473B5" w:rsidRDefault="00A838D1" w:rsidP="00A838D1">
      <w:pPr>
        <w:pStyle w:val="Standard"/>
        <w:tabs>
          <w:tab w:val="left" w:pos="1472"/>
        </w:tabs>
        <w:spacing w:after="28" w:line="360" w:lineRule="auto"/>
        <w:ind w:firstLine="567"/>
        <w:jc w:val="center"/>
        <w:rPr>
          <w:rFonts w:ascii="Times New Roman" w:eastAsia="Times New Roman" w:hAnsi="Times New Roman" w:cs="Times New Roman"/>
          <w:color w:val="262626" w:themeColor="text1" w:themeTint="D9"/>
          <w:sz w:val="32"/>
          <w:szCs w:val="32"/>
          <w:lang w:eastAsia="ru-RU"/>
        </w:rPr>
      </w:pPr>
    </w:p>
    <w:p w:rsidR="00A838D1" w:rsidRDefault="00A838D1" w:rsidP="00A838D1">
      <w:pPr>
        <w:pStyle w:val="Standard"/>
        <w:tabs>
          <w:tab w:val="left" w:pos="1472"/>
        </w:tabs>
        <w:spacing w:after="240"/>
        <w:ind w:firstLine="567"/>
        <w:jc w:val="right"/>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color w:val="262626" w:themeColor="text1" w:themeTint="D9"/>
          <w:sz w:val="28"/>
          <w:szCs w:val="28"/>
          <w:lang w:eastAsia="ru-RU"/>
        </w:rPr>
        <w:t>Выполнил</w:t>
      </w:r>
      <w:r w:rsidRPr="00EF2383">
        <w:rPr>
          <w:rFonts w:ascii="Times New Roman" w:eastAsia="Times New Roman" w:hAnsi="Times New Roman" w:cs="Times New Roman"/>
          <w:color w:val="262626" w:themeColor="text1" w:themeTint="D9"/>
          <w:sz w:val="28"/>
          <w:szCs w:val="28"/>
          <w:lang w:eastAsia="ru-RU"/>
        </w:rPr>
        <w:t xml:space="preserve"> </w:t>
      </w:r>
    </w:p>
    <w:p w:rsidR="00A838D1" w:rsidRPr="006473B5" w:rsidRDefault="00A838D1" w:rsidP="00A838D1">
      <w:pPr>
        <w:pStyle w:val="Standard"/>
        <w:tabs>
          <w:tab w:val="left" w:pos="1472"/>
        </w:tabs>
        <w:spacing w:after="240"/>
        <w:ind w:firstLine="567"/>
        <w:jc w:val="right"/>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color w:val="262626" w:themeColor="text1" w:themeTint="D9"/>
          <w:sz w:val="28"/>
          <w:szCs w:val="28"/>
          <w:lang w:eastAsia="ru-RU"/>
        </w:rPr>
        <w:t>у</w:t>
      </w:r>
      <w:r w:rsidRPr="006473B5">
        <w:rPr>
          <w:rFonts w:ascii="Times New Roman" w:eastAsia="Times New Roman" w:hAnsi="Times New Roman" w:cs="Times New Roman"/>
          <w:color w:val="262626" w:themeColor="text1" w:themeTint="D9"/>
          <w:sz w:val="28"/>
          <w:szCs w:val="28"/>
          <w:lang w:eastAsia="ru-RU"/>
        </w:rPr>
        <w:t>читель начальных классов</w:t>
      </w:r>
    </w:p>
    <w:p w:rsidR="00A838D1" w:rsidRPr="006473B5" w:rsidRDefault="00A838D1" w:rsidP="00A838D1">
      <w:pPr>
        <w:pStyle w:val="Standard"/>
        <w:tabs>
          <w:tab w:val="left" w:pos="1472"/>
        </w:tabs>
        <w:spacing w:after="240"/>
        <w:ind w:firstLine="567"/>
        <w:jc w:val="right"/>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ГБСКОУ школа-интернат «Перспектива»</w:t>
      </w:r>
    </w:p>
    <w:p w:rsidR="00A838D1" w:rsidRPr="006473B5" w:rsidRDefault="00A838D1" w:rsidP="00A838D1">
      <w:pPr>
        <w:pStyle w:val="Standard"/>
        <w:tabs>
          <w:tab w:val="left" w:pos="1472"/>
        </w:tabs>
        <w:spacing w:after="240"/>
        <w:ind w:firstLine="567"/>
        <w:jc w:val="right"/>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г.о. Н</w:t>
      </w:r>
      <w:r>
        <w:rPr>
          <w:rFonts w:ascii="Times New Roman" w:eastAsia="Times New Roman" w:hAnsi="Times New Roman" w:cs="Times New Roman"/>
          <w:color w:val="262626" w:themeColor="text1" w:themeTint="D9"/>
          <w:sz w:val="28"/>
          <w:szCs w:val="28"/>
          <w:lang w:eastAsia="ru-RU"/>
        </w:rPr>
        <w:t>овокуйбышевск</w:t>
      </w:r>
    </w:p>
    <w:p w:rsidR="00A838D1" w:rsidRPr="006473B5" w:rsidRDefault="00A838D1" w:rsidP="00A838D1">
      <w:pPr>
        <w:pStyle w:val="Standard"/>
        <w:tabs>
          <w:tab w:val="left" w:pos="1472"/>
        </w:tabs>
        <w:spacing w:after="240"/>
        <w:ind w:firstLine="567"/>
        <w:jc w:val="right"/>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Соболевская Наталья Александровна</w:t>
      </w:r>
    </w:p>
    <w:p w:rsidR="00A838D1" w:rsidRDefault="00A838D1" w:rsidP="00A838D1">
      <w:pPr>
        <w:pStyle w:val="Standard"/>
        <w:tabs>
          <w:tab w:val="left" w:pos="1472"/>
        </w:tabs>
        <w:spacing w:after="28" w:line="360" w:lineRule="auto"/>
        <w:ind w:firstLine="567"/>
        <w:jc w:val="right"/>
        <w:rPr>
          <w:rFonts w:ascii="Times New Roman" w:eastAsia="Times New Roman" w:hAnsi="Times New Roman" w:cs="Times New Roman"/>
          <w:color w:val="262626" w:themeColor="text1" w:themeTint="D9"/>
          <w:sz w:val="33"/>
          <w:szCs w:val="33"/>
          <w:lang w:eastAsia="ru-RU"/>
        </w:rPr>
      </w:pPr>
    </w:p>
    <w:p w:rsidR="00237CF9" w:rsidRDefault="00237CF9" w:rsidP="00A838D1">
      <w:pPr>
        <w:pStyle w:val="Standard"/>
        <w:tabs>
          <w:tab w:val="left" w:pos="1472"/>
        </w:tabs>
        <w:spacing w:after="28" w:line="360" w:lineRule="auto"/>
        <w:ind w:firstLine="567"/>
        <w:jc w:val="right"/>
        <w:rPr>
          <w:rFonts w:ascii="Times New Roman" w:eastAsia="Times New Roman" w:hAnsi="Times New Roman" w:cs="Times New Roman"/>
          <w:color w:val="262626" w:themeColor="text1" w:themeTint="D9"/>
          <w:sz w:val="33"/>
          <w:szCs w:val="33"/>
          <w:lang w:eastAsia="ru-RU"/>
        </w:rPr>
      </w:pPr>
    </w:p>
    <w:p w:rsidR="00237CF9" w:rsidRDefault="00237CF9" w:rsidP="00A838D1">
      <w:pPr>
        <w:pStyle w:val="Standard"/>
        <w:tabs>
          <w:tab w:val="left" w:pos="1472"/>
        </w:tabs>
        <w:spacing w:after="28" w:line="360" w:lineRule="auto"/>
        <w:ind w:firstLine="567"/>
        <w:jc w:val="right"/>
        <w:rPr>
          <w:rFonts w:ascii="Times New Roman" w:eastAsia="Times New Roman" w:hAnsi="Times New Roman" w:cs="Times New Roman"/>
          <w:color w:val="262626" w:themeColor="text1" w:themeTint="D9"/>
          <w:sz w:val="33"/>
          <w:szCs w:val="33"/>
          <w:lang w:eastAsia="ru-RU"/>
        </w:rPr>
      </w:pPr>
    </w:p>
    <w:p w:rsidR="00237CF9" w:rsidRDefault="00237CF9" w:rsidP="00A838D1">
      <w:pPr>
        <w:pStyle w:val="Standard"/>
        <w:tabs>
          <w:tab w:val="left" w:pos="1472"/>
        </w:tabs>
        <w:spacing w:after="28" w:line="360" w:lineRule="auto"/>
        <w:ind w:firstLine="567"/>
        <w:jc w:val="right"/>
        <w:rPr>
          <w:rFonts w:ascii="Times New Roman" w:eastAsia="Times New Roman" w:hAnsi="Times New Roman" w:cs="Times New Roman"/>
          <w:color w:val="262626" w:themeColor="text1" w:themeTint="D9"/>
          <w:sz w:val="33"/>
          <w:szCs w:val="33"/>
          <w:lang w:eastAsia="ru-RU"/>
        </w:rPr>
      </w:pPr>
      <w:bookmarkStart w:id="0" w:name="_GoBack"/>
      <w:bookmarkEnd w:id="0"/>
    </w:p>
    <w:p w:rsidR="00A838D1" w:rsidRDefault="00A838D1" w:rsidP="00A838D1">
      <w:pPr>
        <w:pStyle w:val="Standard"/>
        <w:tabs>
          <w:tab w:val="left" w:pos="1472"/>
        </w:tabs>
        <w:spacing w:after="28" w:line="360" w:lineRule="auto"/>
        <w:ind w:firstLine="567"/>
        <w:jc w:val="right"/>
        <w:rPr>
          <w:rFonts w:ascii="Times New Roman" w:eastAsia="Times New Roman" w:hAnsi="Times New Roman" w:cs="Times New Roman"/>
          <w:color w:val="262626" w:themeColor="text1" w:themeTint="D9"/>
          <w:sz w:val="33"/>
          <w:szCs w:val="33"/>
          <w:lang w:eastAsia="ru-RU"/>
        </w:rPr>
      </w:pPr>
    </w:p>
    <w:p w:rsidR="00A838D1" w:rsidRPr="00A838D1" w:rsidRDefault="00A838D1" w:rsidP="00A838D1">
      <w:pPr>
        <w:pStyle w:val="Standard"/>
        <w:tabs>
          <w:tab w:val="left" w:pos="1472"/>
        </w:tabs>
        <w:spacing w:after="28" w:line="360" w:lineRule="auto"/>
        <w:ind w:firstLine="567"/>
        <w:jc w:val="center"/>
        <w:rPr>
          <w:rFonts w:ascii="Times New Roman" w:eastAsia="Times New Roman" w:hAnsi="Times New Roman" w:cs="Times New Roman"/>
          <w:color w:val="262626" w:themeColor="text1" w:themeTint="D9"/>
          <w:sz w:val="28"/>
          <w:szCs w:val="28"/>
          <w:lang w:eastAsia="ru-RU"/>
        </w:rPr>
      </w:pPr>
      <w:r w:rsidRPr="00A838D1">
        <w:rPr>
          <w:rFonts w:ascii="Times New Roman" w:eastAsia="Times New Roman" w:hAnsi="Times New Roman" w:cs="Times New Roman"/>
          <w:color w:val="262626" w:themeColor="text1" w:themeTint="D9"/>
          <w:sz w:val="28"/>
          <w:szCs w:val="28"/>
          <w:lang w:eastAsia="ru-RU"/>
        </w:rPr>
        <w:t>Самара 2013 г.</w:t>
      </w:r>
    </w:p>
    <w:p w:rsidR="00991222" w:rsidRPr="006473B5" w:rsidRDefault="00991222" w:rsidP="00991222">
      <w:pPr>
        <w:pStyle w:val="Standard"/>
        <w:spacing w:after="28" w:line="360" w:lineRule="auto"/>
        <w:ind w:firstLine="567"/>
        <w:jc w:val="center"/>
        <w:rPr>
          <w:rFonts w:ascii="Times New Roman" w:eastAsia="Times New Roman" w:hAnsi="Times New Roman" w:cs="Times New Roman"/>
          <w:b/>
          <w:color w:val="262626" w:themeColor="text1" w:themeTint="D9"/>
          <w:sz w:val="28"/>
          <w:szCs w:val="28"/>
          <w:lang w:eastAsia="ru-RU"/>
        </w:rPr>
      </w:pPr>
      <w:r w:rsidRPr="006473B5">
        <w:rPr>
          <w:rFonts w:ascii="Times New Roman" w:eastAsia="Times New Roman" w:hAnsi="Times New Roman" w:cs="Times New Roman"/>
          <w:b/>
          <w:color w:val="262626" w:themeColor="text1" w:themeTint="D9"/>
          <w:sz w:val="28"/>
          <w:szCs w:val="28"/>
          <w:lang w:eastAsia="ru-RU"/>
        </w:rPr>
        <w:lastRenderedPageBreak/>
        <w:t>Содержание</w:t>
      </w:r>
    </w:p>
    <w:p w:rsidR="00991222" w:rsidRPr="006473B5" w:rsidRDefault="00991222" w:rsidP="00991222">
      <w:pPr>
        <w:pStyle w:val="Standard"/>
        <w:numPr>
          <w:ilvl w:val="0"/>
          <w:numId w:val="7"/>
        </w:numPr>
        <w:spacing w:after="28" w:line="360" w:lineRule="auto"/>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 xml:space="preserve">Анализ ситуации </w:t>
      </w:r>
    </w:p>
    <w:p w:rsidR="00991222" w:rsidRPr="006473B5" w:rsidRDefault="00991222" w:rsidP="00991222">
      <w:pPr>
        <w:pStyle w:val="Standard"/>
        <w:numPr>
          <w:ilvl w:val="0"/>
          <w:numId w:val="7"/>
        </w:numPr>
        <w:spacing w:after="28" w:line="360" w:lineRule="auto"/>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Актуальность</w:t>
      </w:r>
    </w:p>
    <w:p w:rsidR="00515823" w:rsidRPr="006473B5" w:rsidRDefault="00991222" w:rsidP="00515823">
      <w:pPr>
        <w:pStyle w:val="Standard"/>
        <w:numPr>
          <w:ilvl w:val="0"/>
          <w:numId w:val="7"/>
        </w:numPr>
        <w:spacing w:after="28" w:line="360" w:lineRule="auto"/>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Цель и задачи</w:t>
      </w:r>
      <w:r w:rsidR="00515823" w:rsidRPr="006473B5">
        <w:rPr>
          <w:rFonts w:ascii="Times New Roman" w:eastAsia="Times New Roman" w:hAnsi="Times New Roman" w:cs="Times New Roman"/>
          <w:color w:val="262626" w:themeColor="text1" w:themeTint="D9"/>
          <w:sz w:val="28"/>
          <w:szCs w:val="28"/>
          <w:lang w:eastAsia="ru-RU"/>
        </w:rPr>
        <w:t xml:space="preserve"> </w:t>
      </w:r>
    </w:p>
    <w:p w:rsidR="00991222" w:rsidRPr="006473B5" w:rsidRDefault="00515823" w:rsidP="00991222">
      <w:pPr>
        <w:pStyle w:val="Standard"/>
        <w:numPr>
          <w:ilvl w:val="0"/>
          <w:numId w:val="7"/>
        </w:numPr>
        <w:spacing w:after="28" w:line="360" w:lineRule="auto"/>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Планируемые результаты</w:t>
      </w:r>
    </w:p>
    <w:p w:rsidR="00991222" w:rsidRPr="006473B5" w:rsidRDefault="002C137B" w:rsidP="00991222">
      <w:pPr>
        <w:pStyle w:val="Standard"/>
        <w:numPr>
          <w:ilvl w:val="0"/>
          <w:numId w:val="7"/>
        </w:numPr>
        <w:spacing w:after="28" w:line="360" w:lineRule="auto"/>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color w:val="262626" w:themeColor="text1" w:themeTint="D9"/>
          <w:sz w:val="28"/>
          <w:szCs w:val="28"/>
          <w:lang w:eastAsia="ru-RU"/>
        </w:rPr>
        <w:t xml:space="preserve">Система работы </w:t>
      </w:r>
    </w:p>
    <w:p w:rsidR="00991222" w:rsidRPr="006473B5" w:rsidRDefault="002C137B" w:rsidP="00991222">
      <w:pPr>
        <w:pStyle w:val="Standard"/>
        <w:numPr>
          <w:ilvl w:val="0"/>
          <w:numId w:val="7"/>
        </w:numPr>
        <w:spacing w:after="28" w:line="360" w:lineRule="auto"/>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color w:val="262626" w:themeColor="text1" w:themeTint="D9"/>
          <w:sz w:val="28"/>
          <w:szCs w:val="28"/>
          <w:lang w:eastAsia="ru-RU"/>
        </w:rPr>
        <w:t>Диагностический инст</w:t>
      </w:r>
      <w:r w:rsidR="00D11210">
        <w:rPr>
          <w:rFonts w:ascii="Times New Roman" w:eastAsia="Times New Roman" w:hAnsi="Times New Roman" w:cs="Times New Roman"/>
          <w:color w:val="262626" w:themeColor="text1" w:themeTint="D9"/>
          <w:sz w:val="28"/>
          <w:szCs w:val="28"/>
          <w:lang w:eastAsia="ru-RU"/>
        </w:rPr>
        <w:t>р</w:t>
      </w:r>
      <w:r>
        <w:rPr>
          <w:rFonts w:ascii="Times New Roman" w:eastAsia="Times New Roman" w:hAnsi="Times New Roman" w:cs="Times New Roman"/>
          <w:color w:val="262626" w:themeColor="text1" w:themeTint="D9"/>
          <w:sz w:val="28"/>
          <w:szCs w:val="28"/>
          <w:lang w:eastAsia="ru-RU"/>
        </w:rPr>
        <w:t>ументарий</w:t>
      </w:r>
    </w:p>
    <w:p w:rsidR="00991222" w:rsidRPr="006473B5" w:rsidRDefault="00991222" w:rsidP="00991222">
      <w:pPr>
        <w:pStyle w:val="Standard"/>
        <w:numPr>
          <w:ilvl w:val="0"/>
          <w:numId w:val="7"/>
        </w:numPr>
        <w:spacing w:after="28" w:line="360" w:lineRule="auto"/>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Заключение</w:t>
      </w:r>
    </w:p>
    <w:p w:rsidR="00991222" w:rsidRPr="006473B5" w:rsidRDefault="00991222" w:rsidP="00991222">
      <w:pPr>
        <w:pStyle w:val="Standard"/>
        <w:numPr>
          <w:ilvl w:val="0"/>
          <w:numId w:val="7"/>
        </w:numPr>
        <w:spacing w:after="28" w:line="360" w:lineRule="auto"/>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Список использованных источников</w:t>
      </w:r>
    </w:p>
    <w:p w:rsidR="00991222" w:rsidRPr="006473B5" w:rsidRDefault="00515823" w:rsidP="00991222">
      <w:pPr>
        <w:pStyle w:val="Standard"/>
        <w:numPr>
          <w:ilvl w:val="0"/>
          <w:numId w:val="7"/>
        </w:numPr>
        <w:spacing w:after="28" w:line="360" w:lineRule="auto"/>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Приложение</w:t>
      </w:r>
    </w:p>
    <w:p w:rsidR="00991222" w:rsidRPr="006473B5" w:rsidRDefault="00991222" w:rsidP="00991222">
      <w:pPr>
        <w:pStyle w:val="Standard"/>
        <w:spacing w:after="28" w:line="360" w:lineRule="auto"/>
        <w:ind w:firstLine="567"/>
        <w:rPr>
          <w:rFonts w:ascii="Times New Roman" w:eastAsia="Times New Roman" w:hAnsi="Times New Roman" w:cs="Times New Roman"/>
          <w:b/>
          <w:color w:val="262626" w:themeColor="text1" w:themeTint="D9"/>
          <w:sz w:val="28"/>
          <w:szCs w:val="28"/>
          <w:lang w:eastAsia="ru-RU"/>
        </w:rPr>
      </w:pPr>
    </w:p>
    <w:p w:rsidR="00991222" w:rsidRPr="006473B5" w:rsidRDefault="00991222" w:rsidP="00991222">
      <w:pPr>
        <w:pStyle w:val="Standard"/>
        <w:spacing w:after="28" w:line="360" w:lineRule="auto"/>
        <w:ind w:firstLine="567"/>
        <w:jc w:val="center"/>
        <w:rPr>
          <w:rFonts w:ascii="Times New Roman" w:eastAsia="Times New Roman" w:hAnsi="Times New Roman" w:cs="Times New Roman"/>
          <w:b/>
          <w:color w:val="262626" w:themeColor="text1" w:themeTint="D9"/>
          <w:sz w:val="28"/>
          <w:szCs w:val="28"/>
          <w:lang w:eastAsia="ru-RU"/>
        </w:rPr>
      </w:pPr>
    </w:p>
    <w:p w:rsidR="00991222" w:rsidRPr="006473B5" w:rsidRDefault="00991222" w:rsidP="00991222">
      <w:pPr>
        <w:pStyle w:val="Standard"/>
        <w:spacing w:after="28" w:line="360" w:lineRule="auto"/>
        <w:ind w:firstLine="567"/>
        <w:jc w:val="center"/>
        <w:rPr>
          <w:rFonts w:ascii="Times New Roman" w:eastAsia="Times New Roman" w:hAnsi="Times New Roman" w:cs="Times New Roman"/>
          <w:b/>
          <w:color w:val="262626" w:themeColor="text1" w:themeTint="D9"/>
          <w:sz w:val="28"/>
          <w:szCs w:val="28"/>
          <w:lang w:eastAsia="ru-RU"/>
        </w:rPr>
      </w:pPr>
    </w:p>
    <w:p w:rsidR="00991222" w:rsidRPr="006473B5" w:rsidRDefault="00991222" w:rsidP="00991222">
      <w:pPr>
        <w:pStyle w:val="Standard"/>
        <w:spacing w:after="28" w:line="360" w:lineRule="auto"/>
        <w:ind w:firstLine="567"/>
        <w:jc w:val="center"/>
        <w:rPr>
          <w:rFonts w:ascii="Times New Roman" w:eastAsia="Times New Roman" w:hAnsi="Times New Roman" w:cs="Times New Roman"/>
          <w:b/>
          <w:color w:val="262626" w:themeColor="text1" w:themeTint="D9"/>
          <w:sz w:val="28"/>
          <w:szCs w:val="28"/>
          <w:lang w:eastAsia="ru-RU"/>
        </w:rPr>
      </w:pPr>
    </w:p>
    <w:p w:rsidR="00991222" w:rsidRPr="006473B5" w:rsidRDefault="00991222" w:rsidP="00991222">
      <w:pPr>
        <w:pStyle w:val="Standard"/>
        <w:spacing w:after="28" w:line="360" w:lineRule="auto"/>
        <w:ind w:firstLine="567"/>
        <w:jc w:val="center"/>
        <w:rPr>
          <w:rFonts w:ascii="Times New Roman" w:eastAsia="Times New Roman" w:hAnsi="Times New Roman" w:cs="Times New Roman"/>
          <w:b/>
          <w:color w:val="262626" w:themeColor="text1" w:themeTint="D9"/>
          <w:sz w:val="28"/>
          <w:szCs w:val="28"/>
          <w:lang w:eastAsia="ru-RU"/>
        </w:rPr>
      </w:pPr>
    </w:p>
    <w:p w:rsidR="00991222" w:rsidRPr="006473B5" w:rsidRDefault="00991222" w:rsidP="00991222">
      <w:pPr>
        <w:pStyle w:val="Standard"/>
        <w:spacing w:after="28" w:line="360" w:lineRule="auto"/>
        <w:ind w:firstLine="567"/>
        <w:jc w:val="center"/>
        <w:rPr>
          <w:rFonts w:ascii="Times New Roman" w:eastAsia="Times New Roman" w:hAnsi="Times New Roman" w:cs="Times New Roman"/>
          <w:b/>
          <w:color w:val="262626" w:themeColor="text1" w:themeTint="D9"/>
          <w:sz w:val="28"/>
          <w:szCs w:val="28"/>
          <w:lang w:eastAsia="ru-RU"/>
        </w:rPr>
      </w:pPr>
    </w:p>
    <w:p w:rsidR="00991222" w:rsidRPr="006473B5" w:rsidRDefault="00991222" w:rsidP="00991222">
      <w:pPr>
        <w:pStyle w:val="Standard"/>
        <w:spacing w:after="28" w:line="360" w:lineRule="auto"/>
        <w:ind w:firstLine="567"/>
        <w:jc w:val="center"/>
        <w:rPr>
          <w:rFonts w:ascii="Times New Roman" w:eastAsia="Times New Roman" w:hAnsi="Times New Roman" w:cs="Times New Roman"/>
          <w:b/>
          <w:color w:val="262626" w:themeColor="text1" w:themeTint="D9"/>
          <w:sz w:val="28"/>
          <w:szCs w:val="28"/>
          <w:lang w:eastAsia="ru-RU"/>
        </w:rPr>
      </w:pPr>
    </w:p>
    <w:p w:rsidR="00991222" w:rsidRPr="006473B5" w:rsidRDefault="00991222" w:rsidP="00991222">
      <w:pPr>
        <w:pStyle w:val="Standard"/>
        <w:spacing w:after="28" w:line="360" w:lineRule="auto"/>
        <w:ind w:firstLine="567"/>
        <w:jc w:val="center"/>
        <w:rPr>
          <w:rFonts w:ascii="Times New Roman" w:eastAsia="Times New Roman" w:hAnsi="Times New Roman" w:cs="Times New Roman"/>
          <w:b/>
          <w:color w:val="262626" w:themeColor="text1" w:themeTint="D9"/>
          <w:sz w:val="28"/>
          <w:szCs w:val="28"/>
          <w:lang w:eastAsia="ru-RU"/>
        </w:rPr>
      </w:pPr>
    </w:p>
    <w:p w:rsidR="00991222" w:rsidRPr="006473B5" w:rsidRDefault="00991222" w:rsidP="00991222">
      <w:pPr>
        <w:pStyle w:val="Standard"/>
        <w:spacing w:after="28" w:line="360" w:lineRule="auto"/>
        <w:ind w:firstLine="567"/>
        <w:jc w:val="center"/>
        <w:rPr>
          <w:rFonts w:ascii="Times New Roman" w:eastAsia="Times New Roman" w:hAnsi="Times New Roman" w:cs="Times New Roman"/>
          <w:b/>
          <w:color w:val="262626" w:themeColor="text1" w:themeTint="D9"/>
          <w:sz w:val="28"/>
          <w:szCs w:val="28"/>
          <w:lang w:eastAsia="ru-RU"/>
        </w:rPr>
      </w:pPr>
    </w:p>
    <w:p w:rsidR="00991222" w:rsidRPr="006473B5" w:rsidRDefault="00991222" w:rsidP="00991222">
      <w:pPr>
        <w:pStyle w:val="Standard"/>
        <w:spacing w:after="28" w:line="360" w:lineRule="auto"/>
        <w:ind w:firstLine="567"/>
        <w:jc w:val="center"/>
        <w:rPr>
          <w:rFonts w:ascii="Times New Roman" w:eastAsia="Times New Roman" w:hAnsi="Times New Roman" w:cs="Times New Roman"/>
          <w:b/>
          <w:color w:val="262626" w:themeColor="text1" w:themeTint="D9"/>
          <w:sz w:val="28"/>
          <w:szCs w:val="28"/>
          <w:lang w:eastAsia="ru-RU"/>
        </w:rPr>
      </w:pPr>
    </w:p>
    <w:p w:rsidR="00991222" w:rsidRPr="006473B5" w:rsidRDefault="00991222" w:rsidP="00991222">
      <w:pPr>
        <w:pStyle w:val="Standard"/>
        <w:spacing w:after="28" w:line="360" w:lineRule="auto"/>
        <w:ind w:firstLine="567"/>
        <w:jc w:val="center"/>
        <w:rPr>
          <w:rFonts w:ascii="Times New Roman" w:eastAsia="Times New Roman" w:hAnsi="Times New Roman" w:cs="Times New Roman"/>
          <w:b/>
          <w:color w:val="262626" w:themeColor="text1" w:themeTint="D9"/>
          <w:sz w:val="28"/>
          <w:szCs w:val="28"/>
          <w:lang w:eastAsia="ru-RU"/>
        </w:rPr>
      </w:pPr>
    </w:p>
    <w:p w:rsidR="00991222" w:rsidRPr="006473B5" w:rsidRDefault="00991222" w:rsidP="00991222">
      <w:pPr>
        <w:pStyle w:val="Standard"/>
        <w:spacing w:after="28" w:line="360" w:lineRule="auto"/>
        <w:ind w:firstLine="567"/>
        <w:jc w:val="center"/>
        <w:rPr>
          <w:rFonts w:ascii="Times New Roman" w:eastAsia="Times New Roman" w:hAnsi="Times New Roman" w:cs="Times New Roman"/>
          <w:b/>
          <w:color w:val="262626" w:themeColor="text1" w:themeTint="D9"/>
          <w:sz w:val="28"/>
          <w:szCs w:val="28"/>
          <w:lang w:eastAsia="ru-RU"/>
        </w:rPr>
      </w:pPr>
    </w:p>
    <w:p w:rsidR="00991222" w:rsidRPr="006473B5" w:rsidRDefault="00991222" w:rsidP="00991222">
      <w:pPr>
        <w:pStyle w:val="Standard"/>
        <w:spacing w:after="28" w:line="360" w:lineRule="auto"/>
        <w:ind w:firstLine="567"/>
        <w:jc w:val="center"/>
        <w:rPr>
          <w:rFonts w:ascii="Times New Roman" w:eastAsia="Times New Roman" w:hAnsi="Times New Roman" w:cs="Times New Roman"/>
          <w:b/>
          <w:color w:val="262626" w:themeColor="text1" w:themeTint="D9"/>
          <w:sz w:val="28"/>
          <w:szCs w:val="28"/>
          <w:lang w:eastAsia="ru-RU"/>
        </w:rPr>
      </w:pPr>
    </w:p>
    <w:p w:rsidR="00831D61" w:rsidRDefault="00831D61" w:rsidP="00991222">
      <w:pPr>
        <w:pStyle w:val="Standard"/>
        <w:spacing w:after="28" w:line="360" w:lineRule="auto"/>
        <w:ind w:firstLine="567"/>
        <w:jc w:val="center"/>
        <w:rPr>
          <w:rFonts w:ascii="Times New Roman" w:eastAsia="Times New Roman" w:hAnsi="Times New Roman" w:cs="Times New Roman"/>
          <w:b/>
          <w:color w:val="262626" w:themeColor="text1" w:themeTint="D9"/>
          <w:sz w:val="28"/>
          <w:szCs w:val="28"/>
          <w:lang w:eastAsia="ru-RU"/>
        </w:rPr>
      </w:pPr>
    </w:p>
    <w:p w:rsidR="00831D61" w:rsidRDefault="00831D61" w:rsidP="00991222">
      <w:pPr>
        <w:pStyle w:val="Standard"/>
        <w:spacing w:after="28" w:line="360" w:lineRule="auto"/>
        <w:ind w:firstLine="567"/>
        <w:jc w:val="center"/>
        <w:rPr>
          <w:rFonts w:ascii="Times New Roman" w:eastAsia="Times New Roman" w:hAnsi="Times New Roman" w:cs="Times New Roman"/>
          <w:b/>
          <w:color w:val="262626" w:themeColor="text1" w:themeTint="D9"/>
          <w:sz w:val="28"/>
          <w:szCs w:val="28"/>
          <w:lang w:eastAsia="ru-RU"/>
        </w:rPr>
      </w:pPr>
    </w:p>
    <w:p w:rsidR="00831D61" w:rsidRDefault="00831D61" w:rsidP="00991222">
      <w:pPr>
        <w:pStyle w:val="Standard"/>
        <w:spacing w:after="28" w:line="360" w:lineRule="auto"/>
        <w:ind w:firstLine="567"/>
        <w:jc w:val="center"/>
        <w:rPr>
          <w:rFonts w:ascii="Times New Roman" w:eastAsia="Times New Roman" w:hAnsi="Times New Roman" w:cs="Times New Roman"/>
          <w:b/>
          <w:color w:val="262626" w:themeColor="text1" w:themeTint="D9"/>
          <w:sz w:val="28"/>
          <w:szCs w:val="28"/>
          <w:lang w:eastAsia="ru-RU"/>
        </w:rPr>
      </w:pPr>
    </w:p>
    <w:p w:rsidR="00831D61" w:rsidRDefault="00831D61" w:rsidP="00991222">
      <w:pPr>
        <w:pStyle w:val="Standard"/>
        <w:spacing w:after="28" w:line="360" w:lineRule="auto"/>
        <w:ind w:firstLine="567"/>
        <w:jc w:val="center"/>
        <w:rPr>
          <w:rFonts w:ascii="Times New Roman" w:eastAsia="Times New Roman" w:hAnsi="Times New Roman" w:cs="Times New Roman"/>
          <w:b/>
          <w:color w:val="262626" w:themeColor="text1" w:themeTint="D9"/>
          <w:sz w:val="28"/>
          <w:szCs w:val="28"/>
          <w:lang w:eastAsia="ru-RU"/>
        </w:rPr>
      </w:pPr>
    </w:p>
    <w:p w:rsidR="00831D61" w:rsidRDefault="00831D61" w:rsidP="00991222">
      <w:pPr>
        <w:pStyle w:val="Standard"/>
        <w:spacing w:after="28" w:line="360" w:lineRule="auto"/>
        <w:ind w:firstLine="567"/>
        <w:jc w:val="center"/>
        <w:rPr>
          <w:rFonts w:ascii="Times New Roman" w:eastAsia="Times New Roman" w:hAnsi="Times New Roman" w:cs="Times New Roman"/>
          <w:b/>
          <w:color w:val="262626" w:themeColor="text1" w:themeTint="D9"/>
          <w:sz w:val="28"/>
          <w:szCs w:val="28"/>
          <w:lang w:eastAsia="ru-RU"/>
        </w:rPr>
      </w:pPr>
    </w:p>
    <w:p w:rsidR="00991222" w:rsidRPr="006473B5" w:rsidRDefault="00991222" w:rsidP="00991222">
      <w:pPr>
        <w:pStyle w:val="Standard"/>
        <w:spacing w:after="28" w:line="360" w:lineRule="auto"/>
        <w:ind w:firstLine="567"/>
        <w:jc w:val="center"/>
        <w:rPr>
          <w:rFonts w:ascii="Times New Roman" w:eastAsia="Times New Roman" w:hAnsi="Times New Roman" w:cs="Times New Roman"/>
          <w:b/>
          <w:color w:val="262626" w:themeColor="text1" w:themeTint="D9"/>
          <w:sz w:val="28"/>
          <w:szCs w:val="28"/>
          <w:lang w:eastAsia="ru-RU"/>
        </w:rPr>
      </w:pPr>
      <w:r w:rsidRPr="006473B5">
        <w:rPr>
          <w:rFonts w:ascii="Times New Roman" w:eastAsia="Times New Roman" w:hAnsi="Times New Roman" w:cs="Times New Roman"/>
          <w:b/>
          <w:color w:val="262626" w:themeColor="text1" w:themeTint="D9"/>
          <w:sz w:val="28"/>
          <w:szCs w:val="28"/>
          <w:lang w:eastAsia="ru-RU"/>
        </w:rPr>
        <w:lastRenderedPageBreak/>
        <w:t xml:space="preserve">Анализ ситуации </w:t>
      </w:r>
    </w:p>
    <w:p w:rsidR="00A41F9E" w:rsidRPr="006473B5" w:rsidRDefault="00A41F9E" w:rsidP="00A41F9E">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Младший школьный возраст – уникальный период для приобретения свойств личности. В это время закладывается её модель. Поэтому учителю следует заботиться о развитии связной монологической речи учащегося, с учетом свойств его личности.</w:t>
      </w:r>
    </w:p>
    <w:p w:rsidR="003C02EE" w:rsidRPr="006473B5" w:rsidRDefault="00A41F9E" w:rsidP="00A41F9E">
      <w:pPr>
        <w:pStyle w:val="Standard"/>
        <w:spacing w:after="28" w:line="360" w:lineRule="auto"/>
        <w:ind w:firstLine="567"/>
        <w:jc w:val="both"/>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 xml:space="preserve">В последнее время резко возрос интерес к аспектам личностного и речевого развития. Между тем нерешенными остаются проблемы их взаимовлияния у детей младшего школьного возраста. </w:t>
      </w:r>
    </w:p>
    <w:p w:rsidR="00A41F9E" w:rsidRPr="006473B5" w:rsidRDefault="00A41F9E" w:rsidP="00A41F9E">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Развивающее обучение ставит своей целью не формирование знаний, умений и навыков, а развитие личности ребенка.</w:t>
      </w:r>
    </w:p>
    <w:p w:rsidR="00A41F9E" w:rsidRPr="006473B5" w:rsidRDefault="00A41F9E" w:rsidP="00A41F9E">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Наблюдения показывают, что традиционное обучение младших школьников рассказыванию и пересказыванию строится на подражательной основе, преобладают репродуктивные приемы руководства. Функция ребенка на таком занятии исполнительская, а не развивающая. Это препятствует развитию таких свойств личности ребенка, как активность, самостоятельность, творчество. Доказано, что чем активнее ребенок, чем больше он вовлечен в интересную для себя деятельность, тем лучше результат. Педагогу важно побуждать детей к речевой деятельности, стимулировать речевую активность не только в процессе свободного общения, но, прежде всего, в процессе специально организованного обучения.</w:t>
      </w:r>
    </w:p>
    <w:p w:rsidR="00A41F9E" w:rsidRPr="006473B5" w:rsidRDefault="00A41F9E" w:rsidP="003C02EE">
      <w:pPr>
        <w:pStyle w:val="Standard"/>
        <w:spacing w:after="28" w:line="360" w:lineRule="auto"/>
        <w:ind w:firstLine="567"/>
        <w:jc w:val="both"/>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В этой связи, перед учителем встаёт необходимость</w:t>
      </w:r>
      <w:r w:rsidR="003C02EE" w:rsidRPr="006473B5">
        <w:rPr>
          <w:rFonts w:ascii="Times New Roman" w:eastAsia="Times New Roman" w:hAnsi="Times New Roman" w:cs="Times New Roman"/>
          <w:color w:val="262626" w:themeColor="text1" w:themeTint="D9"/>
          <w:sz w:val="28"/>
          <w:szCs w:val="28"/>
          <w:lang w:eastAsia="ru-RU"/>
        </w:rPr>
        <w:t>,</w:t>
      </w:r>
      <w:r w:rsidRPr="006473B5">
        <w:rPr>
          <w:rFonts w:ascii="Times New Roman" w:eastAsia="Times New Roman" w:hAnsi="Times New Roman" w:cs="Times New Roman"/>
          <w:color w:val="262626" w:themeColor="text1" w:themeTint="D9"/>
          <w:sz w:val="28"/>
          <w:szCs w:val="28"/>
          <w:lang w:eastAsia="ru-RU"/>
        </w:rPr>
        <w:t xml:space="preserve"> вести в рамках коррекционно-развивающей программы с детьми начальных классов с диагнозом </w:t>
      </w:r>
      <w:r w:rsidR="002C137B">
        <w:rPr>
          <w:rFonts w:ascii="Times New Roman" w:eastAsia="Times New Roman" w:hAnsi="Times New Roman" w:cs="Times New Roman"/>
          <w:color w:val="262626" w:themeColor="text1" w:themeTint="D9"/>
          <w:sz w:val="28"/>
          <w:szCs w:val="28"/>
          <w:lang w:eastAsia="ru-RU"/>
        </w:rPr>
        <w:t>«</w:t>
      </w:r>
      <w:r w:rsidRPr="006473B5">
        <w:rPr>
          <w:rFonts w:ascii="Times New Roman" w:eastAsia="Times New Roman" w:hAnsi="Times New Roman" w:cs="Times New Roman"/>
          <w:color w:val="262626" w:themeColor="text1" w:themeTint="D9"/>
          <w:sz w:val="28"/>
          <w:szCs w:val="28"/>
          <w:lang w:eastAsia="ru-RU"/>
        </w:rPr>
        <w:t>О</w:t>
      </w:r>
      <w:r w:rsidR="002C137B">
        <w:rPr>
          <w:rFonts w:ascii="Times New Roman" w:eastAsia="Times New Roman" w:hAnsi="Times New Roman" w:cs="Times New Roman"/>
          <w:color w:val="262626" w:themeColor="text1" w:themeTint="D9"/>
          <w:sz w:val="28"/>
          <w:szCs w:val="28"/>
          <w:lang w:eastAsia="ru-RU"/>
        </w:rPr>
        <w:t xml:space="preserve">бщее недоразвитие речи» (ОНР) </w:t>
      </w:r>
      <w:r w:rsidRPr="006473B5">
        <w:rPr>
          <w:rFonts w:ascii="Times New Roman" w:eastAsia="Times New Roman" w:hAnsi="Times New Roman" w:cs="Times New Roman"/>
          <w:color w:val="262626" w:themeColor="text1" w:themeTint="D9"/>
          <w:sz w:val="28"/>
          <w:szCs w:val="28"/>
          <w:lang w:eastAsia="ru-RU"/>
        </w:rPr>
        <w:t xml:space="preserve"> целенаправленную систематическую работу по развитию связной речи и речевого общения, используя на занятиях более эффективные, целесообразные, интересные и занимательные для детей методы, приемы и средства, которые способствуют появлению интереса у учащихся к данному виду речевой деятельности.</w:t>
      </w:r>
    </w:p>
    <w:p w:rsidR="003C02EE" w:rsidRPr="006473B5" w:rsidRDefault="003C02EE" w:rsidP="003C02EE">
      <w:pPr>
        <w:pStyle w:val="Standard"/>
        <w:spacing w:after="28" w:line="360" w:lineRule="auto"/>
        <w:ind w:firstLine="567"/>
        <w:jc w:val="center"/>
        <w:rPr>
          <w:rFonts w:ascii="Times New Roman" w:eastAsia="Times New Roman" w:hAnsi="Times New Roman" w:cs="Times New Roman"/>
          <w:b/>
          <w:color w:val="262626" w:themeColor="text1" w:themeTint="D9"/>
          <w:sz w:val="28"/>
          <w:szCs w:val="28"/>
          <w:lang w:eastAsia="ru-RU"/>
        </w:rPr>
      </w:pPr>
    </w:p>
    <w:p w:rsidR="003C02EE" w:rsidRPr="006473B5" w:rsidRDefault="003C02EE" w:rsidP="003C02EE">
      <w:pPr>
        <w:pStyle w:val="Standard"/>
        <w:spacing w:after="28" w:line="360" w:lineRule="auto"/>
        <w:ind w:firstLine="567"/>
        <w:jc w:val="center"/>
        <w:rPr>
          <w:rFonts w:ascii="Times New Roman" w:eastAsia="Times New Roman" w:hAnsi="Times New Roman" w:cs="Times New Roman"/>
          <w:b/>
          <w:color w:val="262626" w:themeColor="text1" w:themeTint="D9"/>
          <w:sz w:val="28"/>
          <w:szCs w:val="28"/>
          <w:lang w:eastAsia="ru-RU"/>
        </w:rPr>
      </w:pPr>
    </w:p>
    <w:p w:rsidR="003C02EE" w:rsidRPr="006473B5" w:rsidRDefault="003C02EE" w:rsidP="003C02EE">
      <w:pPr>
        <w:pStyle w:val="Standard"/>
        <w:spacing w:after="28" w:line="360" w:lineRule="auto"/>
        <w:ind w:firstLine="567"/>
        <w:jc w:val="center"/>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b/>
          <w:color w:val="262626" w:themeColor="text1" w:themeTint="D9"/>
          <w:sz w:val="28"/>
          <w:szCs w:val="28"/>
          <w:lang w:eastAsia="ru-RU"/>
        </w:rPr>
        <w:lastRenderedPageBreak/>
        <w:t>Актуальность</w:t>
      </w:r>
    </w:p>
    <w:p w:rsidR="00090455" w:rsidRPr="006473B5" w:rsidRDefault="00090455" w:rsidP="00090455">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Среди учащихся школы все чаще встречаются дети, имеющие те или иные отклонения в речевом развитии. Эти отклонения носят различный характер и по-разному сказываются на общем развитии ребенка, препятствуя формированию полноценной учебной деятельности учащихся в контексте развивающего обучения.</w:t>
      </w:r>
    </w:p>
    <w:p w:rsidR="00090455" w:rsidRPr="006473B5" w:rsidRDefault="00090455" w:rsidP="003C02EE">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 xml:space="preserve">Повышение эффективности и качества обучения учащихся  предполагает своевременное выявление, предупреждение и устранение имеющихся у таких учащихся недостатков устной и письменной речи. Такие нарушения являются серьезным препятствием в овладении детьми на начальных этапах обучения письмом и чтением, а на более поздних этапах - в усвоении ими грамматики родного языка и других общеобразовательных предметов. Под указанными видами нарушений понимается недостаточное развитие связной речи, грамматического строя, лексических средств и фонетической стороны речи, включая фонематические процессы. </w:t>
      </w:r>
    </w:p>
    <w:p w:rsidR="00090455" w:rsidRPr="006473B5" w:rsidRDefault="00090455" w:rsidP="00090455">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 xml:space="preserve">Формирование связной речи у детей с общим недоразвитием речи относится к одной из важнейших задач с младшими школьниками. Это необходимо для наиболее полного преодоления системного речевого недоразвития, для подготовки детей к </w:t>
      </w:r>
      <w:r w:rsidR="003C02EE" w:rsidRPr="006473B5">
        <w:rPr>
          <w:rFonts w:ascii="Times New Roman" w:eastAsia="Times New Roman" w:hAnsi="Times New Roman" w:cs="Times New Roman"/>
          <w:color w:val="262626" w:themeColor="text1" w:themeTint="D9"/>
          <w:sz w:val="28"/>
          <w:szCs w:val="28"/>
          <w:lang w:eastAsia="ru-RU"/>
        </w:rPr>
        <w:t xml:space="preserve">дальнейшему </w:t>
      </w:r>
      <w:r w:rsidRPr="006473B5">
        <w:rPr>
          <w:rFonts w:ascii="Times New Roman" w:eastAsia="Times New Roman" w:hAnsi="Times New Roman" w:cs="Times New Roman"/>
          <w:color w:val="262626" w:themeColor="text1" w:themeTint="D9"/>
          <w:sz w:val="28"/>
          <w:szCs w:val="28"/>
          <w:lang w:eastAsia="ru-RU"/>
        </w:rPr>
        <w:t>обучению.</w:t>
      </w:r>
    </w:p>
    <w:p w:rsidR="00090455" w:rsidRPr="006473B5" w:rsidRDefault="00090455" w:rsidP="00090455">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Обследование детей с ОНР выявило у них отсутствие самостоятельности в составлении рассказов, нарушения логической последовательности изложения, затруднения в лексико-грамматическом структурировании высказываний, смысловые пропуски, незавершенность фрагментов – микротем, длительные паузы на границах фраз или их частей (не несущие смысловой нагрузки). Это свидетельствует о трудностях в программировании связных монологических высказываний.</w:t>
      </w:r>
    </w:p>
    <w:p w:rsidR="00A41F9E" w:rsidRPr="006473B5" w:rsidRDefault="00A41F9E" w:rsidP="00A41F9E">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 xml:space="preserve">Таким образом, актуальной </w:t>
      </w:r>
      <w:r w:rsidR="003C02EE" w:rsidRPr="006473B5">
        <w:rPr>
          <w:rFonts w:ascii="Times New Roman" w:eastAsia="Times New Roman" w:hAnsi="Times New Roman" w:cs="Times New Roman"/>
          <w:color w:val="262626" w:themeColor="text1" w:themeTint="D9"/>
          <w:sz w:val="28"/>
          <w:szCs w:val="28"/>
          <w:lang w:eastAsia="ru-RU"/>
        </w:rPr>
        <w:t xml:space="preserve">остаётся </w:t>
      </w:r>
      <w:r w:rsidRPr="006473B5">
        <w:rPr>
          <w:rFonts w:ascii="Times New Roman" w:eastAsia="Times New Roman" w:hAnsi="Times New Roman" w:cs="Times New Roman"/>
          <w:color w:val="262626" w:themeColor="text1" w:themeTint="D9"/>
          <w:sz w:val="28"/>
          <w:szCs w:val="28"/>
          <w:lang w:eastAsia="ru-RU"/>
        </w:rPr>
        <w:t>проблема</w:t>
      </w:r>
      <w:r w:rsidR="003C02EE" w:rsidRPr="006473B5">
        <w:rPr>
          <w:rFonts w:ascii="Times New Roman" w:eastAsia="Times New Roman" w:hAnsi="Times New Roman" w:cs="Times New Roman"/>
          <w:color w:val="262626" w:themeColor="text1" w:themeTint="D9"/>
          <w:sz w:val="28"/>
          <w:szCs w:val="28"/>
          <w:lang w:eastAsia="ru-RU"/>
        </w:rPr>
        <w:t xml:space="preserve"> </w:t>
      </w:r>
      <w:r w:rsidRPr="006473B5">
        <w:rPr>
          <w:rFonts w:ascii="Times New Roman" w:eastAsia="Times New Roman" w:hAnsi="Times New Roman" w:cs="Times New Roman"/>
          <w:color w:val="262626" w:themeColor="text1" w:themeTint="D9"/>
          <w:sz w:val="28"/>
          <w:szCs w:val="28"/>
          <w:lang w:eastAsia="ru-RU"/>
        </w:rPr>
        <w:t xml:space="preserve">формирования связной речи у детей </w:t>
      </w:r>
      <w:r w:rsidR="003C02EE" w:rsidRPr="006473B5">
        <w:rPr>
          <w:rFonts w:ascii="Times New Roman" w:eastAsia="Times New Roman" w:hAnsi="Times New Roman" w:cs="Times New Roman"/>
          <w:color w:val="262626" w:themeColor="text1" w:themeTint="D9"/>
          <w:sz w:val="28"/>
          <w:szCs w:val="28"/>
          <w:lang w:eastAsia="ru-RU"/>
        </w:rPr>
        <w:t xml:space="preserve">начальных классах </w:t>
      </w:r>
      <w:r w:rsidRPr="006473B5">
        <w:rPr>
          <w:rFonts w:ascii="Times New Roman" w:eastAsia="Times New Roman" w:hAnsi="Times New Roman" w:cs="Times New Roman"/>
          <w:color w:val="262626" w:themeColor="text1" w:themeTint="D9"/>
          <w:sz w:val="28"/>
          <w:szCs w:val="28"/>
          <w:lang w:eastAsia="ru-RU"/>
        </w:rPr>
        <w:t xml:space="preserve">с общими </w:t>
      </w:r>
      <w:r w:rsidR="003C02EE" w:rsidRPr="006473B5">
        <w:rPr>
          <w:rFonts w:ascii="Times New Roman" w:eastAsia="Times New Roman" w:hAnsi="Times New Roman" w:cs="Times New Roman"/>
          <w:color w:val="262626" w:themeColor="text1" w:themeTint="D9"/>
          <w:sz w:val="28"/>
          <w:szCs w:val="28"/>
          <w:lang w:eastAsia="ru-RU"/>
        </w:rPr>
        <w:t>нарушением речи.</w:t>
      </w:r>
    </w:p>
    <w:p w:rsidR="00991222" w:rsidRPr="006473B5" w:rsidRDefault="00991222" w:rsidP="00991222">
      <w:pPr>
        <w:pStyle w:val="Standard"/>
        <w:spacing w:after="28" w:line="360" w:lineRule="auto"/>
        <w:ind w:firstLine="567"/>
        <w:jc w:val="center"/>
        <w:rPr>
          <w:rFonts w:ascii="Times New Roman" w:eastAsia="Times New Roman" w:hAnsi="Times New Roman" w:cs="Times New Roman"/>
          <w:b/>
          <w:color w:val="262626" w:themeColor="text1" w:themeTint="D9"/>
          <w:sz w:val="28"/>
          <w:szCs w:val="28"/>
          <w:lang w:eastAsia="ru-RU"/>
        </w:rPr>
      </w:pPr>
    </w:p>
    <w:p w:rsidR="00A922BB" w:rsidRPr="006473B5" w:rsidRDefault="00A922BB" w:rsidP="00A922BB">
      <w:pPr>
        <w:pStyle w:val="Standard"/>
        <w:spacing w:after="28" w:line="360" w:lineRule="auto"/>
        <w:ind w:firstLine="567"/>
        <w:jc w:val="center"/>
        <w:rPr>
          <w:color w:val="262626" w:themeColor="text1" w:themeTint="D9"/>
        </w:rPr>
      </w:pPr>
      <w:r w:rsidRPr="006473B5">
        <w:rPr>
          <w:rFonts w:ascii="Times New Roman" w:eastAsia="Times New Roman" w:hAnsi="Times New Roman" w:cs="Times New Roman"/>
          <w:b/>
          <w:color w:val="262626" w:themeColor="text1" w:themeTint="D9"/>
          <w:sz w:val="28"/>
          <w:szCs w:val="28"/>
          <w:lang w:eastAsia="ru-RU"/>
        </w:rPr>
        <w:lastRenderedPageBreak/>
        <w:t>Цели и задачи</w:t>
      </w:r>
    </w:p>
    <w:p w:rsidR="00A922BB" w:rsidRPr="006473B5" w:rsidRDefault="00A922BB" w:rsidP="00A922BB">
      <w:pPr>
        <w:pStyle w:val="Standard"/>
        <w:spacing w:after="28" w:line="360" w:lineRule="auto"/>
        <w:ind w:firstLine="567"/>
        <w:jc w:val="both"/>
        <w:rPr>
          <w:color w:val="262626" w:themeColor="text1" w:themeTint="D9"/>
        </w:rPr>
      </w:pPr>
      <w:r w:rsidRPr="00C54985">
        <w:rPr>
          <w:rFonts w:ascii="Times New Roman" w:eastAsia="Times New Roman" w:hAnsi="Times New Roman" w:cs="Times New Roman"/>
          <w:b/>
          <w:color w:val="262626" w:themeColor="text1" w:themeTint="D9"/>
          <w:sz w:val="28"/>
          <w:szCs w:val="28"/>
          <w:lang w:eastAsia="ru-RU"/>
        </w:rPr>
        <w:t>Цель:</w:t>
      </w:r>
      <w:r w:rsidRPr="006473B5">
        <w:rPr>
          <w:rFonts w:ascii="Times New Roman" w:eastAsia="Times New Roman" w:hAnsi="Times New Roman" w:cs="Times New Roman"/>
          <w:color w:val="262626" w:themeColor="text1" w:themeTint="D9"/>
          <w:sz w:val="28"/>
          <w:szCs w:val="28"/>
          <w:lang w:eastAsia="ru-RU"/>
        </w:rPr>
        <w:t xml:space="preserve"> </w:t>
      </w:r>
      <w:r>
        <w:rPr>
          <w:rFonts w:ascii="Times New Roman" w:eastAsia="Times New Roman" w:hAnsi="Times New Roman" w:cs="Times New Roman"/>
          <w:color w:val="262626" w:themeColor="text1" w:themeTint="D9"/>
          <w:sz w:val="28"/>
          <w:szCs w:val="28"/>
          <w:lang w:eastAsia="ru-RU"/>
        </w:rPr>
        <w:t>создание условий для формирования связной речи у детей с ОНР на уроках в 1-ом классе, используя некоторые наиболее продуктивные методы и приёмы</w:t>
      </w:r>
      <w:r w:rsidRPr="006473B5">
        <w:rPr>
          <w:rFonts w:ascii="Times New Roman" w:eastAsia="Times New Roman" w:hAnsi="Times New Roman" w:cs="Times New Roman"/>
          <w:color w:val="262626" w:themeColor="text1" w:themeTint="D9"/>
          <w:sz w:val="28"/>
          <w:szCs w:val="28"/>
          <w:lang w:eastAsia="ru-RU"/>
        </w:rPr>
        <w:t xml:space="preserve">  коррекционного воздействия на речь учащихся</w:t>
      </w:r>
      <w:r>
        <w:rPr>
          <w:rFonts w:ascii="Times New Roman" w:eastAsia="Times New Roman" w:hAnsi="Times New Roman" w:cs="Times New Roman"/>
          <w:color w:val="262626" w:themeColor="text1" w:themeTint="D9"/>
          <w:sz w:val="28"/>
          <w:szCs w:val="28"/>
          <w:lang w:eastAsia="ru-RU"/>
        </w:rPr>
        <w:t>.</w:t>
      </w:r>
    </w:p>
    <w:p w:rsidR="00A922BB" w:rsidRPr="006473B5" w:rsidRDefault="00A922BB" w:rsidP="00A922BB">
      <w:pPr>
        <w:pStyle w:val="Standard"/>
        <w:spacing w:after="28" w:line="360" w:lineRule="auto"/>
        <w:ind w:firstLine="567"/>
        <w:jc w:val="both"/>
        <w:rPr>
          <w:color w:val="262626" w:themeColor="text1" w:themeTint="D9"/>
        </w:rPr>
      </w:pPr>
      <w:r>
        <w:rPr>
          <w:rFonts w:ascii="Times New Roman" w:eastAsia="Times New Roman" w:hAnsi="Times New Roman" w:cs="Times New Roman"/>
          <w:b/>
          <w:bCs/>
          <w:color w:val="262626" w:themeColor="text1" w:themeTint="D9"/>
          <w:sz w:val="28"/>
          <w:szCs w:val="28"/>
          <w:lang w:eastAsia="ru-RU"/>
        </w:rPr>
        <w:t>З</w:t>
      </w:r>
      <w:r w:rsidRPr="006473B5">
        <w:rPr>
          <w:rFonts w:ascii="Times New Roman" w:eastAsia="Times New Roman" w:hAnsi="Times New Roman" w:cs="Times New Roman"/>
          <w:b/>
          <w:bCs/>
          <w:color w:val="262626" w:themeColor="text1" w:themeTint="D9"/>
          <w:sz w:val="28"/>
          <w:szCs w:val="28"/>
          <w:lang w:eastAsia="ru-RU"/>
        </w:rPr>
        <w:t>адачи:</w:t>
      </w:r>
    </w:p>
    <w:p w:rsidR="00A922BB" w:rsidRPr="00B97B63" w:rsidRDefault="00A922BB" w:rsidP="00A922BB">
      <w:pPr>
        <w:pStyle w:val="Standard"/>
        <w:numPr>
          <w:ilvl w:val="0"/>
          <w:numId w:val="1"/>
        </w:numPr>
        <w:tabs>
          <w:tab w:val="left" w:pos="0"/>
        </w:tabs>
        <w:spacing w:after="28" w:line="360" w:lineRule="auto"/>
        <w:ind w:firstLine="567"/>
        <w:jc w:val="both"/>
        <w:rPr>
          <w:color w:val="262626" w:themeColor="text1" w:themeTint="D9"/>
        </w:rPr>
      </w:pPr>
      <w:r w:rsidRPr="00B97B63">
        <w:rPr>
          <w:rFonts w:ascii="Times New Roman" w:eastAsia="Times New Roman" w:hAnsi="Times New Roman" w:cs="Times New Roman"/>
          <w:color w:val="262626" w:themeColor="text1" w:themeTint="D9"/>
          <w:sz w:val="28"/>
          <w:szCs w:val="28"/>
          <w:lang w:eastAsia="ru-RU"/>
        </w:rPr>
        <w:t xml:space="preserve">  Совершенствовать навыки ведения диалога, умения задавать вопросы, отвечать на них полно и кратко;</w:t>
      </w:r>
    </w:p>
    <w:p w:rsidR="00A922BB" w:rsidRPr="006473B5" w:rsidRDefault="00A922BB" w:rsidP="00A922BB">
      <w:pPr>
        <w:pStyle w:val="Standard"/>
        <w:numPr>
          <w:ilvl w:val="0"/>
          <w:numId w:val="1"/>
        </w:numPr>
        <w:tabs>
          <w:tab w:val="left" w:pos="0"/>
        </w:tabs>
        <w:spacing w:after="28" w:line="360" w:lineRule="auto"/>
        <w:ind w:firstLine="567"/>
        <w:jc w:val="both"/>
        <w:rPr>
          <w:color w:val="262626" w:themeColor="text1" w:themeTint="D9"/>
        </w:rPr>
      </w:pPr>
      <w:r>
        <w:rPr>
          <w:rFonts w:ascii="Times New Roman" w:eastAsia="Times New Roman" w:hAnsi="Times New Roman" w:cs="Times New Roman"/>
          <w:color w:val="262626" w:themeColor="text1" w:themeTint="D9"/>
          <w:sz w:val="28"/>
          <w:szCs w:val="28"/>
          <w:lang w:eastAsia="ru-RU"/>
        </w:rPr>
        <w:t xml:space="preserve"> Развивать </w:t>
      </w:r>
      <w:r w:rsidRPr="006473B5">
        <w:rPr>
          <w:rFonts w:ascii="Times New Roman" w:eastAsia="Times New Roman" w:hAnsi="Times New Roman" w:cs="Times New Roman"/>
          <w:color w:val="262626" w:themeColor="text1" w:themeTint="D9"/>
          <w:sz w:val="28"/>
          <w:szCs w:val="28"/>
          <w:lang w:eastAsia="ru-RU"/>
        </w:rPr>
        <w:t>умения составлять описательные</w:t>
      </w:r>
      <w:r>
        <w:rPr>
          <w:rFonts w:ascii="Times New Roman" w:eastAsia="Times New Roman" w:hAnsi="Times New Roman" w:cs="Times New Roman"/>
          <w:color w:val="262626" w:themeColor="text1" w:themeTint="D9"/>
          <w:sz w:val="28"/>
          <w:szCs w:val="28"/>
          <w:lang w:eastAsia="ru-RU"/>
        </w:rPr>
        <w:t xml:space="preserve"> рассказы и загадки-описания о природ</w:t>
      </w:r>
      <w:r w:rsidRPr="006473B5">
        <w:rPr>
          <w:rFonts w:ascii="Times New Roman" w:eastAsia="Times New Roman" w:hAnsi="Times New Roman" w:cs="Times New Roman"/>
          <w:color w:val="262626" w:themeColor="text1" w:themeTint="D9"/>
          <w:sz w:val="28"/>
          <w:szCs w:val="28"/>
          <w:lang w:eastAsia="ru-RU"/>
        </w:rPr>
        <w:t>е по заданному плану;</w:t>
      </w:r>
    </w:p>
    <w:p w:rsidR="00A922BB" w:rsidRPr="00CE2529" w:rsidRDefault="00A922BB" w:rsidP="00A922BB">
      <w:pPr>
        <w:pStyle w:val="Standard"/>
        <w:numPr>
          <w:ilvl w:val="0"/>
          <w:numId w:val="1"/>
        </w:numPr>
        <w:tabs>
          <w:tab w:val="left" w:pos="0"/>
        </w:tabs>
        <w:spacing w:after="28" w:line="360" w:lineRule="auto"/>
        <w:ind w:firstLine="567"/>
        <w:jc w:val="both"/>
        <w:rPr>
          <w:color w:val="262626" w:themeColor="text1" w:themeTint="D9"/>
        </w:rPr>
      </w:pPr>
      <w:r w:rsidRPr="00CE2529">
        <w:rPr>
          <w:rFonts w:ascii="Times New Roman" w:eastAsia="Times New Roman" w:hAnsi="Times New Roman" w:cs="Times New Roman"/>
          <w:color w:val="262626" w:themeColor="text1" w:themeTint="D9"/>
          <w:sz w:val="28"/>
          <w:szCs w:val="28"/>
          <w:lang w:eastAsia="ru-RU"/>
        </w:rPr>
        <w:t xml:space="preserve"> Совершенствовать навык пересказа сказок и небольших текстов по заданному или коллективно составленному плану; с изменением времени действия и лица рассказчика;</w:t>
      </w:r>
    </w:p>
    <w:p w:rsidR="00A922BB" w:rsidRPr="00B97B63" w:rsidRDefault="00A922BB" w:rsidP="00A922BB">
      <w:pPr>
        <w:pStyle w:val="Standard"/>
        <w:numPr>
          <w:ilvl w:val="0"/>
          <w:numId w:val="1"/>
        </w:numPr>
        <w:tabs>
          <w:tab w:val="left" w:pos="0"/>
        </w:tabs>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 xml:space="preserve"> Совершенствовать навык составления рассказов по серии картин и по картине по заданному или коллективно составленному плану;</w:t>
      </w:r>
    </w:p>
    <w:p w:rsidR="00A922BB" w:rsidRPr="006473B5" w:rsidRDefault="00A922BB" w:rsidP="00A922BB">
      <w:pPr>
        <w:pStyle w:val="Standard"/>
        <w:numPr>
          <w:ilvl w:val="0"/>
          <w:numId w:val="1"/>
        </w:numPr>
        <w:tabs>
          <w:tab w:val="left" w:pos="0"/>
        </w:tabs>
        <w:spacing w:after="28" w:line="360" w:lineRule="auto"/>
        <w:ind w:firstLine="567"/>
        <w:jc w:val="both"/>
        <w:rPr>
          <w:color w:val="262626" w:themeColor="text1" w:themeTint="D9"/>
        </w:rPr>
      </w:pPr>
      <w:r>
        <w:rPr>
          <w:rFonts w:ascii="Times New Roman" w:eastAsia="Times New Roman" w:hAnsi="Times New Roman" w:cs="Times New Roman"/>
          <w:color w:val="262626" w:themeColor="text1" w:themeTint="D9"/>
          <w:sz w:val="28"/>
          <w:szCs w:val="28"/>
          <w:lang w:eastAsia="ru-RU"/>
        </w:rPr>
        <w:t xml:space="preserve"> </w:t>
      </w:r>
      <w:r w:rsidRPr="006473B5">
        <w:rPr>
          <w:rFonts w:ascii="Times New Roman" w:eastAsia="Times New Roman" w:hAnsi="Times New Roman" w:cs="Times New Roman"/>
          <w:color w:val="262626" w:themeColor="text1" w:themeTint="D9"/>
          <w:sz w:val="28"/>
          <w:szCs w:val="28"/>
          <w:lang w:eastAsia="ru-RU"/>
        </w:rPr>
        <w:t>Самореализовать ребенка, проявление его индивидуальности;</w:t>
      </w:r>
    </w:p>
    <w:p w:rsidR="00A922BB" w:rsidRDefault="00A922BB" w:rsidP="00A922BB">
      <w:pPr>
        <w:pStyle w:val="Standard"/>
        <w:numPr>
          <w:ilvl w:val="0"/>
          <w:numId w:val="1"/>
        </w:numPr>
        <w:tabs>
          <w:tab w:val="left" w:pos="0"/>
        </w:tabs>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 xml:space="preserve"> Формировать желания рассказывать о собствен</w:t>
      </w:r>
      <w:r>
        <w:rPr>
          <w:rFonts w:ascii="Times New Roman" w:eastAsia="Times New Roman" w:hAnsi="Times New Roman" w:cs="Times New Roman"/>
          <w:color w:val="262626" w:themeColor="text1" w:themeTint="D9"/>
          <w:sz w:val="28"/>
          <w:szCs w:val="28"/>
          <w:lang w:eastAsia="ru-RU"/>
        </w:rPr>
        <w:t>ных переживаниях и впечатлениях.</w:t>
      </w:r>
    </w:p>
    <w:p w:rsidR="00A922BB" w:rsidRPr="00C54985" w:rsidRDefault="00A922BB" w:rsidP="00A922BB">
      <w:pPr>
        <w:pStyle w:val="Standard"/>
        <w:tabs>
          <w:tab w:val="left" w:pos="0"/>
        </w:tabs>
        <w:spacing w:after="28" w:line="360" w:lineRule="auto"/>
        <w:ind w:firstLine="567"/>
        <w:jc w:val="both"/>
        <w:rPr>
          <w:color w:val="262626" w:themeColor="text1" w:themeTint="D9"/>
        </w:rPr>
      </w:pPr>
      <w:r w:rsidRPr="00C54985">
        <w:rPr>
          <w:rFonts w:ascii="Times New Roman" w:eastAsia="Times New Roman" w:hAnsi="Times New Roman" w:cs="Times New Roman"/>
          <w:color w:val="262626" w:themeColor="text1" w:themeTint="D9"/>
          <w:sz w:val="28"/>
          <w:szCs w:val="28"/>
          <w:lang w:eastAsia="ru-RU"/>
        </w:rPr>
        <w:t xml:space="preserve">Участники данного проекта: учащиеся 1 «Б» класса </w:t>
      </w:r>
      <w:r w:rsidRPr="00C54985">
        <w:rPr>
          <w:rFonts w:ascii="Times New Roman" w:eastAsia="Times New Roman" w:hAnsi="Times New Roman" w:cs="Times New Roman"/>
          <w:color w:val="262626" w:themeColor="text1" w:themeTint="D9"/>
          <w:sz w:val="28"/>
          <w:szCs w:val="28"/>
          <w:lang w:val="en-US" w:eastAsia="ru-RU"/>
        </w:rPr>
        <w:t>V</w:t>
      </w:r>
      <w:r w:rsidRPr="00C54985">
        <w:rPr>
          <w:rFonts w:ascii="Times New Roman" w:eastAsia="Times New Roman" w:hAnsi="Times New Roman" w:cs="Times New Roman"/>
          <w:color w:val="262626" w:themeColor="text1" w:themeTint="D9"/>
          <w:sz w:val="28"/>
          <w:szCs w:val="28"/>
          <w:lang w:eastAsia="ru-RU"/>
        </w:rPr>
        <w:t xml:space="preserve"> вида (в возрасте 7-8 лет) ГБСКОУ школы-интерната «Перспектива».</w:t>
      </w:r>
    </w:p>
    <w:p w:rsidR="00991222" w:rsidRPr="006473B5" w:rsidRDefault="00991222" w:rsidP="00991222">
      <w:pPr>
        <w:pStyle w:val="Standard"/>
        <w:tabs>
          <w:tab w:val="left" w:pos="0"/>
        </w:tabs>
        <w:spacing w:after="28" w:line="360" w:lineRule="auto"/>
        <w:ind w:firstLine="567"/>
        <w:jc w:val="center"/>
        <w:rPr>
          <w:rFonts w:ascii="Times New Roman" w:eastAsia="Times New Roman" w:hAnsi="Times New Roman" w:cs="Times New Roman"/>
          <w:b/>
          <w:color w:val="262626" w:themeColor="text1" w:themeTint="D9"/>
          <w:sz w:val="28"/>
          <w:szCs w:val="28"/>
          <w:lang w:eastAsia="ru-RU"/>
        </w:rPr>
      </w:pPr>
      <w:r w:rsidRPr="006473B5">
        <w:rPr>
          <w:rFonts w:ascii="Times New Roman" w:eastAsia="Times New Roman" w:hAnsi="Times New Roman" w:cs="Times New Roman"/>
          <w:b/>
          <w:color w:val="262626" w:themeColor="text1" w:themeTint="D9"/>
          <w:sz w:val="28"/>
          <w:szCs w:val="28"/>
          <w:lang w:eastAsia="ru-RU"/>
        </w:rPr>
        <w:t>Планируемые результаты</w:t>
      </w:r>
    </w:p>
    <w:p w:rsidR="00991222" w:rsidRPr="006473B5" w:rsidRDefault="00991222" w:rsidP="00991222">
      <w:pPr>
        <w:pStyle w:val="Standard"/>
        <w:tabs>
          <w:tab w:val="left" w:pos="0"/>
        </w:tabs>
        <w:spacing w:after="28" w:line="360" w:lineRule="auto"/>
        <w:ind w:firstLine="567"/>
        <w:jc w:val="both"/>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 xml:space="preserve">Данный проект </w:t>
      </w:r>
      <w:r w:rsidR="00090455" w:rsidRPr="006473B5">
        <w:rPr>
          <w:rFonts w:ascii="Times New Roman" w:eastAsia="Times New Roman" w:hAnsi="Times New Roman" w:cs="Times New Roman"/>
          <w:color w:val="262626" w:themeColor="text1" w:themeTint="D9"/>
          <w:sz w:val="28"/>
          <w:szCs w:val="28"/>
          <w:lang w:eastAsia="ru-RU"/>
        </w:rPr>
        <w:t xml:space="preserve">– краткосрочный, </w:t>
      </w:r>
      <w:r w:rsidRPr="006473B5">
        <w:rPr>
          <w:rFonts w:ascii="Times New Roman" w:eastAsia="Times New Roman" w:hAnsi="Times New Roman" w:cs="Times New Roman"/>
          <w:color w:val="262626" w:themeColor="text1" w:themeTint="D9"/>
          <w:sz w:val="28"/>
          <w:szCs w:val="28"/>
          <w:lang w:eastAsia="ru-RU"/>
        </w:rPr>
        <w:t>рассчитан на 1 год реализации.</w:t>
      </w:r>
    </w:p>
    <w:p w:rsidR="00991222" w:rsidRPr="006473B5" w:rsidRDefault="00991222" w:rsidP="00991222">
      <w:pPr>
        <w:pStyle w:val="Standard"/>
        <w:tabs>
          <w:tab w:val="left" w:pos="0"/>
        </w:tabs>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 xml:space="preserve">По окончанию данного проекта предполагается улучшение построения связной речи у учащихся 1 класса </w:t>
      </w:r>
      <w:r w:rsidRPr="006473B5">
        <w:rPr>
          <w:rFonts w:ascii="Times New Roman" w:eastAsia="Times New Roman" w:hAnsi="Times New Roman" w:cs="Times New Roman"/>
          <w:color w:val="262626" w:themeColor="text1" w:themeTint="D9"/>
          <w:sz w:val="28"/>
          <w:szCs w:val="28"/>
          <w:lang w:val="en-US" w:eastAsia="ru-RU"/>
        </w:rPr>
        <w:t>V</w:t>
      </w:r>
      <w:r w:rsidR="00E60215" w:rsidRPr="006473B5">
        <w:rPr>
          <w:rFonts w:ascii="Times New Roman" w:eastAsia="Times New Roman" w:hAnsi="Times New Roman" w:cs="Times New Roman"/>
          <w:color w:val="262626" w:themeColor="text1" w:themeTint="D9"/>
          <w:sz w:val="28"/>
          <w:szCs w:val="28"/>
          <w:lang w:eastAsia="ru-RU"/>
        </w:rPr>
        <w:t xml:space="preserve"> вида </w:t>
      </w:r>
      <w:r w:rsidRPr="006473B5">
        <w:rPr>
          <w:rFonts w:ascii="Times New Roman" w:eastAsia="Times New Roman" w:hAnsi="Times New Roman" w:cs="Times New Roman"/>
          <w:color w:val="262626" w:themeColor="text1" w:themeTint="D9"/>
          <w:sz w:val="28"/>
          <w:szCs w:val="28"/>
          <w:lang w:eastAsia="ru-RU"/>
        </w:rPr>
        <w:t>с</w:t>
      </w:r>
      <w:r w:rsidR="00E60215" w:rsidRPr="006473B5">
        <w:rPr>
          <w:rFonts w:ascii="Times New Roman" w:eastAsia="Times New Roman" w:hAnsi="Times New Roman" w:cs="Times New Roman"/>
          <w:color w:val="262626" w:themeColor="text1" w:themeTint="D9"/>
          <w:sz w:val="28"/>
          <w:szCs w:val="28"/>
          <w:lang w:eastAsia="ru-RU"/>
        </w:rPr>
        <w:t xml:space="preserve"> диагнозом </w:t>
      </w:r>
      <w:r w:rsidRPr="006473B5">
        <w:rPr>
          <w:rFonts w:ascii="Times New Roman" w:eastAsia="Times New Roman" w:hAnsi="Times New Roman" w:cs="Times New Roman"/>
          <w:color w:val="262626" w:themeColor="text1" w:themeTint="D9"/>
          <w:sz w:val="28"/>
          <w:szCs w:val="28"/>
          <w:lang w:eastAsia="ru-RU"/>
        </w:rPr>
        <w:t xml:space="preserve"> </w:t>
      </w:r>
      <w:r w:rsidR="00815779">
        <w:rPr>
          <w:rFonts w:ascii="Times New Roman" w:eastAsia="Times New Roman" w:hAnsi="Times New Roman" w:cs="Times New Roman"/>
          <w:color w:val="262626" w:themeColor="text1" w:themeTint="D9"/>
          <w:sz w:val="28"/>
          <w:szCs w:val="28"/>
          <w:lang w:eastAsia="ru-RU"/>
        </w:rPr>
        <w:t>ОНР</w:t>
      </w:r>
      <w:r w:rsidRPr="006473B5">
        <w:rPr>
          <w:rFonts w:ascii="Times New Roman" w:eastAsia="Times New Roman" w:hAnsi="Times New Roman" w:cs="Times New Roman"/>
          <w:color w:val="262626" w:themeColor="text1" w:themeTint="D9"/>
          <w:sz w:val="28"/>
          <w:szCs w:val="28"/>
          <w:lang w:eastAsia="ru-RU"/>
        </w:rPr>
        <w:t>.</w:t>
      </w:r>
    </w:p>
    <w:p w:rsidR="00E60215" w:rsidRPr="006473B5" w:rsidRDefault="00D11210" w:rsidP="006473B5">
      <w:pPr>
        <w:pStyle w:val="a7"/>
        <w:spacing w:line="360" w:lineRule="auto"/>
        <w:ind w:firstLine="567"/>
        <w:rPr>
          <w:color w:val="262626" w:themeColor="text1" w:themeTint="D9"/>
          <w:sz w:val="28"/>
          <w:szCs w:val="28"/>
        </w:rPr>
      </w:pPr>
      <w:r>
        <w:rPr>
          <w:color w:val="262626" w:themeColor="text1" w:themeTint="D9"/>
          <w:sz w:val="28"/>
          <w:szCs w:val="28"/>
        </w:rPr>
        <w:t xml:space="preserve">В результате использования методов и приёмов </w:t>
      </w:r>
      <w:r w:rsidR="00A922BB">
        <w:rPr>
          <w:color w:val="262626" w:themeColor="text1" w:themeTint="D9"/>
          <w:sz w:val="28"/>
          <w:szCs w:val="28"/>
        </w:rPr>
        <w:t>по формированию</w:t>
      </w:r>
      <w:r>
        <w:rPr>
          <w:color w:val="262626" w:themeColor="text1" w:themeTint="D9"/>
          <w:sz w:val="28"/>
          <w:szCs w:val="28"/>
        </w:rPr>
        <w:t xml:space="preserve"> свя</w:t>
      </w:r>
      <w:r>
        <w:rPr>
          <w:color w:val="262626" w:themeColor="text1" w:themeTint="D9"/>
          <w:sz w:val="28"/>
          <w:szCs w:val="28"/>
        </w:rPr>
        <w:t>з</w:t>
      </w:r>
      <w:r>
        <w:rPr>
          <w:color w:val="262626" w:themeColor="text1" w:themeTint="D9"/>
          <w:sz w:val="28"/>
          <w:szCs w:val="28"/>
        </w:rPr>
        <w:t>ной речи дети научатся:</w:t>
      </w:r>
    </w:p>
    <w:p w:rsidR="00E60215" w:rsidRPr="006473B5" w:rsidRDefault="00D11210" w:rsidP="0000643F">
      <w:pPr>
        <w:pStyle w:val="a7"/>
        <w:numPr>
          <w:ilvl w:val="0"/>
          <w:numId w:val="33"/>
        </w:numPr>
        <w:spacing w:line="360" w:lineRule="auto"/>
        <w:ind w:left="426" w:hanging="284"/>
        <w:rPr>
          <w:color w:val="262626" w:themeColor="text1" w:themeTint="D9"/>
        </w:rPr>
      </w:pPr>
      <w:r>
        <w:rPr>
          <w:color w:val="262626" w:themeColor="text1" w:themeTint="D9"/>
          <w:sz w:val="28"/>
          <w:szCs w:val="28"/>
        </w:rPr>
        <w:t xml:space="preserve">Различать </w:t>
      </w:r>
      <w:r w:rsidR="00991222" w:rsidRPr="006473B5">
        <w:rPr>
          <w:color w:val="262626" w:themeColor="text1" w:themeTint="D9"/>
          <w:sz w:val="28"/>
          <w:szCs w:val="28"/>
        </w:rPr>
        <w:t xml:space="preserve"> основные элементы</w:t>
      </w:r>
      <w:r>
        <w:rPr>
          <w:color w:val="262626" w:themeColor="text1" w:themeTint="D9"/>
          <w:sz w:val="28"/>
          <w:szCs w:val="28"/>
        </w:rPr>
        <w:t xml:space="preserve"> книги (строение книги)</w:t>
      </w:r>
    </w:p>
    <w:p w:rsidR="00E60215" w:rsidRPr="006473B5" w:rsidRDefault="00D11210" w:rsidP="0000643F">
      <w:pPr>
        <w:pStyle w:val="a7"/>
        <w:numPr>
          <w:ilvl w:val="0"/>
          <w:numId w:val="33"/>
        </w:numPr>
        <w:spacing w:line="360" w:lineRule="auto"/>
        <w:ind w:left="426" w:hanging="284"/>
        <w:rPr>
          <w:color w:val="262626" w:themeColor="text1" w:themeTint="D9"/>
        </w:rPr>
      </w:pPr>
      <w:r>
        <w:rPr>
          <w:color w:val="262626" w:themeColor="text1" w:themeTint="D9"/>
          <w:sz w:val="28"/>
          <w:szCs w:val="28"/>
        </w:rPr>
        <w:t>Подготовить и организовать выставку рисунков «Обложка</w:t>
      </w:r>
      <w:r w:rsidR="00991222" w:rsidRPr="006473B5">
        <w:rPr>
          <w:color w:val="262626" w:themeColor="text1" w:themeTint="D9"/>
          <w:sz w:val="28"/>
          <w:szCs w:val="28"/>
        </w:rPr>
        <w:t xml:space="preserve"> книги»</w:t>
      </w:r>
    </w:p>
    <w:p w:rsidR="00E60215" w:rsidRPr="006473B5" w:rsidRDefault="00D11210" w:rsidP="0000643F">
      <w:pPr>
        <w:pStyle w:val="a7"/>
        <w:numPr>
          <w:ilvl w:val="0"/>
          <w:numId w:val="33"/>
        </w:numPr>
        <w:spacing w:line="360" w:lineRule="auto"/>
        <w:ind w:left="426" w:hanging="284"/>
        <w:rPr>
          <w:color w:val="262626" w:themeColor="text1" w:themeTint="D9"/>
        </w:rPr>
      </w:pPr>
      <w:r>
        <w:rPr>
          <w:color w:val="262626" w:themeColor="text1" w:themeTint="D9"/>
          <w:sz w:val="28"/>
          <w:szCs w:val="28"/>
        </w:rPr>
        <w:t>Составлять и изготавливать к</w:t>
      </w:r>
      <w:r w:rsidR="00991222" w:rsidRPr="006473B5">
        <w:rPr>
          <w:color w:val="262626" w:themeColor="text1" w:themeTint="D9"/>
          <w:sz w:val="28"/>
          <w:szCs w:val="28"/>
        </w:rPr>
        <w:t>нижки-малышки</w:t>
      </w:r>
    </w:p>
    <w:p w:rsidR="00E60215" w:rsidRPr="006473B5" w:rsidRDefault="00D11210" w:rsidP="0000643F">
      <w:pPr>
        <w:pStyle w:val="a7"/>
        <w:numPr>
          <w:ilvl w:val="0"/>
          <w:numId w:val="33"/>
        </w:numPr>
        <w:spacing w:line="360" w:lineRule="auto"/>
        <w:ind w:left="426" w:hanging="284"/>
        <w:rPr>
          <w:color w:val="262626" w:themeColor="text1" w:themeTint="D9"/>
        </w:rPr>
      </w:pPr>
      <w:r>
        <w:rPr>
          <w:rFonts w:eastAsia="Wingdings"/>
          <w:color w:val="262626" w:themeColor="text1" w:themeTint="D9"/>
          <w:sz w:val="28"/>
          <w:szCs w:val="28"/>
        </w:rPr>
        <w:lastRenderedPageBreak/>
        <w:t>Составлять и оформлять коллективный</w:t>
      </w:r>
      <w:r w:rsidR="00090455" w:rsidRPr="006473B5">
        <w:rPr>
          <w:rFonts w:eastAsia="Wingdings"/>
          <w:color w:val="262626" w:themeColor="text1" w:themeTint="D9"/>
          <w:sz w:val="28"/>
          <w:szCs w:val="28"/>
        </w:rPr>
        <w:t xml:space="preserve"> </w:t>
      </w:r>
      <w:r>
        <w:rPr>
          <w:rFonts w:eastAsia="Wingdings"/>
          <w:color w:val="262626" w:themeColor="text1" w:themeTint="D9"/>
          <w:sz w:val="28"/>
          <w:szCs w:val="28"/>
        </w:rPr>
        <w:t>творческий комикс</w:t>
      </w:r>
    </w:p>
    <w:p w:rsidR="00E60215" w:rsidRPr="006473B5" w:rsidRDefault="00C10BC4" w:rsidP="0000643F">
      <w:pPr>
        <w:pStyle w:val="a7"/>
        <w:numPr>
          <w:ilvl w:val="0"/>
          <w:numId w:val="33"/>
        </w:numPr>
        <w:spacing w:line="360" w:lineRule="auto"/>
        <w:ind w:left="426" w:hanging="284"/>
        <w:rPr>
          <w:color w:val="262626" w:themeColor="text1" w:themeTint="D9"/>
        </w:rPr>
      </w:pPr>
      <w:r>
        <w:rPr>
          <w:rFonts w:eastAsia="Wingdings"/>
          <w:color w:val="262626" w:themeColor="text1" w:themeTint="D9"/>
          <w:sz w:val="28"/>
          <w:szCs w:val="28"/>
        </w:rPr>
        <w:t>Выступать с п</w:t>
      </w:r>
      <w:r w:rsidR="00E60215" w:rsidRPr="006473B5">
        <w:rPr>
          <w:rFonts w:eastAsia="Wingdings"/>
          <w:color w:val="262626" w:themeColor="text1" w:themeTint="D9"/>
          <w:sz w:val="28"/>
          <w:szCs w:val="28"/>
        </w:rPr>
        <w:t>редставление</w:t>
      </w:r>
      <w:r>
        <w:rPr>
          <w:rFonts w:eastAsia="Wingdings"/>
          <w:color w:val="262626" w:themeColor="text1" w:themeTint="D9"/>
          <w:sz w:val="28"/>
          <w:szCs w:val="28"/>
        </w:rPr>
        <w:t>м</w:t>
      </w:r>
      <w:r w:rsidR="00E60215" w:rsidRPr="006473B5">
        <w:rPr>
          <w:rFonts w:eastAsia="Wingdings"/>
          <w:color w:val="262626" w:themeColor="text1" w:themeTint="D9"/>
          <w:sz w:val="28"/>
          <w:szCs w:val="28"/>
        </w:rPr>
        <w:t xml:space="preserve"> кукольного театра, созданного  учащимися</w:t>
      </w:r>
    </w:p>
    <w:p w:rsidR="00E60215" w:rsidRPr="006473B5" w:rsidRDefault="00C10BC4" w:rsidP="0000643F">
      <w:pPr>
        <w:pStyle w:val="a7"/>
        <w:numPr>
          <w:ilvl w:val="0"/>
          <w:numId w:val="33"/>
        </w:numPr>
        <w:spacing w:line="360" w:lineRule="auto"/>
        <w:ind w:left="426" w:hanging="284"/>
        <w:rPr>
          <w:color w:val="262626" w:themeColor="text1" w:themeTint="D9"/>
        </w:rPr>
      </w:pPr>
      <w:r>
        <w:rPr>
          <w:rFonts w:eastAsia="Wingdings"/>
          <w:color w:val="262626" w:themeColor="text1" w:themeTint="D9"/>
          <w:sz w:val="28"/>
          <w:szCs w:val="28"/>
        </w:rPr>
        <w:t>Устно описывать пейзажную картину и писать с</w:t>
      </w:r>
      <w:r w:rsidR="00E60215" w:rsidRPr="006473B5">
        <w:rPr>
          <w:rFonts w:eastAsia="Wingdings"/>
          <w:color w:val="262626" w:themeColor="text1" w:themeTint="D9"/>
          <w:sz w:val="28"/>
          <w:szCs w:val="28"/>
        </w:rPr>
        <w:t>очинение на тему «Весна»</w:t>
      </w:r>
    </w:p>
    <w:p w:rsidR="00991222" w:rsidRPr="006473B5" w:rsidRDefault="00991222" w:rsidP="00991222">
      <w:pPr>
        <w:pStyle w:val="Standard"/>
        <w:spacing w:after="28" w:line="360" w:lineRule="auto"/>
        <w:ind w:left="567"/>
        <w:jc w:val="center"/>
        <w:rPr>
          <w:rFonts w:ascii="Times New Roman" w:eastAsia="Times New Roman" w:hAnsi="Times New Roman" w:cs="Times New Roman"/>
          <w:b/>
          <w:color w:val="262626" w:themeColor="text1" w:themeTint="D9"/>
          <w:sz w:val="28"/>
          <w:szCs w:val="28"/>
          <w:lang w:eastAsia="ru-RU"/>
        </w:rPr>
      </w:pPr>
      <w:r w:rsidRPr="006473B5">
        <w:rPr>
          <w:rFonts w:ascii="Times New Roman" w:eastAsia="Times New Roman" w:hAnsi="Times New Roman" w:cs="Times New Roman"/>
          <w:b/>
          <w:color w:val="262626" w:themeColor="text1" w:themeTint="D9"/>
          <w:sz w:val="28"/>
          <w:szCs w:val="28"/>
          <w:lang w:eastAsia="ru-RU"/>
        </w:rPr>
        <w:t>Система работы</w:t>
      </w:r>
    </w:p>
    <w:p w:rsidR="003C02EE" w:rsidRPr="006473B5" w:rsidRDefault="00991222" w:rsidP="003C02EE">
      <w:pPr>
        <w:pStyle w:val="a3"/>
        <w:numPr>
          <w:ilvl w:val="0"/>
          <w:numId w:val="8"/>
        </w:numPr>
        <w:spacing w:after="28" w:line="360" w:lineRule="auto"/>
        <w:rPr>
          <w:color w:val="262626" w:themeColor="text1" w:themeTint="D9"/>
        </w:rPr>
      </w:pPr>
      <w:r w:rsidRPr="006473B5">
        <w:rPr>
          <w:rFonts w:ascii="Times New Roman" w:eastAsia="Times New Roman" w:hAnsi="Times New Roman" w:cs="Times New Roman"/>
          <w:b/>
          <w:color w:val="262626" w:themeColor="text1" w:themeTint="D9"/>
          <w:sz w:val="28"/>
          <w:szCs w:val="28"/>
          <w:lang w:eastAsia="ru-RU"/>
        </w:rPr>
        <w:t>Формирование связной речи с детьми с ОНР</w:t>
      </w:r>
    </w:p>
    <w:p w:rsidR="0074316D" w:rsidRPr="006473B5" w:rsidRDefault="0074316D" w:rsidP="0074316D">
      <w:pPr>
        <w:spacing w:after="28" w:line="360" w:lineRule="auto"/>
        <w:ind w:firstLine="567"/>
        <w:rPr>
          <w:rFonts w:ascii="Times New Roman" w:hAnsi="Times New Roman" w:cs="Times New Roman"/>
          <w:color w:val="262626" w:themeColor="text1" w:themeTint="D9"/>
          <w:sz w:val="28"/>
          <w:szCs w:val="28"/>
        </w:rPr>
      </w:pPr>
      <w:r w:rsidRPr="006473B5">
        <w:rPr>
          <w:rFonts w:ascii="Times New Roman" w:hAnsi="Times New Roman" w:cs="Times New Roman"/>
          <w:color w:val="262626" w:themeColor="text1" w:themeTint="D9"/>
          <w:sz w:val="28"/>
          <w:szCs w:val="28"/>
        </w:rPr>
        <w:t>Традиционное обучение продолжает ориентироваться на развитие коммуникативной компетенции школьника (т.е. совокупности конкретных знаний и умений) вне учета субъективных свойств личности, определяющих речевое поведение.</w:t>
      </w:r>
    </w:p>
    <w:p w:rsidR="0074316D" w:rsidRPr="006473B5" w:rsidRDefault="0074316D" w:rsidP="0074316D">
      <w:pPr>
        <w:spacing w:after="28" w:line="360" w:lineRule="auto"/>
        <w:ind w:firstLine="567"/>
        <w:rPr>
          <w:rFonts w:ascii="Times New Roman" w:hAnsi="Times New Roman" w:cs="Times New Roman"/>
          <w:color w:val="262626" w:themeColor="text1" w:themeTint="D9"/>
          <w:sz w:val="28"/>
          <w:szCs w:val="28"/>
        </w:rPr>
      </w:pPr>
      <w:r w:rsidRPr="006473B5">
        <w:rPr>
          <w:rFonts w:ascii="Times New Roman" w:hAnsi="Times New Roman" w:cs="Times New Roman"/>
          <w:color w:val="262626" w:themeColor="text1" w:themeTint="D9"/>
          <w:sz w:val="28"/>
          <w:szCs w:val="28"/>
        </w:rPr>
        <w:t xml:space="preserve">Таким образом, в работе с детьми с ОНР необходимы вспомогательные средства, облегчающие и направляющие процесс становления у ребенка развернутого смыслового высказывания. Одним из таких средств является наглядность, при которой или по поводу которой происходит речевой акт. В качестве второго вспомогательного средства можно выделить моделирование плана высказывания. </w:t>
      </w:r>
    </w:p>
    <w:p w:rsidR="0074316D" w:rsidRDefault="0074316D" w:rsidP="0074316D">
      <w:pPr>
        <w:spacing w:after="28" w:line="360" w:lineRule="auto"/>
        <w:ind w:firstLine="567"/>
        <w:rPr>
          <w:rFonts w:ascii="Times New Roman" w:hAnsi="Times New Roman" w:cs="Times New Roman"/>
          <w:color w:val="262626" w:themeColor="text1" w:themeTint="D9"/>
          <w:sz w:val="28"/>
          <w:szCs w:val="28"/>
        </w:rPr>
      </w:pPr>
      <w:r w:rsidRPr="006473B5">
        <w:rPr>
          <w:rFonts w:ascii="Times New Roman" w:hAnsi="Times New Roman" w:cs="Times New Roman"/>
          <w:color w:val="262626" w:themeColor="text1" w:themeTint="D9"/>
          <w:sz w:val="28"/>
          <w:szCs w:val="28"/>
        </w:rPr>
        <w:t>Исходя из этого, для формирования и активизации связной речи младших школьников, наряду с традиционными методами и приемами, были использованы средства моделирования (схемы, пиктограммы, предметные картинки), а также цикл занятий по сказкотерапии.</w:t>
      </w:r>
    </w:p>
    <w:p w:rsidR="00991222" w:rsidRPr="00C10BC4" w:rsidRDefault="00C10BC4" w:rsidP="00C10BC4">
      <w:pPr>
        <w:spacing w:after="28" w:line="360" w:lineRule="auto"/>
        <w:rPr>
          <w:rFonts w:ascii="Times New Roman" w:eastAsia="Times New Roman" w:hAnsi="Times New Roman" w:cs="Times New Roman"/>
          <w:b/>
          <w:bCs/>
          <w:color w:val="262626" w:themeColor="text1" w:themeTint="D9"/>
          <w:sz w:val="28"/>
          <w:szCs w:val="28"/>
          <w:lang w:eastAsia="ru-RU"/>
        </w:rPr>
      </w:pPr>
      <w:r w:rsidRPr="00C10BC4">
        <w:rPr>
          <w:rFonts w:ascii="Times New Roman" w:eastAsia="Times New Roman" w:hAnsi="Times New Roman" w:cs="Times New Roman"/>
          <w:b/>
          <w:bCs/>
          <w:color w:val="262626" w:themeColor="text1" w:themeTint="D9"/>
          <w:sz w:val="28"/>
          <w:szCs w:val="28"/>
          <w:lang w:eastAsia="ru-RU"/>
        </w:rPr>
        <w:t>2</w:t>
      </w:r>
      <w:r>
        <w:rPr>
          <w:rFonts w:ascii="Times New Roman" w:eastAsia="Times New Roman" w:hAnsi="Times New Roman" w:cs="Times New Roman"/>
          <w:b/>
          <w:bCs/>
          <w:color w:val="262626" w:themeColor="text1" w:themeTint="D9"/>
          <w:sz w:val="28"/>
          <w:szCs w:val="28"/>
          <w:lang w:eastAsia="ru-RU"/>
        </w:rPr>
        <w:t xml:space="preserve">. </w:t>
      </w:r>
      <w:r w:rsidR="00991222" w:rsidRPr="00C10BC4">
        <w:rPr>
          <w:rFonts w:ascii="Times New Roman" w:eastAsia="Times New Roman" w:hAnsi="Times New Roman" w:cs="Times New Roman"/>
          <w:b/>
          <w:bCs/>
          <w:color w:val="262626" w:themeColor="text1" w:themeTint="D9"/>
          <w:sz w:val="28"/>
          <w:szCs w:val="28"/>
          <w:lang w:eastAsia="ru-RU"/>
        </w:rPr>
        <w:t xml:space="preserve">Методы и приёмы формирования связной речи </w:t>
      </w:r>
      <w:r w:rsidR="006473B5" w:rsidRPr="00C10BC4">
        <w:rPr>
          <w:rFonts w:ascii="Times New Roman" w:eastAsia="Times New Roman" w:hAnsi="Times New Roman" w:cs="Times New Roman"/>
          <w:b/>
          <w:bCs/>
          <w:color w:val="262626" w:themeColor="text1" w:themeTint="D9"/>
          <w:sz w:val="28"/>
          <w:szCs w:val="28"/>
          <w:lang w:eastAsia="ru-RU"/>
        </w:rPr>
        <w:t>у учащихся 1-го к</w:t>
      </w:r>
      <w:r w:rsidR="00991222" w:rsidRPr="00C10BC4">
        <w:rPr>
          <w:rFonts w:ascii="Times New Roman" w:eastAsia="Times New Roman" w:hAnsi="Times New Roman" w:cs="Times New Roman"/>
          <w:b/>
          <w:bCs/>
          <w:color w:val="262626" w:themeColor="text1" w:themeTint="D9"/>
          <w:sz w:val="28"/>
          <w:szCs w:val="28"/>
          <w:lang w:eastAsia="ru-RU"/>
        </w:rPr>
        <w:t>ласса</w:t>
      </w:r>
    </w:p>
    <w:p w:rsidR="00991222" w:rsidRPr="00077701" w:rsidRDefault="00991222" w:rsidP="00077701">
      <w:pPr>
        <w:pStyle w:val="a3"/>
        <w:spacing w:after="28" w:line="360" w:lineRule="auto"/>
        <w:ind w:left="0" w:firstLine="567"/>
        <w:rPr>
          <w:color w:val="262626" w:themeColor="text1" w:themeTint="D9"/>
        </w:rPr>
      </w:pPr>
      <w:r w:rsidRPr="00077701">
        <w:rPr>
          <w:rFonts w:ascii="Times New Roman" w:eastAsia="Times New Roman" w:hAnsi="Times New Roman" w:cs="Times New Roman"/>
          <w:bCs/>
          <w:i/>
          <w:color w:val="262626" w:themeColor="text1" w:themeTint="D9"/>
          <w:sz w:val="28"/>
          <w:szCs w:val="28"/>
          <w:lang w:eastAsia="ru-RU"/>
        </w:rPr>
        <w:t>Средствами  наглядного моделирования,  используемые при обучении младших школьников,  являются:</w:t>
      </w:r>
    </w:p>
    <w:p w:rsidR="00991222" w:rsidRPr="006473B5" w:rsidRDefault="00991222" w:rsidP="00991222">
      <w:pPr>
        <w:pStyle w:val="Standard"/>
        <w:numPr>
          <w:ilvl w:val="0"/>
          <w:numId w:val="9"/>
        </w:numPr>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пересказ;</w:t>
      </w:r>
    </w:p>
    <w:p w:rsidR="00991222" w:rsidRPr="006473B5" w:rsidRDefault="00991222" w:rsidP="00991222">
      <w:pPr>
        <w:pStyle w:val="Standard"/>
        <w:numPr>
          <w:ilvl w:val="0"/>
          <w:numId w:val="2"/>
        </w:numPr>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составление различных рассказов;</w:t>
      </w:r>
    </w:p>
    <w:p w:rsidR="00991222" w:rsidRPr="006473B5" w:rsidRDefault="00991222" w:rsidP="00991222">
      <w:pPr>
        <w:pStyle w:val="Standard"/>
        <w:numPr>
          <w:ilvl w:val="0"/>
          <w:numId w:val="2"/>
        </w:numPr>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рассказывание с элементами творчества.</w:t>
      </w: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Пересказ занимает одно из ведущих мест в системе формирования связной речи.</w:t>
      </w: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b/>
          <w:bCs/>
          <w:color w:val="262626" w:themeColor="text1" w:themeTint="D9"/>
          <w:sz w:val="28"/>
          <w:szCs w:val="28"/>
          <w:lang w:eastAsia="ru-RU"/>
        </w:rPr>
        <w:lastRenderedPageBreak/>
        <w:t>Пересказ</w:t>
      </w:r>
      <w:r w:rsidRPr="006473B5">
        <w:rPr>
          <w:rFonts w:ascii="Times New Roman" w:eastAsia="Times New Roman" w:hAnsi="Times New Roman" w:cs="Times New Roman"/>
          <w:color w:val="262626" w:themeColor="text1" w:themeTint="D9"/>
          <w:sz w:val="28"/>
          <w:szCs w:val="28"/>
          <w:lang w:eastAsia="ru-RU"/>
        </w:rPr>
        <w:t xml:space="preserve"> – это один из наиболее простых видов монологического высказывания, поскольку детям дается уже готовый текст. Кроме того, усвоение значительной части школьной программы основано на пересказе.</w:t>
      </w: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Обучение пересказу способствует обогащению словарного запаса, развитию восприятия, памяти и внимания. При этом совершенствуется структура речи и произношение, усваиваются нормы построения предложений и целого текста.</w:t>
      </w:r>
    </w:p>
    <w:p w:rsidR="00991222" w:rsidRPr="006473B5" w:rsidRDefault="00991222" w:rsidP="00991222">
      <w:pPr>
        <w:pStyle w:val="Standard"/>
        <w:spacing w:after="28" w:line="360" w:lineRule="auto"/>
        <w:ind w:firstLine="567"/>
        <w:jc w:val="center"/>
        <w:rPr>
          <w:color w:val="262626" w:themeColor="text1" w:themeTint="D9"/>
        </w:rPr>
      </w:pPr>
      <w:r w:rsidRPr="006473B5">
        <w:rPr>
          <w:rFonts w:ascii="Times New Roman" w:eastAsia="Times New Roman" w:hAnsi="Times New Roman" w:cs="Times New Roman"/>
          <w:b/>
          <w:bCs/>
          <w:color w:val="262626" w:themeColor="text1" w:themeTint="D9"/>
          <w:sz w:val="28"/>
          <w:szCs w:val="28"/>
          <w:lang w:eastAsia="ru-RU"/>
        </w:rPr>
        <w:t>Требования к подбору текстов для пересказа:</w:t>
      </w:r>
    </w:p>
    <w:p w:rsidR="00991222" w:rsidRPr="006473B5" w:rsidRDefault="00991222" w:rsidP="00991222">
      <w:pPr>
        <w:pStyle w:val="Standard"/>
        <w:numPr>
          <w:ilvl w:val="0"/>
          <w:numId w:val="10"/>
        </w:numPr>
        <w:tabs>
          <w:tab w:val="left" w:pos="0"/>
        </w:tabs>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Высокая художественная ценность произведения;</w:t>
      </w:r>
    </w:p>
    <w:p w:rsidR="00991222" w:rsidRPr="006473B5" w:rsidRDefault="00991222" w:rsidP="00991222">
      <w:pPr>
        <w:pStyle w:val="Standard"/>
        <w:numPr>
          <w:ilvl w:val="0"/>
          <w:numId w:val="3"/>
        </w:numPr>
        <w:tabs>
          <w:tab w:val="left" w:pos="0"/>
        </w:tabs>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Идейная направленность</w:t>
      </w:r>
    </w:p>
    <w:p w:rsidR="00991222" w:rsidRPr="006473B5" w:rsidRDefault="00991222" w:rsidP="00991222">
      <w:pPr>
        <w:pStyle w:val="Standard"/>
        <w:numPr>
          <w:ilvl w:val="0"/>
          <w:numId w:val="3"/>
        </w:numPr>
        <w:tabs>
          <w:tab w:val="left" w:pos="0"/>
        </w:tabs>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Динамичность, образность изложения, четкость и последовательность развертывания действия;</w:t>
      </w:r>
    </w:p>
    <w:p w:rsidR="00991222" w:rsidRPr="006473B5" w:rsidRDefault="00991222" w:rsidP="00991222">
      <w:pPr>
        <w:pStyle w:val="Standard"/>
        <w:numPr>
          <w:ilvl w:val="0"/>
          <w:numId w:val="3"/>
        </w:numPr>
        <w:tabs>
          <w:tab w:val="left" w:pos="0"/>
        </w:tabs>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Объем пересказа (возрастная особенность детей);</w:t>
      </w:r>
    </w:p>
    <w:p w:rsidR="00991222" w:rsidRPr="006473B5" w:rsidRDefault="00991222" w:rsidP="00991222">
      <w:pPr>
        <w:pStyle w:val="Standard"/>
        <w:numPr>
          <w:ilvl w:val="0"/>
          <w:numId w:val="3"/>
        </w:numPr>
        <w:tabs>
          <w:tab w:val="left" w:pos="0"/>
        </w:tabs>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Словарно-грамматическая наполняемость текста.</w:t>
      </w: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Занятия по обучению детей пересказу строятся с опорой на графические схемы, отображающие последовательность событий.</w:t>
      </w: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 xml:space="preserve">Методические приемы, используемые при обучении детей пересказу: </w:t>
      </w:r>
      <w:hyperlink r:id="rId9" w:history="1">
        <w:r w:rsidRPr="006473B5">
          <w:rPr>
            <w:rFonts w:ascii="Times New Roman" w:eastAsia="Times New Roman" w:hAnsi="Times New Roman" w:cs="Times New Roman"/>
            <w:i/>
            <w:color w:val="262626" w:themeColor="text1" w:themeTint="D9"/>
            <w:sz w:val="28"/>
            <w:szCs w:val="28"/>
            <w:u w:val="single"/>
            <w:lang w:eastAsia="ru-RU"/>
          </w:rPr>
          <w:t>Прил</w:t>
        </w:r>
        <w:bookmarkStart w:id="1" w:name="_Hlt353611672"/>
        <w:bookmarkStart w:id="2" w:name="_Hlt353611673"/>
        <w:r w:rsidRPr="006473B5">
          <w:rPr>
            <w:rFonts w:ascii="Times New Roman" w:eastAsia="Times New Roman" w:hAnsi="Times New Roman" w:cs="Times New Roman"/>
            <w:i/>
            <w:color w:val="262626" w:themeColor="text1" w:themeTint="D9"/>
            <w:sz w:val="28"/>
            <w:szCs w:val="28"/>
            <w:u w:val="single"/>
            <w:lang w:eastAsia="ru-RU"/>
          </w:rPr>
          <w:t>о</w:t>
        </w:r>
        <w:bookmarkEnd w:id="1"/>
        <w:bookmarkEnd w:id="2"/>
        <w:r w:rsidRPr="006473B5">
          <w:rPr>
            <w:rFonts w:ascii="Times New Roman" w:eastAsia="Times New Roman" w:hAnsi="Times New Roman" w:cs="Times New Roman"/>
            <w:i/>
            <w:color w:val="262626" w:themeColor="text1" w:themeTint="D9"/>
            <w:sz w:val="28"/>
            <w:szCs w:val="28"/>
            <w:u w:val="single"/>
            <w:lang w:eastAsia="ru-RU"/>
          </w:rPr>
          <w:t>жение 1</w:t>
        </w:r>
      </w:hyperlink>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 xml:space="preserve">Алгоритм структуры занятия по обучению детей пересказу текста с опорой на графические схемы. </w:t>
      </w:r>
      <w:hyperlink r:id="rId10" w:history="1">
        <w:r w:rsidRPr="006473B5">
          <w:rPr>
            <w:rFonts w:ascii="Times New Roman" w:eastAsia="Times New Roman" w:hAnsi="Times New Roman" w:cs="Times New Roman"/>
            <w:i/>
            <w:color w:val="262626" w:themeColor="text1" w:themeTint="D9"/>
            <w:sz w:val="28"/>
            <w:szCs w:val="28"/>
            <w:u w:val="single"/>
            <w:lang w:eastAsia="ru-RU"/>
          </w:rPr>
          <w:t>При</w:t>
        </w:r>
        <w:bookmarkStart w:id="3" w:name="_Hlt353611808"/>
        <w:bookmarkStart w:id="4" w:name="_Hlt353611809"/>
        <w:r w:rsidRPr="006473B5">
          <w:rPr>
            <w:rFonts w:ascii="Times New Roman" w:eastAsia="Times New Roman" w:hAnsi="Times New Roman" w:cs="Times New Roman"/>
            <w:i/>
            <w:color w:val="262626" w:themeColor="text1" w:themeTint="D9"/>
            <w:sz w:val="28"/>
            <w:szCs w:val="28"/>
            <w:u w:val="single"/>
            <w:lang w:eastAsia="ru-RU"/>
          </w:rPr>
          <w:t>л</w:t>
        </w:r>
        <w:bookmarkEnd w:id="3"/>
        <w:bookmarkEnd w:id="4"/>
        <w:r w:rsidRPr="006473B5">
          <w:rPr>
            <w:rFonts w:ascii="Times New Roman" w:eastAsia="Times New Roman" w:hAnsi="Times New Roman" w:cs="Times New Roman"/>
            <w:i/>
            <w:color w:val="262626" w:themeColor="text1" w:themeTint="D9"/>
            <w:sz w:val="28"/>
            <w:szCs w:val="28"/>
            <w:u w:val="single"/>
            <w:lang w:eastAsia="ru-RU"/>
          </w:rPr>
          <w:t>ожение 2</w:t>
        </w:r>
      </w:hyperlink>
    </w:p>
    <w:p w:rsidR="00991222" w:rsidRPr="006473B5" w:rsidRDefault="00991222" w:rsidP="00991222">
      <w:pPr>
        <w:pStyle w:val="Standard"/>
        <w:spacing w:after="28" w:line="360" w:lineRule="auto"/>
        <w:ind w:firstLine="567"/>
        <w:jc w:val="center"/>
        <w:rPr>
          <w:color w:val="262626" w:themeColor="text1" w:themeTint="D9"/>
        </w:rPr>
      </w:pPr>
      <w:r w:rsidRPr="006473B5">
        <w:rPr>
          <w:rFonts w:ascii="Times New Roman" w:eastAsia="Times New Roman" w:hAnsi="Times New Roman" w:cs="Times New Roman"/>
          <w:b/>
          <w:bCs/>
          <w:i/>
          <w:color w:val="262626" w:themeColor="text1" w:themeTint="D9"/>
          <w:sz w:val="28"/>
          <w:szCs w:val="28"/>
          <w:lang w:eastAsia="ru-RU"/>
        </w:rPr>
        <w:t>Виды занятий с картинным материалом.</w:t>
      </w: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b/>
          <w:bCs/>
          <w:color w:val="262626" w:themeColor="text1" w:themeTint="D9"/>
          <w:sz w:val="28"/>
          <w:szCs w:val="28"/>
          <w:lang w:eastAsia="ru-RU"/>
        </w:rPr>
        <w:t>1. Составление рассказов по серии сюжетных картин.</w:t>
      </w: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При работе над серией картин у детей формируется представление об основных принципах построения связного сообщения: последовательное изложение произошедших событий, отражение причинно-следственных связей, определение основной мысли и выбор лингвистических средств, необходимых для составления рассказа. Используются следующие приемы работы по серии сюжетных картинок:</w:t>
      </w:r>
    </w:p>
    <w:p w:rsidR="00991222" w:rsidRPr="006473B5" w:rsidRDefault="00991222" w:rsidP="00991222">
      <w:pPr>
        <w:pStyle w:val="Standard"/>
        <w:numPr>
          <w:ilvl w:val="0"/>
          <w:numId w:val="11"/>
        </w:numPr>
        <w:tabs>
          <w:tab w:val="left" w:pos="0"/>
        </w:tabs>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Установление последовательности серии.</w:t>
      </w:r>
    </w:p>
    <w:p w:rsidR="00991222" w:rsidRPr="006473B5" w:rsidRDefault="00991222" w:rsidP="00CE2529">
      <w:pPr>
        <w:pStyle w:val="Standard"/>
        <w:numPr>
          <w:ilvl w:val="0"/>
          <w:numId w:val="4"/>
        </w:numPr>
        <w:tabs>
          <w:tab w:val="left" w:pos="0"/>
        </w:tabs>
        <w:spacing w:after="28"/>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lastRenderedPageBreak/>
        <w:t>Отобрать из нескольких картинок те, которые иллюстрируют прочитанный рассказ.</w:t>
      </w:r>
    </w:p>
    <w:p w:rsidR="00991222" w:rsidRPr="006473B5" w:rsidRDefault="00991222" w:rsidP="00CE2529">
      <w:pPr>
        <w:pStyle w:val="Standard"/>
        <w:numPr>
          <w:ilvl w:val="0"/>
          <w:numId w:val="4"/>
        </w:numPr>
        <w:tabs>
          <w:tab w:val="left" w:pos="0"/>
        </w:tabs>
        <w:spacing w:after="28"/>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Восстановить последовательность событий по памяти (рассказ был прочитан ранее, дети должны вспомнить события рассказа и разложить последовательно картинки).</w:t>
      </w:r>
    </w:p>
    <w:p w:rsidR="00991222" w:rsidRPr="006473B5" w:rsidRDefault="00991222" w:rsidP="00CE2529">
      <w:pPr>
        <w:pStyle w:val="Standard"/>
        <w:numPr>
          <w:ilvl w:val="0"/>
          <w:numId w:val="4"/>
        </w:numPr>
        <w:tabs>
          <w:tab w:val="left" w:pos="0"/>
        </w:tabs>
        <w:spacing w:after="28"/>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Определить, какой картинки не хватает (необходимо выложить картинки, кроме одной; дети должны догадаться, чего не хватает и рассказать; и тогда выкладываем недостающую картинку).</w:t>
      </w:r>
    </w:p>
    <w:p w:rsidR="00991222" w:rsidRPr="006473B5" w:rsidRDefault="00991222" w:rsidP="00991222">
      <w:pPr>
        <w:pStyle w:val="Standard"/>
        <w:numPr>
          <w:ilvl w:val="0"/>
          <w:numId w:val="4"/>
        </w:numPr>
        <w:tabs>
          <w:tab w:val="left" w:pos="0"/>
        </w:tabs>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Найти лишнюю картинку.</w:t>
      </w:r>
    </w:p>
    <w:p w:rsidR="00991222" w:rsidRPr="006473B5" w:rsidRDefault="00991222" w:rsidP="00991222">
      <w:pPr>
        <w:pStyle w:val="Standard"/>
        <w:numPr>
          <w:ilvl w:val="0"/>
          <w:numId w:val="4"/>
        </w:numPr>
        <w:tabs>
          <w:tab w:val="left" w:pos="0"/>
        </w:tabs>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Распутать две сюжетные линии про одного главного героя.</w:t>
      </w:r>
    </w:p>
    <w:p w:rsidR="00991222" w:rsidRPr="006473B5" w:rsidRDefault="00991222" w:rsidP="00991222">
      <w:pPr>
        <w:pStyle w:val="Standard"/>
        <w:numPr>
          <w:ilvl w:val="0"/>
          <w:numId w:val="4"/>
        </w:numPr>
        <w:tabs>
          <w:tab w:val="left" w:pos="0"/>
        </w:tabs>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Подобрать к сюжетной картинке отдельные предметные изображения.</w:t>
      </w:r>
    </w:p>
    <w:p w:rsidR="00991222" w:rsidRPr="006473B5" w:rsidRDefault="00991222" w:rsidP="00CE2529">
      <w:pPr>
        <w:pStyle w:val="Standard"/>
        <w:numPr>
          <w:ilvl w:val="0"/>
          <w:numId w:val="4"/>
        </w:numPr>
        <w:tabs>
          <w:tab w:val="left" w:pos="0"/>
        </w:tabs>
        <w:spacing w:after="28"/>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Использовать семантические абсурды (найти несоответствие между текстом рассказа и картинками).</w:t>
      </w:r>
    </w:p>
    <w:p w:rsidR="00991222" w:rsidRPr="006473B5" w:rsidRDefault="00991222" w:rsidP="00991222">
      <w:pPr>
        <w:pStyle w:val="Standard"/>
        <w:spacing w:after="28" w:line="360" w:lineRule="auto"/>
        <w:ind w:firstLine="567"/>
        <w:jc w:val="both"/>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Также дети выделяли главную мысль в каждой картинке серии и изображали ее в виде пиктограммы (схематичного рисунка). Таким образом, составлялся графический план рассказа.</w:t>
      </w: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b/>
          <w:bCs/>
          <w:color w:val="262626" w:themeColor="text1" w:themeTint="D9"/>
          <w:sz w:val="28"/>
          <w:szCs w:val="28"/>
          <w:lang w:eastAsia="ru-RU"/>
        </w:rPr>
        <w:t>2. Составление рассказов по сюжетным картинам.</w:t>
      </w: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Для составления рассказов используются многофигурные картинки с изображением нескольких групп действующих лиц или нескольких сценок в пределах общего, хорошо знакомого детям сюжета (“Мы дежурим”, “Дочки-матери”, “Семья”, “Игры на площадке”, “Зимние развлечения”).</w:t>
      </w:r>
      <w:r w:rsidRPr="006473B5">
        <w:rPr>
          <w:rFonts w:ascii="Times New Roman" w:eastAsia="Times New Roman" w:hAnsi="Times New Roman" w:cs="Times New Roman"/>
          <w:b/>
          <w:bCs/>
          <w:color w:val="262626" w:themeColor="text1" w:themeTint="D9"/>
          <w:sz w:val="28"/>
          <w:szCs w:val="28"/>
          <w:lang w:eastAsia="ru-RU"/>
        </w:rPr>
        <w:t xml:space="preserve"> </w:t>
      </w:r>
      <w:r w:rsidRPr="006473B5">
        <w:rPr>
          <w:rFonts w:ascii="Times New Roman" w:eastAsia="Times New Roman" w:hAnsi="Times New Roman" w:cs="Times New Roman"/>
          <w:color w:val="262626" w:themeColor="text1" w:themeTint="D9"/>
          <w:sz w:val="28"/>
          <w:szCs w:val="28"/>
          <w:lang w:eastAsia="ru-RU"/>
        </w:rPr>
        <w:t>Но на уроках не стоит ограничиваться только картинами, предназначенными для деятельности школьников. Также детям предлагается жанровая живопись, способная взволновать ребенка, вызвать желание обсудить увиденное: “Прибыл на каникулы”, “Опять двойка” Ф.П. Решетникова, “Иван царевич на сером волке”, “Три богатыря”, “Аленушка” В.М. Васнецова, “Утро в сосновом бору” И.И.Шишкина и другие. Надо, чтобы ребенок видел особенности композиции картины, цветовой палитры, сумел выразить свое отношение к изображенному на картине; при описании жанровой картины – почувствовал мастерство художника и его настроение. При анализе картины необходимо уделить внимание построению рассказа. В качестве плана при составлении рассказов по картине используются карточки-символы:</w:t>
      </w:r>
    </w:p>
    <w:p w:rsidR="00991222" w:rsidRPr="006473B5" w:rsidRDefault="00991222" w:rsidP="00991222">
      <w:pPr>
        <w:pStyle w:val="Standard"/>
        <w:numPr>
          <w:ilvl w:val="0"/>
          <w:numId w:val="12"/>
        </w:numPr>
        <w:tabs>
          <w:tab w:val="left" w:pos="0"/>
        </w:tabs>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lastRenderedPageBreak/>
        <w:t>Вопросительный знак (дети рассказывают, как называется картина)</w:t>
      </w:r>
    </w:p>
    <w:p w:rsidR="00991222" w:rsidRPr="006473B5" w:rsidRDefault="00991222" w:rsidP="00991222">
      <w:pPr>
        <w:pStyle w:val="Standard"/>
        <w:numPr>
          <w:ilvl w:val="0"/>
          <w:numId w:val="5"/>
        </w:numPr>
        <w:tabs>
          <w:tab w:val="left" w:pos="0"/>
        </w:tabs>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Символ, обозначающий место действия;</w:t>
      </w:r>
    </w:p>
    <w:p w:rsidR="00991222" w:rsidRPr="006473B5" w:rsidRDefault="00991222" w:rsidP="00991222">
      <w:pPr>
        <w:pStyle w:val="Standard"/>
        <w:numPr>
          <w:ilvl w:val="0"/>
          <w:numId w:val="5"/>
        </w:numPr>
        <w:tabs>
          <w:tab w:val="left" w:pos="0"/>
        </w:tabs>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Символ, обозначающий время действия;</w:t>
      </w:r>
    </w:p>
    <w:p w:rsidR="00991222" w:rsidRPr="006473B5" w:rsidRDefault="00991222" w:rsidP="00815779">
      <w:pPr>
        <w:pStyle w:val="Standard"/>
        <w:numPr>
          <w:ilvl w:val="0"/>
          <w:numId w:val="5"/>
        </w:numPr>
        <w:tabs>
          <w:tab w:val="left" w:pos="0"/>
        </w:tabs>
        <w:spacing w:after="28"/>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Карточки со стрелками, обозначающие композицию картины (передний план, центральная часть, задний план картины)</w:t>
      </w:r>
    </w:p>
    <w:p w:rsidR="00991222" w:rsidRPr="006473B5" w:rsidRDefault="00991222" w:rsidP="00815779">
      <w:pPr>
        <w:pStyle w:val="Standard"/>
        <w:numPr>
          <w:ilvl w:val="0"/>
          <w:numId w:val="5"/>
        </w:numPr>
        <w:tabs>
          <w:tab w:val="left" w:pos="0"/>
        </w:tabs>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Действующие лица, изображенные на картине;</w:t>
      </w:r>
    </w:p>
    <w:p w:rsidR="00991222" w:rsidRPr="006473B5" w:rsidRDefault="00991222" w:rsidP="00991222">
      <w:pPr>
        <w:pStyle w:val="Standard"/>
        <w:numPr>
          <w:ilvl w:val="0"/>
          <w:numId w:val="5"/>
        </w:numPr>
        <w:tabs>
          <w:tab w:val="left" w:pos="0"/>
        </w:tabs>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Действия героев картины;</w:t>
      </w:r>
    </w:p>
    <w:p w:rsidR="00991222" w:rsidRPr="006473B5" w:rsidRDefault="00991222" w:rsidP="00991222">
      <w:pPr>
        <w:pStyle w:val="Standard"/>
        <w:numPr>
          <w:ilvl w:val="0"/>
          <w:numId w:val="5"/>
        </w:numPr>
        <w:tabs>
          <w:tab w:val="left" w:pos="0"/>
        </w:tabs>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Их одежда;</w:t>
      </w:r>
    </w:p>
    <w:p w:rsidR="00991222" w:rsidRPr="006473B5" w:rsidRDefault="00991222" w:rsidP="00991222">
      <w:pPr>
        <w:pStyle w:val="Standard"/>
        <w:numPr>
          <w:ilvl w:val="0"/>
          <w:numId w:val="5"/>
        </w:numPr>
        <w:tabs>
          <w:tab w:val="left" w:pos="0"/>
        </w:tabs>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Настроение и характер действующих лиц;</w:t>
      </w:r>
    </w:p>
    <w:p w:rsidR="00991222" w:rsidRPr="006473B5" w:rsidRDefault="00991222" w:rsidP="00991222">
      <w:pPr>
        <w:pStyle w:val="Standard"/>
        <w:numPr>
          <w:ilvl w:val="0"/>
          <w:numId w:val="5"/>
        </w:numPr>
        <w:tabs>
          <w:tab w:val="left" w:pos="0"/>
        </w:tabs>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Цветовая палитра</w:t>
      </w:r>
    </w:p>
    <w:p w:rsidR="00991222" w:rsidRPr="006473B5" w:rsidRDefault="00991222" w:rsidP="00CE2529">
      <w:pPr>
        <w:pStyle w:val="Standard"/>
        <w:numPr>
          <w:ilvl w:val="0"/>
          <w:numId w:val="5"/>
        </w:numPr>
        <w:tabs>
          <w:tab w:val="left" w:pos="0"/>
        </w:tabs>
        <w:spacing w:after="28"/>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Символ “сердце” (дети рассказывают, какие чувства вызывает у них картина).</w:t>
      </w: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b/>
          <w:bCs/>
          <w:color w:val="262626" w:themeColor="text1" w:themeTint="D9"/>
          <w:sz w:val="28"/>
          <w:szCs w:val="28"/>
          <w:lang w:eastAsia="ru-RU"/>
        </w:rPr>
        <w:t>3. Обучение рассказыванию по отдельной сюжетной картинке с придумыванием детьми предшествующих и последующих событий.</w:t>
      </w: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b/>
          <w:bCs/>
          <w:color w:val="262626" w:themeColor="text1" w:themeTint="D9"/>
          <w:sz w:val="28"/>
          <w:szCs w:val="28"/>
          <w:lang w:eastAsia="ru-RU"/>
        </w:rPr>
        <w:t>Основные этапы работы с картинкой:</w:t>
      </w: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1. Определение состава картинки, называние живых и неживых объектов, схематическое обозначение.</w:t>
      </w:r>
    </w:p>
    <w:p w:rsidR="00991222" w:rsidRPr="006473B5" w:rsidRDefault="00991222" w:rsidP="0016217B">
      <w:pPr>
        <w:pStyle w:val="Standard"/>
        <w:ind w:firstLine="567"/>
        <w:jc w:val="both"/>
        <w:rPr>
          <w:color w:val="262626" w:themeColor="text1" w:themeTint="D9"/>
        </w:rPr>
      </w:pPr>
      <w:r w:rsidRPr="006473B5">
        <w:rPr>
          <w:rFonts w:ascii="Times New Roman" w:eastAsia="Times New Roman" w:hAnsi="Times New Roman" w:cs="Times New Roman"/>
          <w:i/>
          <w:iCs/>
          <w:color w:val="262626" w:themeColor="text1" w:themeTint="D9"/>
          <w:sz w:val="28"/>
          <w:szCs w:val="28"/>
          <w:lang w:eastAsia="ru-RU"/>
        </w:rPr>
        <w:t>“Кто больше назовет живых предметов?”,</w:t>
      </w:r>
    </w:p>
    <w:p w:rsidR="00991222" w:rsidRPr="006473B5" w:rsidRDefault="00991222" w:rsidP="0016217B">
      <w:pPr>
        <w:pStyle w:val="Standard"/>
        <w:ind w:firstLine="567"/>
        <w:jc w:val="both"/>
        <w:rPr>
          <w:color w:val="262626" w:themeColor="text1" w:themeTint="D9"/>
        </w:rPr>
      </w:pPr>
      <w:r w:rsidRPr="006473B5">
        <w:rPr>
          <w:rFonts w:ascii="Times New Roman" w:eastAsia="Times New Roman" w:hAnsi="Times New Roman" w:cs="Times New Roman"/>
          <w:i/>
          <w:iCs/>
          <w:color w:val="262626" w:themeColor="text1" w:themeTint="D9"/>
          <w:sz w:val="28"/>
          <w:szCs w:val="28"/>
          <w:lang w:eastAsia="ru-RU"/>
        </w:rPr>
        <w:t>“Кто больше назовет неживых предметов?”,</w:t>
      </w:r>
    </w:p>
    <w:p w:rsidR="00991222" w:rsidRPr="006473B5" w:rsidRDefault="00991222" w:rsidP="0016217B">
      <w:pPr>
        <w:pStyle w:val="Standard"/>
        <w:ind w:firstLine="567"/>
        <w:jc w:val="both"/>
        <w:rPr>
          <w:color w:val="262626" w:themeColor="text1" w:themeTint="D9"/>
        </w:rPr>
      </w:pPr>
      <w:r w:rsidRPr="006473B5">
        <w:rPr>
          <w:rFonts w:ascii="Times New Roman" w:eastAsia="Times New Roman" w:hAnsi="Times New Roman" w:cs="Times New Roman"/>
          <w:i/>
          <w:iCs/>
          <w:color w:val="262626" w:themeColor="text1" w:themeTint="D9"/>
          <w:sz w:val="28"/>
          <w:szCs w:val="28"/>
          <w:lang w:eastAsia="ru-RU"/>
        </w:rPr>
        <w:t>“Кто больше увидит?”</w:t>
      </w:r>
      <w:r w:rsidRPr="006473B5">
        <w:rPr>
          <w:rFonts w:ascii="Times New Roman" w:eastAsia="Times New Roman" w:hAnsi="Times New Roman" w:cs="Times New Roman"/>
          <w:color w:val="262626" w:themeColor="text1" w:themeTint="D9"/>
          <w:sz w:val="28"/>
          <w:szCs w:val="28"/>
          <w:lang w:eastAsia="ru-RU"/>
        </w:rPr>
        <w:t xml:space="preserve"> (ребенок называет изображенные на картинке предметы указанного цвета, назначения, сделанные из того или иного материала).</w:t>
      </w: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Используется схематическое изображение слов-предметов</w:t>
      </w:r>
    </w:p>
    <w:p w:rsidR="00991222" w:rsidRDefault="00991222" w:rsidP="0016217B">
      <w:pPr>
        <w:pStyle w:val="Standard"/>
        <w:ind w:firstLine="567"/>
        <w:jc w:val="both"/>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i/>
          <w:iCs/>
          <w:color w:val="262626" w:themeColor="text1" w:themeTint="D9"/>
          <w:sz w:val="28"/>
          <w:szCs w:val="28"/>
          <w:lang w:eastAsia="ru-RU"/>
        </w:rPr>
        <w:t>“Кто самый внимательный?”</w:t>
      </w:r>
      <w:r w:rsidRPr="006473B5">
        <w:rPr>
          <w:rFonts w:ascii="Times New Roman" w:eastAsia="Times New Roman" w:hAnsi="Times New Roman" w:cs="Times New Roman"/>
          <w:color w:val="262626" w:themeColor="text1" w:themeTint="D9"/>
          <w:sz w:val="28"/>
          <w:szCs w:val="28"/>
          <w:lang w:eastAsia="ru-RU"/>
        </w:rPr>
        <w:t xml:space="preserve"> (дети поочередно заканчивают предложение, начатое педагогом, нужным по смыслу словом с опорой на картинку.)</w:t>
      </w:r>
    </w:p>
    <w:p w:rsidR="0016217B" w:rsidRPr="006473B5" w:rsidRDefault="0016217B" w:rsidP="0016217B">
      <w:pPr>
        <w:pStyle w:val="Standard"/>
        <w:ind w:firstLine="567"/>
        <w:jc w:val="both"/>
        <w:rPr>
          <w:color w:val="262626" w:themeColor="text1" w:themeTint="D9"/>
        </w:rPr>
      </w:pP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2. Нахождение связей между объектами на картинке.</w:t>
      </w:r>
    </w:p>
    <w:p w:rsidR="00991222" w:rsidRPr="006473B5" w:rsidRDefault="00991222" w:rsidP="0016217B">
      <w:pPr>
        <w:pStyle w:val="Standard"/>
        <w:spacing w:after="28"/>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Учитель соединяет линией два предмета:</w:t>
      </w:r>
    </w:p>
    <w:p w:rsidR="00991222" w:rsidRPr="006473B5" w:rsidRDefault="00991222" w:rsidP="0016217B">
      <w:pPr>
        <w:pStyle w:val="Standard"/>
        <w:ind w:firstLine="567"/>
        <w:jc w:val="both"/>
        <w:rPr>
          <w:color w:val="262626" w:themeColor="text1" w:themeTint="D9"/>
        </w:rPr>
      </w:pPr>
      <w:r w:rsidRPr="006473B5">
        <w:rPr>
          <w:rFonts w:ascii="Times New Roman" w:eastAsia="Times New Roman" w:hAnsi="Times New Roman" w:cs="Times New Roman"/>
          <w:i/>
          <w:iCs/>
          <w:color w:val="262626" w:themeColor="text1" w:themeTint="D9"/>
          <w:sz w:val="28"/>
          <w:szCs w:val="28"/>
          <w:lang w:eastAsia="ru-RU"/>
        </w:rPr>
        <w:t>“Расскажи, как связаны между собой объекты, которые я соединяю линией?”, “Кто лучше запомнил? (ребенок должен вспомнить, какие действия выполняют различные персонажи).</w:t>
      </w:r>
    </w:p>
    <w:p w:rsidR="00991222" w:rsidRPr="006473B5" w:rsidRDefault="00991222" w:rsidP="0016217B">
      <w:pPr>
        <w:pStyle w:val="Standard"/>
        <w:spacing w:after="28"/>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Используется схематическое изображение слов-действий.</w:t>
      </w:r>
    </w:p>
    <w:p w:rsidR="00991222" w:rsidRDefault="00991222" w:rsidP="0016217B">
      <w:pPr>
        <w:pStyle w:val="Standard"/>
        <w:spacing w:after="28"/>
        <w:ind w:firstLine="567"/>
        <w:jc w:val="both"/>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Возможно обыгрывание детьми в пантомиме действий персонажей картинки с последующим озвучиванием.</w:t>
      </w:r>
    </w:p>
    <w:p w:rsidR="0016217B" w:rsidRPr="006473B5" w:rsidRDefault="0016217B" w:rsidP="0016217B">
      <w:pPr>
        <w:pStyle w:val="Standard"/>
        <w:spacing w:after="28"/>
        <w:ind w:firstLine="567"/>
        <w:jc w:val="both"/>
        <w:rPr>
          <w:color w:val="262626" w:themeColor="text1" w:themeTint="D9"/>
        </w:rPr>
      </w:pP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lastRenderedPageBreak/>
        <w:t>3. Исследование картинки на полисенсорной основе.</w:t>
      </w:r>
    </w:p>
    <w:p w:rsidR="00991222" w:rsidRPr="006473B5" w:rsidRDefault="00991222" w:rsidP="0016217B">
      <w:pPr>
        <w:pStyle w:val="Standard"/>
        <w:ind w:firstLine="567"/>
        <w:jc w:val="both"/>
        <w:rPr>
          <w:color w:val="262626" w:themeColor="text1" w:themeTint="D9"/>
        </w:rPr>
      </w:pPr>
      <w:r w:rsidRPr="006473B5">
        <w:rPr>
          <w:rFonts w:ascii="Times New Roman" w:eastAsia="Times New Roman" w:hAnsi="Times New Roman" w:cs="Times New Roman"/>
          <w:i/>
          <w:iCs/>
          <w:color w:val="262626" w:themeColor="text1" w:themeTint="D9"/>
          <w:sz w:val="28"/>
          <w:szCs w:val="28"/>
          <w:lang w:eastAsia="ru-RU"/>
        </w:rPr>
        <w:t>“Закрой глаза и представь, что ты попал в картинку.</w:t>
      </w:r>
      <w:r w:rsidR="0016217B">
        <w:rPr>
          <w:rFonts w:ascii="Times New Roman" w:eastAsia="Times New Roman" w:hAnsi="Times New Roman" w:cs="Times New Roman"/>
          <w:i/>
          <w:iCs/>
          <w:color w:val="262626" w:themeColor="text1" w:themeTint="D9"/>
          <w:sz w:val="28"/>
          <w:szCs w:val="28"/>
          <w:lang w:eastAsia="ru-RU"/>
        </w:rPr>
        <w:t xml:space="preserve"> </w:t>
      </w:r>
      <w:r w:rsidRPr="006473B5">
        <w:rPr>
          <w:rFonts w:ascii="Times New Roman" w:eastAsia="Times New Roman" w:hAnsi="Times New Roman" w:cs="Times New Roman"/>
          <w:i/>
          <w:iCs/>
          <w:color w:val="262626" w:themeColor="text1" w:themeTint="D9"/>
          <w:sz w:val="28"/>
          <w:szCs w:val="28"/>
          <w:lang w:eastAsia="ru-RU"/>
        </w:rPr>
        <w:t>Что ты слышишь?”</w:t>
      </w:r>
    </w:p>
    <w:p w:rsidR="00991222" w:rsidRPr="006473B5" w:rsidRDefault="00991222" w:rsidP="0016217B">
      <w:pPr>
        <w:pStyle w:val="Standard"/>
        <w:ind w:firstLine="567"/>
        <w:jc w:val="both"/>
        <w:rPr>
          <w:color w:val="262626" w:themeColor="text1" w:themeTint="D9"/>
        </w:rPr>
      </w:pPr>
      <w:r w:rsidRPr="006473B5">
        <w:rPr>
          <w:rFonts w:ascii="Times New Roman" w:eastAsia="Times New Roman" w:hAnsi="Times New Roman" w:cs="Times New Roman"/>
          <w:i/>
          <w:iCs/>
          <w:color w:val="262626" w:themeColor="text1" w:themeTint="D9"/>
          <w:sz w:val="28"/>
          <w:szCs w:val="28"/>
          <w:lang w:eastAsia="ru-RU"/>
        </w:rPr>
        <w:t>“Пройди по картинке, дотронься до предметов, которые тебе попадаются на пути. Что ты почувствовал?”</w:t>
      </w:r>
    </w:p>
    <w:p w:rsidR="00991222" w:rsidRPr="006473B5" w:rsidRDefault="00991222" w:rsidP="0016217B">
      <w:pPr>
        <w:pStyle w:val="Standard"/>
        <w:ind w:firstLine="567"/>
        <w:jc w:val="both"/>
        <w:rPr>
          <w:color w:val="262626" w:themeColor="text1" w:themeTint="D9"/>
        </w:rPr>
      </w:pPr>
      <w:r w:rsidRPr="006473B5">
        <w:rPr>
          <w:rFonts w:ascii="Times New Roman" w:eastAsia="Times New Roman" w:hAnsi="Times New Roman" w:cs="Times New Roman"/>
          <w:i/>
          <w:iCs/>
          <w:color w:val="262626" w:themeColor="text1" w:themeTint="D9"/>
          <w:sz w:val="28"/>
          <w:szCs w:val="28"/>
          <w:lang w:eastAsia="ru-RU"/>
        </w:rPr>
        <w:t>“Вдохни запах. Какие запахи ты почувствовал?”</w:t>
      </w:r>
    </w:p>
    <w:p w:rsidR="00991222" w:rsidRDefault="00991222" w:rsidP="0016217B">
      <w:pPr>
        <w:pStyle w:val="Standard"/>
        <w:ind w:firstLine="567"/>
        <w:jc w:val="both"/>
        <w:rPr>
          <w:rFonts w:ascii="Times New Roman" w:eastAsia="Times New Roman" w:hAnsi="Times New Roman" w:cs="Times New Roman"/>
          <w:i/>
          <w:iCs/>
          <w:color w:val="262626" w:themeColor="text1" w:themeTint="D9"/>
          <w:sz w:val="28"/>
          <w:szCs w:val="28"/>
          <w:lang w:eastAsia="ru-RU"/>
        </w:rPr>
      </w:pPr>
      <w:r w:rsidRPr="006473B5">
        <w:rPr>
          <w:rFonts w:ascii="Times New Roman" w:eastAsia="Times New Roman" w:hAnsi="Times New Roman" w:cs="Times New Roman"/>
          <w:i/>
          <w:iCs/>
          <w:color w:val="262626" w:themeColor="text1" w:themeTint="D9"/>
          <w:sz w:val="28"/>
          <w:szCs w:val="28"/>
          <w:lang w:eastAsia="ru-RU"/>
        </w:rPr>
        <w:t>“Попробуй на вкус. Какие у тебя возникли вкусовые ощущения?”</w:t>
      </w:r>
    </w:p>
    <w:p w:rsidR="0016217B" w:rsidRPr="006473B5" w:rsidRDefault="0016217B" w:rsidP="0016217B">
      <w:pPr>
        <w:pStyle w:val="Standard"/>
        <w:ind w:firstLine="567"/>
        <w:jc w:val="both"/>
        <w:rPr>
          <w:color w:val="262626" w:themeColor="text1" w:themeTint="D9"/>
        </w:rPr>
      </w:pP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4. Копилка образных сравнений.</w:t>
      </w: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i/>
          <w:iCs/>
          <w:color w:val="262626" w:themeColor="text1" w:themeTint="D9"/>
          <w:sz w:val="28"/>
          <w:szCs w:val="28"/>
          <w:lang w:eastAsia="ru-RU"/>
        </w:rPr>
        <w:t>“Скажи, какой предмет? Что такое же?”.</w:t>
      </w: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5. Выстраивание временной последовательности событий на картинке.</w:t>
      </w:r>
    </w:p>
    <w:p w:rsidR="00991222" w:rsidRDefault="00991222" w:rsidP="0016217B">
      <w:pPr>
        <w:pStyle w:val="Standard"/>
        <w:ind w:firstLine="567"/>
        <w:jc w:val="both"/>
        <w:rPr>
          <w:rFonts w:ascii="Times New Roman" w:eastAsia="Times New Roman" w:hAnsi="Times New Roman" w:cs="Times New Roman"/>
          <w:i/>
          <w:iCs/>
          <w:color w:val="262626" w:themeColor="text1" w:themeTint="D9"/>
          <w:sz w:val="28"/>
          <w:szCs w:val="28"/>
          <w:lang w:eastAsia="ru-RU"/>
        </w:rPr>
      </w:pPr>
      <w:r w:rsidRPr="006473B5">
        <w:rPr>
          <w:rFonts w:ascii="Times New Roman" w:eastAsia="Times New Roman" w:hAnsi="Times New Roman" w:cs="Times New Roman"/>
          <w:i/>
          <w:iCs/>
          <w:color w:val="262626" w:themeColor="text1" w:themeTint="D9"/>
          <w:sz w:val="28"/>
          <w:szCs w:val="28"/>
          <w:lang w:eastAsia="ru-RU"/>
        </w:rPr>
        <w:t>“Выбери какого-нибудь героя. Придумай, что он делал раньше до появления на картинке, что будет делать потом”.</w:t>
      </w:r>
    </w:p>
    <w:p w:rsidR="0016217B" w:rsidRPr="006473B5" w:rsidRDefault="0016217B" w:rsidP="0016217B">
      <w:pPr>
        <w:pStyle w:val="Standard"/>
        <w:ind w:firstLine="567"/>
        <w:jc w:val="both"/>
        <w:rPr>
          <w:color w:val="262626" w:themeColor="text1" w:themeTint="D9"/>
        </w:rPr>
      </w:pP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6. Разные точки зрения.</w:t>
      </w:r>
    </w:p>
    <w:p w:rsidR="00991222" w:rsidRDefault="00991222" w:rsidP="0016217B">
      <w:pPr>
        <w:pStyle w:val="Standard"/>
        <w:ind w:firstLine="567"/>
        <w:jc w:val="both"/>
        <w:rPr>
          <w:rFonts w:ascii="Times New Roman" w:eastAsia="Times New Roman" w:hAnsi="Times New Roman" w:cs="Times New Roman"/>
          <w:i/>
          <w:iCs/>
          <w:color w:val="262626" w:themeColor="text1" w:themeTint="D9"/>
          <w:sz w:val="28"/>
          <w:szCs w:val="28"/>
          <w:lang w:eastAsia="ru-RU"/>
        </w:rPr>
      </w:pPr>
      <w:r w:rsidRPr="006473B5">
        <w:rPr>
          <w:rFonts w:ascii="Times New Roman" w:eastAsia="Times New Roman" w:hAnsi="Times New Roman" w:cs="Times New Roman"/>
          <w:i/>
          <w:iCs/>
          <w:color w:val="262626" w:themeColor="text1" w:themeTint="D9"/>
          <w:sz w:val="28"/>
          <w:szCs w:val="28"/>
          <w:lang w:eastAsia="ru-RU"/>
        </w:rPr>
        <w:t>“Выбери какого-нибудь героя, войди в его состояние и опиши окружающие предметы или события с его позиции. Затем опиши того же героя в другом состоянии или другого героя в ином состоянии”.</w:t>
      </w:r>
    </w:p>
    <w:p w:rsidR="0016217B" w:rsidRPr="006473B5" w:rsidRDefault="0016217B" w:rsidP="0016217B">
      <w:pPr>
        <w:pStyle w:val="Standard"/>
        <w:ind w:firstLine="567"/>
        <w:jc w:val="both"/>
        <w:rPr>
          <w:rFonts w:ascii="Times New Roman" w:eastAsia="Times New Roman" w:hAnsi="Times New Roman" w:cs="Times New Roman"/>
          <w:i/>
          <w:iCs/>
          <w:color w:val="262626" w:themeColor="text1" w:themeTint="D9"/>
          <w:sz w:val="28"/>
          <w:szCs w:val="28"/>
          <w:lang w:eastAsia="ru-RU"/>
        </w:rPr>
      </w:pP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b/>
          <w:bCs/>
          <w:color w:val="262626" w:themeColor="text1" w:themeTint="D9"/>
          <w:sz w:val="28"/>
          <w:szCs w:val="28"/>
          <w:lang w:eastAsia="ru-RU"/>
        </w:rPr>
        <w:t>4. Описание пейзажной картины.</w:t>
      </w: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 xml:space="preserve">При разборе картины с использованием символов дети усваивают примерную схему последовательного описания: называют время года, перечисляют предметы ландшафта в последовательности, определяемой их пространственным расположением, описывают изображенные объекты, выражают свое отношение к картине </w:t>
      </w:r>
      <w:r w:rsidRPr="006473B5">
        <w:rPr>
          <w:rFonts w:ascii="Times New Roman" w:eastAsia="Times New Roman" w:hAnsi="Times New Roman" w:cs="Times New Roman"/>
          <w:i/>
          <w:iCs/>
          <w:color w:val="262626" w:themeColor="text1" w:themeTint="D9"/>
          <w:sz w:val="28"/>
          <w:szCs w:val="28"/>
          <w:lang w:eastAsia="ru-RU"/>
        </w:rPr>
        <w:t>(символы: время года, часть суток, погода, композиция, слова – признаки, образные выражения, цветовая палитра, сердце</w:t>
      </w:r>
      <w:r w:rsidRPr="006473B5">
        <w:rPr>
          <w:rFonts w:ascii="Times New Roman" w:eastAsia="Times New Roman" w:hAnsi="Times New Roman" w:cs="Times New Roman"/>
          <w:color w:val="262626" w:themeColor="text1" w:themeTint="D9"/>
          <w:sz w:val="28"/>
          <w:szCs w:val="28"/>
          <w:lang w:eastAsia="ru-RU"/>
        </w:rPr>
        <w:t>)</w:t>
      </w:r>
      <w:r w:rsidRPr="006473B5">
        <w:rPr>
          <w:rFonts w:ascii="Times New Roman" w:eastAsia="Times New Roman" w:hAnsi="Times New Roman" w:cs="Times New Roman"/>
          <w:i/>
          <w:iCs/>
          <w:color w:val="262626" w:themeColor="text1" w:themeTint="D9"/>
          <w:sz w:val="28"/>
          <w:szCs w:val="28"/>
          <w:lang w:eastAsia="ru-RU"/>
        </w:rPr>
        <w:t>.</w:t>
      </w:r>
      <w:r w:rsidRPr="006473B5">
        <w:rPr>
          <w:rFonts w:ascii="Times New Roman" w:eastAsia="Times New Roman" w:hAnsi="Times New Roman" w:cs="Times New Roman"/>
          <w:color w:val="262626" w:themeColor="text1" w:themeTint="D9"/>
          <w:sz w:val="28"/>
          <w:szCs w:val="28"/>
          <w:lang w:eastAsia="ru-RU"/>
        </w:rPr>
        <w:t xml:space="preserve"> Одна из основных задач при этой работе - развитие образной речи, что идет через эмоциональную сторону восприятия картины. Дети учатся подбирать сравнения, образные выражения. Детям предлагаются репродукции картин И. И. Левитана “Золотая осень”, И.Э. Грабаря “Февральская лазурь”, “Сентябрьский снег”, работы К.Ф. Юона, И.И.Шишкина, А.К. Саврасова и другие.</w:t>
      </w: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 xml:space="preserve">Работа по картинке проводится парами или группой учащихся. В процессе подготовительной работы учащиеся учатся анализировать и </w:t>
      </w:r>
      <w:r w:rsidRPr="006473B5">
        <w:rPr>
          <w:rFonts w:ascii="Times New Roman" w:eastAsia="Times New Roman" w:hAnsi="Times New Roman" w:cs="Times New Roman"/>
          <w:color w:val="262626" w:themeColor="text1" w:themeTint="D9"/>
          <w:sz w:val="28"/>
          <w:szCs w:val="28"/>
          <w:lang w:eastAsia="ru-RU"/>
        </w:rPr>
        <w:lastRenderedPageBreak/>
        <w:t>обобщать изображенное на картине, у них формируется целостное и одновременно дифференцированное представление об изображенной ситуации. На фронтальном занятии дети справляются с заданием составить рассказ по картине, могут логично, связно передать содержание, употребляя разнообразную лексику и образные сравнения.</w:t>
      </w: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Приемы обучения детей рассказыванию</w:t>
      </w:r>
      <w:r w:rsidRPr="006473B5">
        <w:rPr>
          <w:rFonts w:ascii="Times New Roman" w:eastAsia="Times New Roman" w:hAnsi="Times New Roman" w:cs="Times New Roman"/>
          <w:i/>
          <w:color w:val="262626" w:themeColor="text1" w:themeTint="D9"/>
          <w:sz w:val="28"/>
          <w:szCs w:val="28"/>
          <w:lang w:eastAsia="ru-RU"/>
        </w:rPr>
        <w:t xml:space="preserve">. </w:t>
      </w:r>
      <w:r w:rsidRPr="006473B5">
        <w:rPr>
          <w:rFonts w:ascii="Times New Roman" w:eastAsia="Times New Roman" w:hAnsi="Times New Roman" w:cs="Times New Roman"/>
          <w:i/>
          <w:color w:val="262626" w:themeColor="text1" w:themeTint="D9"/>
          <w:sz w:val="28"/>
          <w:szCs w:val="28"/>
          <w:u w:val="single"/>
          <w:lang w:eastAsia="ru-RU"/>
        </w:rPr>
        <w:t>При</w:t>
      </w:r>
      <w:bookmarkStart w:id="5" w:name="_Hlt353612273"/>
      <w:bookmarkStart w:id="6" w:name="_Hlt353612274"/>
      <w:r w:rsidRPr="006473B5">
        <w:rPr>
          <w:rFonts w:ascii="Times New Roman" w:eastAsia="Times New Roman" w:hAnsi="Times New Roman" w:cs="Times New Roman"/>
          <w:i/>
          <w:color w:val="262626" w:themeColor="text1" w:themeTint="D9"/>
          <w:sz w:val="28"/>
          <w:szCs w:val="28"/>
          <w:u w:val="single"/>
          <w:lang w:eastAsia="ru-RU"/>
        </w:rPr>
        <w:t>л</w:t>
      </w:r>
      <w:bookmarkEnd w:id="5"/>
      <w:bookmarkEnd w:id="6"/>
      <w:r w:rsidR="0016217B">
        <w:rPr>
          <w:rFonts w:ascii="Times New Roman" w:eastAsia="Times New Roman" w:hAnsi="Times New Roman" w:cs="Times New Roman"/>
          <w:i/>
          <w:color w:val="262626" w:themeColor="text1" w:themeTint="D9"/>
          <w:sz w:val="28"/>
          <w:szCs w:val="28"/>
          <w:u w:val="single"/>
          <w:lang w:eastAsia="ru-RU"/>
        </w:rPr>
        <w:t>ожение 3</w:t>
      </w:r>
    </w:p>
    <w:p w:rsidR="00991222" w:rsidRPr="006473B5" w:rsidRDefault="00090455" w:rsidP="00E60215">
      <w:pPr>
        <w:pStyle w:val="Standard"/>
        <w:spacing w:after="28" w:line="360" w:lineRule="auto"/>
        <w:ind w:firstLine="567"/>
        <w:rPr>
          <w:color w:val="262626" w:themeColor="text1" w:themeTint="D9"/>
        </w:rPr>
      </w:pPr>
      <w:r w:rsidRPr="006473B5">
        <w:rPr>
          <w:rFonts w:ascii="Times New Roman" w:eastAsia="Times New Roman" w:hAnsi="Times New Roman" w:cs="Times New Roman"/>
          <w:b/>
          <w:bCs/>
          <w:color w:val="262626" w:themeColor="text1" w:themeTint="D9"/>
          <w:sz w:val="28"/>
          <w:szCs w:val="28"/>
          <w:lang w:eastAsia="ru-RU"/>
        </w:rPr>
        <w:t xml:space="preserve">5. </w:t>
      </w:r>
      <w:r w:rsidR="00991222" w:rsidRPr="006473B5">
        <w:rPr>
          <w:rFonts w:ascii="Times New Roman" w:eastAsia="Times New Roman" w:hAnsi="Times New Roman" w:cs="Times New Roman"/>
          <w:b/>
          <w:bCs/>
          <w:color w:val="262626" w:themeColor="text1" w:themeTint="D9"/>
          <w:sz w:val="28"/>
          <w:szCs w:val="28"/>
          <w:lang w:eastAsia="ru-RU"/>
        </w:rPr>
        <w:t>Сказкотерапия</w:t>
      </w: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b/>
          <w:bCs/>
          <w:color w:val="262626" w:themeColor="text1" w:themeTint="D9"/>
          <w:sz w:val="28"/>
          <w:szCs w:val="28"/>
          <w:lang w:eastAsia="ru-RU"/>
        </w:rPr>
        <w:t>Особенность используемого цикла сказкотерапии</w:t>
      </w:r>
      <w:r w:rsidRPr="006473B5">
        <w:rPr>
          <w:rFonts w:ascii="Times New Roman" w:eastAsia="Times New Roman" w:hAnsi="Times New Roman" w:cs="Times New Roman"/>
          <w:color w:val="262626" w:themeColor="text1" w:themeTint="D9"/>
          <w:sz w:val="28"/>
          <w:szCs w:val="28"/>
          <w:lang w:eastAsia="ru-RU"/>
        </w:rPr>
        <w:t xml:space="preserve"> состоит в том, что развитие личности учащегося происходит в гармонии и согласованности с успешным овладением грамотной и связной речью.</w:t>
      </w:r>
    </w:p>
    <w:p w:rsidR="00991222" w:rsidRPr="006473B5" w:rsidRDefault="00991222" w:rsidP="00077701">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b/>
          <w:bCs/>
          <w:color w:val="262626" w:themeColor="text1" w:themeTint="D9"/>
          <w:sz w:val="28"/>
          <w:szCs w:val="28"/>
          <w:lang w:eastAsia="ru-RU"/>
        </w:rPr>
        <w:t xml:space="preserve">Сказкотерапия – </w:t>
      </w:r>
      <w:r w:rsidRPr="006473B5">
        <w:rPr>
          <w:rFonts w:ascii="Times New Roman" w:eastAsia="Times New Roman" w:hAnsi="Times New Roman" w:cs="Times New Roman"/>
          <w:bCs/>
          <w:color w:val="262626" w:themeColor="text1" w:themeTint="D9"/>
          <w:sz w:val="28"/>
          <w:szCs w:val="28"/>
          <w:lang w:eastAsia="ru-RU"/>
        </w:rPr>
        <w:t>интегрированная деятельность, в которой действия воображаемой ситуации связаны с реальным общением, направленным на активность, самостоятельность, творчество, регулирование ребенком собственных эмоциональных состояний.</w:t>
      </w: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В общей основе развития личности лежит путь овладения речью. Речь зависит от эмоционального состояния человека, его интересов, склонностей, привычек. По мере взросления ребенка в особенностях его речи находят выражение разные черты характера: самостоятельность, активность, произвольность, эмоциональность, креативность (способность к творчеству).</w:t>
      </w: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В рассказах детей, как правило, наблюдается нарушение логической последовательности в изложении, употребление однотипных связей, многочисленное присутствие элементов ситуативности, пауз, лишних движений и лексическая невыразительность. Комплекс этих проблем негативно отражается на развитии такой характеристики личности, как креативность.</w:t>
      </w: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 xml:space="preserve">По мнению ученых, высокий уровень речевого развития у взрослого человека отражает высокое развитие и уравновешивание всех личностных структур. Низкий уровень, наоборот, указывает на отсутствие духовной зрелости, недостаточный потенциал личности. Недоразвитие какого-либо </w:t>
      </w:r>
      <w:r w:rsidRPr="006473B5">
        <w:rPr>
          <w:rFonts w:ascii="Times New Roman" w:eastAsia="Times New Roman" w:hAnsi="Times New Roman" w:cs="Times New Roman"/>
          <w:color w:val="262626" w:themeColor="text1" w:themeTint="D9"/>
          <w:sz w:val="28"/>
          <w:szCs w:val="28"/>
          <w:lang w:eastAsia="ru-RU"/>
        </w:rPr>
        <w:lastRenderedPageBreak/>
        <w:t>аспекта языковой компетенции может тормозить становление личности в целом.</w:t>
      </w: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 xml:space="preserve">Направления развития личности и речи  младших школьников через сказкотерапию.  </w:t>
      </w:r>
      <w:hyperlink r:id="rId11" w:history="1">
        <w:r w:rsidRPr="006473B5">
          <w:rPr>
            <w:rFonts w:ascii="Times New Roman" w:eastAsia="Times New Roman" w:hAnsi="Times New Roman" w:cs="Times New Roman"/>
            <w:i/>
            <w:color w:val="262626" w:themeColor="text1" w:themeTint="D9"/>
            <w:sz w:val="28"/>
            <w:szCs w:val="28"/>
            <w:u w:val="single"/>
            <w:lang w:eastAsia="ru-RU"/>
          </w:rPr>
          <w:t>Прило</w:t>
        </w:r>
        <w:bookmarkStart w:id="7" w:name="_Hlt353612432"/>
        <w:bookmarkStart w:id="8" w:name="_Hlt353612433"/>
        <w:r w:rsidRPr="006473B5">
          <w:rPr>
            <w:rFonts w:ascii="Times New Roman" w:eastAsia="Times New Roman" w:hAnsi="Times New Roman" w:cs="Times New Roman"/>
            <w:i/>
            <w:color w:val="262626" w:themeColor="text1" w:themeTint="D9"/>
            <w:sz w:val="28"/>
            <w:szCs w:val="28"/>
            <w:u w:val="single"/>
            <w:lang w:eastAsia="ru-RU"/>
          </w:rPr>
          <w:t>ж</w:t>
        </w:r>
        <w:bookmarkEnd w:id="7"/>
        <w:bookmarkEnd w:id="8"/>
        <w:r w:rsidRPr="006473B5">
          <w:rPr>
            <w:rFonts w:ascii="Times New Roman" w:eastAsia="Times New Roman" w:hAnsi="Times New Roman" w:cs="Times New Roman"/>
            <w:i/>
            <w:color w:val="262626" w:themeColor="text1" w:themeTint="D9"/>
            <w:sz w:val="28"/>
            <w:szCs w:val="28"/>
            <w:u w:val="single"/>
            <w:lang w:eastAsia="ru-RU"/>
          </w:rPr>
          <w:t xml:space="preserve">ение </w:t>
        </w:r>
      </w:hyperlink>
      <w:r w:rsidR="0016217B">
        <w:rPr>
          <w:rFonts w:ascii="Times New Roman" w:eastAsia="Times New Roman" w:hAnsi="Times New Roman" w:cs="Times New Roman"/>
          <w:i/>
          <w:color w:val="262626" w:themeColor="text1" w:themeTint="D9"/>
          <w:sz w:val="28"/>
          <w:szCs w:val="28"/>
          <w:u w:val="single"/>
          <w:lang w:eastAsia="ru-RU"/>
        </w:rPr>
        <w:t>4</w:t>
      </w: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 xml:space="preserve">Методы и приемы работы в сказкотерапии. </w:t>
      </w:r>
      <w:r w:rsidRPr="006473B5">
        <w:rPr>
          <w:rFonts w:ascii="Times New Roman" w:eastAsia="Times New Roman" w:hAnsi="Times New Roman" w:cs="Times New Roman"/>
          <w:i/>
          <w:color w:val="262626" w:themeColor="text1" w:themeTint="D9"/>
          <w:sz w:val="28"/>
          <w:szCs w:val="28"/>
          <w:u w:val="single"/>
          <w:lang w:eastAsia="ru-RU"/>
        </w:rPr>
        <w:t>При</w:t>
      </w:r>
      <w:bookmarkStart w:id="9" w:name="_Hlt353612486"/>
      <w:bookmarkStart w:id="10" w:name="_Hlt353612487"/>
      <w:r w:rsidRPr="006473B5">
        <w:rPr>
          <w:rFonts w:ascii="Times New Roman" w:eastAsia="Times New Roman" w:hAnsi="Times New Roman" w:cs="Times New Roman"/>
          <w:i/>
          <w:color w:val="262626" w:themeColor="text1" w:themeTint="D9"/>
          <w:sz w:val="28"/>
          <w:szCs w:val="28"/>
          <w:u w:val="single"/>
          <w:lang w:eastAsia="ru-RU"/>
        </w:rPr>
        <w:t>л</w:t>
      </w:r>
      <w:bookmarkEnd w:id="9"/>
      <w:bookmarkEnd w:id="10"/>
      <w:r w:rsidR="0016217B">
        <w:rPr>
          <w:rFonts w:ascii="Times New Roman" w:eastAsia="Times New Roman" w:hAnsi="Times New Roman" w:cs="Times New Roman"/>
          <w:i/>
          <w:color w:val="262626" w:themeColor="text1" w:themeTint="D9"/>
          <w:sz w:val="28"/>
          <w:szCs w:val="28"/>
          <w:u w:val="single"/>
          <w:lang w:eastAsia="ru-RU"/>
        </w:rPr>
        <w:t>ожение 5</w:t>
      </w:r>
    </w:p>
    <w:p w:rsidR="00991222" w:rsidRDefault="00B81F1F" w:rsidP="00B81F1F">
      <w:pPr>
        <w:pStyle w:val="Standard"/>
        <w:spacing w:after="28" w:line="360" w:lineRule="auto"/>
        <w:ind w:firstLine="567"/>
        <w:jc w:val="center"/>
        <w:rPr>
          <w:rFonts w:ascii="Times New Roman" w:hAnsi="Times New Roman" w:cs="Times New Roman"/>
          <w:b/>
          <w:color w:val="262626" w:themeColor="text1" w:themeTint="D9"/>
          <w:sz w:val="28"/>
          <w:szCs w:val="28"/>
        </w:rPr>
      </w:pPr>
      <w:r w:rsidRPr="00B81F1F">
        <w:rPr>
          <w:rFonts w:ascii="Times New Roman" w:hAnsi="Times New Roman" w:cs="Times New Roman"/>
          <w:b/>
          <w:color w:val="262626" w:themeColor="text1" w:themeTint="D9"/>
          <w:sz w:val="28"/>
          <w:szCs w:val="28"/>
        </w:rPr>
        <w:t>3.</w:t>
      </w:r>
      <w:r>
        <w:rPr>
          <w:rFonts w:ascii="Times New Roman" w:hAnsi="Times New Roman" w:cs="Times New Roman"/>
          <w:b/>
          <w:color w:val="262626" w:themeColor="text1" w:themeTint="D9"/>
          <w:sz w:val="28"/>
          <w:szCs w:val="28"/>
        </w:rPr>
        <w:t xml:space="preserve"> </w:t>
      </w:r>
      <w:r w:rsidR="00090455" w:rsidRPr="006473B5">
        <w:rPr>
          <w:rFonts w:ascii="Times New Roman" w:hAnsi="Times New Roman" w:cs="Times New Roman"/>
          <w:b/>
          <w:color w:val="262626" w:themeColor="text1" w:themeTint="D9"/>
          <w:sz w:val="28"/>
          <w:szCs w:val="28"/>
        </w:rPr>
        <w:t>Этапы реализации</w:t>
      </w:r>
    </w:p>
    <w:p w:rsidR="00090455" w:rsidRPr="006473B5" w:rsidRDefault="00090455" w:rsidP="00991222">
      <w:pPr>
        <w:pStyle w:val="Standard"/>
        <w:spacing w:after="28" w:line="360" w:lineRule="auto"/>
        <w:ind w:firstLine="567"/>
        <w:jc w:val="both"/>
        <w:rPr>
          <w:rFonts w:ascii="Times New Roman" w:eastAsia="Times New Roman" w:hAnsi="Times New Roman" w:cs="Times New Roman"/>
          <w:b/>
          <w:color w:val="262626" w:themeColor="text1" w:themeTint="D9"/>
          <w:sz w:val="28"/>
          <w:szCs w:val="28"/>
          <w:lang w:eastAsia="ru-RU"/>
        </w:rPr>
      </w:pPr>
      <w:r w:rsidRPr="006473B5">
        <w:rPr>
          <w:rFonts w:ascii="Times New Roman" w:eastAsia="Times New Roman" w:hAnsi="Times New Roman" w:cs="Times New Roman"/>
          <w:b/>
          <w:color w:val="262626" w:themeColor="text1" w:themeTint="D9"/>
          <w:sz w:val="28"/>
          <w:szCs w:val="28"/>
          <w:lang w:eastAsia="ru-RU"/>
        </w:rPr>
        <w:t>Организационный:</w:t>
      </w: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 xml:space="preserve">В первом классе формирование связной речи по полной структуре невозможна, так как дети не умеют читать, писать, анализировать. </w:t>
      </w:r>
      <w:r w:rsidRPr="006473B5">
        <w:rPr>
          <w:rFonts w:ascii="Times New Roman" w:eastAsia="Times New Roman" w:hAnsi="Times New Roman" w:cs="Times New Roman"/>
          <w:color w:val="262626" w:themeColor="text1" w:themeTint="D9"/>
          <w:sz w:val="28"/>
          <w:szCs w:val="28"/>
          <w:lang w:eastAsia="ru-RU"/>
        </w:rPr>
        <w:br/>
        <w:t xml:space="preserve">Поэтому в первом полугодии проводится подготовительный этап, в который включаются творческие работы учащихся (рисунки), устные рассказы, в которых дети с помощью учителя постепенно учатся анализировать, рассуждать, выделять главное. </w:t>
      </w: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 xml:space="preserve">Во втором полугодии, где  дети уже умеют читать, имеют первоначальные навыки письма, могут задавать вопросы и отвечать на них. Следовательно, можно расширить рамки исследовательской работы и включить сюда не только рисунки, но и сбор информации по плану, составленному совместно с учителем. </w:t>
      </w: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 xml:space="preserve">Учитывая особенности развития младших школьников, первокласснику необходимо предлагать темы, которые наиболее близки и значимы для него, для его «маленького мира». Варианты тем: «Моё имя», «Моя семья», «Моя родословная», «Моя любимая игрушка». </w:t>
      </w:r>
    </w:p>
    <w:p w:rsidR="0016217B" w:rsidRDefault="00090455" w:rsidP="00991222">
      <w:pPr>
        <w:pStyle w:val="Standard"/>
        <w:spacing w:after="28" w:line="360" w:lineRule="auto"/>
        <w:ind w:firstLine="567"/>
        <w:jc w:val="both"/>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В работе используются</w:t>
      </w:r>
      <w:r w:rsidR="00991222" w:rsidRPr="006473B5">
        <w:rPr>
          <w:rFonts w:ascii="Times New Roman" w:eastAsia="Times New Roman" w:hAnsi="Times New Roman" w:cs="Times New Roman"/>
          <w:color w:val="262626" w:themeColor="text1" w:themeTint="D9"/>
          <w:sz w:val="28"/>
          <w:szCs w:val="28"/>
          <w:lang w:eastAsia="ru-RU"/>
        </w:rPr>
        <w:t xml:space="preserve"> игры и задания позволяющие активизировать устную речь детей, тренировочные занятия с классом, дающие возможность познакомить каждого ребенка с алгоритмом проведения составления рассказа по заданной теме. Обучающиеся узнают, откуда можно получит информацию: спросить у взрослого человека, найти в книгах, понаблюдать, посмотреть в компьютере, провести опыт и т.д. </w:t>
      </w:r>
    </w:p>
    <w:p w:rsidR="00991222" w:rsidRPr="006473B5" w:rsidRDefault="00991222" w:rsidP="00991222">
      <w:pPr>
        <w:pStyle w:val="Standard"/>
        <w:spacing w:after="28" w:line="360" w:lineRule="auto"/>
        <w:ind w:firstLine="567"/>
        <w:jc w:val="both"/>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lastRenderedPageBreak/>
        <w:t>В 1 классе отдельных занятий, посвящённых сочинительству</w:t>
      </w:r>
      <w:r w:rsidR="00077701">
        <w:rPr>
          <w:rFonts w:ascii="Times New Roman" w:eastAsia="Times New Roman" w:hAnsi="Times New Roman" w:cs="Times New Roman"/>
          <w:color w:val="262626" w:themeColor="text1" w:themeTint="D9"/>
          <w:sz w:val="28"/>
          <w:szCs w:val="28"/>
          <w:lang w:eastAsia="ru-RU"/>
        </w:rPr>
        <w:t>,</w:t>
      </w:r>
      <w:r w:rsidRPr="006473B5">
        <w:rPr>
          <w:rFonts w:ascii="Times New Roman" w:eastAsia="Times New Roman" w:hAnsi="Times New Roman" w:cs="Times New Roman"/>
          <w:color w:val="262626" w:themeColor="text1" w:themeTint="D9"/>
          <w:sz w:val="28"/>
          <w:szCs w:val="28"/>
          <w:lang w:eastAsia="ru-RU"/>
        </w:rPr>
        <w:t xml:space="preserve"> не проводится. На уроках и внеклассных занятиях возможно включение заданий, направленных на овладение общелогическими умениями: анализа, синтеза, классификации, обобщения, сравнения. Достичь этого можно проблемным, эвристическим или частично-поисковыми методами. Подобная работа проводится на уроках обучения грамоте, окружающего мира, математики, технологии, музыки и т.д. </w:t>
      </w:r>
    </w:p>
    <w:p w:rsidR="00090455" w:rsidRPr="006473B5" w:rsidRDefault="00090455" w:rsidP="00991222">
      <w:pPr>
        <w:pStyle w:val="Standard"/>
        <w:spacing w:after="28" w:line="360" w:lineRule="auto"/>
        <w:ind w:firstLine="567"/>
        <w:jc w:val="both"/>
        <w:rPr>
          <w:rFonts w:ascii="Times New Roman" w:eastAsia="Times New Roman" w:hAnsi="Times New Roman" w:cs="Times New Roman"/>
          <w:b/>
          <w:color w:val="262626" w:themeColor="text1" w:themeTint="D9"/>
          <w:sz w:val="28"/>
          <w:szCs w:val="28"/>
          <w:lang w:eastAsia="ru-RU"/>
        </w:rPr>
      </w:pPr>
      <w:r w:rsidRPr="006473B5">
        <w:rPr>
          <w:rFonts w:ascii="Times New Roman" w:eastAsia="Times New Roman" w:hAnsi="Times New Roman" w:cs="Times New Roman"/>
          <w:b/>
          <w:color w:val="262626" w:themeColor="text1" w:themeTint="D9"/>
          <w:sz w:val="28"/>
          <w:szCs w:val="28"/>
          <w:lang w:eastAsia="ru-RU"/>
        </w:rPr>
        <w:t>Основной</w:t>
      </w:r>
      <w:r w:rsidR="00D57BDE" w:rsidRPr="006473B5">
        <w:rPr>
          <w:rFonts w:ascii="Times New Roman" w:eastAsia="Times New Roman" w:hAnsi="Times New Roman" w:cs="Times New Roman"/>
          <w:b/>
          <w:color w:val="262626" w:themeColor="text1" w:themeTint="D9"/>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709"/>
        <w:gridCol w:w="2438"/>
        <w:gridCol w:w="2170"/>
        <w:gridCol w:w="1586"/>
      </w:tblGrid>
      <w:tr w:rsidR="006473B5" w:rsidRPr="006473B5" w:rsidTr="00D57BDE">
        <w:tc>
          <w:tcPr>
            <w:tcW w:w="1809" w:type="dxa"/>
            <w:shd w:val="clear" w:color="auto" w:fill="auto"/>
          </w:tcPr>
          <w:p w:rsidR="00681A0F" w:rsidRPr="006473B5" w:rsidRDefault="00681A0F" w:rsidP="00D57BDE">
            <w:pPr>
              <w:jc w:val="center"/>
              <w:rPr>
                <w:rFonts w:ascii="Times New Roman" w:hAnsi="Times New Roman" w:cs="Times New Roman"/>
                <w:b/>
                <w:color w:val="262626" w:themeColor="text1" w:themeTint="D9"/>
              </w:rPr>
            </w:pPr>
            <w:r w:rsidRPr="006473B5">
              <w:rPr>
                <w:rFonts w:ascii="Times New Roman" w:hAnsi="Times New Roman" w:cs="Times New Roman"/>
                <w:b/>
                <w:color w:val="262626" w:themeColor="text1" w:themeTint="D9"/>
              </w:rPr>
              <w:t>Предполагаемая дата проведения мероприятия</w:t>
            </w:r>
          </w:p>
        </w:tc>
        <w:tc>
          <w:tcPr>
            <w:tcW w:w="1709" w:type="dxa"/>
            <w:shd w:val="clear" w:color="auto" w:fill="auto"/>
          </w:tcPr>
          <w:p w:rsidR="00681A0F" w:rsidRPr="006473B5" w:rsidRDefault="00681A0F" w:rsidP="00D57BDE">
            <w:pPr>
              <w:jc w:val="center"/>
              <w:rPr>
                <w:rFonts w:ascii="Times New Roman" w:hAnsi="Times New Roman" w:cs="Times New Roman"/>
                <w:b/>
                <w:color w:val="262626" w:themeColor="text1" w:themeTint="D9"/>
              </w:rPr>
            </w:pPr>
            <w:r w:rsidRPr="006473B5">
              <w:rPr>
                <w:rFonts w:ascii="Times New Roman" w:hAnsi="Times New Roman" w:cs="Times New Roman"/>
                <w:b/>
                <w:color w:val="262626" w:themeColor="text1" w:themeTint="D9"/>
              </w:rPr>
              <w:t>Место проведения мероприя</w:t>
            </w:r>
            <w:r w:rsidR="00D57BDE" w:rsidRPr="006473B5">
              <w:rPr>
                <w:rFonts w:ascii="Times New Roman" w:hAnsi="Times New Roman" w:cs="Times New Roman"/>
                <w:b/>
                <w:color w:val="262626" w:themeColor="text1" w:themeTint="D9"/>
              </w:rPr>
              <w:t>-</w:t>
            </w:r>
            <w:r w:rsidRPr="006473B5">
              <w:rPr>
                <w:rFonts w:ascii="Times New Roman" w:hAnsi="Times New Roman" w:cs="Times New Roman"/>
                <w:b/>
                <w:color w:val="262626" w:themeColor="text1" w:themeTint="D9"/>
              </w:rPr>
              <w:t>тия</w:t>
            </w:r>
          </w:p>
        </w:tc>
        <w:tc>
          <w:tcPr>
            <w:tcW w:w="2438" w:type="dxa"/>
            <w:shd w:val="clear" w:color="auto" w:fill="auto"/>
          </w:tcPr>
          <w:p w:rsidR="00681A0F" w:rsidRPr="006473B5" w:rsidRDefault="00681A0F" w:rsidP="00090455">
            <w:pPr>
              <w:jc w:val="both"/>
              <w:rPr>
                <w:rFonts w:ascii="Times New Roman" w:hAnsi="Times New Roman" w:cs="Times New Roman"/>
                <w:b/>
                <w:color w:val="262626" w:themeColor="text1" w:themeTint="D9"/>
              </w:rPr>
            </w:pPr>
            <w:r w:rsidRPr="006473B5">
              <w:rPr>
                <w:rFonts w:ascii="Times New Roman" w:hAnsi="Times New Roman" w:cs="Times New Roman"/>
                <w:b/>
                <w:color w:val="262626" w:themeColor="text1" w:themeTint="D9"/>
              </w:rPr>
              <w:t>Наименование мероприятия</w:t>
            </w:r>
          </w:p>
        </w:tc>
        <w:tc>
          <w:tcPr>
            <w:tcW w:w="2170" w:type="dxa"/>
            <w:shd w:val="clear" w:color="auto" w:fill="auto"/>
          </w:tcPr>
          <w:p w:rsidR="00681A0F" w:rsidRPr="006473B5" w:rsidRDefault="00681A0F" w:rsidP="00D57BDE">
            <w:pPr>
              <w:jc w:val="center"/>
              <w:rPr>
                <w:rFonts w:ascii="Times New Roman" w:hAnsi="Times New Roman" w:cs="Times New Roman"/>
                <w:b/>
                <w:color w:val="262626" w:themeColor="text1" w:themeTint="D9"/>
              </w:rPr>
            </w:pPr>
            <w:r w:rsidRPr="006473B5">
              <w:rPr>
                <w:rFonts w:ascii="Times New Roman" w:hAnsi="Times New Roman" w:cs="Times New Roman"/>
                <w:b/>
                <w:color w:val="262626" w:themeColor="text1" w:themeTint="D9"/>
              </w:rPr>
              <w:t>Ответственный за выполнение</w:t>
            </w:r>
          </w:p>
        </w:tc>
        <w:tc>
          <w:tcPr>
            <w:tcW w:w="1586" w:type="dxa"/>
          </w:tcPr>
          <w:p w:rsidR="00681A0F" w:rsidRPr="006473B5" w:rsidRDefault="00681A0F" w:rsidP="00D57BDE">
            <w:pPr>
              <w:jc w:val="center"/>
              <w:rPr>
                <w:rFonts w:ascii="Times New Roman" w:hAnsi="Times New Roman" w:cs="Times New Roman"/>
                <w:b/>
                <w:color w:val="262626" w:themeColor="text1" w:themeTint="D9"/>
              </w:rPr>
            </w:pPr>
            <w:r w:rsidRPr="006473B5">
              <w:rPr>
                <w:rFonts w:ascii="Times New Roman" w:hAnsi="Times New Roman" w:cs="Times New Roman"/>
                <w:b/>
                <w:color w:val="262626" w:themeColor="text1" w:themeTint="D9"/>
              </w:rPr>
              <w:t>Участники</w:t>
            </w:r>
          </w:p>
        </w:tc>
      </w:tr>
      <w:tr w:rsidR="006473B5" w:rsidRPr="006473B5" w:rsidTr="00D57BDE">
        <w:tc>
          <w:tcPr>
            <w:tcW w:w="1809" w:type="dxa"/>
            <w:shd w:val="clear" w:color="auto" w:fill="auto"/>
          </w:tcPr>
          <w:p w:rsidR="00681A0F" w:rsidRPr="006473B5" w:rsidRDefault="00681A0F" w:rsidP="00090455">
            <w:pPr>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 Сентябрь -Октябрь</w:t>
            </w:r>
          </w:p>
        </w:tc>
        <w:tc>
          <w:tcPr>
            <w:tcW w:w="1709" w:type="dxa"/>
            <w:shd w:val="clear" w:color="auto" w:fill="auto"/>
          </w:tcPr>
          <w:p w:rsidR="00681A0F" w:rsidRPr="006473B5" w:rsidRDefault="00681A0F" w:rsidP="00090455">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 В классе</w:t>
            </w:r>
          </w:p>
        </w:tc>
        <w:tc>
          <w:tcPr>
            <w:tcW w:w="2438" w:type="dxa"/>
            <w:shd w:val="clear" w:color="auto" w:fill="auto"/>
          </w:tcPr>
          <w:p w:rsidR="00681A0F" w:rsidRPr="006473B5" w:rsidRDefault="00681A0F" w:rsidP="00EB3FA3">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 Диагностика</w:t>
            </w:r>
            <w:r w:rsidR="00D57BDE" w:rsidRPr="006473B5">
              <w:rPr>
                <w:rFonts w:ascii="Times New Roman" w:hAnsi="Times New Roman" w:cs="Times New Roman"/>
                <w:color w:val="262626" w:themeColor="text1" w:themeTint="D9"/>
              </w:rPr>
              <w:t xml:space="preserve"> на выявление уровня сформированности связной речи у детей с ОНР в начале учебного года</w:t>
            </w:r>
          </w:p>
        </w:tc>
        <w:tc>
          <w:tcPr>
            <w:tcW w:w="2170" w:type="dxa"/>
            <w:shd w:val="clear" w:color="auto" w:fill="auto"/>
          </w:tcPr>
          <w:p w:rsidR="00681A0F" w:rsidRPr="006473B5" w:rsidRDefault="00681A0F" w:rsidP="00090455">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 </w:t>
            </w:r>
            <w:r w:rsidR="00D57BDE" w:rsidRPr="006473B5">
              <w:rPr>
                <w:rFonts w:ascii="Times New Roman" w:hAnsi="Times New Roman" w:cs="Times New Roman"/>
                <w:color w:val="262626" w:themeColor="text1" w:themeTint="D9"/>
              </w:rPr>
              <w:t>Учитель</w:t>
            </w:r>
          </w:p>
        </w:tc>
        <w:tc>
          <w:tcPr>
            <w:tcW w:w="1586" w:type="dxa"/>
          </w:tcPr>
          <w:p w:rsidR="00681A0F" w:rsidRPr="006473B5" w:rsidRDefault="00E36450" w:rsidP="00090455">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 xml:space="preserve">Учащиеся </w:t>
            </w:r>
          </w:p>
        </w:tc>
      </w:tr>
      <w:tr w:rsidR="006473B5" w:rsidRPr="006473B5" w:rsidTr="00D57BDE">
        <w:tc>
          <w:tcPr>
            <w:tcW w:w="1809" w:type="dxa"/>
            <w:shd w:val="clear" w:color="auto" w:fill="auto"/>
          </w:tcPr>
          <w:p w:rsidR="00D57BDE" w:rsidRPr="006473B5" w:rsidRDefault="00D57BDE" w:rsidP="00D57BDE">
            <w:pPr>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 xml:space="preserve">Октябрь </w:t>
            </w:r>
          </w:p>
        </w:tc>
        <w:tc>
          <w:tcPr>
            <w:tcW w:w="1709" w:type="dxa"/>
            <w:shd w:val="clear" w:color="auto" w:fill="auto"/>
          </w:tcPr>
          <w:p w:rsidR="00D57BDE" w:rsidRPr="006473B5" w:rsidRDefault="00D57BDE" w:rsidP="00090455">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В классе</w:t>
            </w:r>
          </w:p>
        </w:tc>
        <w:tc>
          <w:tcPr>
            <w:tcW w:w="2438" w:type="dxa"/>
            <w:shd w:val="clear" w:color="auto" w:fill="auto"/>
          </w:tcPr>
          <w:p w:rsidR="00D57BDE" w:rsidRPr="006473B5" w:rsidRDefault="00D57BDE" w:rsidP="00D57BDE">
            <w:pPr>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Обработка данных диагностики.</w:t>
            </w:r>
          </w:p>
          <w:p w:rsidR="00D57BDE" w:rsidRPr="006473B5" w:rsidRDefault="00D57BDE" w:rsidP="00D57BDE">
            <w:pPr>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Подборка методов коррекционной работы на формирование связной речи учащихся 1-го класса</w:t>
            </w:r>
          </w:p>
        </w:tc>
        <w:tc>
          <w:tcPr>
            <w:tcW w:w="2170" w:type="dxa"/>
            <w:shd w:val="clear" w:color="auto" w:fill="auto"/>
          </w:tcPr>
          <w:p w:rsidR="00D57BDE" w:rsidRPr="006473B5" w:rsidRDefault="00D57BDE" w:rsidP="00090455">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Учитель</w:t>
            </w:r>
          </w:p>
        </w:tc>
        <w:tc>
          <w:tcPr>
            <w:tcW w:w="1586" w:type="dxa"/>
          </w:tcPr>
          <w:p w:rsidR="00D57BDE" w:rsidRPr="006473B5" w:rsidRDefault="00D57BDE" w:rsidP="00090455">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Учитель</w:t>
            </w:r>
          </w:p>
        </w:tc>
      </w:tr>
      <w:tr w:rsidR="006473B5" w:rsidRPr="006473B5" w:rsidTr="00D57BDE">
        <w:tc>
          <w:tcPr>
            <w:tcW w:w="1809" w:type="dxa"/>
            <w:shd w:val="clear" w:color="auto" w:fill="auto"/>
          </w:tcPr>
          <w:p w:rsidR="00EB3FA3" w:rsidRPr="006473B5" w:rsidRDefault="00EB3FA3" w:rsidP="00D57BDE">
            <w:pPr>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Октябрь – Декабрь</w:t>
            </w:r>
          </w:p>
          <w:p w:rsidR="00EB3FA3" w:rsidRPr="006473B5" w:rsidRDefault="00EB3FA3" w:rsidP="00D57BDE">
            <w:pPr>
              <w:rPr>
                <w:rFonts w:ascii="Times New Roman" w:hAnsi="Times New Roman" w:cs="Times New Roman"/>
                <w:color w:val="262626" w:themeColor="text1" w:themeTint="D9"/>
              </w:rPr>
            </w:pPr>
          </w:p>
          <w:p w:rsidR="00EB3FA3" w:rsidRPr="006473B5" w:rsidRDefault="00EB3FA3" w:rsidP="00D57BDE">
            <w:pPr>
              <w:rPr>
                <w:rFonts w:ascii="Times New Roman" w:hAnsi="Times New Roman" w:cs="Times New Roman"/>
                <w:color w:val="262626" w:themeColor="text1" w:themeTint="D9"/>
              </w:rPr>
            </w:pPr>
          </w:p>
          <w:p w:rsidR="00EB3FA3" w:rsidRPr="006473B5" w:rsidRDefault="00EB3FA3" w:rsidP="00D57BDE">
            <w:pPr>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 октябрь</w:t>
            </w:r>
          </w:p>
          <w:p w:rsidR="00EB3FA3" w:rsidRPr="006473B5" w:rsidRDefault="00EB3FA3" w:rsidP="00D57BDE">
            <w:pPr>
              <w:rPr>
                <w:rFonts w:ascii="Times New Roman" w:hAnsi="Times New Roman" w:cs="Times New Roman"/>
                <w:color w:val="262626" w:themeColor="text1" w:themeTint="D9"/>
              </w:rPr>
            </w:pPr>
          </w:p>
          <w:p w:rsidR="00EB3FA3" w:rsidRPr="006473B5" w:rsidRDefault="00EB3FA3" w:rsidP="00D57BDE">
            <w:pPr>
              <w:rPr>
                <w:rFonts w:ascii="Times New Roman" w:hAnsi="Times New Roman" w:cs="Times New Roman"/>
                <w:color w:val="262626" w:themeColor="text1" w:themeTint="D9"/>
              </w:rPr>
            </w:pPr>
          </w:p>
          <w:p w:rsidR="00EB3FA3" w:rsidRPr="006473B5" w:rsidRDefault="00EB3FA3" w:rsidP="00D57BDE">
            <w:pPr>
              <w:rPr>
                <w:rFonts w:ascii="Times New Roman" w:hAnsi="Times New Roman" w:cs="Times New Roman"/>
                <w:color w:val="262626" w:themeColor="text1" w:themeTint="D9"/>
              </w:rPr>
            </w:pPr>
          </w:p>
          <w:p w:rsidR="00EB3FA3" w:rsidRPr="006473B5" w:rsidRDefault="00EB3FA3" w:rsidP="00D57BDE">
            <w:pPr>
              <w:rPr>
                <w:rFonts w:ascii="Times New Roman" w:hAnsi="Times New Roman" w:cs="Times New Roman"/>
                <w:color w:val="262626" w:themeColor="text1" w:themeTint="D9"/>
              </w:rPr>
            </w:pPr>
          </w:p>
          <w:p w:rsidR="00EB3FA3" w:rsidRPr="006473B5" w:rsidRDefault="00EB3FA3" w:rsidP="00D57BDE">
            <w:pPr>
              <w:rPr>
                <w:rFonts w:ascii="Times New Roman" w:hAnsi="Times New Roman" w:cs="Times New Roman"/>
                <w:color w:val="262626" w:themeColor="text1" w:themeTint="D9"/>
              </w:rPr>
            </w:pPr>
          </w:p>
          <w:p w:rsidR="00EB3FA3" w:rsidRPr="006473B5" w:rsidRDefault="00EB3FA3" w:rsidP="00D57BDE">
            <w:pPr>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 ноябрь</w:t>
            </w:r>
          </w:p>
          <w:p w:rsidR="002D224B" w:rsidRPr="006473B5" w:rsidRDefault="002D224B" w:rsidP="00D57BDE">
            <w:pPr>
              <w:rPr>
                <w:rFonts w:ascii="Times New Roman" w:hAnsi="Times New Roman" w:cs="Times New Roman"/>
                <w:color w:val="262626" w:themeColor="text1" w:themeTint="D9"/>
              </w:rPr>
            </w:pPr>
          </w:p>
          <w:p w:rsidR="002D224B" w:rsidRPr="006473B5" w:rsidRDefault="002D224B" w:rsidP="00D57BDE">
            <w:pPr>
              <w:rPr>
                <w:rFonts w:ascii="Times New Roman" w:hAnsi="Times New Roman" w:cs="Times New Roman"/>
                <w:color w:val="262626" w:themeColor="text1" w:themeTint="D9"/>
              </w:rPr>
            </w:pPr>
          </w:p>
          <w:p w:rsidR="002D224B" w:rsidRPr="006473B5" w:rsidRDefault="002D224B" w:rsidP="00D57BDE">
            <w:pPr>
              <w:rPr>
                <w:rFonts w:ascii="Times New Roman" w:hAnsi="Times New Roman" w:cs="Times New Roman"/>
                <w:color w:val="262626" w:themeColor="text1" w:themeTint="D9"/>
              </w:rPr>
            </w:pPr>
          </w:p>
          <w:p w:rsidR="002D224B" w:rsidRPr="006473B5" w:rsidRDefault="002D224B" w:rsidP="00D57BDE">
            <w:pPr>
              <w:rPr>
                <w:rFonts w:ascii="Times New Roman" w:hAnsi="Times New Roman" w:cs="Times New Roman"/>
                <w:color w:val="262626" w:themeColor="text1" w:themeTint="D9"/>
              </w:rPr>
            </w:pPr>
          </w:p>
          <w:p w:rsidR="002D224B" w:rsidRPr="006473B5" w:rsidRDefault="002D224B" w:rsidP="00D57BDE">
            <w:pPr>
              <w:rPr>
                <w:rFonts w:ascii="Times New Roman" w:hAnsi="Times New Roman" w:cs="Times New Roman"/>
                <w:color w:val="262626" w:themeColor="text1" w:themeTint="D9"/>
              </w:rPr>
            </w:pPr>
          </w:p>
          <w:p w:rsidR="002D224B" w:rsidRPr="006473B5" w:rsidRDefault="002D224B" w:rsidP="00D57BDE">
            <w:pPr>
              <w:rPr>
                <w:rFonts w:ascii="Times New Roman" w:hAnsi="Times New Roman" w:cs="Times New Roman"/>
                <w:color w:val="262626" w:themeColor="text1" w:themeTint="D9"/>
              </w:rPr>
            </w:pPr>
          </w:p>
          <w:p w:rsidR="002D224B" w:rsidRPr="006473B5" w:rsidRDefault="002D224B" w:rsidP="00D57BDE">
            <w:pPr>
              <w:rPr>
                <w:rFonts w:ascii="Times New Roman" w:hAnsi="Times New Roman" w:cs="Times New Roman"/>
                <w:color w:val="262626" w:themeColor="text1" w:themeTint="D9"/>
              </w:rPr>
            </w:pPr>
          </w:p>
          <w:p w:rsidR="002D224B" w:rsidRPr="006473B5" w:rsidRDefault="002D224B" w:rsidP="00D57BDE">
            <w:pPr>
              <w:rPr>
                <w:rFonts w:ascii="Times New Roman" w:hAnsi="Times New Roman" w:cs="Times New Roman"/>
                <w:color w:val="262626" w:themeColor="text1" w:themeTint="D9"/>
              </w:rPr>
            </w:pPr>
          </w:p>
          <w:p w:rsidR="002D224B" w:rsidRPr="006473B5" w:rsidRDefault="002D224B" w:rsidP="00D57BDE">
            <w:pPr>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lastRenderedPageBreak/>
              <w:t>- декабрь</w:t>
            </w:r>
          </w:p>
        </w:tc>
        <w:tc>
          <w:tcPr>
            <w:tcW w:w="1709" w:type="dxa"/>
            <w:shd w:val="clear" w:color="auto" w:fill="auto"/>
          </w:tcPr>
          <w:p w:rsidR="00EB3FA3" w:rsidRPr="006473B5" w:rsidRDefault="00EB3FA3" w:rsidP="00090455">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lastRenderedPageBreak/>
              <w:t>В классе</w:t>
            </w:r>
          </w:p>
          <w:p w:rsidR="002D224B" w:rsidRPr="006473B5" w:rsidRDefault="002D224B" w:rsidP="00090455">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В библиотеке</w:t>
            </w:r>
          </w:p>
        </w:tc>
        <w:tc>
          <w:tcPr>
            <w:tcW w:w="2438" w:type="dxa"/>
            <w:shd w:val="clear" w:color="auto" w:fill="auto"/>
          </w:tcPr>
          <w:p w:rsidR="00EB3FA3" w:rsidRPr="006473B5" w:rsidRDefault="00EB3FA3" w:rsidP="00D57BDE">
            <w:pPr>
              <w:rPr>
                <w:rFonts w:ascii="Times New Roman" w:hAnsi="Times New Roman" w:cs="Times New Roman"/>
                <w:b/>
                <w:color w:val="262626" w:themeColor="text1" w:themeTint="D9"/>
              </w:rPr>
            </w:pPr>
            <w:r w:rsidRPr="006473B5">
              <w:rPr>
                <w:rFonts w:ascii="Times New Roman" w:hAnsi="Times New Roman" w:cs="Times New Roman"/>
                <w:b/>
                <w:color w:val="262626" w:themeColor="text1" w:themeTint="D9"/>
              </w:rPr>
              <w:t>Применение методов и приёмов формирования связной речи:</w:t>
            </w:r>
          </w:p>
          <w:p w:rsidR="00EB3FA3" w:rsidRPr="006473B5" w:rsidRDefault="00EB3FA3" w:rsidP="00D57BDE">
            <w:pPr>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Составление рассказа по серии сюжетных картинок (результат – книжка-малышка).</w:t>
            </w:r>
          </w:p>
          <w:p w:rsidR="00EB3FA3" w:rsidRPr="006473B5" w:rsidRDefault="00EB3FA3" w:rsidP="00D57BDE">
            <w:pPr>
              <w:rPr>
                <w:rFonts w:ascii="Times New Roman" w:hAnsi="Times New Roman" w:cs="Times New Roman"/>
                <w:color w:val="262626" w:themeColor="text1" w:themeTint="D9"/>
              </w:rPr>
            </w:pPr>
          </w:p>
          <w:p w:rsidR="00EB3FA3" w:rsidRPr="006473B5" w:rsidRDefault="00EB3FA3" w:rsidP="00D57BDE">
            <w:pPr>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Составление рассказа по сюжетной картинке «Наш класс» (результат – обложка к книжке, коллективный рассказ).</w:t>
            </w:r>
          </w:p>
          <w:p w:rsidR="002D224B" w:rsidRPr="006473B5" w:rsidRDefault="002D224B" w:rsidP="00D57BDE">
            <w:pPr>
              <w:rPr>
                <w:rFonts w:ascii="Times New Roman" w:hAnsi="Times New Roman" w:cs="Times New Roman"/>
                <w:color w:val="262626" w:themeColor="text1" w:themeTint="D9"/>
              </w:rPr>
            </w:pPr>
          </w:p>
          <w:p w:rsidR="002D224B" w:rsidRPr="006473B5" w:rsidRDefault="002D224B" w:rsidP="00D57BDE">
            <w:pPr>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lastRenderedPageBreak/>
              <w:t>Составление рассказа по сюжетной картинке с придумыванием предыдущих и последующих событий (результат – комиксы на тему «Мы дежурим»)</w:t>
            </w:r>
          </w:p>
        </w:tc>
        <w:tc>
          <w:tcPr>
            <w:tcW w:w="2170" w:type="dxa"/>
            <w:shd w:val="clear" w:color="auto" w:fill="auto"/>
          </w:tcPr>
          <w:p w:rsidR="002D224B" w:rsidRPr="006473B5" w:rsidRDefault="002D224B" w:rsidP="00090455">
            <w:pPr>
              <w:jc w:val="both"/>
              <w:rPr>
                <w:rFonts w:ascii="Times New Roman" w:hAnsi="Times New Roman" w:cs="Times New Roman"/>
                <w:color w:val="262626" w:themeColor="text1" w:themeTint="D9"/>
              </w:rPr>
            </w:pPr>
          </w:p>
          <w:p w:rsidR="002D224B" w:rsidRPr="006473B5" w:rsidRDefault="002D224B" w:rsidP="00090455">
            <w:pPr>
              <w:jc w:val="both"/>
              <w:rPr>
                <w:rFonts w:ascii="Times New Roman" w:hAnsi="Times New Roman" w:cs="Times New Roman"/>
                <w:color w:val="262626" w:themeColor="text1" w:themeTint="D9"/>
              </w:rPr>
            </w:pPr>
          </w:p>
          <w:p w:rsidR="002D224B" w:rsidRPr="006473B5" w:rsidRDefault="002D224B" w:rsidP="00090455">
            <w:pPr>
              <w:jc w:val="both"/>
              <w:rPr>
                <w:rFonts w:ascii="Times New Roman" w:hAnsi="Times New Roman" w:cs="Times New Roman"/>
                <w:color w:val="262626" w:themeColor="text1" w:themeTint="D9"/>
              </w:rPr>
            </w:pPr>
          </w:p>
          <w:p w:rsidR="002D224B" w:rsidRPr="006473B5" w:rsidRDefault="002D224B" w:rsidP="00090455">
            <w:pPr>
              <w:jc w:val="both"/>
              <w:rPr>
                <w:rFonts w:ascii="Times New Roman" w:hAnsi="Times New Roman" w:cs="Times New Roman"/>
                <w:color w:val="262626" w:themeColor="text1" w:themeTint="D9"/>
              </w:rPr>
            </w:pPr>
          </w:p>
          <w:p w:rsidR="00EB3FA3" w:rsidRPr="006473B5" w:rsidRDefault="00EB3FA3" w:rsidP="00090455">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Учитель</w:t>
            </w:r>
          </w:p>
          <w:p w:rsidR="00EB3FA3" w:rsidRPr="006473B5" w:rsidRDefault="00EB3FA3" w:rsidP="00090455">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Учащиеся</w:t>
            </w:r>
          </w:p>
        </w:tc>
        <w:tc>
          <w:tcPr>
            <w:tcW w:w="1586" w:type="dxa"/>
          </w:tcPr>
          <w:p w:rsidR="00EB3FA3" w:rsidRPr="006473B5" w:rsidRDefault="00EB3FA3" w:rsidP="00090455">
            <w:pPr>
              <w:jc w:val="both"/>
              <w:rPr>
                <w:rFonts w:ascii="Times New Roman" w:hAnsi="Times New Roman" w:cs="Times New Roman"/>
                <w:color w:val="262626" w:themeColor="text1" w:themeTint="D9"/>
              </w:rPr>
            </w:pPr>
          </w:p>
          <w:p w:rsidR="00EB3FA3" w:rsidRPr="006473B5" w:rsidRDefault="00EB3FA3" w:rsidP="00090455">
            <w:pPr>
              <w:jc w:val="both"/>
              <w:rPr>
                <w:rFonts w:ascii="Times New Roman" w:hAnsi="Times New Roman" w:cs="Times New Roman"/>
                <w:color w:val="262626" w:themeColor="text1" w:themeTint="D9"/>
              </w:rPr>
            </w:pPr>
          </w:p>
          <w:p w:rsidR="00EB3FA3" w:rsidRPr="006473B5" w:rsidRDefault="00EB3FA3" w:rsidP="00090455">
            <w:pPr>
              <w:jc w:val="both"/>
              <w:rPr>
                <w:rFonts w:ascii="Times New Roman" w:hAnsi="Times New Roman" w:cs="Times New Roman"/>
                <w:color w:val="262626" w:themeColor="text1" w:themeTint="D9"/>
              </w:rPr>
            </w:pPr>
          </w:p>
          <w:p w:rsidR="00EB3FA3" w:rsidRPr="006473B5" w:rsidRDefault="00EB3FA3" w:rsidP="00090455">
            <w:pPr>
              <w:jc w:val="both"/>
              <w:rPr>
                <w:rFonts w:ascii="Times New Roman" w:hAnsi="Times New Roman" w:cs="Times New Roman"/>
                <w:color w:val="262626" w:themeColor="text1" w:themeTint="D9"/>
              </w:rPr>
            </w:pPr>
          </w:p>
          <w:p w:rsidR="00EB3FA3" w:rsidRPr="006473B5" w:rsidRDefault="00EB3FA3" w:rsidP="00090455">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Учащиеся Родители</w:t>
            </w:r>
          </w:p>
          <w:p w:rsidR="00EB3FA3" w:rsidRPr="006473B5" w:rsidRDefault="00EB3FA3" w:rsidP="00090455">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Учитель</w:t>
            </w:r>
          </w:p>
          <w:p w:rsidR="00EB3FA3" w:rsidRPr="006473B5" w:rsidRDefault="00EB3FA3" w:rsidP="00090455">
            <w:pPr>
              <w:jc w:val="both"/>
              <w:rPr>
                <w:rFonts w:ascii="Times New Roman" w:hAnsi="Times New Roman" w:cs="Times New Roman"/>
                <w:color w:val="262626" w:themeColor="text1" w:themeTint="D9"/>
              </w:rPr>
            </w:pPr>
          </w:p>
          <w:p w:rsidR="00EB3FA3" w:rsidRPr="006473B5" w:rsidRDefault="00EB3FA3" w:rsidP="00090455">
            <w:pPr>
              <w:jc w:val="both"/>
              <w:rPr>
                <w:rFonts w:ascii="Times New Roman" w:hAnsi="Times New Roman" w:cs="Times New Roman"/>
                <w:color w:val="262626" w:themeColor="text1" w:themeTint="D9"/>
              </w:rPr>
            </w:pPr>
          </w:p>
          <w:p w:rsidR="00EB3FA3" w:rsidRPr="006473B5" w:rsidRDefault="00EB3FA3" w:rsidP="00090455">
            <w:pPr>
              <w:jc w:val="both"/>
              <w:rPr>
                <w:rFonts w:ascii="Times New Roman" w:hAnsi="Times New Roman" w:cs="Times New Roman"/>
                <w:color w:val="262626" w:themeColor="text1" w:themeTint="D9"/>
              </w:rPr>
            </w:pPr>
          </w:p>
          <w:p w:rsidR="00EB3FA3" w:rsidRPr="006473B5" w:rsidRDefault="00EB3FA3" w:rsidP="00090455">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Учащиеся</w:t>
            </w:r>
          </w:p>
          <w:p w:rsidR="00EB3FA3" w:rsidRPr="006473B5" w:rsidRDefault="00EB3FA3" w:rsidP="00090455">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Родители</w:t>
            </w:r>
          </w:p>
          <w:p w:rsidR="00EB3FA3" w:rsidRPr="006473B5" w:rsidRDefault="00EB3FA3" w:rsidP="00090455">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Учитель</w:t>
            </w:r>
          </w:p>
          <w:p w:rsidR="002D224B" w:rsidRPr="006473B5" w:rsidRDefault="002D224B" w:rsidP="00090455">
            <w:pPr>
              <w:jc w:val="both"/>
              <w:rPr>
                <w:rFonts w:ascii="Times New Roman" w:hAnsi="Times New Roman" w:cs="Times New Roman"/>
                <w:color w:val="262626" w:themeColor="text1" w:themeTint="D9"/>
              </w:rPr>
            </w:pPr>
          </w:p>
          <w:p w:rsidR="002D224B" w:rsidRPr="006473B5" w:rsidRDefault="002D224B" w:rsidP="00090455">
            <w:pPr>
              <w:jc w:val="both"/>
              <w:rPr>
                <w:rFonts w:ascii="Times New Roman" w:hAnsi="Times New Roman" w:cs="Times New Roman"/>
                <w:color w:val="262626" w:themeColor="text1" w:themeTint="D9"/>
              </w:rPr>
            </w:pPr>
          </w:p>
          <w:p w:rsidR="002D224B" w:rsidRPr="006473B5" w:rsidRDefault="002D224B" w:rsidP="00090455">
            <w:pPr>
              <w:jc w:val="both"/>
              <w:rPr>
                <w:rFonts w:ascii="Times New Roman" w:hAnsi="Times New Roman" w:cs="Times New Roman"/>
                <w:color w:val="262626" w:themeColor="text1" w:themeTint="D9"/>
              </w:rPr>
            </w:pPr>
          </w:p>
          <w:p w:rsidR="002D224B" w:rsidRPr="006473B5" w:rsidRDefault="002D224B" w:rsidP="00090455">
            <w:pPr>
              <w:jc w:val="both"/>
              <w:rPr>
                <w:rFonts w:ascii="Times New Roman" w:hAnsi="Times New Roman" w:cs="Times New Roman"/>
                <w:color w:val="262626" w:themeColor="text1" w:themeTint="D9"/>
              </w:rPr>
            </w:pPr>
          </w:p>
          <w:p w:rsidR="002D224B" w:rsidRPr="006473B5" w:rsidRDefault="002D224B" w:rsidP="00090455">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br/>
            </w:r>
          </w:p>
          <w:p w:rsidR="002D224B" w:rsidRPr="006473B5" w:rsidRDefault="002D224B" w:rsidP="002D224B">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lastRenderedPageBreak/>
              <w:t>Учащиеся</w:t>
            </w:r>
          </w:p>
          <w:p w:rsidR="002D224B" w:rsidRPr="006473B5" w:rsidRDefault="002D224B" w:rsidP="002D224B">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Родители</w:t>
            </w:r>
          </w:p>
          <w:p w:rsidR="002D224B" w:rsidRPr="006473B5" w:rsidRDefault="002D224B" w:rsidP="002D224B">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Учитель</w:t>
            </w:r>
          </w:p>
        </w:tc>
      </w:tr>
      <w:tr w:rsidR="006473B5" w:rsidRPr="006473B5" w:rsidTr="00D57BDE">
        <w:tc>
          <w:tcPr>
            <w:tcW w:w="1809" w:type="dxa"/>
            <w:shd w:val="clear" w:color="auto" w:fill="auto"/>
          </w:tcPr>
          <w:p w:rsidR="002D224B" w:rsidRPr="006473B5" w:rsidRDefault="002D224B" w:rsidP="00D57BDE">
            <w:pPr>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lastRenderedPageBreak/>
              <w:t>Декабрь</w:t>
            </w:r>
          </w:p>
        </w:tc>
        <w:tc>
          <w:tcPr>
            <w:tcW w:w="1709" w:type="dxa"/>
            <w:shd w:val="clear" w:color="auto" w:fill="auto"/>
          </w:tcPr>
          <w:p w:rsidR="002D224B" w:rsidRPr="006473B5" w:rsidRDefault="002D224B" w:rsidP="00090455">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В классе</w:t>
            </w:r>
          </w:p>
        </w:tc>
        <w:tc>
          <w:tcPr>
            <w:tcW w:w="2438" w:type="dxa"/>
            <w:shd w:val="clear" w:color="auto" w:fill="auto"/>
          </w:tcPr>
          <w:p w:rsidR="002D224B" w:rsidRPr="006473B5" w:rsidRDefault="002D224B" w:rsidP="00D57BDE">
            <w:pPr>
              <w:rPr>
                <w:rFonts w:ascii="Times New Roman" w:hAnsi="Times New Roman" w:cs="Times New Roman"/>
                <w:b/>
                <w:color w:val="262626" w:themeColor="text1" w:themeTint="D9"/>
              </w:rPr>
            </w:pPr>
            <w:r w:rsidRPr="006473B5">
              <w:rPr>
                <w:rFonts w:ascii="Times New Roman" w:hAnsi="Times New Roman" w:cs="Times New Roman"/>
                <w:color w:val="262626" w:themeColor="text1" w:themeTint="D9"/>
              </w:rPr>
              <w:t>Диагностика на выявление уровня сформированности связной речи у детей с ОНР в середине учебного года.</w:t>
            </w:r>
          </w:p>
        </w:tc>
        <w:tc>
          <w:tcPr>
            <w:tcW w:w="2170" w:type="dxa"/>
            <w:shd w:val="clear" w:color="auto" w:fill="auto"/>
          </w:tcPr>
          <w:p w:rsidR="002D224B" w:rsidRPr="006473B5" w:rsidRDefault="002D224B" w:rsidP="00090455">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Учитель</w:t>
            </w:r>
          </w:p>
        </w:tc>
        <w:tc>
          <w:tcPr>
            <w:tcW w:w="1586" w:type="dxa"/>
          </w:tcPr>
          <w:p w:rsidR="002D224B" w:rsidRPr="006473B5" w:rsidRDefault="002D224B" w:rsidP="00090455">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Учащиеся</w:t>
            </w:r>
          </w:p>
        </w:tc>
      </w:tr>
      <w:tr w:rsidR="006473B5" w:rsidRPr="006473B5" w:rsidTr="00D57BDE">
        <w:tc>
          <w:tcPr>
            <w:tcW w:w="1809" w:type="dxa"/>
            <w:shd w:val="clear" w:color="auto" w:fill="auto"/>
          </w:tcPr>
          <w:p w:rsidR="002D224B" w:rsidRPr="006473B5" w:rsidRDefault="002D224B" w:rsidP="00D57BDE">
            <w:pPr>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Декабрь</w:t>
            </w:r>
          </w:p>
        </w:tc>
        <w:tc>
          <w:tcPr>
            <w:tcW w:w="1709" w:type="dxa"/>
            <w:shd w:val="clear" w:color="auto" w:fill="auto"/>
          </w:tcPr>
          <w:p w:rsidR="002D224B" w:rsidRPr="006473B5" w:rsidRDefault="002D224B" w:rsidP="00090455">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В классе</w:t>
            </w:r>
          </w:p>
        </w:tc>
        <w:tc>
          <w:tcPr>
            <w:tcW w:w="2438" w:type="dxa"/>
            <w:shd w:val="clear" w:color="auto" w:fill="auto"/>
          </w:tcPr>
          <w:p w:rsidR="002D224B" w:rsidRPr="006473B5" w:rsidRDefault="002D224B" w:rsidP="00D57BDE">
            <w:pPr>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Обработка данных диагностики.</w:t>
            </w:r>
          </w:p>
        </w:tc>
        <w:tc>
          <w:tcPr>
            <w:tcW w:w="2170" w:type="dxa"/>
            <w:shd w:val="clear" w:color="auto" w:fill="auto"/>
          </w:tcPr>
          <w:p w:rsidR="002D224B" w:rsidRPr="006473B5" w:rsidRDefault="002D224B" w:rsidP="00090455">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Учитель</w:t>
            </w:r>
          </w:p>
        </w:tc>
        <w:tc>
          <w:tcPr>
            <w:tcW w:w="1586" w:type="dxa"/>
          </w:tcPr>
          <w:p w:rsidR="002D224B" w:rsidRPr="006473B5" w:rsidRDefault="002D224B" w:rsidP="00090455">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Учитель</w:t>
            </w:r>
          </w:p>
        </w:tc>
      </w:tr>
      <w:tr w:rsidR="006473B5" w:rsidRPr="006473B5" w:rsidTr="00D57BDE">
        <w:tc>
          <w:tcPr>
            <w:tcW w:w="1809" w:type="dxa"/>
            <w:shd w:val="clear" w:color="auto" w:fill="auto"/>
          </w:tcPr>
          <w:p w:rsidR="002D224B" w:rsidRPr="006473B5" w:rsidRDefault="002D224B" w:rsidP="00D57BDE">
            <w:pPr>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Январь – Апрель</w:t>
            </w:r>
          </w:p>
          <w:p w:rsidR="002D224B" w:rsidRPr="006473B5" w:rsidRDefault="002D224B" w:rsidP="00D57BDE">
            <w:pPr>
              <w:rPr>
                <w:rFonts w:ascii="Times New Roman" w:hAnsi="Times New Roman" w:cs="Times New Roman"/>
                <w:color w:val="262626" w:themeColor="text1" w:themeTint="D9"/>
              </w:rPr>
            </w:pPr>
          </w:p>
          <w:p w:rsidR="002D224B" w:rsidRPr="006473B5" w:rsidRDefault="002D224B" w:rsidP="00D57BDE">
            <w:pPr>
              <w:rPr>
                <w:rFonts w:ascii="Times New Roman" w:hAnsi="Times New Roman" w:cs="Times New Roman"/>
                <w:color w:val="262626" w:themeColor="text1" w:themeTint="D9"/>
              </w:rPr>
            </w:pPr>
          </w:p>
          <w:p w:rsidR="002D224B" w:rsidRPr="006473B5" w:rsidRDefault="002D224B" w:rsidP="00D57BDE">
            <w:pPr>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 январь - февраль</w:t>
            </w:r>
          </w:p>
          <w:p w:rsidR="002D224B" w:rsidRPr="006473B5" w:rsidRDefault="002D224B" w:rsidP="00D57BDE">
            <w:pPr>
              <w:rPr>
                <w:rFonts w:ascii="Times New Roman" w:hAnsi="Times New Roman" w:cs="Times New Roman"/>
                <w:color w:val="262626" w:themeColor="text1" w:themeTint="D9"/>
              </w:rPr>
            </w:pPr>
          </w:p>
          <w:p w:rsidR="002D224B" w:rsidRPr="006473B5" w:rsidRDefault="002D224B" w:rsidP="00D57BDE">
            <w:pPr>
              <w:rPr>
                <w:rFonts w:ascii="Times New Roman" w:hAnsi="Times New Roman" w:cs="Times New Roman"/>
                <w:color w:val="262626" w:themeColor="text1" w:themeTint="D9"/>
              </w:rPr>
            </w:pPr>
          </w:p>
          <w:p w:rsidR="002D224B" w:rsidRPr="006473B5" w:rsidRDefault="002D224B" w:rsidP="00D57BDE">
            <w:pPr>
              <w:rPr>
                <w:rFonts w:ascii="Times New Roman" w:hAnsi="Times New Roman" w:cs="Times New Roman"/>
                <w:color w:val="262626" w:themeColor="text1" w:themeTint="D9"/>
              </w:rPr>
            </w:pPr>
          </w:p>
          <w:p w:rsidR="002D224B" w:rsidRPr="006473B5" w:rsidRDefault="002D224B" w:rsidP="00D57BDE">
            <w:pPr>
              <w:rPr>
                <w:rFonts w:ascii="Times New Roman" w:hAnsi="Times New Roman" w:cs="Times New Roman"/>
                <w:color w:val="262626" w:themeColor="text1" w:themeTint="D9"/>
              </w:rPr>
            </w:pPr>
          </w:p>
          <w:p w:rsidR="002D224B" w:rsidRPr="006473B5" w:rsidRDefault="002D224B" w:rsidP="00D57BDE">
            <w:pPr>
              <w:rPr>
                <w:rFonts w:ascii="Times New Roman" w:hAnsi="Times New Roman" w:cs="Times New Roman"/>
                <w:color w:val="262626" w:themeColor="text1" w:themeTint="D9"/>
              </w:rPr>
            </w:pPr>
          </w:p>
          <w:p w:rsidR="002D224B" w:rsidRPr="006473B5" w:rsidRDefault="002D224B" w:rsidP="00D57BDE">
            <w:pPr>
              <w:rPr>
                <w:rFonts w:ascii="Times New Roman" w:hAnsi="Times New Roman" w:cs="Times New Roman"/>
                <w:color w:val="262626" w:themeColor="text1" w:themeTint="D9"/>
              </w:rPr>
            </w:pPr>
          </w:p>
          <w:p w:rsidR="002D224B" w:rsidRPr="006473B5" w:rsidRDefault="002D224B" w:rsidP="00D57BDE">
            <w:pPr>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 март - апрель</w:t>
            </w:r>
          </w:p>
        </w:tc>
        <w:tc>
          <w:tcPr>
            <w:tcW w:w="1709" w:type="dxa"/>
            <w:shd w:val="clear" w:color="auto" w:fill="auto"/>
          </w:tcPr>
          <w:p w:rsidR="002D224B" w:rsidRPr="006473B5" w:rsidRDefault="002D224B" w:rsidP="00090455">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В классе</w:t>
            </w:r>
          </w:p>
          <w:p w:rsidR="002D224B" w:rsidRPr="006473B5" w:rsidRDefault="002D224B" w:rsidP="00090455">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В библиотеке</w:t>
            </w:r>
          </w:p>
          <w:p w:rsidR="002D224B" w:rsidRPr="006473B5" w:rsidRDefault="002D224B" w:rsidP="00090455">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На сцене</w:t>
            </w:r>
          </w:p>
          <w:p w:rsidR="002D224B" w:rsidRPr="006473B5" w:rsidRDefault="002D224B" w:rsidP="00090455">
            <w:pPr>
              <w:jc w:val="both"/>
              <w:rPr>
                <w:rFonts w:ascii="Times New Roman" w:hAnsi="Times New Roman" w:cs="Times New Roman"/>
                <w:color w:val="262626" w:themeColor="text1" w:themeTint="D9"/>
              </w:rPr>
            </w:pPr>
          </w:p>
          <w:p w:rsidR="002D224B" w:rsidRPr="006473B5" w:rsidRDefault="002D224B" w:rsidP="00090455">
            <w:pPr>
              <w:jc w:val="both"/>
              <w:rPr>
                <w:rFonts w:ascii="Times New Roman" w:hAnsi="Times New Roman" w:cs="Times New Roman"/>
                <w:color w:val="262626" w:themeColor="text1" w:themeTint="D9"/>
              </w:rPr>
            </w:pPr>
          </w:p>
          <w:p w:rsidR="002D224B" w:rsidRPr="006473B5" w:rsidRDefault="002D224B" w:rsidP="00090455">
            <w:pPr>
              <w:jc w:val="both"/>
              <w:rPr>
                <w:rFonts w:ascii="Times New Roman" w:hAnsi="Times New Roman" w:cs="Times New Roman"/>
                <w:color w:val="262626" w:themeColor="text1" w:themeTint="D9"/>
              </w:rPr>
            </w:pPr>
          </w:p>
          <w:p w:rsidR="002D224B" w:rsidRPr="006473B5" w:rsidRDefault="002D224B" w:rsidP="00090455">
            <w:pPr>
              <w:jc w:val="both"/>
              <w:rPr>
                <w:rFonts w:ascii="Times New Roman" w:hAnsi="Times New Roman" w:cs="Times New Roman"/>
                <w:color w:val="262626" w:themeColor="text1" w:themeTint="D9"/>
              </w:rPr>
            </w:pPr>
          </w:p>
          <w:p w:rsidR="002D224B" w:rsidRPr="006473B5" w:rsidRDefault="002D224B" w:rsidP="00090455">
            <w:pPr>
              <w:jc w:val="both"/>
              <w:rPr>
                <w:rFonts w:ascii="Times New Roman" w:hAnsi="Times New Roman" w:cs="Times New Roman"/>
                <w:color w:val="262626" w:themeColor="text1" w:themeTint="D9"/>
              </w:rPr>
            </w:pPr>
          </w:p>
          <w:p w:rsidR="002D224B" w:rsidRPr="006473B5" w:rsidRDefault="002D224B" w:rsidP="00090455">
            <w:pPr>
              <w:jc w:val="both"/>
              <w:rPr>
                <w:rFonts w:ascii="Times New Roman" w:hAnsi="Times New Roman" w:cs="Times New Roman"/>
                <w:color w:val="262626" w:themeColor="text1" w:themeTint="D9"/>
              </w:rPr>
            </w:pPr>
          </w:p>
          <w:p w:rsidR="002D224B" w:rsidRPr="006473B5" w:rsidRDefault="002D224B" w:rsidP="00090455">
            <w:pPr>
              <w:jc w:val="both"/>
              <w:rPr>
                <w:rFonts w:ascii="Times New Roman" w:hAnsi="Times New Roman" w:cs="Times New Roman"/>
                <w:color w:val="262626" w:themeColor="text1" w:themeTint="D9"/>
              </w:rPr>
            </w:pPr>
          </w:p>
          <w:p w:rsidR="002D224B" w:rsidRPr="006473B5" w:rsidRDefault="002D224B" w:rsidP="00090455">
            <w:pPr>
              <w:jc w:val="both"/>
              <w:rPr>
                <w:rFonts w:ascii="Times New Roman" w:hAnsi="Times New Roman" w:cs="Times New Roman"/>
                <w:color w:val="262626" w:themeColor="text1" w:themeTint="D9"/>
              </w:rPr>
            </w:pPr>
          </w:p>
          <w:p w:rsidR="002D224B" w:rsidRPr="006473B5" w:rsidRDefault="002D224B" w:rsidP="00090455">
            <w:pPr>
              <w:jc w:val="both"/>
              <w:rPr>
                <w:rFonts w:ascii="Times New Roman" w:hAnsi="Times New Roman" w:cs="Times New Roman"/>
                <w:color w:val="262626" w:themeColor="text1" w:themeTint="D9"/>
              </w:rPr>
            </w:pPr>
          </w:p>
          <w:p w:rsidR="002D224B" w:rsidRPr="006473B5" w:rsidRDefault="002D224B" w:rsidP="00090455">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На прогулке в парке</w:t>
            </w:r>
          </w:p>
        </w:tc>
        <w:tc>
          <w:tcPr>
            <w:tcW w:w="2438" w:type="dxa"/>
            <w:shd w:val="clear" w:color="auto" w:fill="auto"/>
          </w:tcPr>
          <w:p w:rsidR="002D224B" w:rsidRPr="006473B5" w:rsidRDefault="002D224B" w:rsidP="002D224B">
            <w:pPr>
              <w:rPr>
                <w:rFonts w:ascii="Times New Roman" w:hAnsi="Times New Roman" w:cs="Times New Roman"/>
                <w:b/>
                <w:color w:val="262626" w:themeColor="text1" w:themeTint="D9"/>
              </w:rPr>
            </w:pPr>
            <w:r w:rsidRPr="006473B5">
              <w:rPr>
                <w:rFonts w:ascii="Times New Roman" w:hAnsi="Times New Roman" w:cs="Times New Roman"/>
                <w:b/>
                <w:color w:val="262626" w:themeColor="text1" w:themeTint="D9"/>
              </w:rPr>
              <w:t>Применение методов и приёмов формирования связной речи:</w:t>
            </w:r>
          </w:p>
          <w:p w:rsidR="002D224B" w:rsidRPr="006473B5" w:rsidRDefault="002D224B" w:rsidP="00D57BDE">
            <w:pPr>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Придумывание и обыгрывание новогодней волшебной сказки (результат – представление кукольного театра)</w:t>
            </w:r>
          </w:p>
          <w:p w:rsidR="002D224B" w:rsidRPr="006473B5" w:rsidRDefault="002D224B" w:rsidP="00D57BDE">
            <w:pPr>
              <w:rPr>
                <w:rFonts w:ascii="Times New Roman" w:hAnsi="Times New Roman" w:cs="Times New Roman"/>
                <w:color w:val="262626" w:themeColor="text1" w:themeTint="D9"/>
              </w:rPr>
            </w:pPr>
          </w:p>
          <w:p w:rsidR="002D224B" w:rsidRPr="006473B5" w:rsidRDefault="002D224B" w:rsidP="00D57BDE">
            <w:pPr>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Описание пейзажной картины на тему «Весна» (результат – сочинения детей)</w:t>
            </w:r>
          </w:p>
        </w:tc>
        <w:tc>
          <w:tcPr>
            <w:tcW w:w="2170" w:type="dxa"/>
            <w:shd w:val="clear" w:color="auto" w:fill="auto"/>
          </w:tcPr>
          <w:p w:rsidR="002D224B" w:rsidRPr="006473B5" w:rsidRDefault="002D224B" w:rsidP="00090455">
            <w:pPr>
              <w:jc w:val="both"/>
              <w:rPr>
                <w:rFonts w:ascii="Times New Roman" w:hAnsi="Times New Roman" w:cs="Times New Roman"/>
                <w:color w:val="262626" w:themeColor="text1" w:themeTint="D9"/>
              </w:rPr>
            </w:pPr>
          </w:p>
          <w:p w:rsidR="002D224B" w:rsidRPr="006473B5" w:rsidRDefault="002D224B" w:rsidP="00090455">
            <w:pPr>
              <w:jc w:val="both"/>
              <w:rPr>
                <w:rFonts w:ascii="Times New Roman" w:hAnsi="Times New Roman" w:cs="Times New Roman"/>
                <w:color w:val="262626" w:themeColor="text1" w:themeTint="D9"/>
              </w:rPr>
            </w:pPr>
          </w:p>
          <w:p w:rsidR="002D224B" w:rsidRPr="006473B5" w:rsidRDefault="002D224B" w:rsidP="00090455">
            <w:pPr>
              <w:jc w:val="both"/>
              <w:rPr>
                <w:rFonts w:ascii="Times New Roman" w:hAnsi="Times New Roman" w:cs="Times New Roman"/>
                <w:color w:val="262626" w:themeColor="text1" w:themeTint="D9"/>
              </w:rPr>
            </w:pPr>
          </w:p>
          <w:p w:rsidR="002D224B" w:rsidRPr="006473B5" w:rsidRDefault="002D224B" w:rsidP="00090455">
            <w:pPr>
              <w:jc w:val="both"/>
              <w:rPr>
                <w:rFonts w:ascii="Times New Roman" w:hAnsi="Times New Roman" w:cs="Times New Roman"/>
                <w:color w:val="262626" w:themeColor="text1" w:themeTint="D9"/>
              </w:rPr>
            </w:pPr>
          </w:p>
          <w:p w:rsidR="002D224B" w:rsidRPr="006473B5" w:rsidRDefault="002D224B" w:rsidP="00090455">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Учитель</w:t>
            </w:r>
          </w:p>
          <w:p w:rsidR="002D224B" w:rsidRPr="006473B5" w:rsidRDefault="002D224B" w:rsidP="00090455">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Учащиеся</w:t>
            </w:r>
          </w:p>
        </w:tc>
        <w:tc>
          <w:tcPr>
            <w:tcW w:w="1586" w:type="dxa"/>
          </w:tcPr>
          <w:p w:rsidR="002D224B" w:rsidRPr="006473B5" w:rsidRDefault="002D224B" w:rsidP="002D224B">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Учащиеся</w:t>
            </w:r>
          </w:p>
          <w:p w:rsidR="002D224B" w:rsidRPr="006473B5" w:rsidRDefault="002D224B" w:rsidP="002D224B">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Родители</w:t>
            </w:r>
          </w:p>
          <w:p w:rsidR="002D224B" w:rsidRPr="006473B5" w:rsidRDefault="002D224B" w:rsidP="002D224B">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Учитель</w:t>
            </w:r>
          </w:p>
          <w:p w:rsidR="002D224B" w:rsidRPr="006473B5" w:rsidRDefault="002D224B" w:rsidP="002D224B">
            <w:pPr>
              <w:jc w:val="both"/>
              <w:rPr>
                <w:rFonts w:ascii="Times New Roman" w:hAnsi="Times New Roman" w:cs="Times New Roman"/>
                <w:color w:val="262626" w:themeColor="text1" w:themeTint="D9"/>
              </w:rPr>
            </w:pPr>
          </w:p>
          <w:p w:rsidR="002D224B" w:rsidRPr="006473B5" w:rsidRDefault="002D224B" w:rsidP="002D224B">
            <w:pPr>
              <w:jc w:val="both"/>
              <w:rPr>
                <w:rFonts w:ascii="Times New Roman" w:hAnsi="Times New Roman" w:cs="Times New Roman"/>
                <w:color w:val="262626" w:themeColor="text1" w:themeTint="D9"/>
              </w:rPr>
            </w:pPr>
          </w:p>
          <w:p w:rsidR="002D224B" w:rsidRPr="006473B5" w:rsidRDefault="002D224B" w:rsidP="002D224B">
            <w:pPr>
              <w:jc w:val="both"/>
              <w:rPr>
                <w:rFonts w:ascii="Times New Roman" w:hAnsi="Times New Roman" w:cs="Times New Roman"/>
                <w:color w:val="262626" w:themeColor="text1" w:themeTint="D9"/>
              </w:rPr>
            </w:pPr>
          </w:p>
          <w:p w:rsidR="002D224B" w:rsidRPr="006473B5" w:rsidRDefault="002D224B" w:rsidP="002D224B">
            <w:pPr>
              <w:jc w:val="both"/>
              <w:rPr>
                <w:rFonts w:ascii="Times New Roman" w:hAnsi="Times New Roman" w:cs="Times New Roman"/>
                <w:color w:val="262626" w:themeColor="text1" w:themeTint="D9"/>
              </w:rPr>
            </w:pPr>
          </w:p>
          <w:p w:rsidR="002D224B" w:rsidRPr="006473B5" w:rsidRDefault="002D224B" w:rsidP="002D224B">
            <w:pPr>
              <w:jc w:val="both"/>
              <w:rPr>
                <w:rFonts w:ascii="Times New Roman" w:hAnsi="Times New Roman" w:cs="Times New Roman"/>
                <w:color w:val="262626" w:themeColor="text1" w:themeTint="D9"/>
              </w:rPr>
            </w:pPr>
          </w:p>
          <w:p w:rsidR="002D224B" w:rsidRPr="006473B5" w:rsidRDefault="002D224B" w:rsidP="002D224B">
            <w:pPr>
              <w:jc w:val="both"/>
              <w:rPr>
                <w:rFonts w:ascii="Times New Roman" w:hAnsi="Times New Roman" w:cs="Times New Roman"/>
                <w:color w:val="262626" w:themeColor="text1" w:themeTint="D9"/>
              </w:rPr>
            </w:pPr>
          </w:p>
          <w:p w:rsidR="002D224B" w:rsidRPr="006473B5" w:rsidRDefault="002D224B" w:rsidP="002D224B">
            <w:pPr>
              <w:jc w:val="both"/>
              <w:rPr>
                <w:rFonts w:ascii="Times New Roman" w:hAnsi="Times New Roman" w:cs="Times New Roman"/>
                <w:color w:val="262626" w:themeColor="text1" w:themeTint="D9"/>
              </w:rPr>
            </w:pPr>
          </w:p>
          <w:p w:rsidR="002D224B" w:rsidRPr="006473B5" w:rsidRDefault="002D224B" w:rsidP="002D224B">
            <w:pPr>
              <w:jc w:val="both"/>
              <w:rPr>
                <w:rFonts w:ascii="Times New Roman" w:hAnsi="Times New Roman" w:cs="Times New Roman"/>
                <w:color w:val="262626" w:themeColor="text1" w:themeTint="D9"/>
              </w:rPr>
            </w:pPr>
          </w:p>
          <w:p w:rsidR="002D224B" w:rsidRPr="006473B5" w:rsidRDefault="002D224B" w:rsidP="002D224B">
            <w:pPr>
              <w:jc w:val="both"/>
              <w:rPr>
                <w:rFonts w:ascii="Times New Roman" w:hAnsi="Times New Roman" w:cs="Times New Roman"/>
                <w:color w:val="262626" w:themeColor="text1" w:themeTint="D9"/>
              </w:rPr>
            </w:pPr>
          </w:p>
          <w:p w:rsidR="002D224B" w:rsidRPr="006473B5" w:rsidRDefault="002D224B" w:rsidP="002D224B">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Учащиеся</w:t>
            </w:r>
          </w:p>
          <w:p w:rsidR="002D224B" w:rsidRPr="006473B5" w:rsidRDefault="002D224B" w:rsidP="002D224B">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Учитель</w:t>
            </w:r>
          </w:p>
          <w:p w:rsidR="002D224B" w:rsidRPr="006473B5" w:rsidRDefault="002D224B" w:rsidP="002D224B">
            <w:pPr>
              <w:jc w:val="both"/>
              <w:rPr>
                <w:rFonts w:ascii="Times New Roman" w:hAnsi="Times New Roman" w:cs="Times New Roman"/>
                <w:color w:val="262626" w:themeColor="text1" w:themeTint="D9"/>
              </w:rPr>
            </w:pPr>
          </w:p>
        </w:tc>
      </w:tr>
      <w:tr w:rsidR="006473B5" w:rsidRPr="006473B5" w:rsidTr="00D57BDE">
        <w:tc>
          <w:tcPr>
            <w:tcW w:w="1809" w:type="dxa"/>
            <w:shd w:val="clear" w:color="auto" w:fill="auto"/>
          </w:tcPr>
          <w:p w:rsidR="002D224B" w:rsidRPr="006473B5" w:rsidRDefault="00E60215" w:rsidP="00D57BDE">
            <w:pPr>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Апрель - май</w:t>
            </w:r>
          </w:p>
        </w:tc>
        <w:tc>
          <w:tcPr>
            <w:tcW w:w="1709" w:type="dxa"/>
            <w:shd w:val="clear" w:color="auto" w:fill="auto"/>
          </w:tcPr>
          <w:p w:rsidR="002D224B" w:rsidRPr="006473B5" w:rsidRDefault="00E60215" w:rsidP="00090455">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В классе</w:t>
            </w:r>
          </w:p>
        </w:tc>
        <w:tc>
          <w:tcPr>
            <w:tcW w:w="2438" w:type="dxa"/>
            <w:shd w:val="clear" w:color="auto" w:fill="auto"/>
          </w:tcPr>
          <w:p w:rsidR="002D224B" w:rsidRPr="006473B5" w:rsidRDefault="00E60215" w:rsidP="002D224B">
            <w:pPr>
              <w:rPr>
                <w:rFonts w:ascii="Times New Roman" w:hAnsi="Times New Roman" w:cs="Times New Roman"/>
                <w:b/>
                <w:color w:val="262626" w:themeColor="text1" w:themeTint="D9"/>
              </w:rPr>
            </w:pPr>
            <w:r w:rsidRPr="006473B5">
              <w:rPr>
                <w:rFonts w:ascii="Times New Roman" w:hAnsi="Times New Roman" w:cs="Times New Roman"/>
                <w:b/>
                <w:color w:val="262626" w:themeColor="text1" w:themeTint="D9"/>
              </w:rPr>
              <w:t xml:space="preserve">Итоговая </w:t>
            </w:r>
            <w:r w:rsidRPr="006473B5">
              <w:rPr>
                <w:rFonts w:ascii="Times New Roman" w:hAnsi="Times New Roman" w:cs="Times New Roman"/>
                <w:color w:val="262626" w:themeColor="text1" w:themeTint="D9"/>
              </w:rPr>
              <w:t>диагностика на выявление уровня сформированности связной речи у детей с ОНР в конце учебного года.</w:t>
            </w:r>
          </w:p>
        </w:tc>
        <w:tc>
          <w:tcPr>
            <w:tcW w:w="2170" w:type="dxa"/>
            <w:shd w:val="clear" w:color="auto" w:fill="auto"/>
          </w:tcPr>
          <w:p w:rsidR="002D224B" w:rsidRPr="006473B5" w:rsidRDefault="00E60215" w:rsidP="00090455">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Учитель</w:t>
            </w:r>
          </w:p>
        </w:tc>
        <w:tc>
          <w:tcPr>
            <w:tcW w:w="1586" w:type="dxa"/>
          </w:tcPr>
          <w:p w:rsidR="002D224B" w:rsidRPr="006473B5" w:rsidRDefault="00E60215" w:rsidP="002D224B">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Учащиеся</w:t>
            </w:r>
          </w:p>
        </w:tc>
      </w:tr>
      <w:tr w:rsidR="00E60215" w:rsidRPr="006473B5" w:rsidTr="00D57BDE">
        <w:tc>
          <w:tcPr>
            <w:tcW w:w="1809" w:type="dxa"/>
            <w:shd w:val="clear" w:color="auto" w:fill="auto"/>
          </w:tcPr>
          <w:p w:rsidR="00E60215" w:rsidRPr="006473B5" w:rsidRDefault="00E60215" w:rsidP="00D57BDE">
            <w:pPr>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Май</w:t>
            </w:r>
          </w:p>
        </w:tc>
        <w:tc>
          <w:tcPr>
            <w:tcW w:w="1709" w:type="dxa"/>
            <w:shd w:val="clear" w:color="auto" w:fill="auto"/>
          </w:tcPr>
          <w:p w:rsidR="00E60215" w:rsidRPr="006473B5" w:rsidRDefault="00E60215" w:rsidP="00090455">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В классе</w:t>
            </w:r>
          </w:p>
        </w:tc>
        <w:tc>
          <w:tcPr>
            <w:tcW w:w="2438" w:type="dxa"/>
            <w:shd w:val="clear" w:color="auto" w:fill="auto"/>
          </w:tcPr>
          <w:p w:rsidR="00E60215" w:rsidRPr="006473B5" w:rsidRDefault="00E60215" w:rsidP="002D224B">
            <w:pPr>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Обработка данных. Сравнительный анализ уровня сформированности связной речи детей с ОНР в течение года</w:t>
            </w:r>
          </w:p>
        </w:tc>
        <w:tc>
          <w:tcPr>
            <w:tcW w:w="2170" w:type="dxa"/>
            <w:shd w:val="clear" w:color="auto" w:fill="auto"/>
          </w:tcPr>
          <w:p w:rsidR="00E60215" w:rsidRPr="006473B5" w:rsidRDefault="00E60215" w:rsidP="00090455">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Учитель</w:t>
            </w:r>
          </w:p>
        </w:tc>
        <w:tc>
          <w:tcPr>
            <w:tcW w:w="1586" w:type="dxa"/>
          </w:tcPr>
          <w:p w:rsidR="00E60215" w:rsidRPr="006473B5" w:rsidRDefault="00E60215" w:rsidP="002D224B">
            <w:pPr>
              <w:jc w:val="both"/>
              <w:rPr>
                <w:rFonts w:ascii="Times New Roman" w:hAnsi="Times New Roman" w:cs="Times New Roman"/>
                <w:color w:val="262626" w:themeColor="text1" w:themeTint="D9"/>
              </w:rPr>
            </w:pPr>
            <w:r w:rsidRPr="006473B5">
              <w:rPr>
                <w:rFonts w:ascii="Times New Roman" w:hAnsi="Times New Roman" w:cs="Times New Roman"/>
                <w:color w:val="262626" w:themeColor="text1" w:themeTint="D9"/>
              </w:rPr>
              <w:t>Учитель</w:t>
            </w:r>
          </w:p>
        </w:tc>
      </w:tr>
    </w:tbl>
    <w:p w:rsidR="00077701" w:rsidRDefault="00E60215" w:rsidP="0016217B">
      <w:pPr>
        <w:pStyle w:val="Standard"/>
        <w:spacing w:after="28" w:line="360" w:lineRule="auto"/>
        <w:ind w:firstLine="567"/>
        <w:jc w:val="both"/>
        <w:rPr>
          <w:rFonts w:ascii="Times New Roman" w:hAnsi="Times New Roman" w:cs="Times New Roman"/>
          <w:b/>
          <w:color w:val="262626" w:themeColor="text1" w:themeTint="D9"/>
          <w:sz w:val="28"/>
          <w:szCs w:val="28"/>
        </w:rPr>
      </w:pPr>
      <w:r w:rsidRPr="006473B5">
        <w:rPr>
          <w:rFonts w:ascii="Times New Roman" w:hAnsi="Times New Roman" w:cs="Times New Roman"/>
          <w:b/>
          <w:color w:val="262626" w:themeColor="text1" w:themeTint="D9"/>
          <w:sz w:val="28"/>
          <w:szCs w:val="28"/>
        </w:rPr>
        <w:t>Заключительный:</w:t>
      </w:r>
      <w:r w:rsidRPr="006473B5">
        <w:rPr>
          <w:rFonts w:ascii="Times New Roman" w:hAnsi="Times New Roman" w:cs="Times New Roman"/>
          <w:color w:val="262626" w:themeColor="text1" w:themeTint="D9"/>
          <w:sz w:val="28"/>
          <w:szCs w:val="28"/>
        </w:rPr>
        <w:t xml:space="preserve"> Учащиеся оформляют выставку своих достижений</w:t>
      </w:r>
      <w:r w:rsidR="00314E1D" w:rsidRPr="006473B5">
        <w:rPr>
          <w:rFonts w:ascii="Times New Roman" w:hAnsi="Times New Roman" w:cs="Times New Roman"/>
          <w:color w:val="262626" w:themeColor="text1" w:themeTint="D9"/>
          <w:sz w:val="28"/>
          <w:szCs w:val="28"/>
        </w:rPr>
        <w:t xml:space="preserve"> для школы.</w:t>
      </w:r>
    </w:p>
    <w:p w:rsidR="000309A4" w:rsidRDefault="000309A4" w:rsidP="00991222">
      <w:pPr>
        <w:pStyle w:val="Standard"/>
        <w:spacing w:after="28" w:line="360" w:lineRule="auto"/>
        <w:ind w:firstLine="567"/>
        <w:jc w:val="center"/>
        <w:rPr>
          <w:rFonts w:ascii="Times New Roman" w:hAnsi="Times New Roman" w:cs="Times New Roman"/>
          <w:b/>
          <w:color w:val="262626" w:themeColor="text1" w:themeTint="D9"/>
          <w:sz w:val="28"/>
          <w:szCs w:val="28"/>
        </w:rPr>
      </w:pPr>
    </w:p>
    <w:p w:rsidR="00991222" w:rsidRPr="006473B5" w:rsidRDefault="00991222" w:rsidP="00991222">
      <w:pPr>
        <w:pStyle w:val="Standard"/>
        <w:spacing w:after="28" w:line="360" w:lineRule="auto"/>
        <w:ind w:firstLine="567"/>
        <w:jc w:val="center"/>
        <w:rPr>
          <w:rFonts w:ascii="Times New Roman" w:hAnsi="Times New Roman" w:cs="Times New Roman"/>
          <w:b/>
          <w:color w:val="262626" w:themeColor="text1" w:themeTint="D9"/>
          <w:sz w:val="28"/>
          <w:szCs w:val="28"/>
        </w:rPr>
      </w:pPr>
      <w:r w:rsidRPr="006473B5">
        <w:rPr>
          <w:rFonts w:ascii="Times New Roman" w:hAnsi="Times New Roman" w:cs="Times New Roman"/>
          <w:b/>
          <w:color w:val="262626" w:themeColor="text1" w:themeTint="D9"/>
          <w:sz w:val="28"/>
          <w:szCs w:val="28"/>
        </w:rPr>
        <w:lastRenderedPageBreak/>
        <w:t>Диагностическая работа с учащимися</w:t>
      </w:r>
    </w:p>
    <w:p w:rsidR="00991222" w:rsidRPr="006473B5" w:rsidRDefault="00991222" w:rsidP="00991222">
      <w:pPr>
        <w:spacing w:before="100" w:after="100" w:line="360" w:lineRule="auto"/>
        <w:jc w:val="center"/>
        <w:rPr>
          <w:rFonts w:ascii="Times New Roman" w:eastAsia="Times New Roman" w:hAnsi="Times New Roman" w:cs="Times New Roman"/>
          <w:b/>
          <w:bCs/>
          <w:color w:val="262626" w:themeColor="text1" w:themeTint="D9"/>
          <w:sz w:val="28"/>
          <w:szCs w:val="28"/>
          <w:lang w:eastAsia="ru-RU"/>
        </w:rPr>
      </w:pPr>
      <w:r w:rsidRPr="006473B5">
        <w:rPr>
          <w:rFonts w:ascii="Times New Roman" w:eastAsia="Times New Roman" w:hAnsi="Times New Roman" w:cs="Times New Roman"/>
          <w:b/>
          <w:bCs/>
          <w:color w:val="262626" w:themeColor="text1" w:themeTint="D9"/>
          <w:sz w:val="28"/>
          <w:szCs w:val="28"/>
          <w:lang w:eastAsia="ru-RU"/>
        </w:rPr>
        <w:t xml:space="preserve">1. Организация и методы исследования </w:t>
      </w:r>
    </w:p>
    <w:p w:rsidR="00991222" w:rsidRPr="006473B5" w:rsidRDefault="00991222" w:rsidP="00991222">
      <w:pPr>
        <w:spacing w:before="100" w:after="100" w:line="360" w:lineRule="auto"/>
        <w:ind w:firstLine="567"/>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Цель исследования: провести исследовательскую работу по активизации связной речи детей младших школьников</w:t>
      </w:r>
      <w:r w:rsidR="00681A0F" w:rsidRPr="006473B5">
        <w:rPr>
          <w:rFonts w:ascii="Times New Roman" w:eastAsia="Times New Roman" w:hAnsi="Times New Roman" w:cs="Times New Roman"/>
          <w:color w:val="262626" w:themeColor="text1" w:themeTint="D9"/>
          <w:sz w:val="28"/>
          <w:szCs w:val="28"/>
          <w:lang w:eastAsia="ru-RU"/>
        </w:rPr>
        <w:t xml:space="preserve"> с общим недоразвитием речи.</w:t>
      </w:r>
      <w:r w:rsidRPr="006473B5">
        <w:rPr>
          <w:rFonts w:ascii="Times New Roman" w:eastAsia="Times New Roman" w:hAnsi="Times New Roman" w:cs="Times New Roman"/>
          <w:color w:val="262626" w:themeColor="text1" w:themeTint="D9"/>
          <w:sz w:val="28"/>
          <w:szCs w:val="28"/>
          <w:lang w:eastAsia="ru-RU"/>
        </w:rPr>
        <w:br/>
        <w:t xml:space="preserve">Для достижения поставленной цели были поставлены следующие задачи: </w:t>
      </w:r>
    </w:p>
    <w:p w:rsidR="00991222" w:rsidRPr="006473B5" w:rsidRDefault="00991222" w:rsidP="00991222">
      <w:pPr>
        <w:widowControl/>
        <w:numPr>
          <w:ilvl w:val="0"/>
          <w:numId w:val="13"/>
        </w:numPr>
        <w:tabs>
          <w:tab w:val="left" w:pos="0"/>
        </w:tabs>
        <w:suppressAutoHyphens w:val="0"/>
        <w:spacing w:before="100" w:after="100" w:line="360" w:lineRule="auto"/>
        <w:ind w:left="0" w:firstLine="567"/>
        <w:textAlignment w:val="auto"/>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Подобрать диагностические методики по исследованию связной речи д</w:t>
      </w:r>
      <w:r w:rsidRPr="006473B5">
        <w:rPr>
          <w:rFonts w:ascii="Times New Roman" w:eastAsia="Times New Roman" w:hAnsi="Times New Roman" w:cs="Times New Roman"/>
          <w:color w:val="262626" w:themeColor="text1" w:themeTint="D9"/>
          <w:sz w:val="28"/>
          <w:szCs w:val="28"/>
          <w:lang w:eastAsia="ru-RU"/>
        </w:rPr>
        <w:t>е</w:t>
      </w:r>
      <w:r w:rsidRPr="006473B5">
        <w:rPr>
          <w:rFonts w:ascii="Times New Roman" w:eastAsia="Times New Roman" w:hAnsi="Times New Roman" w:cs="Times New Roman"/>
          <w:color w:val="262626" w:themeColor="text1" w:themeTint="D9"/>
          <w:sz w:val="28"/>
          <w:szCs w:val="28"/>
          <w:lang w:eastAsia="ru-RU"/>
        </w:rPr>
        <w:t xml:space="preserve">тей </w:t>
      </w:r>
      <w:r w:rsidR="0016217B">
        <w:rPr>
          <w:rFonts w:ascii="Times New Roman" w:eastAsia="Times New Roman" w:hAnsi="Times New Roman" w:cs="Times New Roman"/>
          <w:color w:val="262626" w:themeColor="text1" w:themeTint="D9"/>
          <w:sz w:val="28"/>
          <w:szCs w:val="28"/>
          <w:lang w:eastAsia="ru-RU"/>
        </w:rPr>
        <w:t xml:space="preserve">младшего </w:t>
      </w:r>
      <w:r w:rsidRPr="006473B5">
        <w:rPr>
          <w:rFonts w:ascii="Times New Roman" w:eastAsia="Times New Roman" w:hAnsi="Times New Roman" w:cs="Times New Roman"/>
          <w:color w:val="262626" w:themeColor="text1" w:themeTint="D9"/>
          <w:sz w:val="28"/>
          <w:szCs w:val="28"/>
          <w:lang w:eastAsia="ru-RU"/>
        </w:rPr>
        <w:t>школьного возраста с общим недоразвитием речи.</w:t>
      </w:r>
    </w:p>
    <w:p w:rsidR="00991222" w:rsidRPr="006473B5" w:rsidRDefault="00991222" w:rsidP="00991222">
      <w:pPr>
        <w:widowControl/>
        <w:numPr>
          <w:ilvl w:val="0"/>
          <w:numId w:val="13"/>
        </w:numPr>
        <w:tabs>
          <w:tab w:val="left" w:pos="0"/>
        </w:tabs>
        <w:suppressAutoHyphens w:val="0"/>
        <w:spacing w:before="100" w:after="100" w:line="360" w:lineRule="auto"/>
        <w:ind w:left="0" w:firstLine="567"/>
        <w:textAlignment w:val="auto"/>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Описать шкалу оценок по каждому из заданий методики.</w:t>
      </w:r>
    </w:p>
    <w:p w:rsidR="00991222" w:rsidRPr="006473B5" w:rsidRDefault="00991222" w:rsidP="00991222">
      <w:pPr>
        <w:widowControl/>
        <w:numPr>
          <w:ilvl w:val="0"/>
          <w:numId w:val="13"/>
        </w:numPr>
        <w:tabs>
          <w:tab w:val="left" w:pos="0"/>
        </w:tabs>
        <w:suppressAutoHyphens w:val="0"/>
        <w:spacing w:before="100" w:after="100" w:line="360" w:lineRule="auto"/>
        <w:ind w:left="0" w:firstLine="567"/>
        <w:textAlignment w:val="auto"/>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 xml:space="preserve">Провести диагностическое исследование в </w:t>
      </w:r>
      <w:r w:rsidR="0016217B">
        <w:rPr>
          <w:rFonts w:ascii="Times New Roman" w:eastAsia="Times New Roman" w:hAnsi="Times New Roman" w:cs="Times New Roman"/>
          <w:color w:val="262626" w:themeColor="text1" w:themeTint="D9"/>
          <w:sz w:val="28"/>
          <w:szCs w:val="28"/>
          <w:lang w:eastAsia="ru-RU"/>
        </w:rPr>
        <w:t>три этапа</w:t>
      </w:r>
      <w:r w:rsidRPr="006473B5">
        <w:rPr>
          <w:rFonts w:ascii="Times New Roman" w:eastAsia="Times New Roman" w:hAnsi="Times New Roman" w:cs="Times New Roman"/>
          <w:color w:val="262626" w:themeColor="text1" w:themeTint="D9"/>
          <w:sz w:val="28"/>
          <w:szCs w:val="28"/>
          <w:lang w:eastAsia="ru-RU"/>
        </w:rPr>
        <w:t>.</w:t>
      </w:r>
    </w:p>
    <w:p w:rsidR="00991222" w:rsidRPr="006473B5" w:rsidRDefault="00991222" w:rsidP="00991222">
      <w:pPr>
        <w:widowControl/>
        <w:numPr>
          <w:ilvl w:val="0"/>
          <w:numId w:val="13"/>
        </w:numPr>
        <w:tabs>
          <w:tab w:val="left" w:pos="0"/>
        </w:tabs>
        <w:suppressAutoHyphens w:val="0"/>
        <w:spacing w:before="100" w:after="100" w:line="360" w:lineRule="auto"/>
        <w:ind w:left="0" w:firstLine="567"/>
        <w:textAlignment w:val="auto"/>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Проанализировать полученные результаты.</w:t>
      </w:r>
    </w:p>
    <w:p w:rsidR="00991222" w:rsidRPr="006473B5" w:rsidRDefault="00991222" w:rsidP="00991222">
      <w:pPr>
        <w:spacing w:before="100" w:after="100" w:line="360" w:lineRule="auto"/>
        <w:ind w:firstLine="567"/>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 xml:space="preserve">Апробация данной системы проходила на базе учащихся  1 «Б» класса </w:t>
      </w:r>
      <w:r w:rsidRPr="006473B5">
        <w:rPr>
          <w:rFonts w:ascii="Times New Roman" w:eastAsia="Times New Roman" w:hAnsi="Times New Roman" w:cs="Times New Roman"/>
          <w:color w:val="262626" w:themeColor="text1" w:themeTint="D9"/>
          <w:sz w:val="28"/>
          <w:szCs w:val="28"/>
          <w:lang w:val="en-US" w:eastAsia="ru-RU"/>
        </w:rPr>
        <w:t>V</w:t>
      </w:r>
      <w:r w:rsidRPr="006473B5">
        <w:rPr>
          <w:rFonts w:ascii="Times New Roman" w:eastAsia="Times New Roman" w:hAnsi="Times New Roman" w:cs="Times New Roman"/>
          <w:color w:val="262626" w:themeColor="text1" w:themeTint="D9"/>
          <w:sz w:val="28"/>
          <w:szCs w:val="28"/>
          <w:lang w:eastAsia="ru-RU"/>
        </w:rPr>
        <w:t xml:space="preserve"> вида ГБСКОУ школы-интерната «Перспектива», г.о. Новокуйбышевск, Самарской области.</w:t>
      </w:r>
    </w:p>
    <w:p w:rsidR="00991222" w:rsidRPr="006473B5" w:rsidRDefault="00991222" w:rsidP="00991222">
      <w:pPr>
        <w:spacing w:before="100" w:after="100" w:line="360" w:lineRule="auto"/>
        <w:ind w:firstLine="567"/>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Сроки проведения данной диагностики:</w:t>
      </w:r>
    </w:p>
    <w:p w:rsidR="00991222" w:rsidRPr="006473B5" w:rsidRDefault="00991222" w:rsidP="00991222">
      <w:pPr>
        <w:spacing w:before="100" w:after="100" w:line="360" w:lineRule="auto"/>
        <w:ind w:firstLine="567"/>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1 этап: Выявление уровня сформированности связной речи у учащихся в начале учебного года – сентябрь-октябрь 2012 г.</w:t>
      </w:r>
    </w:p>
    <w:p w:rsidR="00991222" w:rsidRPr="006473B5" w:rsidRDefault="00991222" w:rsidP="00991222">
      <w:pPr>
        <w:spacing w:before="100" w:after="100" w:line="360" w:lineRule="auto"/>
        <w:ind w:firstLine="567"/>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2 этап:  Выявление уровня сформированности связной речи у учащихся в середине учебного года – декабрь  2012 г.</w:t>
      </w:r>
    </w:p>
    <w:p w:rsidR="00991222" w:rsidRPr="006473B5" w:rsidRDefault="00991222" w:rsidP="00991222">
      <w:pPr>
        <w:spacing w:before="100" w:after="100" w:line="360" w:lineRule="auto"/>
        <w:ind w:firstLine="567"/>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3 этап: Выявление уровня сформированности связной речи у учащихся в конце учебного года – апрель-май  2013 г.</w:t>
      </w:r>
    </w:p>
    <w:p w:rsidR="00991222" w:rsidRPr="006473B5" w:rsidRDefault="00991222" w:rsidP="00991222">
      <w:pPr>
        <w:spacing w:before="100" w:after="100" w:line="360" w:lineRule="auto"/>
        <w:ind w:firstLine="567"/>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 xml:space="preserve">В исследовании принимало участие  9 учащихся  с диагнозом ОНР. </w:t>
      </w:r>
      <w:r w:rsidRPr="006473B5">
        <w:rPr>
          <w:rFonts w:ascii="Times New Roman" w:eastAsia="Times New Roman" w:hAnsi="Times New Roman" w:cs="Times New Roman"/>
          <w:color w:val="262626" w:themeColor="text1" w:themeTint="D9"/>
          <w:sz w:val="28"/>
          <w:szCs w:val="28"/>
          <w:lang w:eastAsia="ru-RU"/>
        </w:rPr>
        <w:br/>
        <w:t xml:space="preserve">Список учащихся 1 «Б» класса </w:t>
      </w:r>
      <w:r w:rsidRPr="006473B5">
        <w:rPr>
          <w:rFonts w:ascii="Times New Roman" w:eastAsia="Times New Roman" w:hAnsi="Times New Roman" w:cs="Times New Roman"/>
          <w:color w:val="262626" w:themeColor="text1" w:themeTint="D9"/>
          <w:sz w:val="28"/>
          <w:szCs w:val="28"/>
          <w:lang w:val="en-US" w:eastAsia="ru-RU"/>
        </w:rPr>
        <w:t>V</w:t>
      </w:r>
      <w:r w:rsidRPr="006473B5">
        <w:rPr>
          <w:rFonts w:ascii="Times New Roman" w:eastAsia="Times New Roman" w:hAnsi="Times New Roman" w:cs="Times New Roman"/>
          <w:color w:val="262626" w:themeColor="text1" w:themeTint="D9"/>
          <w:sz w:val="28"/>
          <w:szCs w:val="28"/>
          <w:lang w:eastAsia="ru-RU"/>
        </w:rPr>
        <w:t xml:space="preserve"> вида</w:t>
      </w:r>
      <w:r w:rsidR="00F92D15">
        <w:rPr>
          <w:rFonts w:ascii="Times New Roman" w:eastAsia="Times New Roman" w:hAnsi="Times New Roman" w:cs="Times New Roman"/>
          <w:color w:val="262626" w:themeColor="text1" w:themeTint="D9"/>
          <w:sz w:val="28"/>
          <w:szCs w:val="28"/>
          <w:lang w:eastAsia="ru-RU"/>
        </w:rPr>
        <w:t>:</w:t>
      </w:r>
    </w:p>
    <w:p w:rsidR="00991222" w:rsidRPr="006473B5" w:rsidRDefault="00991222" w:rsidP="00E36450">
      <w:pPr>
        <w:pStyle w:val="a3"/>
        <w:numPr>
          <w:ilvl w:val="0"/>
          <w:numId w:val="14"/>
        </w:numPr>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Рома Б.</w:t>
      </w:r>
    </w:p>
    <w:p w:rsidR="00991222" w:rsidRPr="006473B5" w:rsidRDefault="00991222" w:rsidP="00E36450">
      <w:pPr>
        <w:pStyle w:val="a3"/>
        <w:numPr>
          <w:ilvl w:val="0"/>
          <w:numId w:val="14"/>
        </w:numPr>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Стас Б.</w:t>
      </w:r>
    </w:p>
    <w:p w:rsidR="00991222" w:rsidRPr="006473B5" w:rsidRDefault="00991222" w:rsidP="00E36450">
      <w:pPr>
        <w:pStyle w:val="a3"/>
        <w:numPr>
          <w:ilvl w:val="0"/>
          <w:numId w:val="14"/>
        </w:numPr>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Влад  К.</w:t>
      </w:r>
    </w:p>
    <w:p w:rsidR="00991222" w:rsidRPr="006473B5" w:rsidRDefault="00991222" w:rsidP="00E36450">
      <w:pPr>
        <w:pStyle w:val="a3"/>
        <w:numPr>
          <w:ilvl w:val="0"/>
          <w:numId w:val="14"/>
        </w:numPr>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Андрей Л.</w:t>
      </w:r>
    </w:p>
    <w:p w:rsidR="00991222" w:rsidRPr="006473B5" w:rsidRDefault="00991222" w:rsidP="00E36450">
      <w:pPr>
        <w:pStyle w:val="a3"/>
        <w:numPr>
          <w:ilvl w:val="0"/>
          <w:numId w:val="14"/>
        </w:numPr>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Вова Л.</w:t>
      </w:r>
    </w:p>
    <w:p w:rsidR="00991222" w:rsidRPr="006473B5" w:rsidRDefault="00991222" w:rsidP="00E36450">
      <w:pPr>
        <w:pStyle w:val="a3"/>
        <w:numPr>
          <w:ilvl w:val="0"/>
          <w:numId w:val="14"/>
        </w:numPr>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Маша М.</w:t>
      </w:r>
    </w:p>
    <w:p w:rsidR="00991222" w:rsidRPr="006473B5" w:rsidRDefault="00991222" w:rsidP="00E36450">
      <w:pPr>
        <w:pStyle w:val="a3"/>
        <w:numPr>
          <w:ilvl w:val="0"/>
          <w:numId w:val="14"/>
        </w:numPr>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Егор П.</w:t>
      </w:r>
    </w:p>
    <w:p w:rsidR="00991222" w:rsidRPr="006473B5" w:rsidRDefault="00991222" w:rsidP="00E36450">
      <w:pPr>
        <w:pStyle w:val="a3"/>
        <w:numPr>
          <w:ilvl w:val="0"/>
          <w:numId w:val="14"/>
        </w:numPr>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lastRenderedPageBreak/>
        <w:t>Илья С.</w:t>
      </w:r>
    </w:p>
    <w:p w:rsidR="00991222" w:rsidRPr="006473B5" w:rsidRDefault="00991222" w:rsidP="00E36450">
      <w:pPr>
        <w:pStyle w:val="a3"/>
        <w:numPr>
          <w:ilvl w:val="0"/>
          <w:numId w:val="14"/>
        </w:numPr>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Святослав С.</w:t>
      </w:r>
    </w:p>
    <w:p w:rsidR="00991222" w:rsidRPr="006473B5" w:rsidRDefault="00991222" w:rsidP="00991222">
      <w:pPr>
        <w:spacing w:before="100" w:after="100" w:line="360" w:lineRule="auto"/>
        <w:ind w:firstLine="567"/>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В целях комплексного исследования связной речи учащихся 1 «Б» класса с диагнозом ОНР, использовалась методика, предложенная Глуховым В. П., которая включает в себя шесть заданий:</w:t>
      </w:r>
    </w:p>
    <w:p w:rsidR="00991222" w:rsidRPr="006473B5" w:rsidRDefault="00991222" w:rsidP="0016217B">
      <w:pPr>
        <w:spacing w:before="100" w:after="100"/>
        <w:ind w:firstLine="567"/>
        <w:rPr>
          <w:color w:val="262626" w:themeColor="text1" w:themeTint="D9"/>
        </w:rPr>
      </w:pPr>
      <w:r w:rsidRPr="006473B5">
        <w:rPr>
          <w:rFonts w:ascii="Times New Roman" w:eastAsia="Times New Roman" w:hAnsi="Times New Roman" w:cs="Times New Roman"/>
          <w:b/>
          <w:i/>
          <w:iCs/>
          <w:color w:val="262626" w:themeColor="text1" w:themeTint="D9"/>
          <w:sz w:val="28"/>
          <w:szCs w:val="28"/>
          <w:lang w:eastAsia="ru-RU"/>
        </w:rPr>
        <w:t>Задание 1</w:t>
      </w:r>
      <w:r w:rsidRPr="006473B5">
        <w:rPr>
          <w:rFonts w:ascii="Times New Roman" w:eastAsia="Times New Roman" w:hAnsi="Times New Roman" w:cs="Times New Roman"/>
          <w:b/>
          <w:i/>
          <w:color w:val="262626" w:themeColor="text1" w:themeTint="D9"/>
          <w:sz w:val="28"/>
          <w:szCs w:val="28"/>
          <w:lang w:eastAsia="ru-RU"/>
        </w:rPr>
        <w:t xml:space="preserve">: </w:t>
      </w:r>
      <w:r w:rsidRPr="006473B5">
        <w:rPr>
          <w:rFonts w:ascii="Times New Roman" w:eastAsia="Times New Roman" w:hAnsi="Times New Roman" w:cs="Times New Roman"/>
          <w:b/>
          <w:i/>
          <w:iCs/>
          <w:color w:val="262626" w:themeColor="text1" w:themeTint="D9"/>
          <w:sz w:val="28"/>
          <w:szCs w:val="28"/>
          <w:lang w:eastAsia="ru-RU"/>
        </w:rPr>
        <w:t>Составление предложений по отдельным ситуационным картинкам (картинки-действия).</w:t>
      </w:r>
    </w:p>
    <w:p w:rsidR="00991222" w:rsidRPr="006473B5" w:rsidRDefault="00991222" w:rsidP="0016217B">
      <w:pPr>
        <w:spacing w:before="100" w:after="100"/>
        <w:ind w:firstLine="567"/>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Цель: определить способности детей составлять адекватное законченное высказывание на уровне фразы.</w:t>
      </w:r>
    </w:p>
    <w:p w:rsidR="00991222" w:rsidRPr="006473B5" w:rsidRDefault="00991222" w:rsidP="0016217B">
      <w:pPr>
        <w:spacing w:before="100" w:after="100"/>
        <w:ind w:firstLine="567"/>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Задачи: развивать у детей самостоятельное установление смысловых отношений в высказывании и передавать их в виде соответствующей по структуре фразы.</w:t>
      </w:r>
    </w:p>
    <w:p w:rsidR="00991222" w:rsidRPr="006473B5" w:rsidRDefault="00991222" w:rsidP="0016217B">
      <w:pPr>
        <w:spacing w:before="100" w:after="100"/>
        <w:ind w:firstLine="567"/>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Инструкция. Подготовка исследования: Для проведения исследования требуются несколько картинок следующего образца:</w:t>
      </w:r>
    </w:p>
    <w:p w:rsidR="00991222" w:rsidRPr="006473B5" w:rsidRDefault="00991222" w:rsidP="001838DB">
      <w:pPr>
        <w:widowControl/>
        <w:numPr>
          <w:ilvl w:val="0"/>
          <w:numId w:val="15"/>
        </w:numPr>
        <w:suppressAutoHyphens w:val="0"/>
        <w:textAlignment w:val="auto"/>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Мальчик поливает цветы.</w:t>
      </w:r>
    </w:p>
    <w:p w:rsidR="00991222" w:rsidRPr="006473B5" w:rsidRDefault="00991222" w:rsidP="001838DB">
      <w:pPr>
        <w:widowControl/>
        <w:numPr>
          <w:ilvl w:val="0"/>
          <w:numId w:val="15"/>
        </w:numPr>
        <w:suppressAutoHyphens w:val="0"/>
        <w:textAlignment w:val="auto"/>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Девочка ловит бабочку.</w:t>
      </w:r>
    </w:p>
    <w:p w:rsidR="00991222" w:rsidRPr="006473B5" w:rsidRDefault="00991222" w:rsidP="001838DB">
      <w:pPr>
        <w:widowControl/>
        <w:numPr>
          <w:ilvl w:val="0"/>
          <w:numId w:val="15"/>
        </w:numPr>
        <w:suppressAutoHyphens w:val="0"/>
        <w:textAlignment w:val="auto"/>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Мальчик ловит рыбу.</w:t>
      </w:r>
    </w:p>
    <w:p w:rsidR="00991222" w:rsidRPr="006473B5" w:rsidRDefault="00991222" w:rsidP="001838DB">
      <w:pPr>
        <w:widowControl/>
        <w:numPr>
          <w:ilvl w:val="0"/>
          <w:numId w:val="15"/>
        </w:numPr>
        <w:suppressAutoHyphens w:val="0"/>
        <w:textAlignment w:val="auto"/>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Девочка катается на коньках (санках).</w:t>
      </w:r>
    </w:p>
    <w:p w:rsidR="00991222" w:rsidRPr="006473B5" w:rsidRDefault="00991222" w:rsidP="001838DB">
      <w:pPr>
        <w:widowControl/>
        <w:numPr>
          <w:ilvl w:val="0"/>
          <w:numId w:val="15"/>
        </w:numPr>
        <w:suppressAutoHyphens w:val="0"/>
        <w:textAlignment w:val="auto"/>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Девочка играет в кубики.</w:t>
      </w:r>
    </w:p>
    <w:p w:rsidR="001838DB" w:rsidRPr="00F92D15" w:rsidRDefault="001838DB" w:rsidP="00F92D15">
      <w:pPr>
        <w:widowControl/>
        <w:suppressAutoHyphens w:val="0"/>
        <w:textAlignment w:val="auto"/>
        <w:rPr>
          <w:rFonts w:ascii="Times New Roman" w:eastAsia="Times New Roman" w:hAnsi="Times New Roman" w:cs="Times New Roman"/>
          <w:color w:val="262626" w:themeColor="text1" w:themeTint="D9"/>
          <w:sz w:val="16"/>
          <w:szCs w:val="16"/>
          <w:lang w:eastAsia="ru-RU"/>
        </w:rPr>
      </w:pPr>
    </w:p>
    <w:p w:rsidR="00991222" w:rsidRDefault="00991222" w:rsidP="0016217B">
      <w:pPr>
        <w:pStyle w:val="Standard"/>
        <w:ind w:firstLine="567"/>
        <w:jc w:val="both"/>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 xml:space="preserve">Исследование проводится в индивидуальной форме. При показе каждой картинки ребенку задается вопрос-инструкция: Скажи, что здесь нарисовано? </w:t>
      </w:r>
    </w:p>
    <w:p w:rsidR="00F92D15" w:rsidRPr="00F92D15" w:rsidRDefault="00F92D15" w:rsidP="0016217B">
      <w:pPr>
        <w:pStyle w:val="Standard"/>
        <w:ind w:firstLine="567"/>
        <w:jc w:val="both"/>
        <w:rPr>
          <w:rFonts w:ascii="Times New Roman" w:eastAsia="Times New Roman" w:hAnsi="Times New Roman" w:cs="Times New Roman"/>
          <w:color w:val="262626" w:themeColor="text1" w:themeTint="D9"/>
          <w:sz w:val="16"/>
          <w:szCs w:val="16"/>
          <w:lang w:eastAsia="ru-RU"/>
        </w:rPr>
      </w:pPr>
    </w:p>
    <w:p w:rsidR="00991222" w:rsidRPr="006473B5" w:rsidRDefault="00991222" w:rsidP="00F92D15">
      <w:pPr>
        <w:pStyle w:val="Standard"/>
        <w:spacing w:after="28"/>
        <w:ind w:firstLine="567"/>
        <w:jc w:val="both"/>
        <w:rPr>
          <w:color w:val="262626" w:themeColor="text1" w:themeTint="D9"/>
        </w:rPr>
      </w:pPr>
      <w:r w:rsidRPr="006473B5">
        <w:rPr>
          <w:rFonts w:ascii="Times New Roman" w:eastAsia="Times New Roman" w:hAnsi="Times New Roman" w:cs="Times New Roman"/>
          <w:b/>
          <w:i/>
          <w:color w:val="262626" w:themeColor="text1" w:themeTint="D9"/>
          <w:sz w:val="28"/>
          <w:szCs w:val="28"/>
          <w:lang w:eastAsia="ru-RU"/>
        </w:rPr>
        <w:t>Анализ результатов</w:t>
      </w:r>
      <w:r w:rsidRPr="006473B5">
        <w:rPr>
          <w:rFonts w:ascii="Times New Roman" w:eastAsia="Times New Roman" w:hAnsi="Times New Roman" w:cs="Times New Roman"/>
          <w:color w:val="262626" w:themeColor="text1" w:themeTint="D9"/>
          <w:sz w:val="28"/>
          <w:szCs w:val="28"/>
          <w:lang w:eastAsia="ru-RU"/>
        </w:rPr>
        <w:t xml:space="preserve">. </w:t>
      </w:r>
    </w:p>
    <w:tbl>
      <w:tblPr>
        <w:tblW w:w="9322" w:type="dxa"/>
        <w:tblCellMar>
          <w:left w:w="10" w:type="dxa"/>
          <w:right w:w="10" w:type="dxa"/>
        </w:tblCellMar>
        <w:tblLook w:val="04A0" w:firstRow="1" w:lastRow="0" w:firstColumn="1" w:lastColumn="0" w:noHBand="0" w:noVBand="1"/>
      </w:tblPr>
      <w:tblGrid>
        <w:gridCol w:w="7905"/>
        <w:gridCol w:w="1417"/>
      </w:tblGrid>
      <w:tr w:rsidR="006473B5" w:rsidRPr="006473B5" w:rsidTr="00090455">
        <w:tc>
          <w:tcPr>
            <w:tcW w:w="7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pStyle w:val="Standard"/>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Ответ на вопрос-задание в виде грамматически правильно построенной фразы, адекватной по смыслу содержанию предложенной картинки, полное или точно отображенное ее предметное содержание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pStyle w:val="Standard"/>
              <w:jc w:val="both"/>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5 баллов.</w:t>
            </w:r>
          </w:p>
        </w:tc>
      </w:tr>
      <w:tr w:rsidR="006473B5" w:rsidRPr="006473B5" w:rsidTr="00090455">
        <w:tc>
          <w:tcPr>
            <w:tcW w:w="7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pStyle w:val="Standard"/>
              <w:jc w:val="both"/>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Длительные паузы с поиском нужного слова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pStyle w:val="Standard"/>
              <w:jc w:val="both"/>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4 балла.</w:t>
            </w:r>
          </w:p>
        </w:tc>
      </w:tr>
      <w:tr w:rsidR="006473B5" w:rsidRPr="006473B5" w:rsidTr="00090455">
        <w:tc>
          <w:tcPr>
            <w:tcW w:w="7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pStyle w:val="Standard"/>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Сочетание указанных недостатков информативности и лексико-грамматического структурирования фразы при выполнении всех (или большинства) вариантов задания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pStyle w:val="Standard"/>
              <w:jc w:val="both"/>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3 балла.</w:t>
            </w:r>
          </w:p>
        </w:tc>
      </w:tr>
      <w:tr w:rsidR="006473B5" w:rsidRPr="006473B5" w:rsidTr="00090455">
        <w:tc>
          <w:tcPr>
            <w:tcW w:w="7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pStyle w:val="Standard"/>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Адекватная фраза-высказывание составлена с помощью дополнительного вопроса, указывающего на выполненное субъектом действие. Не все варианты задания выполнены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pStyle w:val="Standard"/>
              <w:jc w:val="both"/>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2 балла.</w:t>
            </w:r>
          </w:p>
        </w:tc>
      </w:tr>
      <w:tr w:rsidR="006473B5" w:rsidRPr="006473B5" w:rsidTr="00090455">
        <w:tc>
          <w:tcPr>
            <w:tcW w:w="7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pStyle w:val="Standard"/>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Отсутствие адекватного фразового ответа с помощью дополнительного вопроса. Составление фразы подменяется перечислением предметов, изображенных на картинках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pStyle w:val="Standard"/>
              <w:jc w:val="both"/>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1 балл.</w:t>
            </w:r>
          </w:p>
        </w:tc>
      </w:tr>
    </w:tbl>
    <w:p w:rsidR="00991222" w:rsidRPr="006473B5" w:rsidRDefault="00991222" w:rsidP="00991222">
      <w:pPr>
        <w:pStyle w:val="Standard"/>
        <w:spacing w:line="360" w:lineRule="auto"/>
        <w:ind w:firstLine="567"/>
        <w:jc w:val="both"/>
        <w:rPr>
          <w:rFonts w:ascii="Times New Roman" w:eastAsia="Times New Roman" w:hAnsi="Times New Roman" w:cs="Times New Roman"/>
          <w:b/>
          <w:i/>
          <w:color w:val="262626" w:themeColor="text1" w:themeTint="D9"/>
          <w:sz w:val="28"/>
          <w:szCs w:val="28"/>
          <w:lang w:eastAsia="ru-RU"/>
        </w:rPr>
      </w:pPr>
      <w:r w:rsidRPr="006473B5">
        <w:rPr>
          <w:rFonts w:ascii="Times New Roman" w:eastAsia="Times New Roman" w:hAnsi="Times New Roman" w:cs="Times New Roman"/>
          <w:b/>
          <w:i/>
          <w:color w:val="262626" w:themeColor="text1" w:themeTint="D9"/>
          <w:sz w:val="28"/>
          <w:szCs w:val="28"/>
          <w:lang w:eastAsia="ru-RU"/>
        </w:rPr>
        <w:t>Оценка результатов:</w:t>
      </w:r>
    </w:p>
    <w:p w:rsidR="00991222" w:rsidRPr="006473B5" w:rsidRDefault="00991222" w:rsidP="0016217B">
      <w:pPr>
        <w:pStyle w:val="Standard"/>
        <w:spacing w:after="28"/>
        <w:ind w:firstLine="567"/>
        <w:jc w:val="both"/>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5 баллов высокий уровень;</w:t>
      </w:r>
    </w:p>
    <w:p w:rsidR="00991222" w:rsidRPr="006473B5" w:rsidRDefault="00991222" w:rsidP="0016217B">
      <w:pPr>
        <w:pStyle w:val="Standard"/>
        <w:spacing w:after="28"/>
        <w:ind w:firstLine="567"/>
        <w:jc w:val="both"/>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4 балла средний уровень;</w:t>
      </w:r>
    </w:p>
    <w:p w:rsidR="00991222" w:rsidRPr="006473B5" w:rsidRDefault="00991222" w:rsidP="0016217B">
      <w:pPr>
        <w:pStyle w:val="Standard"/>
        <w:spacing w:after="28"/>
        <w:ind w:firstLine="567"/>
        <w:jc w:val="both"/>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3 балла недостаточный уровень;</w:t>
      </w:r>
    </w:p>
    <w:p w:rsidR="00991222" w:rsidRPr="006473B5" w:rsidRDefault="00991222" w:rsidP="0016217B">
      <w:pPr>
        <w:pStyle w:val="Standard"/>
        <w:spacing w:after="28"/>
        <w:ind w:firstLine="567"/>
        <w:jc w:val="both"/>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2 балла низкий уровень;</w:t>
      </w:r>
    </w:p>
    <w:p w:rsidR="00991222" w:rsidRDefault="00991222" w:rsidP="0016217B">
      <w:pPr>
        <w:pStyle w:val="Standard"/>
        <w:spacing w:after="28"/>
        <w:ind w:firstLine="567"/>
        <w:jc w:val="both"/>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lastRenderedPageBreak/>
        <w:t>1 балл задание выполнено неадекватно.</w:t>
      </w:r>
    </w:p>
    <w:p w:rsidR="0016217B" w:rsidRPr="006473B5" w:rsidRDefault="0016217B" w:rsidP="0016217B">
      <w:pPr>
        <w:pStyle w:val="Standard"/>
        <w:spacing w:after="28"/>
        <w:ind w:firstLine="567"/>
        <w:jc w:val="both"/>
        <w:rPr>
          <w:rFonts w:ascii="Times New Roman" w:eastAsia="Times New Roman" w:hAnsi="Times New Roman" w:cs="Times New Roman"/>
          <w:color w:val="262626" w:themeColor="text1" w:themeTint="D9"/>
          <w:sz w:val="28"/>
          <w:szCs w:val="28"/>
          <w:lang w:eastAsia="ru-RU"/>
        </w:rPr>
      </w:pPr>
    </w:p>
    <w:p w:rsidR="00991222" w:rsidRPr="006473B5" w:rsidRDefault="00991222" w:rsidP="0016217B">
      <w:pPr>
        <w:pStyle w:val="Standard"/>
        <w:spacing w:after="28"/>
        <w:ind w:firstLine="567"/>
        <w:jc w:val="both"/>
        <w:rPr>
          <w:rFonts w:ascii="Times New Roman" w:eastAsia="Times New Roman" w:hAnsi="Times New Roman" w:cs="Times New Roman"/>
          <w:b/>
          <w:i/>
          <w:iCs/>
          <w:color w:val="262626" w:themeColor="text1" w:themeTint="D9"/>
          <w:sz w:val="28"/>
          <w:szCs w:val="28"/>
          <w:lang w:eastAsia="ru-RU"/>
        </w:rPr>
      </w:pPr>
      <w:r w:rsidRPr="006473B5">
        <w:rPr>
          <w:rFonts w:ascii="Times New Roman" w:eastAsia="Times New Roman" w:hAnsi="Times New Roman" w:cs="Times New Roman"/>
          <w:b/>
          <w:i/>
          <w:iCs/>
          <w:color w:val="262626" w:themeColor="text1" w:themeTint="D9"/>
          <w:sz w:val="28"/>
          <w:szCs w:val="28"/>
          <w:lang w:eastAsia="ru-RU"/>
        </w:rPr>
        <w:t>Задание 2: Составление предложения по трем картинкам (например, девочка,  корзинка,  лес).</w:t>
      </w:r>
    </w:p>
    <w:p w:rsidR="00991222" w:rsidRPr="006473B5" w:rsidRDefault="00991222" w:rsidP="0016217B">
      <w:pPr>
        <w:pStyle w:val="Standard"/>
        <w:spacing w:after="28"/>
        <w:ind w:firstLine="567"/>
        <w:jc w:val="both"/>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Цель: выявить способности детей составить предложение по трем картинкам.</w:t>
      </w:r>
    </w:p>
    <w:p w:rsidR="00991222" w:rsidRPr="006473B5" w:rsidRDefault="00991222" w:rsidP="0016217B">
      <w:pPr>
        <w:pStyle w:val="Standard"/>
        <w:spacing w:after="28"/>
        <w:ind w:firstLine="567"/>
        <w:jc w:val="both"/>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Задачи: развивать способности детей устанавливать, логико-смысловые отношения между предметами и передавать их в виде законченной фразы-высказывания.</w:t>
      </w:r>
    </w:p>
    <w:p w:rsidR="00991222" w:rsidRPr="006473B5" w:rsidRDefault="00991222" w:rsidP="0016217B">
      <w:pPr>
        <w:pStyle w:val="Standard"/>
        <w:spacing w:after="28"/>
        <w:ind w:firstLine="567"/>
        <w:jc w:val="both"/>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 xml:space="preserve">Инструкция. Ребенку предлагается назвать картинки, а затем составить предложение так, чтобы в нем говорилось о всех трех предметах. </w:t>
      </w:r>
    </w:p>
    <w:p w:rsidR="00991222" w:rsidRPr="006473B5" w:rsidRDefault="00991222" w:rsidP="00991222">
      <w:pPr>
        <w:pStyle w:val="Standard"/>
        <w:spacing w:after="28" w:line="360" w:lineRule="auto"/>
        <w:ind w:firstLine="567"/>
        <w:jc w:val="both"/>
        <w:rPr>
          <w:rFonts w:ascii="Times New Roman" w:eastAsia="Times New Roman" w:hAnsi="Times New Roman" w:cs="Times New Roman"/>
          <w:b/>
          <w:i/>
          <w:color w:val="262626" w:themeColor="text1" w:themeTint="D9"/>
          <w:sz w:val="28"/>
          <w:szCs w:val="28"/>
          <w:lang w:eastAsia="ru-RU"/>
        </w:rPr>
      </w:pPr>
      <w:r w:rsidRPr="006473B5">
        <w:rPr>
          <w:rFonts w:ascii="Times New Roman" w:eastAsia="Times New Roman" w:hAnsi="Times New Roman" w:cs="Times New Roman"/>
          <w:b/>
          <w:i/>
          <w:color w:val="262626" w:themeColor="text1" w:themeTint="D9"/>
          <w:sz w:val="28"/>
          <w:szCs w:val="28"/>
          <w:lang w:eastAsia="ru-RU"/>
        </w:rPr>
        <w:t xml:space="preserve">Анализ результатов. </w:t>
      </w:r>
    </w:p>
    <w:tbl>
      <w:tblPr>
        <w:tblW w:w="9322" w:type="dxa"/>
        <w:tblCellMar>
          <w:left w:w="10" w:type="dxa"/>
          <w:right w:w="10" w:type="dxa"/>
        </w:tblCellMar>
        <w:tblLook w:val="04A0" w:firstRow="1" w:lastRow="0" w:firstColumn="1" w:lastColumn="0" w:noHBand="0" w:noVBand="1"/>
      </w:tblPr>
      <w:tblGrid>
        <w:gridCol w:w="7905"/>
        <w:gridCol w:w="1417"/>
      </w:tblGrid>
      <w:tr w:rsidR="006473B5" w:rsidRPr="006473B5" w:rsidTr="00090455">
        <w:tc>
          <w:tcPr>
            <w:tcW w:w="7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pStyle w:val="Standard"/>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Фраза составлена с учетом предметного содержания всех предложенных картинок, представляет собой адекватное по смыслу, грамматически правильно оформленное, достаточно информативное высказывание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pStyle w:val="Standard"/>
              <w:jc w:val="both"/>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5 баллов.</w:t>
            </w:r>
          </w:p>
          <w:p w:rsidR="00991222" w:rsidRPr="006473B5" w:rsidRDefault="00991222" w:rsidP="00681A0F">
            <w:pPr>
              <w:pStyle w:val="Standard"/>
              <w:jc w:val="both"/>
              <w:rPr>
                <w:rFonts w:ascii="Times New Roman" w:eastAsia="Times New Roman" w:hAnsi="Times New Roman" w:cs="Times New Roman"/>
                <w:color w:val="262626" w:themeColor="text1" w:themeTint="D9"/>
                <w:sz w:val="28"/>
                <w:szCs w:val="28"/>
                <w:lang w:eastAsia="ru-RU"/>
              </w:rPr>
            </w:pPr>
          </w:p>
        </w:tc>
      </w:tr>
      <w:tr w:rsidR="006473B5" w:rsidRPr="006473B5" w:rsidTr="00090455">
        <w:trPr>
          <w:trHeight w:val="272"/>
        </w:trPr>
        <w:tc>
          <w:tcPr>
            <w:tcW w:w="7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pStyle w:val="Standard"/>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Если у детей имеются отдельные недостатки в построении фразы, адекватной по смыслу и соответствующей вероятной предметной ситуации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pStyle w:val="Standard"/>
              <w:jc w:val="both"/>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4 балла.</w:t>
            </w:r>
          </w:p>
        </w:tc>
      </w:tr>
      <w:tr w:rsidR="006473B5" w:rsidRPr="006473B5" w:rsidTr="00090455">
        <w:tc>
          <w:tcPr>
            <w:tcW w:w="7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pStyle w:val="Standard"/>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Фраза составлена на основе предметного содержания только двух картинок. При оказании помощи (указание на пропуск) ребенок составляет адекватное по содержанию высказывание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pStyle w:val="Standard"/>
              <w:jc w:val="both"/>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3 балла.</w:t>
            </w:r>
          </w:p>
          <w:p w:rsidR="00991222" w:rsidRPr="006473B5" w:rsidRDefault="00991222" w:rsidP="00681A0F">
            <w:pPr>
              <w:pStyle w:val="Standard"/>
              <w:jc w:val="both"/>
              <w:rPr>
                <w:rFonts w:ascii="Times New Roman" w:eastAsia="Times New Roman" w:hAnsi="Times New Roman" w:cs="Times New Roman"/>
                <w:color w:val="262626" w:themeColor="text1" w:themeTint="D9"/>
                <w:sz w:val="28"/>
                <w:szCs w:val="28"/>
                <w:lang w:eastAsia="ru-RU"/>
              </w:rPr>
            </w:pPr>
          </w:p>
        </w:tc>
      </w:tr>
      <w:tr w:rsidR="006473B5" w:rsidRPr="006473B5" w:rsidTr="00090455">
        <w:tc>
          <w:tcPr>
            <w:tcW w:w="7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pStyle w:val="Standard"/>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Ребенок не смог составить фразу высказывание с использованием всех трех картинок, несмотря на оказываемую ему помощь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pStyle w:val="Standard"/>
              <w:ind w:firstLine="33"/>
              <w:jc w:val="both"/>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2 балла.</w:t>
            </w:r>
          </w:p>
          <w:p w:rsidR="00991222" w:rsidRPr="006473B5" w:rsidRDefault="00991222" w:rsidP="00681A0F">
            <w:pPr>
              <w:pStyle w:val="Standard"/>
              <w:jc w:val="both"/>
              <w:rPr>
                <w:rFonts w:ascii="Times New Roman" w:eastAsia="Times New Roman" w:hAnsi="Times New Roman" w:cs="Times New Roman"/>
                <w:color w:val="262626" w:themeColor="text1" w:themeTint="D9"/>
                <w:sz w:val="28"/>
                <w:szCs w:val="28"/>
                <w:lang w:eastAsia="ru-RU"/>
              </w:rPr>
            </w:pPr>
          </w:p>
        </w:tc>
      </w:tr>
      <w:tr w:rsidR="006473B5" w:rsidRPr="006473B5" w:rsidTr="00090455">
        <w:trPr>
          <w:trHeight w:val="390"/>
        </w:trPr>
        <w:tc>
          <w:tcPr>
            <w:tcW w:w="7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pStyle w:val="Standard"/>
              <w:jc w:val="both"/>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Предложенное задание не выполнено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pStyle w:val="Standard"/>
              <w:ind w:firstLine="33"/>
              <w:jc w:val="both"/>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1 балл.</w:t>
            </w:r>
          </w:p>
        </w:tc>
      </w:tr>
    </w:tbl>
    <w:p w:rsidR="00991222" w:rsidRPr="006473B5" w:rsidRDefault="00991222" w:rsidP="00F92D15">
      <w:pPr>
        <w:pStyle w:val="Standard"/>
        <w:ind w:firstLine="567"/>
        <w:jc w:val="both"/>
        <w:rPr>
          <w:rFonts w:ascii="Times New Roman" w:eastAsia="Times New Roman" w:hAnsi="Times New Roman" w:cs="Times New Roman"/>
          <w:b/>
          <w:i/>
          <w:color w:val="262626" w:themeColor="text1" w:themeTint="D9"/>
          <w:sz w:val="28"/>
          <w:szCs w:val="28"/>
          <w:lang w:eastAsia="ru-RU"/>
        </w:rPr>
      </w:pPr>
      <w:r w:rsidRPr="006473B5">
        <w:rPr>
          <w:rFonts w:ascii="Times New Roman" w:eastAsia="Times New Roman" w:hAnsi="Times New Roman" w:cs="Times New Roman"/>
          <w:b/>
          <w:i/>
          <w:color w:val="262626" w:themeColor="text1" w:themeTint="D9"/>
          <w:sz w:val="28"/>
          <w:szCs w:val="28"/>
          <w:lang w:eastAsia="ru-RU"/>
        </w:rPr>
        <w:t>Оценка результатов.</w:t>
      </w:r>
    </w:p>
    <w:p w:rsidR="00991222" w:rsidRPr="006473B5" w:rsidRDefault="00991222" w:rsidP="00F92D15">
      <w:pPr>
        <w:pStyle w:val="Standard"/>
        <w:spacing w:after="28"/>
        <w:ind w:firstLine="567"/>
        <w:jc w:val="both"/>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5 баллов высокий уровень;</w:t>
      </w:r>
    </w:p>
    <w:p w:rsidR="00991222" w:rsidRPr="006473B5" w:rsidRDefault="00991222" w:rsidP="0016217B">
      <w:pPr>
        <w:pStyle w:val="Standard"/>
        <w:spacing w:after="28"/>
        <w:ind w:firstLine="567"/>
        <w:jc w:val="both"/>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4 балла средний уровень;</w:t>
      </w:r>
    </w:p>
    <w:p w:rsidR="00991222" w:rsidRPr="006473B5" w:rsidRDefault="00991222" w:rsidP="0016217B">
      <w:pPr>
        <w:pStyle w:val="Standard"/>
        <w:spacing w:after="28"/>
        <w:ind w:firstLine="567"/>
        <w:jc w:val="both"/>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3 балла недостаточный уровень;</w:t>
      </w:r>
    </w:p>
    <w:p w:rsidR="00991222" w:rsidRPr="006473B5" w:rsidRDefault="00991222" w:rsidP="0016217B">
      <w:pPr>
        <w:pStyle w:val="Standard"/>
        <w:spacing w:after="28"/>
        <w:ind w:firstLine="567"/>
        <w:jc w:val="both"/>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2 балла низкий уровень;</w:t>
      </w:r>
    </w:p>
    <w:p w:rsidR="00991222" w:rsidRPr="006473B5" w:rsidRDefault="00991222" w:rsidP="0016217B">
      <w:pPr>
        <w:pStyle w:val="Standard"/>
        <w:spacing w:after="28"/>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1 балл задание выполнено неадекватно.</w:t>
      </w:r>
    </w:p>
    <w:p w:rsidR="00991222" w:rsidRPr="006473B5" w:rsidRDefault="00991222" w:rsidP="00991222">
      <w:pPr>
        <w:spacing w:before="100" w:after="100" w:line="360" w:lineRule="auto"/>
        <w:ind w:firstLine="567"/>
        <w:rPr>
          <w:rFonts w:ascii="Times New Roman" w:eastAsia="Times New Roman" w:hAnsi="Times New Roman" w:cs="Times New Roman"/>
          <w:b/>
          <w:i/>
          <w:iCs/>
          <w:color w:val="262626" w:themeColor="text1" w:themeTint="D9"/>
          <w:sz w:val="28"/>
          <w:szCs w:val="28"/>
          <w:lang w:eastAsia="ru-RU"/>
        </w:rPr>
      </w:pPr>
      <w:r w:rsidRPr="006473B5">
        <w:rPr>
          <w:rFonts w:ascii="Times New Roman" w:eastAsia="Times New Roman" w:hAnsi="Times New Roman" w:cs="Times New Roman"/>
          <w:b/>
          <w:i/>
          <w:iCs/>
          <w:color w:val="262626" w:themeColor="text1" w:themeTint="D9"/>
          <w:sz w:val="28"/>
          <w:szCs w:val="28"/>
          <w:lang w:eastAsia="ru-RU"/>
        </w:rPr>
        <w:t>Задание 3: Пересказ текста (знакомой сказки или короткого рассказа)</w:t>
      </w:r>
    </w:p>
    <w:p w:rsidR="00991222" w:rsidRPr="006473B5" w:rsidRDefault="00991222" w:rsidP="0016217B">
      <w:pPr>
        <w:spacing w:before="100" w:after="100"/>
        <w:ind w:firstLine="567"/>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Цель: выявить возможности детей с ОНР воспроизводить небольшой по объему и простой по структуре литературный текст.</w:t>
      </w:r>
    </w:p>
    <w:p w:rsidR="00991222" w:rsidRPr="006473B5" w:rsidRDefault="00991222" w:rsidP="0016217B">
      <w:pPr>
        <w:spacing w:before="100" w:after="100"/>
        <w:ind w:firstLine="567"/>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Задачи: развивать способности детей передать содержание рассказа полно без наличия смысловых пропусков, повторов.</w:t>
      </w:r>
    </w:p>
    <w:p w:rsidR="00991222" w:rsidRPr="006473B5" w:rsidRDefault="00991222" w:rsidP="00991222">
      <w:pPr>
        <w:spacing w:before="100" w:after="100" w:line="360" w:lineRule="auto"/>
        <w:ind w:firstLine="567"/>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 xml:space="preserve">Для этого мы использовали знакомую детям сказку: Гуси-лебеди. </w:t>
      </w:r>
    </w:p>
    <w:p w:rsidR="00991222" w:rsidRPr="006473B5" w:rsidRDefault="00991222" w:rsidP="0016217B">
      <w:pPr>
        <w:spacing w:before="100" w:after="100"/>
        <w:ind w:firstLine="567"/>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 xml:space="preserve">Текст произведения прочитывался дважды, перед повторным чтением давалась установка на составление пересказа. При анализе составленных пересказов особое внимание обращалось на полноту передачи содержания текста, наличие смысловых пропусков, повторов, соблюдение логической последовательности изложения, а также наличие смысловой и синтаксической </w:t>
      </w:r>
      <w:r w:rsidRPr="006473B5">
        <w:rPr>
          <w:rFonts w:ascii="Times New Roman" w:eastAsia="Times New Roman" w:hAnsi="Times New Roman" w:cs="Times New Roman"/>
          <w:color w:val="262626" w:themeColor="text1" w:themeTint="D9"/>
          <w:sz w:val="28"/>
          <w:szCs w:val="28"/>
          <w:lang w:eastAsia="ru-RU"/>
        </w:rPr>
        <w:lastRenderedPageBreak/>
        <w:t>связи между предложениями, частями рассказа.</w:t>
      </w:r>
    </w:p>
    <w:p w:rsidR="00991222" w:rsidRPr="006473B5" w:rsidRDefault="00991222" w:rsidP="00991222">
      <w:pPr>
        <w:spacing w:before="100" w:after="100" w:line="360" w:lineRule="auto"/>
        <w:ind w:firstLine="567"/>
        <w:rPr>
          <w:rFonts w:ascii="Times New Roman" w:eastAsia="Times New Roman" w:hAnsi="Times New Roman" w:cs="Times New Roman"/>
          <w:b/>
          <w:i/>
          <w:color w:val="262626" w:themeColor="text1" w:themeTint="D9"/>
          <w:sz w:val="28"/>
          <w:szCs w:val="28"/>
          <w:lang w:eastAsia="ru-RU"/>
        </w:rPr>
      </w:pPr>
      <w:r w:rsidRPr="006473B5">
        <w:rPr>
          <w:rFonts w:ascii="Times New Roman" w:eastAsia="Times New Roman" w:hAnsi="Times New Roman" w:cs="Times New Roman"/>
          <w:b/>
          <w:i/>
          <w:color w:val="262626" w:themeColor="text1" w:themeTint="D9"/>
          <w:sz w:val="28"/>
          <w:szCs w:val="28"/>
          <w:lang w:eastAsia="ru-RU"/>
        </w:rPr>
        <w:t xml:space="preserve">Анализ результатов. </w:t>
      </w:r>
    </w:p>
    <w:tbl>
      <w:tblPr>
        <w:tblW w:w="9464" w:type="dxa"/>
        <w:tblCellMar>
          <w:left w:w="10" w:type="dxa"/>
          <w:right w:w="10" w:type="dxa"/>
        </w:tblCellMar>
        <w:tblLook w:val="04A0" w:firstRow="1" w:lastRow="0" w:firstColumn="1" w:lastColumn="0" w:noHBand="0" w:noVBand="1"/>
      </w:tblPr>
      <w:tblGrid>
        <w:gridCol w:w="7763"/>
        <w:gridCol w:w="1701"/>
      </w:tblGrid>
      <w:tr w:rsidR="006473B5" w:rsidRPr="006473B5" w:rsidTr="00090455">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Если пересказ составлен самостоятельно, полностью передается содержание текста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4  балла.</w:t>
            </w:r>
          </w:p>
        </w:tc>
      </w:tr>
      <w:tr w:rsidR="006473B5" w:rsidRPr="006473B5" w:rsidTr="00090455">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Пересказ составлен с некоторой помощью (побуждения, стимулирующие вопросы), но полностью передается содержание текста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3 балла.</w:t>
            </w:r>
          </w:p>
        </w:tc>
      </w:tr>
      <w:tr w:rsidR="006473B5" w:rsidRPr="006473B5" w:rsidTr="00090455">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Отмечаются пропуски отдельных моментов действия или целого фрагмента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2  балла.</w:t>
            </w:r>
          </w:p>
        </w:tc>
      </w:tr>
      <w:tr w:rsidR="006473B5" w:rsidRPr="006473B5" w:rsidTr="00090455">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Пересказ составлен по наводящим вопросам, связность изложения нарушена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1  балл.</w:t>
            </w:r>
          </w:p>
        </w:tc>
      </w:tr>
      <w:tr w:rsidR="006473B5" w:rsidRPr="006473B5" w:rsidTr="00090455">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Задание не выполнено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0 баллов.</w:t>
            </w:r>
          </w:p>
        </w:tc>
      </w:tr>
    </w:tbl>
    <w:p w:rsidR="00991222" w:rsidRPr="006473B5" w:rsidRDefault="00991222" w:rsidP="0016217B">
      <w:pPr>
        <w:ind w:firstLine="567"/>
        <w:rPr>
          <w:color w:val="262626" w:themeColor="text1" w:themeTint="D9"/>
        </w:rPr>
      </w:pPr>
      <w:r w:rsidRPr="006473B5">
        <w:rPr>
          <w:rFonts w:ascii="Times New Roman" w:eastAsia="Times New Roman" w:hAnsi="Times New Roman" w:cs="Times New Roman"/>
          <w:b/>
          <w:i/>
          <w:color w:val="262626" w:themeColor="text1" w:themeTint="D9"/>
          <w:sz w:val="28"/>
          <w:szCs w:val="28"/>
          <w:lang w:eastAsia="ru-RU"/>
        </w:rPr>
        <w:t>Оценка результатов:</w:t>
      </w:r>
      <w:r w:rsidRPr="006473B5">
        <w:rPr>
          <w:rFonts w:ascii="Times New Roman" w:eastAsia="Times New Roman" w:hAnsi="Times New Roman" w:cs="Times New Roman"/>
          <w:color w:val="262626" w:themeColor="text1" w:themeTint="D9"/>
          <w:sz w:val="28"/>
          <w:szCs w:val="28"/>
          <w:lang w:eastAsia="ru-RU"/>
        </w:rPr>
        <w:br/>
        <w:t>4 балла высокий уровень;</w:t>
      </w:r>
      <w:r w:rsidRPr="006473B5">
        <w:rPr>
          <w:rFonts w:ascii="Times New Roman" w:eastAsia="Times New Roman" w:hAnsi="Times New Roman" w:cs="Times New Roman"/>
          <w:color w:val="262626" w:themeColor="text1" w:themeTint="D9"/>
          <w:sz w:val="28"/>
          <w:szCs w:val="28"/>
          <w:lang w:eastAsia="ru-RU"/>
        </w:rPr>
        <w:br/>
        <w:t>3 балла средний уровень;</w:t>
      </w:r>
      <w:r w:rsidRPr="006473B5">
        <w:rPr>
          <w:rFonts w:ascii="Times New Roman" w:eastAsia="Times New Roman" w:hAnsi="Times New Roman" w:cs="Times New Roman"/>
          <w:color w:val="262626" w:themeColor="text1" w:themeTint="D9"/>
          <w:sz w:val="28"/>
          <w:szCs w:val="28"/>
          <w:lang w:eastAsia="ru-RU"/>
        </w:rPr>
        <w:br/>
        <w:t>2 балла недостаточный уровень;</w:t>
      </w:r>
      <w:r w:rsidRPr="006473B5">
        <w:rPr>
          <w:rFonts w:ascii="Times New Roman" w:eastAsia="Times New Roman" w:hAnsi="Times New Roman" w:cs="Times New Roman"/>
          <w:color w:val="262626" w:themeColor="text1" w:themeTint="D9"/>
          <w:sz w:val="28"/>
          <w:szCs w:val="28"/>
          <w:lang w:eastAsia="ru-RU"/>
        </w:rPr>
        <w:br/>
        <w:t>1 балл низкий уровень;</w:t>
      </w:r>
      <w:r w:rsidRPr="006473B5">
        <w:rPr>
          <w:rFonts w:ascii="Times New Roman" w:eastAsia="Times New Roman" w:hAnsi="Times New Roman" w:cs="Times New Roman"/>
          <w:color w:val="262626" w:themeColor="text1" w:themeTint="D9"/>
          <w:sz w:val="28"/>
          <w:szCs w:val="28"/>
          <w:lang w:eastAsia="ru-RU"/>
        </w:rPr>
        <w:br/>
        <w:t>0 баллов задание выполнено неадекватно.</w:t>
      </w:r>
    </w:p>
    <w:p w:rsidR="00991222" w:rsidRPr="006473B5" w:rsidRDefault="00991222" w:rsidP="00991222">
      <w:pPr>
        <w:spacing w:before="100" w:after="100" w:line="360" w:lineRule="auto"/>
        <w:ind w:firstLine="567"/>
        <w:rPr>
          <w:rFonts w:ascii="Times New Roman" w:eastAsia="Times New Roman" w:hAnsi="Times New Roman" w:cs="Times New Roman"/>
          <w:b/>
          <w:i/>
          <w:iCs/>
          <w:color w:val="262626" w:themeColor="text1" w:themeTint="D9"/>
          <w:sz w:val="28"/>
          <w:szCs w:val="28"/>
          <w:lang w:eastAsia="ru-RU"/>
        </w:rPr>
      </w:pPr>
      <w:r w:rsidRPr="006473B5">
        <w:rPr>
          <w:rFonts w:ascii="Times New Roman" w:eastAsia="Times New Roman" w:hAnsi="Times New Roman" w:cs="Times New Roman"/>
          <w:b/>
          <w:i/>
          <w:iCs/>
          <w:color w:val="262626" w:themeColor="text1" w:themeTint="D9"/>
          <w:sz w:val="28"/>
          <w:szCs w:val="28"/>
          <w:lang w:eastAsia="ru-RU"/>
        </w:rPr>
        <w:t>Задание 4: Составление рассказа по картинке или серии сюжетных картинок.</w:t>
      </w:r>
    </w:p>
    <w:p w:rsidR="00991222" w:rsidRPr="006473B5" w:rsidRDefault="00991222" w:rsidP="0016217B">
      <w:pPr>
        <w:spacing w:before="100" w:after="100"/>
        <w:ind w:firstLine="567"/>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Цель: выявление возможностей детей составлять связный сюжетный рассказ на основе наглядного содержания последовательных фрагментов-эпизодов.</w:t>
      </w:r>
    </w:p>
    <w:p w:rsidR="00991222" w:rsidRPr="006473B5" w:rsidRDefault="00991222" w:rsidP="0016217B">
      <w:pPr>
        <w:spacing w:before="100" w:after="100"/>
        <w:ind w:firstLine="567"/>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Задачи: закреплять способности детей развивать фразовую речь, при составлении рассказа по картине.</w:t>
      </w:r>
    </w:p>
    <w:p w:rsidR="00991222" w:rsidRPr="006473B5" w:rsidRDefault="00991222" w:rsidP="0016217B">
      <w:pPr>
        <w:spacing w:before="100" w:after="100"/>
        <w:ind w:firstLine="567"/>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Инструкция. Это задание использовалось для выявления возможностей детей составлять связный сюжетный рассказ на основе наглядного содержания последовательных фрагментов-эпизодов. Мы использовали серию из четырех картинок по сказке Теремок. Картинки в нужной последовательности раскладываются перед ребенком, который их внимательно рассматривает и составляет рассказ по картинкам.</w:t>
      </w:r>
    </w:p>
    <w:p w:rsidR="00991222" w:rsidRPr="006473B5" w:rsidRDefault="00991222" w:rsidP="00991222">
      <w:pPr>
        <w:spacing w:before="100" w:after="100" w:line="360" w:lineRule="auto"/>
        <w:ind w:firstLine="567"/>
        <w:rPr>
          <w:rFonts w:ascii="Times New Roman" w:eastAsia="Times New Roman" w:hAnsi="Times New Roman" w:cs="Times New Roman"/>
          <w:b/>
          <w:i/>
          <w:color w:val="262626" w:themeColor="text1" w:themeTint="D9"/>
          <w:sz w:val="28"/>
          <w:szCs w:val="28"/>
          <w:lang w:eastAsia="ru-RU"/>
        </w:rPr>
      </w:pPr>
      <w:r w:rsidRPr="006473B5">
        <w:rPr>
          <w:rFonts w:ascii="Times New Roman" w:eastAsia="Times New Roman" w:hAnsi="Times New Roman" w:cs="Times New Roman"/>
          <w:b/>
          <w:i/>
          <w:color w:val="262626" w:themeColor="text1" w:themeTint="D9"/>
          <w:sz w:val="28"/>
          <w:szCs w:val="28"/>
          <w:lang w:eastAsia="ru-RU"/>
        </w:rPr>
        <w:t xml:space="preserve">Анализ результатов. </w:t>
      </w:r>
    </w:p>
    <w:tbl>
      <w:tblPr>
        <w:tblW w:w="9464" w:type="dxa"/>
        <w:tblCellMar>
          <w:left w:w="10" w:type="dxa"/>
          <w:right w:w="10" w:type="dxa"/>
        </w:tblCellMar>
        <w:tblLook w:val="04A0" w:firstRow="1" w:lastRow="0" w:firstColumn="1" w:lastColumn="0" w:noHBand="0" w:noVBand="1"/>
      </w:tblPr>
      <w:tblGrid>
        <w:gridCol w:w="7763"/>
        <w:gridCol w:w="1701"/>
      </w:tblGrid>
      <w:tr w:rsidR="006473B5" w:rsidRPr="006473B5" w:rsidTr="00090455">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Самостоятельно составлен связный рассказ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4 балла.</w:t>
            </w:r>
          </w:p>
        </w:tc>
      </w:tr>
      <w:tr w:rsidR="006473B5" w:rsidRPr="006473B5" w:rsidTr="00090455">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Рассказ составлен с некоторой помощью (стимулирующие вопросы, указания на картинку), достаточно полно отражено содержание картинок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3 балла.</w:t>
            </w:r>
          </w:p>
        </w:tc>
      </w:tr>
      <w:tr w:rsidR="006473B5" w:rsidRPr="006473B5" w:rsidTr="00090455">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Рассказ составлен с применением наводящих вопросов и указаний на соответствующую картинку или ее конкретную деталь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2 балла.</w:t>
            </w:r>
          </w:p>
        </w:tc>
      </w:tr>
      <w:tr w:rsidR="006473B5" w:rsidRPr="006473B5" w:rsidTr="00090455">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Рассказ составлен с помощью наводящих вопросов, его связность резко нарушена, отмечается пропуск существенных моментов действия и целых фрагментов, что нарушает смысловое соответствие рассказа изображенному сюжету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1 балл.</w:t>
            </w:r>
          </w:p>
        </w:tc>
      </w:tr>
      <w:tr w:rsidR="006473B5" w:rsidRPr="006473B5" w:rsidTr="00090455">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Задание не выполнено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ind w:firstLine="34"/>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0 баллов.</w:t>
            </w:r>
          </w:p>
        </w:tc>
      </w:tr>
    </w:tbl>
    <w:p w:rsidR="00991222" w:rsidRPr="006473B5" w:rsidRDefault="00991222" w:rsidP="0016217B">
      <w:pPr>
        <w:ind w:firstLine="567"/>
        <w:rPr>
          <w:color w:val="262626" w:themeColor="text1" w:themeTint="D9"/>
        </w:rPr>
      </w:pPr>
      <w:r w:rsidRPr="006473B5">
        <w:rPr>
          <w:rFonts w:ascii="Times New Roman" w:eastAsia="Times New Roman" w:hAnsi="Times New Roman" w:cs="Times New Roman"/>
          <w:b/>
          <w:i/>
          <w:color w:val="262626" w:themeColor="text1" w:themeTint="D9"/>
          <w:sz w:val="28"/>
          <w:szCs w:val="28"/>
          <w:lang w:eastAsia="ru-RU"/>
        </w:rPr>
        <w:t>Оценка результатов:</w:t>
      </w:r>
      <w:r w:rsidRPr="006473B5">
        <w:rPr>
          <w:rFonts w:ascii="Times New Roman" w:eastAsia="Times New Roman" w:hAnsi="Times New Roman" w:cs="Times New Roman"/>
          <w:b/>
          <w:i/>
          <w:color w:val="262626" w:themeColor="text1" w:themeTint="D9"/>
          <w:sz w:val="28"/>
          <w:szCs w:val="28"/>
          <w:lang w:eastAsia="ru-RU"/>
        </w:rPr>
        <w:br/>
      </w:r>
      <w:r w:rsidRPr="006473B5">
        <w:rPr>
          <w:rFonts w:ascii="Times New Roman" w:eastAsia="Times New Roman" w:hAnsi="Times New Roman" w:cs="Times New Roman"/>
          <w:color w:val="262626" w:themeColor="text1" w:themeTint="D9"/>
          <w:sz w:val="28"/>
          <w:szCs w:val="28"/>
          <w:lang w:eastAsia="ru-RU"/>
        </w:rPr>
        <w:lastRenderedPageBreak/>
        <w:t>4 балла высокий уровень;</w:t>
      </w:r>
      <w:r w:rsidRPr="006473B5">
        <w:rPr>
          <w:rFonts w:ascii="Times New Roman" w:eastAsia="Times New Roman" w:hAnsi="Times New Roman" w:cs="Times New Roman"/>
          <w:color w:val="262626" w:themeColor="text1" w:themeTint="D9"/>
          <w:sz w:val="28"/>
          <w:szCs w:val="28"/>
          <w:lang w:eastAsia="ru-RU"/>
        </w:rPr>
        <w:br/>
        <w:t>3 балла средний уровень;</w:t>
      </w:r>
      <w:r w:rsidRPr="006473B5">
        <w:rPr>
          <w:rFonts w:ascii="Times New Roman" w:eastAsia="Times New Roman" w:hAnsi="Times New Roman" w:cs="Times New Roman"/>
          <w:color w:val="262626" w:themeColor="text1" w:themeTint="D9"/>
          <w:sz w:val="28"/>
          <w:szCs w:val="28"/>
          <w:lang w:eastAsia="ru-RU"/>
        </w:rPr>
        <w:br/>
        <w:t>2 балла недостаточный уровень;</w:t>
      </w:r>
      <w:r w:rsidRPr="006473B5">
        <w:rPr>
          <w:rFonts w:ascii="Times New Roman" w:eastAsia="Times New Roman" w:hAnsi="Times New Roman" w:cs="Times New Roman"/>
          <w:color w:val="262626" w:themeColor="text1" w:themeTint="D9"/>
          <w:sz w:val="28"/>
          <w:szCs w:val="28"/>
          <w:lang w:eastAsia="ru-RU"/>
        </w:rPr>
        <w:br/>
        <w:t>1 балл низкий уровень;</w:t>
      </w:r>
      <w:r w:rsidRPr="006473B5">
        <w:rPr>
          <w:rFonts w:ascii="Times New Roman" w:eastAsia="Times New Roman" w:hAnsi="Times New Roman" w:cs="Times New Roman"/>
          <w:color w:val="262626" w:themeColor="text1" w:themeTint="D9"/>
          <w:sz w:val="28"/>
          <w:szCs w:val="28"/>
          <w:lang w:eastAsia="ru-RU"/>
        </w:rPr>
        <w:br/>
        <w:t>0 баллов задание выполнено неадекватно.</w:t>
      </w:r>
    </w:p>
    <w:p w:rsidR="00991222" w:rsidRPr="006473B5" w:rsidRDefault="00991222" w:rsidP="00991222">
      <w:pPr>
        <w:spacing w:before="100" w:after="100" w:line="360" w:lineRule="auto"/>
        <w:ind w:firstLine="567"/>
        <w:rPr>
          <w:rFonts w:ascii="Times New Roman" w:eastAsia="Times New Roman" w:hAnsi="Times New Roman" w:cs="Times New Roman"/>
          <w:b/>
          <w:i/>
          <w:iCs/>
          <w:color w:val="262626" w:themeColor="text1" w:themeTint="D9"/>
          <w:sz w:val="28"/>
          <w:szCs w:val="28"/>
          <w:lang w:eastAsia="ru-RU"/>
        </w:rPr>
      </w:pPr>
      <w:r w:rsidRPr="006473B5">
        <w:rPr>
          <w:rFonts w:ascii="Times New Roman" w:eastAsia="Times New Roman" w:hAnsi="Times New Roman" w:cs="Times New Roman"/>
          <w:b/>
          <w:i/>
          <w:iCs/>
          <w:color w:val="262626" w:themeColor="text1" w:themeTint="D9"/>
          <w:sz w:val="28"/>
          <w:szCs w:val="28"/>
          <w:lang w:eastAsia="ru-RU"/>
        </w:rPr>
        <w:t>Задание 5: Сочинение рассказа на основе личного опыта.</w:t>
      </w:r>
    </w:p>
    <w:p w:rsidR="00991222" w:rsidRPr="006473B5" w:rsidRDefault="00991222" w:rsidP="0016217B">
      <w:pPr>
        <w:spacing w:before="100" w:after="100"/>
        <w:ind w:firstLine="567"/>
        <w:jc w:val="both"/>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Цель: выявить индивидуальный уровень и особенности владения связной фразовой и монологической речью при передаче своих жизненных впечатлений.</w:t>
      </w:r>
    </w:p>
    <w:p w:rsidR="00991222" w:rsidRPr="006473B5" w:rsidRDefault="00991222" w:rsidP="0016217B">
      <w:pPr>
        <w:spacing w:before="100" w:after="100"/>
        <w:ind w:firstLine="567"/>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 xml:space="preserve">Задачи: развивать фразовую речь, при составлении сообщения без наглядной и текстовой опоры. </w:t>
      </w:r>
    </w:p>
    <w:p w:rsidR="00991222" w:rsidRPr="006473B5" w:rsidRDefault="00991222" w:rsidP="0016217B">
      <w:pPr>
        <w:spacing w:before="100" w:after="100"/>
        <w:ind w:firstLine="567"/>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 xml:space="preserve">Инструкция. Детям предлагалось рассказать, что находится на участке; чем занимаются на участке дети, в какие игры они играют; назвать свои любимые игры и занятия; вспомнить о зимних играх и развлечениях. </w:t>
      </w:r>
    </w:p>
    <w:p w:rsidR="00991222" w:rsidRPr="006473B5" w:rsidRDefault="00991222" w:rsidP="00991222">
      <w:pPr>
        <w:spacing w:before="100" w:after="100" w:line="360" w:lineRule="auto"/>
        <w:ind w:firstLine="567"/>
        <w:rPr>
          <w:rFonts w:ascii="Times New Roman" w:eastAsia="Times New Roman" w:hAnsi="Times New Roman" w:cs="Times New Roman"/>
          <w:b/>
          <w:i/>
          <w:color w:val="262626" w:themeColor="text1" w:themeTint="D9"/>
          <w:sz w:val="28"/>
          <w:szCs w:val="28"/>
          <w:lang w:eastAsia="ru-RU"/>
        </w:rPr>
      </w:pPr>
      <w:r w:rsidRPr="006473B5">
        <w:rPr>
          <w:rFonts w:ascii="Times New Roman" w:eastAsia="Times New Roman" w:hAnsi="Times New Roman" w:cs="Times New Roman"/>
          <w:b/>
          <w:i/>
          <w:color w:val="262626" w:themeColor="text1" w:themeTint="D9"/>
          <w:sz w:val="28"/>
          <w:szCs w:val="28"/>
          <w:lang w:eastAsia="ru-RU"/>
        </w:rPr>
        <w:t xml:space="preserve">Анализ результатов. </w:t>
      </w:r>
    </w:p>
    <w:tbl>
      <w:tblPr>
        <w:tblW w:w="9464" w:type="dxa"/>
        <w:tblCellMar>
          <w:left w:w="10" w:type="dxa"/>
          <w:right w:w="10" w:type="dxa"/>
        </w:tblCellMar>
        <w:tblLook w:val="04A0" w:firstRow="1" w:lastRow="0" w:firstColumn="1" w:lastColumn="0" w:noHBand="0" w:noVBand="1"/>
      </w:tblPr>
      <w:tblGrid>
        <w:gridCol w:w="7763"/>
        <w:gridCol w:w="1701"/>
      </w:tblGrid>
      <w:tr w:rsidR="006473B5" w:rsidRPr="006473B5" w:rsidTr="00090455">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Рассказ содержит достаточно информативные ответы на все вопросы задания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4 балла.</w:t>
            </w:r>
          </w:p>
        </w:tc>
      </w:tr>
      <w:tr w:rsidR="006473B5" w:rsidRPr="006473B5" w:rsidTr="00090455">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Рассказ составлен в соответствии с вопросным планом задания, большая часть фрагментов представляет связные, достаточно информативные высказывания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3 балла.</w:t>
            </w:r>
          </w:p>
        </w:tc>
      </w:tr>
      <w:tr w:rsidR="006473B5" w:rsidRPr="006473B5" w:rsidTr="00090455">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В рассказе отражены все вопросы задания, отдельные его фрагменты представляют собой простое перечисление предметов и действий, информативность рассказа недостаточна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2 балла.</w:t>
            </w:r>
          </w:p>
        </w:tc>
      </w:tr>
      <w:tr w:rsidR="006473B5" w:rsidRPr="006473B5" w:rsidTr="00090455">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Отсутствуют один или два фрагмента рассказа, большая его часть представляет простое перечисление предметов и действий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1 балл.</w:t>
            </w:r>
          </w:p>
          <w:p w:rsidR="00991222" w:rsidRPr="006473B5" w:rsidRDefault="00991222" w:rsidP="00681A0F">
            <w:pPr>
              <w:rPr>
                <w:rFonts w:ascii="Times New Roman" w:eastAsia="Times New Roman" w:hAnsi="Times New Roman" w:cs="Times New Roman"/>
                <w:color w:val="262626" w:themeColor="text1" w:themeTint="D9"/>
                <w:sz w:val="28"/>
                <w:szCs w:val="28"/>
                <w:lang w:eastAsia="ru-RU"/>
              </w:rPr>
            </w:pPr>
          </w:p>
        </w:tc>
      </w:tr>
      <w:tr w:rsidR="006473B5" w:rsidRPr="006473B5" w:rsidTr="00090455">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Задание не выполнено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ind w:firstLine="34"/>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0 баллов.</w:t>
            </w:r>
          </w:p>
        </w:tc>
      </w:tr>
    </w:tbl>
    <w:p w:rsidR="00991222" w:rsidRPr="006473B5" w:rsidRDefault="00991222" w:rsidP="0016217B">
      <w:pPr>
        <w:ind w:firstLine="567"/>
        <w:rPr>
          <w:color w:val="262626" w:themeColor="text1" w:themeTint="D9"/>
        </w:rPr>
      </w:pPr>
      <w:r w:rsidRPr="006473B5">
        <w:rPr>
          <w:rFonts w:ascii="Times New Roman" w:eastAsia="Times New Roman" w:hAnsi="Times New Roman" w:cs="Times New Roman"/>
          <w:b/>
          <w:i/>
          <w:color w:val="262626" w:themeColor="text1" w:themeTint="D9"/>
          <w:sz w:val="28"/>
          <w:szCs w:val="28"/>
          <w:lang w:eastAsia="ru-RU"/>
        </w:rPr>
        <w:t>Оценка результатов:</w:t>
      </w:r>
      <w:r w:rsidRPr="006473B5">
        <w:rPr>
          <w:rFonts w:ascii="Times New Roman" w:eastAsia="Times New Roman" w:hAnsi="Times New Roman" w:cs="Times New Roman"/>
          <w:b/>
          <w:i/>
          <w:color w:val="262626" w:themeColor="text1" w:themeTint="D9"/>
          <w:sz w:val="28"/>
          <w:szCs w:val="28"/>
          <w:lang w:eastAsia="ru-RU"/>
        </w:rPr>
        <w:br/>
      </w:r>
      <w:r w:rsidRPr="006473B5">
        <w:rPr>
          <w:rFonts w:ascii="Times New Roman" w:eastAsia="Times New Roman" w:hAnsi="Times New Roman" w:cs="Times New Roman"/>
          <w:color w:val="262626" w:themeColor="text1" w:themeTint="D9"/>
          <w:sz w:val="28"/>
          <w:szCs w:val="28"/>
          <w:lang w:eastAsia="ru-RU"/>
        </w:rPr>
        <w:t>4 балла высокий уровень;</w:t>
      </w:r>
      <w:r w:rsidRPr="006473B5">
        <w:rPr>
          <w:rFonts w:ascii="Times New Roman" w:eastAsia="Times New Roman" w:hAnsi="Times New Roman" w:cs="Times New Roman"/>
          <w:color w:val="262626" w:themeColor="text1" w:themeTint="D9"/>
          <w:sz w:val="28"/>
          <w:szCs w:val="28"/>
          <w:lang w:eastAsia="ru-RU"/>
        </w:rPr>
        <w:br/>
        <w:t>3 балла средний уровень;</w:t>
      </w:r>
      <w:r w:rsidRPr="006473B5">
        <w:rPr>
          <w:rFonts w:ascii="Times New Roman" w:eastAsia="Times New Roman" w:hAnsi="Times New Roman" w:cs="Times New Roman"/>
          <w:color w:val="262626" w:themeColor="text1" w:themeTint="D9"/>
          <w:sz w:val="28"/>
          <w:szCs w:val="28"/>
          <w:lang w:eastAsia="ru-RU"/>
        </w:rPr>
        <w:br/>
        <w:t>2 балла недостаточный уровень;</w:t>
      </w:r>
      <w:r w:rsidRPr="006473B5">
        <w:rPr>
          <w:rFonts w:ascii="Times New Roman" w:eastAsia="Times New Roman" w:hAnsi="Times New Roman" w:cs="Times New Roman"/>
          <w:color w:val="262626" w:themeColor="text1" w:themeTint="D9"/>
          <w:sz w:val="28"/>
          <w:szCs w:val="28"/>
          <w:lang w:eastAsia="ru-RU"/>
        </w:rPr>
        <w:br/>
        <w:t>1 балл низкий уровень;</w:t>
      </w:r>
      <w:r w:rsidRPr="006473B5">
        <w:rPr>
          <w:rFonts w:ascii="Times New Roman" w:eastAsia="Times New Roman" w:hAnsi="Times New Roman" w:cs="Times New Roman"/>
          <w:color w:val="262626" w:themeColor="text1" w:themeTint="D9"/>
          <w:sz w:val="28"/>
          <w:szCs w:val="28"/>
          <w:lang w:eastAsia="ru-RU"/>
        </w:rPr>
        <w:br/>
        <w:t>0 баллов задание выполнено неадекватно.</w:t>
      </w:r>
    </w:p>
    <w:p w:rsidR="00991222" w:rsidRPr="006473B5" w:rsidRDefault="00991222" w:rsidP="00991222">
      <w:pPr>
        <w:spacing w:before="100" w:after="100" w:line="360" w:lineRule="auto"/>
        <w:ind w:firstLine="567"/>
        <w:rPr>
          <w:rFonts w:ascii="Times New Roman" w:eastAsia="Times New Roman" w:hAnsi="Times New Roman" w:cs="Times New Roman"/>
          <w:b/>
          <w:i/>
          <w:iCs/>
          <w:color w:val="262626" w:themeColor="text1" w:themeTint="D9"/>
          <w:sz w:val="28"/>
          <w:szCs w:val="28"/>
          <w:lang w:eastAsia="ru-RU"/>
        </w:rPr>
      </w:pPr>
      <w:r w:rsidRPr="006473B5">
        <w:rPr>
          <w:rFonts w:ascii="Times New Roman" w:eastAsia="Times New Roman" w:hAnsi="Times New Roman" w:cs="Times New Roman"/>
          <w:b/>
          <w:i/>
          <w:iCs/>
          <w:color w:val="262626" w:themeColor="text1" w:themeTint="D9"/>
          <w:sz w:val="28"/>
          <w:szCs w:val="28"/>
          <w:lang w:eastAsia="ru-RU"/>
        </w:rPr>
        <w:t>Задание 6: Составление рассказа-описания.</w:t>
      </w:r>
    </w:p>
    <w:p w:rsidR="00991222" w:rsidRPr="006473B5" w:rsidRDefault="00991222" w:rsidP="00CE2529">
      <w:pPr>
        <w:spacing w:before="100" w:after="100"/>
        <w:ind w:firstLine="567"/>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 xml:space="preserve">Цель: выявление полноты и точности отражения в рассказе основных свойств предмета, наличие логико-смысловой организации сообщения. </w:t>
      </w:r>
    </w:p>
    <w:p w:rsidR="00991222" w:rsidRPr="006473B5" w:rsidRDefault="00991222" w:rsidP="00CE2529">
      <w:pPr>
        <w:spacing w:before="100" w:after="100"/>
        <w:ind w:firstLine="567"/>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Задачи: развивать у детей способность отражать основные свойства предметов, используя языковые средства словесной характеристики.</w:t>
      </w:r>
    </w:p>
    <w:p w:rsidR="00991222" w:rsidRPr="006473B5" w:rsidRDefault="00991222" w:rsidP="00CE2529">
      <w:pPr>
        <w:spacing w:before="100" w:after="100"/>
        <w:ind w:firstLine="567"/>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 xml:space="preserve">Инструкция. При описании куклы дается следующая инструкция-указание. Расскажи об этой кукле: как ее зовут, какая она по величине, назови основные части тела; скажи, из чего она сделана, во что одета, что у нее на голове и т.п. </w:t>
      </w:r>
    </w:p>
    <w:p w:rsidR="00991222" w:rsidRPr="006473B5" w:rsidRDefault="00991222" w:rsidP="00991222">
      <w:pPr>
        <w:spacing w:before="100" w:after="100" w:line="360" w:lineRule="auto"/>
        <w:ind w:firstLine="567"/>
        <w:rPr>
          <w:rFonts w:ascii="Times New Roman" w:eastAsia="Times New Roman" w:hAnsi="Times New Roman" w:cs="Times New Roman"/>
          <w:b/>
          <w:i/>
          <w:color w:val="262626" w:themeColor="text1" w:themeTint="D9"/>
          <w:sz w:val="28"/>
          <w:szCs w:val="28"/>
          <w:lang w:eastAsia="ru-RU"/>
        </w:rPr>
      </w:pPr>
      <w:r w:rsidRPr="006473B5">
        <w:rPr>
          <w:rFonts w:ascii="Times New Roman" w:eastAsia="Times New Roman" w:hAnsi="Times New Roman" w:cs="Times New Roman"/>
          <w:b/>
          <w:i/>
          <w:color w:val="262626" w:themeColor="text1" w:themeTint="D9"/>
          <w:sz w:val="28"/>
          <w:szCs w:val="28"/>
          <w:lang w:eastAsia="ru-RU"/>
        </w:rPr>
        <w:lastRenderedPageBreak/>
        <w:t xml:space="preserve">Анализ результатов. </w:t>
      </w:r>
    </w:p>
    <w:tbl>
      <w:tblPr>
        <w:tblW w:w="9464" w:type="dxa"/>
        <w:tblCellMar>
          <w:left w:w="10" w:type="dxa"/>
          <w:right w:w="10" w:type="dxa"/>
        </w:tblCellMar>
        <w:tblLook w:val="04A0" w:firstRow="1" w:lastRow="0" w:firstColumn="1" w:lastColumn="0" w:noHBand="0" w:noVBand="1"/>
      </w:tblPr>
      <w:tblGrid>
        <w:gridCol w:w="7763"/>
        <w:gridCol w:w="1701"/>
      </w:tblGrid>
      <w:tr w:rsidR="006473B5" w:rsidRPr="006473B5" w:rsidTr="00090455">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color w:val="262626" w:themeColor="text1" w:themeTint="D9"/>
              </w:rPr>
            </w:pPr>
            <w:r w:rsidRPr="006473B5">
              <w:rPr>
                <w:rFonts w:ascii="Times New Roman" w:eastAsia="Times New Roman" w:hAnsi="Times New Roman" w:cs="Times New Roman"/>
                <w:color w:val="262626" w:themeColor="text1" w:themeTint="D9"/>
                <w:lang w:eastAsia="ru-RU"/>
              </w:rPr>
              <w:t>В рассказе-описании отражены все основные признаки предмета, дано указание на его функции или назначение, соблюдается логическая последовательность в описании признаков предмета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4  балла.</w:t>
            </w:r>
          </w:p>
        </w:tc>
      </w:tr>
      <w:tr w:rsidR="006473B5" w:rsidRPr="006473B5" w:rsidTr="00090455">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color w:val="262626" w:themeColor="text1" w:themeTint="D9"/>
              </w:rPr>
            </w:pPr>
            <w:r w:rsidRPr="006473B5">
              <w:rPr>
                <w:rFonts w:ascii="Times New Roman" w:eastAsia="Times New Roman" w:hAnsi="Times New Roman" w:cs="Times New Roman"/>
                <w:color w:val="262626" w:themeColor="text1" w:themeTint="D9"/>
                <w:lang w:eastAsia="ru-RU"/>
              </w:rPr>
              <w:t>Рассказ-описание достаточно информативен, отличается логической завершенностью, в нем отражена большая часть основных свойств и качеств предмета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3  балла.</w:t>
            </w:r>
          </w:p>
        </w:tc>
      </w:tr>
      <w:tr w:rsidR="006473B5" w:rsidRPr="006473B5" w:rsidTr="00090455">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color w:val="262626" w:themeColor="text1" w:themeTint="D9"/>
              </w:rPr>
            </w:pPr>
            <w:r w:rsidRPr="006473B5">
              <w:rPr>
                <w:rFonts w:ascii="Times New Roman" w:eastAsia="Times New Roman" w:hAnsi="Times New Roman" w:cs="Times New Roman"/>
                <w:color w:val="262626" w:themeColor="text1" w:themeTint="D9"/>
                <w:lang w:eastAsia="ru-RU"/>
              </w:rPr>
              <w:t>Рассказ-описание составлен с помощью отдельных побуждающих и наводящих вопросов, недостаточно информативен, в нем не отражены некоторые существенные признаки предмета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2  балла.</w:t>
            </w:r>
          </w:p>
        </w:tc>
      </w:tr>
      <w:tr w:rsidR="006473B5" w:rsidRPr="006473B5" w:rsidTr="00090455">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color w:val="262626" w:themeColor="text1" w:themeTint="D9"/>
              </w:rPr>
            </w:pPr>
            <w:r w:rsidRPr="006473B5">
              <w:rPr>
                <w:rFonts w:ascii="Times New Roman" w:eastAsia="Times New Roman" w:hAnsi="Times New Roman" w:cs="Times New Roman"/>
                <w:color w:val="262626" w:themeColor="text1" w:themeTint="D9"/>
                <w:lang w:eastAsia="ru-RU"/>
              </w:rPr>
              <w:t>Рассказ составлен с помощью повторных наводящих вопросов, указаний на детали предмета. Описание предмета не отображает многих его существенных свойств и признаков. Не отмечается какой-либо логически обусловленной последовательности рассказа-описания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 xml:space="preserve">1 балл. </w:t>
            </w:r>
          </w:p>
          <w:p w:rsidR="00991222" w:rsidRPr="006473B5" w:rsidRDefault="00991222" w:rsidP="00681A0F">
            <w:pPr>
              <w:rPr>
                <w:rFonts w:ascii="Times New Roman" w:eastAsia="Times New Roman" w:hAnsi="Times New Roman" w:cs="Times New Roman"/>
                <w:b/>
                <w:i/>
                <w:color w:val="262626" w:themeColor="text1" w:themeTint="D9"/>
                <w:sz w:val="28"/>
                <w:szCs w:val="28"/>
                <w:lang w:eastAsia="ru-RU"/>
              </w:rPr>
            </w:pPr>
          </w:p>
        </w:tc>
      </w:tr>
      <w:tr w:rsidR="006473B5" w:rsidRPr="006473B5" w:rsidTr="00090455">
        <w:tc>
          <w:tcPr>
            <w:tcW w:w="7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color w:val="262626" w:themeColor="text1" w:themeTint="D9"/>
              </w:rPr>
            </w:pPr>
            <w:r w:rsidRPr="006473B5">
              <w:rPr>
                <w:rFonts w:ascii="Times New Roman" w:eastAsia="Times New Roman" w:hAnsi="Times New Roman" w:cs="Times New Roman"/>
                <w:color w:val="262626" w:themeColor="text1" w:themeTint="D9"/>
                <w:lang w:eastAsia="ru-RU"/>
              </w:rPr>
              <w:t>Задание не выполнено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222" w:rsidRPr="006473B5" w:rsidRDefault="00991222" w:rsidP="00681A0F">
            <w:pPr>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0 баллов.</w:t>
            </w:r>
          </w:p>
        </w:tc>
      </w:tr>
    </w:tbl>
    <w:p w:rsidR="00991222" w:rsidRPr="006473B5" w:rsidRDefault="00991222" w:rsidP="00CE2529">
      <w:pPr>
        <w:ind w:firstLine="567"/>
        <w:rPr>
          <w:color w:val="262626" w:themeColor="text1" w:themeTint="D9"/>
        </w:rPr>
      </w:pPr>
      <w:r w:rsidRPr="006473B5">
        <w:rPr>
          <w:rFonts w:ascii="Times New Roman" w:eastAsia="Times New Roman" w:hAnsi="Times New Roman" w:cs="Times New Roman"/>
          <w:b/>
          <w:i/>
          <w:color w:val="262626" w:themeColor="text1" w:themeTint="D9"/>
          <w:sz w:val="28"/>
          <w:szCs w:val="28"/>
          <w:lang w:eastAsia="ru-RU"/>
        </w:rPr>
        <w:t>Оценка результатов:</w:t>
      </w:r>
      <w:r w:rsidRPr="006473B5">
        <w:rPr>
          <w:rFonts w:ascii="Times New Roman" w:eastAsia="Times New Roman" w:hAnsi="Times New Roman" w:cs="Times New Roman"/>
          <w:color w:val="262626" w:themeColor="text1" w:themeTint="D9"/>
          <w:sz w:val="28"/>
          <w:szCs w:val="28"/>
          <w:lang w:eastAsia="ru-RU"/>
        </w:rPr>
        <w:br/>
        <w:t>4 балла высокий уровень;</w:t>
      </w:r>
      <w:r w:rsidRPr="006473B5">
        <w:rPr>
          <w:rFonts w:ascii="Times New Roman" w:eastAsia="Times New Roman" w:hAnsi="Times New Roman" w:cs="Times New Roman"/>
          <w:color w:val="262626" w:themeColor="text1" w:themeTint="D9"/>
          <w:sz w:val="28"/>
          <w:szCs w:val="28"/>
          <w:lang w:eastAsia="ru-RU"/>
        </w:rPr>
        <w:br/>
        <w:t>3 балла средний уровень;</w:t>
      </w:r>
      <w:r w:rsidRPr="006473B5">
        <w:rPr>
          <w:rFonts w:ascii="Times New Roman" w:eastAsia="Times New Roman" w:hAnsi="Times New Roman" w:cs="Times New Roman"/>
          <w:color w:val="262626" w:themeColor="text1" w:themeTint="D9"/>
          <w:sz w:val="28"/>
          <w:szCs w:val="28"/>
          <w:lang w:eastAsia="ru-RU"/>
        </w:rPr>
        <w:br/>
        <w:t>2 балла недостаточный уровень;</w:t>
      </w:r>
      <w:r w:rsidRPr="006473B5">
        <w:rPr>
          <w:rFonts w:ascii="Times New Roman" w:eastAsia="Times New Roman" w:hAnsi="Times New Roman" w:cs="Times New Roman"/>
          <w:color w:val="262626" w:themeColor="text1" w:themeTint="D9"/>
          <w:sz w:val="28"/>
          <w:szCs w:val="28"/>
          <w:lang w:eastAsia="ru-RU"/>
        </w:rPr>
        <w:br/>
        <w:t>1 балл низкий уровень;</w:t>
      </w:r>
      <w:r w:rsidRPr="006473B5">
        <w:rPr>
          <w:rFonts w:ascii="Times New Roman" w:eastAsia="Times New Roman" w:hAnsi="Times New Roman" w:cs="Times New Roman"/>
          <w:color w:val="262626" w:themeColor="text1" w:themeTint="D9"/>
          <w:sz w:val="28"/>
          <w:szCs w:val="28"/>
          <w:lang w:eastAsia="ru-RU"/>
        </w:rPr>
        <w:br/>
        <w:t>0 баллов задание выполнено неадекватно.</w:t>
      </w:r>
    </w:p>
    <w:p w:rsidR="00991222" w:rsidRPr="006473B5" w:rsidRDefault="00991222" w:rsidP="00110E78">
      <w:pPr>
        <w:spacing w:before="100" w:after="100"/>
        <w:ind w:firstLine="567"/>
        <w:rPr>
          <w:rFonts w:ascii="Times New Roman" w:eastAsia="Times New Roman" w:hAnsi="Times New Roman" w:cs="Times New Roman"/>
          <w:b/>
          <w:bCs/>
          <w:i/>
          <w:color w:val="262626" w:themeColor="text1" w:themeTint="D9"/>
          <w:sz w:val="28"/>
          <w:szCs w:val="28"/>
          <w:lang w:eastAsia="ru-RU"/>
        </w:rPr>
      </w:pPr>
      <w:r w:rsidRPr="006473B5">
        <w:rPr>
          <w:rFonts w:ascii="Times New Roman" w:eastAsia="Times New Roman" w:hAnsi="Times New Roman" w:cs="Times New Roman"/>
          <w:b/>
          <w:bCs/>
          <w:i/>
          <w:color w:val="262626" w:themeColor="text1" w:themeTint="D9"/>
          <w:sz w:val="28"/>
          <w:szCs w:val="28"/>
          <w:lang w:eastAsia="ru-RU"/>
        </w:rPr>
        <w:t xml:space="preserve">2.  Результат диагностического исследования активизации связной речи учащихся младшего школьного возраста с общим недоразвитием речи </w:t>
      </w:r>
    </w:p>
    <w:p w:rsidR="00991222" w:rsidRPr="006473B5" w:rsidRDefault="00991222" w:rsidP="00991222">
      <w:pPr>
        <w:spacing w:before="100" w:after="100" w:line="360" w:lineRule="auto"/>
        <w:ind w:firstLine="567"/>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 xml:space="preserve">В целях комплексного исследования связной речи учащихся 1 «Б» класса </w:t>
      </w:r>
      <w:r w:rsidRPr="006473B5">
        <w:rPr>
          <w:rFonts w:ascii="Times New Roman" w:eastAsia="Times New Roman" w:hAnsi="Times New Roman" w:cs="Times New Roman"/>
          <w:color w:val="262626" w:themeColor="text1" w:themeTint="D9"/>
          <w:sz w:val="28"/>
          <w:szCs w:val="28"/>
          <w:lang w:val="en-US" w:eastAsia="ru-RU"/>
        </w:rPr>
        <w:t>V</w:t>
      </w:r>
      <w:r w:rsidRPr="006473B5">
        <w:rPr>
          <w:rFonts w:ascii="Times New Roman" w:eastAsia="Times New Roman" w:hAnsi="Times New Roman" w:cs="Times New Roman"/>
          <w:color w:val="262626" w:themeColor="text1" w:themeTint="D9"/>
          <w:sz w:val="28"/>
          <w:szCs w:val="28"/>
          <w:lang w:eastAsia="ru-RU"/>
        </w:rPr>
        <w:t xml:space="preserve"> вида с ОНР, нами использовалась методика, предложенная Глуховым В.П., включающая в себя шесть заданий для выявления уровня активизации связной речи. Критерии отнесения ребенка к тому или иному уровню составлялся на основании суммирования балов за все шесть заданий.</w:t>
      </w:r>
    </w:p>
    <w:tbl>
      <w:tblPr>
        <w:tblStyle w:val="ac"/>
        <w:tblW w:w="0" w:type="auto"/>
        <w:tblLook w:val="04A0" w:firstRow="1" w:lastRow="0" w:firstColumn="1" w:lastColumn="0" w:noHBand="0" w:noVBand="1"/>
      </w:tblPr>
      <w:tblGrid>
        <w:gridCol w:w="3652"/>
        <w:gridCol w:w="6060"/>
      </w:tblGrid>
      <w:tr w:rsidR="006473B5" w:rsidRPr="006473B5" w:rsidTr="0074316D">
        <w:trPr>
          <w:trHeight w:val="384"/>
        </w:trPr>
        <w:tc>
          <w:tcPr>
            <w:tcW w:w="3652" w:type="dxa"/>
          </w:tcPr>
          <w:p w:rsidR="0074316D" w:rsidRPr="006473B5" w:rsidRDefault="0074316D" w:rsidP="0074316D">
            <w:pPr>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 xml:space="preserve">от 26 до 21 баллов </w:t>
            </w:r>
          </w:p>
        </w:tc>
        <w:tc>
          <w:tcPr>
            <w:tcW w:w="6060" w:type="dxa"/>
          </w:tcPr>
          <w:p w:rsidR="0074316D" w:rsidRPr="006473B5" w:rsidRDefault="0074316D" w:rsidP="0074316D">
            <w:pPr>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 xml:space="preserve">Высокий уровень развития связной речи </w:t>
            </w:r>
          </w:p>
        </w:tc>
      </w:tr>
      <w:tr w:rsidR="006473B5" w:rsidRPr="006473B5" w:rsidTr="0074316D">
        <w:trPr>
          <w:trHeight w:val="384"/>
        </w:trPr>
        <w:tc>
          <w:tcPr>
            <w:tcW w:w="3652" w:type="dxa"/>
          </w:tcPr>
          <w:p w:rsidR="0074316D" w:rsidRPr="006473B5" w:rsidRDefault="0074316D" w:rsidP="0074316D">
            <w:pPr>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 xml:space="preserve">от 20 до 15 баллов </w:t>
            </w:r>
          </w:p>
        </w:tc>
        <w:tc>
          <w:tcPr>
            <w:tcW w:w="6060" w:type="dxa"/>
          </w:tcPr>
          <w:p w:rsidR="0074316D" w:rsidRPr="006473B5" w:rsidRDefault="0074316D" w:rsidP="0074316D">
            <w:pPr>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 xml:space="preserve">Средний уровень развития связной речи </w:t>
            </w:r>
          </w:p>
        </w:tc>
      </w:tr>
      <w:tr w:rsidR="006473B5" w:rsidRPr="006473B5" w:rsidTr="0074316D">
        <w:trPr>
          <w:trHeight w:val="384"/>
        </w:trPr>
        <w:tc>
          <w:tcPr>
            <w:tcW w:w="3652" w:type="dxa"/>
          </w:tcPr>
          <w:p w:rsidR="0074316D" w:rsidRPr="006473B5" w:rsidRDefault="0074316D" w:rsidP="0074316D">
            <w:pPr>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 xml:space="preserve">от 14 до 9 баллов </w:t>
            </w:r>
          </w:p>
        </w:tc>
        <w:tc>
          <w:tcPr>
            <w:tcW w:w="6060" w:type="dxa"/>
          </w:tcPr>
          <w:p w:rsidR="0074316D" w:rsidRPr="006473B5" w:rsidRDefault="0074316D" w:rsidP="0074316D">
            <w:pPr>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 xml:space="preserve">Недостаточный уровень развития связной речи </w:t>
            </w:r>
          </w:p>
        </w:tc>
      </w:tr>
      <w:tr w:rsidR="006473B5" w:rsidRPr="006473B5" w:rsidTr="0074316D">
        <w:trPr>
          <w:trHeight w:val="384"/>
        </w:trPr>
        <w:tc>
          <w:tcPr>
            <w:tcW w:w="3652" w:type="dxa"/>
          </w:tcPr>
          <w:p w:rsidR="0074316D" w:rsidRPr="006473B5" w:rsidRDefault="0074316D" w:rsidP="0074316D">
            <w:pPr>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 xml:space="preserve">от 8 до 3 баллов </w:t>
            </w:r>
          </w:p>
        </w:tc>
        <w:tc>
          <w:tcPr>
            <w:tcW w:w="6060" w:type="dxa"/>
          </w:tcPr>
          <w:p w:rsidR="0074316D" w:rsidRPr="006473B5" w:rsidRDefault="0074316D" w:rsidP="0074316D">
            <w:pPr>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 xml:space="preserve">Низкий уровень развития связной речи </w:t>
            </w:r>
          </w:p>
        </w:tc>
      </w:tr>
    </w:tbl>
    <w:p w:rsidR="00991222" w:rsidRPr="006473B5" w:rsidRDefault="00991222" w:rsidP="00110E78">
      <w:pPr>
        <w:ind w:firstLine="567"/>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 xml:space="preserve">Результаты исследования учащихся 1 «Б» класса </w:t>
      </w:r>
      <w:r w:rsidRPr="006473B5">
        <w:rPr>
          <w:rFonts w:ascii="Times New Roman" w:eastAsia="Times New Roman" w:hAnsi="Times New Roman" w:cs="Times New Roman"/>
          <w:color w:val="262626" w:themeColor="text1" w:themeTint="D9"/>
          <w:sz w:val="28"/>
          <w:szCs w:val="28"/>
          <w:lang w:val="en-US" w:eastAsia="ru-RU"/>
        </w:rPr>
        <w:t>V</w:t>
      </w:r>
      <w:r w:rsidRPr="006473B5">
        <w:rPr>
          <w:rFonts w:ascii="Times New Roman" w:eastAsia="Times New Roman" w:hAnsi="Times New Roman" w:cs="Times New Roman"/>
          <w:color w:val="262626" w:themeColor="text1" w:themeTint="D9"/>
          <w:sz w:val="28"/>
          <w:szCs w:val="28"/>
          <w:lang w:eastAsia="ru-RU"/>
        </w:rPr>
        <w:t xml:space="preserve"> вида на 1, 2 и </w:t>
      </w:r>
      <w:r w:rsidR="0074316D" w:rsidRPr="006473B5">
        <w:rPr>
          <w:rFonts w:ascii="Times New Roman" w:eastAsia="Times New Roman" w:hAnsi="Times New Roman" w:cs="Times New Roman"/>
          <w:color w:val="262626" w:themeColor="text1" w:themeTint="D9"/>
          <w:sz w:val="28"/>
          <w:szCs w:val="28"/>
          <w:lang w:eastAsia="ru-RU"/>
        </w:rPr>
        <w:t xml:space="preserve">3 этапе представлены в </w:t>
      </w:r>
      <w:r w:rsidR="00CE2529">
        <w:rPr>
          <w:rFonts w:ascii="Times New Roman" w:eastAsia="Times New Roman" w:hAnsi="Times New Roman" w:cs="Times New Roman"/>
          <w:i/>
          <w:color w:val="262626" w:themeColor="text1" w:themeTint="D9"/>
          <w:sz w:val="28"/>
          <w:szCs w:val="28"/>
          <w:u w:val="single"/>
          <w:lang w:eastAsia="ru-RU"/>
        </w:rPr>
        <w:t>Приложении 6</w:t>
      </w:r>
      <w:r w:rsidRPr="006473B5">
        <w:rPr>
          <w:rFonts w:ascii="Times New Roman" w:eastAsia="Times New Roman" w:hAnsi="Times New Roman" w:cs="Times New Roman"/>
          <w:color w:val="262626" w:themeColor="text1" w:themeTint="D9"/>
          <w:sz w:val="28"/>
          <w:szCs w:val="28"/>
          <w:lang w:eastAsia="ru-RU"/>
        </w:rPr>
        <w:t>.</w:t>
      </w:r>
    </w:p>
    <w:p w:rsidR="0000643F" w:rsidRDefault="0000643F" w:rsidP="00110E78">
      <w:pPr>
        <w:pStyle w:val="Standard"/>
        <w:spacing w:line="360" w:lineRule="auto"/>
        <w:ind w:firstLine="567"/>
        <w:jc w:val="center"/>
        <w:rPr>
          <w:rFonts w:ascii="Times New Roman" w:eastAsia="Times New Roman" w:hAnsi="Times New Roman" w:cs="Times New Roman"/>
          <w:b/>
          <w:color w:val="262626" w:themeColor="text1" w:themeTint="D9"/>
          <w:sz w:val="28"/>
          <w:szCs w:val="28"/>
          <w:lang w:eastAsia="ru-RU"/>
        </w:rPr>
      </w:pPr>
    </w:p>
    <w:p w:rsidR="0000643F" w:rsidRDefault="0000643F" w:rsidP="00110E78">
      <w:pPr>
        <w:pStyle w:val="Standard"/>
        <w:spacing w:line="360" w:lineRule="auto"/>
        <w:ind w:firstLine="567"/>
        <w:jc w:val="center"/>
        <w:rPr>
          <w:rFonts w:ascii="Times New Roman" w:eastAsia="Times New Roman" w:hAnsi="Times New Roman" w:cs="Times New Roman"/>
          <w:b/>
          <w:color w:val="262626" w:themeColor="text1" w:themeTint="D9"/>
          <w:sz w:val="28"/>
          <w:szCs w:val="28"/>
          <w:lang w:eastAsia="ru-RU"/>
        </w:rPr>
      </w:pPr>
    </w:p>
    <w:p w:rsidR="0000643F" w:rsidRDefault="0000643F" w:rsidP="00110E78">
      <w:pPr>
        <w:pStyle w:val="Standard"/>
        <w:spacing w:line="360" w:lineRule="auto"/>
        <w:ind w:firstLine="567"/>
        <w:jc w:val="center"/>
        <w:rPr>
          <w:rFonts w:ascii="Times New Roman" w:eastAsia="Times New Roman" w:hAnsi="Times New Roman" w:cs="Times New Roman"/>
          <w:b/>
          <w:color w:val="262626" w:themeColor="text1" w:themeTint="D9"/>
          <w:sz w:val="28"/>
          <w:szCs w:val="28"/>
          <w:lang w:eastAsia="ru-RU"/>
        </w:rPr>
      </w:pPr>
    </w:p>
    <w:p w:rsidR="00991222" w:rsidRPr="006473B5" w:rsidRDefault="00991222" w:rsidP="00110E78">
      <w:pPr>
        <w:pStyle w:val="Standard"/>
        <w:spacing w:line="360" w:lineRule="auto"/>
        <w:ind w:firstLine="567"/>
        <w:jc w:val="center"/>
        <w:rPr>
          <w:color w:val="262626" w:themeColor="text1" w:themeTint="D9"/>
        </w:rPr>
      </w:pPr>
      <w:r w:rsidRPr="006473B5">
        <w:rPr>
          <w:rFonts w:ascii="Times New Roman" w:eastAsia="Times New Roman" w:hAnsi="Times New Roman" w:cs="Times New Roman"/>
          <w:b/>
          <w:color w:val="262626" w:themeColor="text1" w:themeTint="D9"/>
          <w:sz w:val="28"/>
          <w:szCs w:val="28"/>
          <w:lang w:eastAsia="ru-RU"/>
        </w:rPr>
        <w:t>Заключение</w:t>
      </w: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lastRenderedPageBreak/>
        <w:t>Человек всю жизнь совершенствует свою речь, овладевая богатствами языка. Каждый возрастной этап вносит что-то новое в его речевое развитие. Наиболее важные ступени в овладении речью приходятся на детский возраст - его младший школьный период. Многие ученые, педагоги, психологи в своих работах уделяли внимание развитию речи у детей, рассматривая речь как средство общения и познания окружающего мира. Так, К. Д. Ушинский, Л. С. Выготский указывали, что речь и язык необходимо развивать и совершенствовать, т.к. это формирует мышление. К.Д.Ушинский писал: «Усваивая родной язык, ребенок усваивает не одни только слова, их сложения и видоизменения, но бесконечное множество понятий, воззрений на предметы, множество мыслей, чувств, художественных образов, логику и философию языка». Концепция современного образования  ставит перед учителями задачу подготовки учащихся, умеющих в совершенстве владеть языком, использовать его как главное коммуникативное средство.</w:t>
      </w: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В  связи с возрастающим информационным потоком, воздействующим на ребенка, мы часто сталкиваемся с тем, что дети не владеют навыками грамотной устной и письменной речи, что в свою очередь сказывается на качестве их обучения. Речь как живой организм не приемлет вторжения инородных явлений, следовательно, нельзя заменить «живой язык» компьютером или другими техническими средствами. Прочувствовать речь и язык ребенок может через чтение литературы, через восприятие художественных образов, тем самым приобщаясь к сокровищнице языкового народного творчества.</w:t>
      </w:r>
    </w:p>
    <w:p w:rsidR="00991222" w:rsidRPr="006473B5" w:rsidRDefault="00991222" w:rsidP="00991222">
      <w:pPr>
        <w:pStyle w:val="Standard"/>
        <w:spacing w:after="28" w:line="360" w:lineRule="auto"/>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Таким образом, приведенные в работе методы и приемы формирования  связной речи имеют большое значение для повышения качества знаний учащихся начальных классов по русскому языку и чтению.</w:t>
      </w:r>
    </w:p>
    <w:p w:rsidR="00F92D15" w:rsidRDefault="00F92D15" w:rsidP="00991222">
      <w:pPr>
        <w:pStyle w:val="Standard"/>
        <w:tabs>
          <w:tab w:val="left" w:pos="1560"/>
        </w:tabs>
        <w:spacing w:after="28" w:line="360" w:lineRule="auto"/>
        <w:ind w:left="567"/>
        <w:jc w:val="both"/>
        <w:rPr>
          <w:rFonts w:ascii="Times New Roman" w:eastAsia="Times New Roman" w:hAnsi="Times New Roman" w:cs="Times New Roman"/>
          <w:b/>
          <w:bCs/>
          <w:color w:val="262626" w:themeColor="text1" w:themeTint="D9"/>
          <w:sz w:val="28"/>
          <w:szCs w:val="28"/>
          <w:lang w:eastAsia="ru-RU"/>
        </w:rPr>
      </w:pPr>
    </w:p>
    <w:p w:rsidR="00110E78" w:rsidRPr="00A838D1" w:rsidRDefault="00110E78" w:rsidP="00991222">
      <w:pPr>
        <w:pStyle w:val="Standard"/>
        <w:tabs>
          <w:tab w:val="left" w:pos="1560"/>
        </w:tabs>
        <w:spacing w:after="28" w:line="360" w:lineRule="auto"/>
        <w:ind w:left="567"/>
        <w:jc w:val="both"/>
        <w:rPr>
          <w:rFonts w:ascii="Times New Roman" w:eastAsia="Times New Roman" w:hAnsi="Times New Roman" w:cs="Times New Roman"/>
          <w:b/>
          <w:bCs/>
          <w:color w:val="262626" w:themeColor="text1" w:themeTint="D9"/>
          <w:sz w:val="28"/>
          <w:szCs w:val="28"/>
          <w:lang w:eastAsia="ru-RU"/>
        </w:rPr>
      </w:pPr>
    </w:p>
    <w:p w:rsidR="00991222" w:rsidRPr="006473B5" w:rsidRDefault="00470C9C" w:rsidP="00991222">
      <w:pPr>
        <w:pStyle w:val="Standard"/>
        <w:tabs>
          <w:tab w:val="left" w:pos="1560"/>
        </w:tabs>
        <w:spacing w:after="28" w:line="360" w:lineRule="auto"/>
        <w:ind w:left="567"/>
        <w:jc w:val="both"/>
        <w:rPr>
          <w:rFonts w:ascii="Times New Roman" w:eastAsia="Times New Roman" w:hAnsi="Times New Roman" w:cs="Times New Roman"/>
          <w:b/>
          <w:bCs/>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Список используемых</w:t>
      </w:r>
      <w:r w:rsidR="00991222" w:rsidRPr="006473B5">
        <w:rPr>
          <w:rFonts w:ascii="Times New Roman" w:eastAsia="Times New Roman" w:hAnsi="Times New Roman" w:cs="Times New Roman"/>
          <w:b/>
          <w:bCs/>
          <w:color w:val="262626" w:themeColor="text1" w:themeTint="D9"/>
          <w:sz w:val="28"/>
          <w:szCs w:val="28"/>
          <w:lang w:eastAsia="ru-RU"/>
        </w:rPr>
        <w:t xml:space="preserve"> источников</w:t>
      </w:r>
    </w:p>
    <w:p w:rsidR="00991222" w:rsidRPr="006473B5" w:rsidRDefault="00991222" w:rsidP="00681A0F">
      <w:pPr>
        <w:pStyle w:val="Standard"/>
        <w:numPr>
          <w:ilvl w:val="0"/>
          <w:numId w:val="17"/>
        </w:numPr>
        <w:tabs>
          <w:tab w:val="left" w:pos="993"/>
          <w:tab w:val="left" w:pos="1134"/>
        </w:tabs>
        <w:spacing w:after="28"/>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lastRenderedPageBreak/>
        <w:t xml:space="preserve">Волкова, Г.А. Логопедическая ритмика / Г.А. Волкова. М.: Владос, 2003. </w:t>
      </w:r>
    </w:p>
    <w:p w:rsidR="00991222" w:rsidRPr="006473B5" w:rsidRDefault="00991222" w:rsidP="00681A0F">
      <w:pPr>
        <w:pStyle w:val="Standard"/>
        <w:numPr>
          <w:ilvl w:val="0"/>
          <w:numId w:val="6"/>
        </w:numPr>
        <w:tabs>
          <w:tab w:val="left" w:pos="993"/>
        </w:tabs>
        <w:spacing w:after="240"/>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 xml:space="preserve">Глухов, В.П. Формирование связной речи детей дошкольного возраста с общим недоразвитием / В.П. Глухов. М.: Аркти, 2004. </w:t>
      </w:r>
    </w:p>
    <w:p w:rsidR="00991222" w:rsidRPr="006473B5" w:rsidRDefault="00991222" w:rsidP="00681A0F">
      <w:pPr>
        <w:pStyle w:val="Standard"/>
        <w:numPr>
          <w:ilvl w:val="0"/>
          <w:numId w:val="6"/>
        </w:numPr>
        <w:tabs>
          <w:tab w:val="left" w:pos="993"/>
        </w:tabs>
        <w:spacing w:after="240"/>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Лебедева Л.В., Козина И.В., Кулакова Т.В., Антохина Н.В. и др. Конспекты занятий по обучению детей пересказу с использованием опорных схем. Учебно-методическое пособие. – М., Центр педагогического образования, 2008.</w:t>
      </w:r>
    </w:p>
    <w:p w:rsidR="00991222" w:rsidRPr="006473B5" w:rsidRDefault="00991222" w:rsidP="00681A0F">
      <w:pPr>
        <w:pStyle w:val="Standard"/>
        <w:numPr>
          <w:ilvl w:val="0"/>
          <w:numId w:val="6"/>
        </w:numPr>
        <w:tabs>
          <w:tab w:val="left" w:pos="993"/>
        </w:tabs>
        <w:spacing w:after="240"/>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Львов М.Г. «Методика развития речи младших школьников». – М.: «Просвещение», 1985.</w:t>
      </w:r>
    </w:p>
    <w:p w:rsidR="00991222" w:rsidRPr="006473B5" w:rsidRDefault="00991222" w:rsidP="00681A0F">
      <w:pPr>
        <w:pStyle w:val="Standard"/>
        <w:numPr>
          <w:ilvl w:val="0"/>
          <w:numId w:val="6"/>
        </w:numPr>
        <w:tabs>
          <w:tab w:val="left" w:pos="993"/>
        </w:tabs>
        <w:spacing w:after="240"/>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Малетина Н., Пономарева Л. Моделирование в описательной речи детей с ОНР. Журнал Дошкольное Воспитание №6, за 2004 год. – М.: Воспитание дошкольника.</w:t>
      </w:r>
    </w:p>
    <w:p w:rsidR="00991222" w:rsidRPr="006473B5" w:rsidRDefault="00991222" w:rsidP="00681A0F">
      <w:pPr>
        <w:pStyle w:val="Standard"/>
        <w:numPr>
          <w:ilvl w:val="0"/>
          <w:numId w:val="6"/>
        </w:numPr>
        <w:tabs>
          <w:tab w:val="left" w:pos="993"/>
        </w:tabs>
        <w:spacing w:after="240"/>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Методы обследования речи детей: Пособие по диагностике речевых нарушений/Под общ. ред. проф. Г.В. Чиркиной. – 3-е изд., доп. – М.: АРКТИ, 2003.</w:t>
      </w:r>
    </w:p>
    <w:p w:rsidR="00991222" w:rsidRPr="006473B5" w:rsidRDefault="00991222" w:rsidP="00681A0F">
      <w:pPr>
        <w:pStyle w:val="Standard"/>
        <w:numPr>
          <w:ilvl w:val="0"/>
          <w:numId w:val="6"/>
        </w:numPr>
        <w:tabs>
          <w:tab w:val="left" w:pos="993"/>
        </w:tabs>
        <w:spacing w:after="240"/>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"Русский язык и культура речи". Учебник, под ред. В.Д.Черняк, М.:Высш.шк.;С.-Пб.: Изд-во РГПУ им. А.И.Герцена, 2005.</w:t>
      </w:r>
    </w:p>
    <w:p w:rsidR="00991222" w:rsidRPr="006473B5" w:rsidRDefault="00991222" w:rsidP="00681A0F">
      <w:pPr>
        <w:pStyle w:val="Standard"/>
        <w:numPr>
          <w:ilvl w:val="0"/>
          <w:numId w:val="6"/>
        </w:numPr>
        <w:tabs>
          <w:tab w:val="left" w:pos="993"/>
        </w:tabs>
        <w:spacing w:after="240"/>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Сидорчук Т.А., Лелюх С. В. Обучение дошкольников составлению логических рассказов по серии картинок: Методическое пособие. – М.: АРКТИ, 2009.</w:t>
      </w:r>
    </w:p>
    <w:p w:rsidR="00991222" w:rsidRPr="006473B5" w:rsidRDefault="00991222" w:rsidP="00681A0F">
      <w:pPr>
        <w:pStyle w:val="Standard"/>
        <w:numPr>
          <w:ilvl w:val="0"/>
          <w:numId w:val="6"/>
        </w:numPr>
        <w:tabs>
          <w:tab w:val="left" w:pos="993"/>
        </w:tabs>
        <w:spacing w:after="240"/>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Филичева Т.Б. Устранение общего недоразвития речи у детей младшего школьного возраста: практ. Пособие /Т.Б. Филичева, Г.В. Чиркина. – 4-е изд. – М: Айрис-пресс, 2007.</w:t>
      </w:r>
    </w:p>
    <w:p w:rsidR="00991222" w:rsidRPr="006473B5" w:rsidRDefault="00991222" w:rsidP="00681A0F">
      <w:pPr>
        <w:pStyle w:val="Standard"/>
        <w:numPr>
          <w:ilvl w:val="0"/>
          <w:numId w:val="6"/>
        </w:numPr>
        <w:tabs>
          <w:tab w:val="left" w:pos="993"/>
        </w:tabs>
        <w:spacing w:after="240"/>
        <w:ind w:firstLine="567"/>
        <w:jc w:val="both"/>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Шорохова О.А. Занятия по развитию связной речи школьников и сказкотерапия. – М.: ТЦ Сфера,  2-е изд,</w:t>
      </w:r>
      <w:r w:rsidR="00681A0F" w:rsidRPr="006473B5">
        <w:rPr>
          <w:rFonts w:ascii="Times New Roman" w:eastAsia="Times New Roman" w:hAnsi="Times New Roman" w:cs="Times New Roman"/>
          <w:color w:val="262626" w:themeColor="text1" w:themeTint="D9"/>
          <w:sz w:val="28"/>
          <w:szCs w:val="28"/>
          <w:lang w:eastAsia="ru-RU"/>
        </w:rPr>
        <w:t xml:space="preserve"> </w:t>
      </w:r>
      <w:r w:rsidRPr="006473B5">
        <w:rPr>
          <w:rFonts w:ascii="Times New Roman" w:eastAsia="Times New Roman" w:hAnsi="Times New Roman" w:cs="Times New Roman"/>
          <w:color w:val="262626" w:themeColor="text1" w:themeTint="D9"/>
          <w:sz w:val="28"/>
          <w:szCs w:val="28"/>
          <w:lang w:eastAsia="ru-RU"/>
        </w:rPr>
        <w:t>2009.</w:t>
      </w:r>
    </w:p>
    <w:p w:rsidR="00681A0F" w:rsidRPr="006473B5" w:rsidRDefault="00681A0F" w:rsidP="00681A0F">
      <w:pPr>
        <w:pStyle w:val="Standard"/>
        <w:tabs>
          <w:tab w:val="left" w:pos="993"/>
        </w:tabs>
        <w:spacing w:after="240"/>
        <w:ind w:left="567"/>
        <w:jc w:val="both"/>
        <w:rPr>
          <w:b/>
          <w:color w:val="262626" w:themeColor="text1" w:themeTint="D9"/>
        </w:rPr>
      </w:pPr>
      <w:r w:rsidRPr="006473B5">
        <w:rPr>
          <w:rFonts w:ascii="Times New Roman" w:eastAsia="Times New Roman" w:hAnsi="Times New Roman" w:cs="Times New Roman"/>
          <w:b/>
          <w:color w:val="262626" w:themeColor="text1" w:themeTint="D9"/>
          <w:sz w:val="28"/>
          <w:szCs w:val="28"/>
          <w:lang w:eastAsia="ru-RU"/>
        </w:rPr>
        <w:t>Интернет-ресурсы</w:t>
      </w:r>
    </w:p>
    <w:p w:rsidR="00991222" w:rsidRPr="006473B5" w:rsidRDefault="00510128" w:rsidP="00110E78">
      <w:pPr>
        <w:pStyle w:val="Standard"/>
        <w:tabs>
          <w:tab w:val="left" w:pos="1560"/>
        </w:tabs>
        <w:spacing w:line="360" w:lineRule="auto"/>
        <w:ind w:left="567"/>
        <w:jc w:val="both"/>
        <w:rPr>
          <w:color w:val="262626" w:themeColor="text1" w:themeTint="D9"/>
        </w:rPr>
      </w:pPr>
      <w:hyperlink r:id="rId12" w:history="1">
        <w:r w:rsidR="00991222" w:rsidRPr="006473B5">
          <w:rPr>
            <w:rStyle w:val="a6"/>
            <w:rFonts w:ascii="Times New Roman" w:eastAsia="Times New Roman" w:hAnsi="Times New Roman" w:cs="Times New Roman"/>
            <w:color w:val="262626" w:themeColor="text1" w:themeTint="D9"/>
            <w:sz w:val="28"/>
            <w:szCs w:val="28"/>
            <w:lang w:eastAsia="ru-RU"/>
          </w:rPr>
          <w:t>http://www.refi.su/help_60_3.html</w:t>
        </w:r>
      </w:hyperlink>
      <w:r w:rsidR="00991222" w:rsidRPr="006473B5">
        <w:rPr>
          <w:rFonts w:ascii="Times New Roman" w:eastAsia="Times New Roman" w:hAnsi="Times New Roman" w:cs="Times New Roman"/>
          <w:color w:val="262626" w:themeColor="text1" w:themeTint="D9"/>
          <w:sz w:val="28"/>
          <w:szCs w:val="28"/>
          <w:lang w:eastAsia="ru-RU"/>
        </w:rPr>
        <w:t xml:space="preserve"> </w:t>
      </w:r>
    </w:p>
    <w:p w:rsidR="00E36450" w:rsidRPr="006473B5" w:rsidRDefault="00510128" w:rsidP="00110E78">
      <w:pPr>
        <w:pStyle w:val="Standard"/>
        <w:tabs>
          <w:tab w:val="left" w:pos="1560"/>
        </w:tabs>
        <w:spacing w:line="360" w:lineRule="auto"/>
        <w:ind w:left="567"/>
        <w:jc w:val="both"/>
        <w:rPr>
          <w:rStyle w:val="a6"/>
          <w:rFonts w:ascii="Times New Roman" w:eastAsia="Times New Roman" w:hAnsi="Times New Roman" w:cs="Times New Roman"/>
          <w:color w:val="262626" w:themeColor="text1" w:themeTint="D9"/>
          <w:sz w:val="28"/>
          <w:szCs w:val="28"/>
          <w:lang w:eastAsia="ru-RU"/>
        </w:rPr>
      </w:pPr>
      <w:hyperlink r:id="rId13" w:history="1">
        <w:r w:rsidR="00991222" w:rsidRPr="006473B5">
          <w:rPr>
            <w:rStyle w:val="a6"/>
            <w:rFonts w:ascii="Times New Roman" w:eastAsia="Times New Roman" w:hAnsi="Times New Roman" w:cs="Times New Roman"/>
            <w:color w:val="262626" w:themeColor="text1" w:themeTint="D9"/>
            <w:sz w:val="28"/>
            <w:szCs w:val="28"/>
            <w:lang w:eastAsia="ru-RU"/>
          </w:rPr>
          <w:t>http://festival.1september.ru/articles/602411/</w:t>
        </w:r>
      </w:hyperlink>
    </w:p>
    <w:p w:rsidR="0083488E" w:rsidRPr="006473B5" w:rsidRDefault="00510128" w:rsidP="00110E78">
      <w:pPr>
        <w:pStyle w:val="Standard"/>
        <w:tabs>
          <w:tab w:val="left" w:pos="1560"/>
        </w:tabs>
        <w:spacing w:after="240" w:line="360" w:lineRule="auto"/>
        <w:ind w:left="567"/>
        <w:jc w:val="both"/>
        <w:rPr>
          <w:color w:val="262626" w:themeColor="text1" w:themeTint="D9"/>
        </w:rPr>
      </w:pPr>
      <w:hyperlink r:id="rId14" w:history="1">
        <w:r w:rsidR="00991222" w:rsidRPr="006473B5">
          <w:rPr>
            <w:rStyle w:val="a6"/>
            <w:rFonts w:ascii="Times New Roman" w:hAnsi="Times New Roman" w:cs="Times New Roman"/>
            <w:color w:val="262626" w:themeColor="text1" w:themeTint="D9"/>
            <w:sz w:val="28"/>
            <w:szCs w:val="28"/>
          </w:rPr>
          <w:t>http://bolrcio.blogspot.ru/2011/02/blog-post.html</w:t>
        </w:r>
      </w:hyperlink>
    </w:p>
    <w:p w:rsidR="00F92D15" w:rsidRDefault="00F92D15" w:rsidP="00EB4999">
      <w:pPr>
        <w:spacing w:line="360" w:lineRule="auto"/>
        <w:jc w:val="center"/>
        <w:rPr>
          <w:rFonts w:ascii="Times New Roman" w:hAnsi="Times New Roman" w:cs="Times New Roman"/>
          <w:b/>
          <w:color w:val="262626" w:themeColor="text1" w:themeTint="D9"/>
          <w:sz w:val="28"/>
          <w:szCs w:val="28"/>
        </w:rPr>
      </w:pPr>
    </w:p>
    <w:p w:rsidR="00007637" w:rsidRDefault="00007637" w:rsidP="00EB4999">
      <w:pPr>
        <w:spacing w:line="360" w:lineRule="auto"/>
        <w:jc w:val="center"/>
        <w:rPr>
          <w:rFonts w:ascii="Times New Roman" w:hAnsi="Times New Roman" w:cs="Times New Roman"/>
          <w:b/>
          <w:color w:val="262626" w:themeColor="text1" w:themeTint="D9"/>
          <w:sz w:val="28"/>
          <w:szCs w:val="28"/>
        </w:rPr>
      </w:pPr>
    </w:p>
    <w:p w:rsidR="00007637" w:rsidRDefault="00007637" w:rsidP="00EB4999">
      <w:pPr>
        <w:spacing w:line="360" w:lineRule="auto"/>
        <w:jc w:val="center"/>
        <w:rPr>
          <w:rFonts w:ascii="Times New Roman" w:hAnsi="Times New Roman" w:cs="Times New Roman"/>
          <w:b/>
          <w:color w:val="262626" w:themeColor="text1" w:themeTint="D9"/>
          <w:sz w:val="28"/>
          <w:szCs w:val="28"/>
        </w:rPr>
      </w:pPr>
    </w:p>
    <w:p w:rsidR="00007637" w:rsidRDefault="00007637" w:rsidP="00EB4999">
      <w:pPr>
        <w:spacing w:line="360" w:lineRule="auto"/>
        <w:jc w:val="center"/>
        <w:rPr>
          <w:rFonts w:ascii="Times New Roman" w:hAnsi="Times New Roman" w:cs="Times New Roman"/>
          <w:b/>
          <w:color w:val="262626" w:themeColor="text1" w:themeTint="D9"/>
          <w:sz w:val="28"/>
          <w:szCs w:val="28"/>
        </w:rPr>
      </w:pPr>
    </w:p>
    <w:p w:rsidR="00007637" w:rsidRDefault="00007637" w:rsidP="00EB4999">
      <w:pPr>
        <w:spacing w:line="360" w:lineRule="auto"/>
        <w:jc w:val="center"/>
        <w:rPr>
          <w:rFonts w:ascii="Times New Roman" w:hAnsi="Times New Roman" w:cs="Times New Roman"/>
          <w:b/>
          <w:color w:val="262626" w:themeColor="text1" w:themeTint="D9"/>
          <w:sz w:val="28"/>
          <w:szCs w:val="28"/>
        </w:rPr>
      </w:pPr>
    </w:p>
    <w:p w:rsidR="00007637" w:rsidRDefault="00007637" w:rsidP="00EB4999">
      <w:pPr>
        <w:spacing w:line="360" w:lineRule="auto"/>
        <w:jc w:val="center"/>
        <w:rPr>
          <w:rFonts w:ascii="Times New Roman" w:hAnsi="Times New Roman" w:cs="Times New Roman"/>
          <w:b/>
          <w:color w:val="262626" w:themeColor="text1" w:themeTint="D9"/>
          <w:sz w:val="28"/>
          <w:szCs w:val="28"/>
        </w:rPr>
      </w:pPr>
    </w:p>
    <w:p w:rsidR="00F92D15" w:rsidRDefault="00F92D15" w:rsidP="00EB4999">
      <w:pPr>
        <w:spacing w:line="360" w:lineRule="auto"/>
        <w:jc w:val="center"/>
        <w:rPr>
          <w:rFonts w:ascii="Times New Roman" w:hAnsi="Times New Roman" w:cs="Times New Roman"/>
          <w:b/>
          <w:color w:val="262626" w:themeColor="text1" w:themeTint="D9"/>
          <w:sz w:val="28"/>
          <w:szCs w:val="28"/>
        </w:rPr>
      </w:pPr>
    </w:p>
    <w:p w:rsidR="00EB4999" w:rsidRPr="006473B5" w:rsidRDefault="00EB4999" w:rsidP="00EB4999">
      <w:pPr>
        <w:spacing w:line="360" w:lineRule="auto"/>
        <w:jc w:val="center"/>
        <w:rPr>
          <w:rFonts w:ascii="Times New Roman" w:hAnsi="Times New Roman" w:cs="Times New Roman"/>
          <w:b/>
          <w:color w:val="262626" w:themeColor="text1" w:themeTint="D9"/>
          <w:sz w:val="28"/>
          <w:szCs w:val="28"/>
        </w:rPr>
      </w:pPr>
      <w:r w:rsidRPr="006473B5">
        <w:rPr>
          <w:rFonts w:ascii="Times New Roman" w:hAnsi="Times New Roman" w:cs="Times New Roman"/>
          <w:b/>
          <w:color w:val="262626" w:themeColor="text1" w:themeTint="D9"/>
          <w:sz w:val="28"/>
          <w:szCs w:val="28"/>
        </w:rPr>
        <w:t>Приложение</w:t>
      </w:r>
    </w:p>
    <w:p w:rsidR="00EB4999" w:rsidRPr="006473B5" w:rsidRDefault="00510128" w:rsidP="00EB4999">
      <w:pPr>
        <w:spacing w:line="360" w:lineRule="auto"/>
        <w:jc w:val="right"/>
        <w:rPr>
          <w:rFonts w:ascii="Times New Roman" w:hAnsi="Times New Roman" w:cs="Times New Roman"/>
          <w:color w:val="262626" w:themeColor="text1" w:themeTint="D9"/>
          <w:sz w:val="28"/>
          <w:szCs w:val="28"/>
        </w:rPr>
      </w:pPr>
      <w:r>
        <w:rPr>
          <w:rFonts w:ascii="Times New Roman" w:hAnsi="Times New Roman" w:cs="Times New Roman"/>
          <w:b/>
          <w:noProof/>
          <w:color w:val="262626" w:themeColor="text1" w:themeTint="D9"/>
          <w:sz w:val="28"/>
          <w:szCs w:val="28"/>
          <w:lang w:eastAsia="ru-RU" w:bidi="ar-SA"/>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58.5pt;margin-top:17.5pt;width:357pt;height:141.6pt;z-index:251658240">
            <v:textbox style="mso-next-textbox:#_x0000_s1026">
              <w:txbxContent>
                <w:p w:rsidR="00007637" w:rsidRPr="006F4DBA" w:rsidRDefault="00007637" w:rsidP="00EB4999">
                  <w:pPr>
                    <w:jc w:val="center"/>
                    <w:rPr>
                      <w:rFonts w:ascii="Times New Roman" w:hAnsi="Times New Roman" w:cs="Times New Roman"/>
                      <w:sz w:val="28"/>
                      <w:szCs w:val="28"/>
                    </w:rPr>
                  </w:pPr>
                  <w:r w:rsidRPr="006F4DBA">
                    <w:rPr>
                      <w:rFonts w:ascii="Times New Roman" w:hAnsi="Times New Roman" w:cs="Times New Roman"/>
                      <w:sz w:val="28"/>
                      <w:szCs w:val="28"/>
                    </w:rPr>
                    <w:t>Т С О:</w:t>
                  </w:r>
                </w:p>
                <w:p w:rsidR="00007637" w:rsidRPr="006F4DBA" w:rsidRDefault="00007637" w:rsidP="00EB4999">
                  <w:pPr>
                    <w:pStyle w:val="a3"/>
                    <w:numPr>
                      <w:ilvl w:val="0"/>
                      <w:numId w:val="18"/>
                    </w:numPr>
                    <w:suppressAutoHyphens w:val="0"/>
                    <w:autoSpaceDN/>
                    <w:spacing w:line="252" w:lineRule="auto"/>
                    <w:contextualSpacing/>
                    <w:textAlignment w:val="auto"/>
                    <w:rPr>
                      <w:rFonts w:ascii="Times New Roman" w:hAnsi="Times New Roman" w:cs="Times New Roman"/>
                    </w:rPr>
                  </w:pPr>
                  <w:r w:rsidRPr="006F4DBA">
                    <w:rPr>
                      <w:rFonts w:ascii="Times New Roman" w:hAnsi="Times New Roman" w:cs="Times New Roman"/>
                    </w:rPr>
                    <w:t>Компьютерная программа</w:t>
                  </w:r>
                </w:p>
                <w:p w:rsidR="00007637" w:rsidRPr="006F4DBA" w:rsidRDefault="00007637" w:rsidP="00EB4999">
                  <w:pPr>
                    <w:pStyle w:val="a3"/>
                    <w:numPr>
                      <w:ilvl w:val="0"/>
                      <w:numId w:val="18"/>
                    </w:numPr>
                    <w:suppressAutoHyphens w:val="0"/>
                    <w:autoSpaceDN/>
                    <w:spacing w:line="252" w:lineRule="auto"/>
                    <w:contextualSpacing/>
                    <w:textAlignment w:val="auto"/>
                    <w:rPr>
                      <w:rFonts w:ascii="Times New Roman" w:hAnsi="Times New Roman" w:cs="Times New Roman"/>
                    </w:rPr>
                  </w:pPr>
                  <w:r w:rsidRPr="006F4DBA">
                    <w:rPr>
                      <w:rFonts w:ascii="Times New Roman" w:hAnsi="Times New Roman" w:cs="Times New Roman"/>
                    </w:rPr>
                    <w:t>Диафильмы</w:t>
                  </w:r>
                </w:p>
                <w:p w:rsidR="00007637" w:rsidRPr="006F4DBA" w:rsidRDefault="00007637" w:rsidP="00EB4999">
                  <w:pPr>
                    <w:pStyle w:val="a3"/>
                    <w:numPr>
                      <w:ilvl w:val="0"/>
                      <w:numId w:val="18"/>
                    </w:numPr>
                    <w:suppressAutoHyphens w:val="0"/>
                    <w:autoSpaceDN/>
                    <w:spacing w:line="252" w:lineRule="auto"/>
                    <w:contextualSpacing/>
                    <w:textAlignment w:val="auto"/>
                    <w:rPr>
                      <w:rFonts w:ascii="Times New Roman" w:hAnsi="Times New Roman" w:cs="Times New Roman"/>
                    </w:rPr>
                  </w:pPr>
                  <w:r w:rsidRPr="006F4DBA">
                    <w:rPr>
                      <w:rFonts w:ascii="Times New Roman" w:hAnsi="Times New Roman" w:cs="Times New Roman"/>
                    </w:rPr>
                    <w:t>Аудиозапись текста</w:t>
                  </w:r>
                </w:p>
                <w:p w:rsidR="00007637" w:rsidRPr="006F4DBA" w:rsidRDefault="00007637" w:rsidP="00EB4999">
                  <w:pPr>
                    <w:pStyle w:val="a3"/>
                    <w:numPr>
                      <w:ilvl w:val="0"/>
                      <w:numId w:val="18"/>
                    </w:numPr>
                    <w:suppressAutoHyphens w:val="0"/>
                    <w:autoSpaceDN/>
                    <w:spacing w:line="252" w:lineRule="auto"/>
                    <w:contextualSpacing/>
                    <w:textAlignment w:val="auto"/>
                    <w:rPr>
                      <w:rFonts w:ascii="Times New Roman" w:hAnsi="Times New Roman" w:cs="Times New Roman"/>
                    </w:rPr>
                  </w:pPr>
                  <w:r w:rsidRPr="006F4DBA">
                    <w:rPr>
                      <w:rFonts w:ascii="Times New Roman" w:hAnsi="Times New Roman" w:cs="Times New Roman"/>
                    </w:rPr>
                    <w:t>Аудиозапись музыкальных фрагментов для раскрытия темы произведения</w:t>
                  </w:r>
                </w:p>
              </w:txbxContent>
            </v:textbox>
          </v:shape>
        </w:pict>
      </w:r>
      <w:r w:rsidR="00EB4999" w:rsidRPr="006473B5">
        <w:rPr>
          <w:rFonts w:ascii="Times New Roman" w:hAnsi="Times New Roman" w:cs="Times New Roman"/>
          <w:color w:val="262626" w:themeColor="text1" w:themeTint="D9"/>
          <w:sz w:val="28"/>
          <w:szCs w:val="28"/>
        </w:rPr>
        <w:t>Приложение 1</w:t>
      </w:r>
    </w:p>
    <w:p w:rsidR="00EB4999" w:rsidRPr="006473B5" w:rsidRDefault="00EB4999" w:rsidP="00EB4999">
      <w:pPr>
        <w:spacing w:line="360" w:lineRule="auto"/>
        <w:jc w:val="center"/>
        <w:rPr>
          <w:rFonts w:ascii="Times New Roman" w:hAnsi="Times New Roman" w:cs="Times New Roman"/>
          <w:color w:val="262626" w:themeColor="text1" w:themeTint="D9"/>
          <w:sz w:val="28"/>
          <w:szCs w:val="28"/>
        </w:rPr>
      </w:pPr>
    </w:p>
    <w:p w:rsidR="00EB4999" w:rsidRPr="006473B5" w:rsidRDefault="00EB4999" w:rsidP="00EB4999">
      <w:pPr>
        <w:pStyle w:val="Standard"/>
        <w:tabs>
          <w:tab w:val="left" w:pos="1560"/>
        </w:tabs>
        <w:spacing w:after="28" w:line="360" w:lineRule="auto"/>
        <w:jc w:val="center"/>
        <w:rPr>
          <w:rFonts w:ascii="Times New Roman" w:hAnsi="Times New Roman" w:cs="Times New Roman"/>
          <w:b/>
          <w:color w:val="262626" w:themeColor="text1" w:themeTint="D9"/>
          <w:sz w:val="28"/>
          <w:szCs w:val="28"/>
        </w:rPr>
      </w:pPr>
    </w:p>
    <w:p w:rsidR="00EB4999" w:rsidRPr="006473B5" w:rsidRDefault="00EB4999" w:rsidP="00EB4999">
      <w:pPr>
        <w:rPr>
          <w:color w:val="262626" w:themeColor="text1" w:themeTint="D9"/>
        </w:rPr>
      </w:pPr>
    </w:p>
    <w:p w:rsidR="00EB4999" w:rsidRPr="006473B5" w:rsidRDefault="00EB4999" w:rsidP="00EB4999">
      <w:pPr>
        <w:rPr>
          <w:color w:val="262626" w:themeColor="text1" w:themeTint="D9"/>
        </w:rPr>
      </w:pPr>
    </w:p>
    <w:p w:rsidR="00EB4999" w:rsidRPr="006473B5" w:rsidRDefault="00EB4999" w:rsidP="00EB4999">
      <w:pPr>
        <w:rPr>
          <w:color w:val="262626" w:themeColor="text1" w:themeTint="D9"/>
        </w:rPr>
      </w:pPr>
    </w:p>
    <w:p w:rsidR="00EB4999" w:rsidRPr="006473B5" w:rsidRDefault="00EB4999" w:rsidP="00EB4999">
      <w:pPr>
        <w:rPr>
          <w:color w:val="262626" w:themeColor="text1" w:themeTint="D9"/>
        </w:rPr>
      </w:pPr>
    </w:p>
    <w:p w:rsidR="00EB4999" w:rsidRPr="006473B5" w:rsidRDefault="00EB4999" w:rsidP="00EB4999">
      <w:pPr>
        <w:rPr>
          <w:color w:val="262626" w:themeColor="text1" w:themeTint="D9"/>
        </w:rPr>
      </w:pPr>
    </w:p>
    <w:p w:rsidR="00EB4999" w:rsidRPr="006473B5" w:rsidRDefault="00EB4999" w:rsidP="00EB4999">
      <w:pPr>
        <w:rPr>
          <w:color w:val="262626" w:themeColor="text1" w:themeTint="D9"/>
        </w:rPr>
      </w:pPr>
    </w:p>
    <w:p w:rsidR="00D81FBA" w:rsidRPr="006473B5" w:rsidRDefault="00510128" w:rsidP="00EB4999">
      <w:pPr>
        <w:tabs>
          <w:tab w:val="left" w:pos="7545"/>
        </w:tabs>
        <w:ind w:firstLine="708"/>
        <w:rPr>
          <w:color w:val="262626" w:themeColor="text1" w:themeTint="D9"/>
        </w:rPr>
      </w:pPr>
      <w:r>
        <w:rPr>
          <w:noProof/>
          <w:color w:val="262626" w:themeColor="text1" w:themeTint="D9"/>
          <w:lang w:eastAsia="ru-RU" w:bidi="ar-SA"/>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8" type="#_x0000_t97" style="position:absolute;left:0;text-align:left;margin-left:310.5pt;margin-top:7.85pt;width:180.75pt;height:341.1pt;z-index:251660288">
            <v:textbox style="mso-next-textbox:#_x0000_s1028">
              <w:txbxContent>
                <w:p w:rsidR="00007637" w:rsidRPr="006F4DBA" w:rsidRDefault="00007637" w:rsidP="00EB4999">
                  <w:pPr>
                    <w:jc w:val="center"/>
                    <w:rPr>
                      <w:rFonts w:ascii="Times New Roman" w:hAnsi="Times New Roman" w:cs="Times New Roman"/>
                      <w:sz w:val="28"/>
                      <w:szCs w:val="28"/>
                    </w:rPr>
                  </w:pPr>
                  <w:r w:rsidRPr="006F4DBA">
                    <w:rPr>
                      <w:rFonts w:ascii="Times New Roman" w:hAnsi="Times New Roman" w:cs="Times New Roman"/>
                      <w:sz w:val="28"/>
                      <w:szCs w:val="28"/>
                    </w:rPr>
                    <w:t>Пересказ:</w:t>
                  </w:r>
                </w:p>
                <w:p w:rsidR="00007637" w:rsidRPr="006F4DBA" w:rsidRDefault="00007637" w:rsidP="00EB4999">
                  <w:pPr>
                    <w:pStyle w:val="a3"/>
                    <w:numPr>
                      <w:ilvl w:val="0"/>
                      <w:numId w:val="20"/>
                    </w:numPr>
                    <w:suppressAutoHyphens w:val="0"/>
                    <w:autoSpaceDN/>
                    <w:spacing w:after="200" w:line="252" w:lineRule="auto"/>
                    <w:contextualSpacing/>
                    <w:textAlignment w:val="auto"/>
                    <w:rPr>
                      <w:rFonts w:ascii="Times New Roman" w:hAnsi="Times New Roman" w:cs="Times New Roman"/>
                    </w:rPr>
                  </w:pPr>
                  <w:r w:rsidRPr="006F4DBA">
                    <w:rPr>
                      <w:rFonts w:ascii="Times New Roman" w:hAnsi="Times New Roman" w:cs="Times New Roman"/>
                    </w:rPr>
                    <w:t>По плану-схеме</w:t>
                  </w:r>
                </w:p>
                <w:p w:rsidR="00007637" w:rsidRPr="006F4DBA" w:rsidRDefault="00007637" w:rsidP="00EB4999">
                  <w:pPr>
                    <w:pStyle w:val="a3"/>
                    <w:numPr>
                      <w:ilvl w:val="0"/>
                      <w:numId w:val="20"/>
                    </w:numPr>
                    <w:suppressAutoHyphens w:val="0"/>
                    <w:autoSpaceDN/>
                    <w:spacing w:after="200" w:line="252" w:lineRule="auto"/>
                    <w:contextualSpacing/>
                    <w:textAlignment w:val="auto"/>
                    <w:rPr>
                      <w:rFonts w:ascii="Times New Roman" w:hAnsi="Times New Roman" w:cs="Times New Roman"/>
                    </w:rPr>
                  </w:pPr>
                  <w:r w:rsidRPr="006F4DBA">
                    <w:rPr>
                      <w:rFonts w:ascii="Times New Roman" w:hAnsi="Times New Roman" w:cs="Times New Roman"/>
                    </w:rPr>
                    <w:t>По опорным в</w:t>
                  </w:r>
                  <w:r w:rsidRPr="006F4DBA">
                    <w:rPr>
                      <w:rFonts w:ascii="Times New Roman" w:hAnsi="Times New Roman" w:cs="Times New Roman"/>
                    </w:rPr>
                    <w:t>о</w:t>
                  </w:r>
                  <w:r w:rsidRPr="006F4DBA">
                    <w:rPr>
                      <w:rFonts w:ascii="Times New Roman" w:hAnsi="Times New Roman" w:cs="Times New Roman"/>
                    </w:rPr>
                    <w:t>просам</w:t>
                  </w:r>
                </w:p>
                <w:p w:rsidR="00007637" w:rsidRPr="006F4DBA" w:rsidRDefault="00007637" w:rsidP="00EB4999">
                  <w:pPr>
                    <w:pStyle w:val="a3"/>
                    <w:numPr>
                      <w:ilvl w:val="0"/>
                      <w:numId w:val="20"/>
                    </w:numPr>
                    <w:suppressAutoHyphens w:val="0"/>
                    <w:autoSpaceDN/>
                    <w:spacing w:after="200" w:line="252" w:lineRule="auto"/>
                    <w:contextualSpacing/>
                    <w:textAlignment w:val="auto"/>
                    <w:rPr>
                      <w:rFonts w:ascii="Times New Roman" w:hAnsi="Times New Roman" w:cs="Times New Roman"/>
                    </w:rPr>
                  </w:pPr>
                  <w:r w:rsidRPr="006F4DBA">
                    <w:rPr>
                      <w:rFonts w:ascii="Times New Roman" w:hAnsi="Times New Roman" w:cs="Times New Roman"/>
                    </w:rPr>
                    <w:t>По цепочке</w:t>
                  </w:r>
                </w:p>
                <w:p w:rsidR="00007637" w:rsidRPr="006F4DBA" w:rsidRDefault="00007637" w:rsidP="00EB4999">
                  <w:pPr>
                    <w:pStyle w:val="a3"/>
                    <w:numPr>
                      <w:ilvl w:val="0"/>
                      <w:numId w:val="20"/>
                    </w:numPr>
                    <w:suppressAutoHyphens w:val="0"/>
                    <w:autoSpaceDN/>
                    <w:spacing w:after="200" w:line="252" w:lineRule="auto"/>
                    <w:contextualSpacing/>
                    <w:textAlignment w:val="auto"/>
                    <w:rPr>
                      <w:rFonts w:ascii="Times New Roman" w:hAnsi="Times New Roman" w:cs="Times New Roman"/>
                    </w:rPr>
                  </w:pPr>
                  <w:r w:rsidRPr="006F4DBA">
                    <w:rPr>
                      <w:rFonts w:ascii="Times New Roman" w:hAnsi="Times New Roman" w:cs="Times New Roman"/>
                    </w:rPr>
                    <w:t>Выборочный</w:t>
                  </w:r>
                </w:p>
                <w:p w:rsidR="00007637" w:rsidRPr="006F4DBA" w:rsidRDefault="00007637" w:rsidP="00EB4999">
                  <w:pPr>
                    <w:pStyle w:val="a3"/>
                    <w:numPr>
                      <w:ilvl w:val="0"/>
                      <w:numId w:val="20"/>
                    </w:numPr>
                    <w:suppressAutoHyphens w:val="0"/>
                    <w:autoSpaceDN/>
                    <w:spacing w:after="200" w:line="252" w:lineRule="auto"/>
                    <w:contextualSpacing/>
                    <w:textAlignment w:val="auto"/>
                    <w:rPr>
                      <w:rFonts w:ascii="Times New Roman" w:hAnsi="Times New Roman" w:cs="Times New Roman"/>
                    </w:rPr>
                  </w:pPr>
                  <w:r w:rsidRPr="006F4DBA">
                    <w:rPr>
                      <w:rFonts w:ascii="Times New Roman" w:hAnsi="Times New Roman" w:cs="Times New Roman"/>
                    </w:rPr>
                    <w:t>По следам д</w:t>
                  </w:r>
                  <w:r w:rsidRPr="006F4DBA">
                    <w:rPr>
                      <w:rFonts w:ascii="Times New Roman" w:hAnsi="Times New Roman" w:cs="Times New Roman"/>
                    </w:rPr>
                    <w:t>е</w:t>
                  </w:r>
                  <w:r w:rsidRPr="006F4DBA">
                    <w:rPr>
                      <w:rFonts w:ascii="Times New Roman" w:hAnsi="Times New Roman" w:cs="Times New Roman"/>
                    </w:rPr>
                    <w:t>монстрируемого действия</w:t>
                  </w:r>
                </w:p>
                <w:p w:rsidR="00007637" w:rsidRPr="006F4DBA" w:rsidRDefault="00007637" w:rsidP="00EB4999">
                  <w:pPr>
                    <w:pStyle w:val="a3"/>
                    <w:numPr>
                      <w:ilvl w:val="0"/>
                      <w:numId w:val="20"/>
                    </w:numPr>
                    <w:suppressAutoHyphens w:val="0"/>
                    <w:autoSpaceDN/>
                    <w:spacing w:after="200" w:line="252" w:lineRule="auto"/>
                    <w:contextualSpacing/>
                    <w:textAlignment w:val="auto"/>
                    <w:rPr>
                      <w:rFonts w:ascii="Times New Roman" w:hAnsi="Times New Roman" w:cs="Times New Roman"/>
                    </w:rPr>
                  </w:pPr>
                  <w:r w:rsidRPr="006F4DBA">
                    <w:rPr>
                      <w:rFonts w:ascii="Times New Roman" w:hAnsi="Times New Roman" w:cs="Times New Roman"/>
                    </w:rPr>
                    <w:t>С использован</w:t>
                  </w:r>
                  <w:r w:rsidRPr="006F4DBA">
                    <w:rPr>
                      <w:rFonts w:ascii="Times New Roman" w:hAnsi="Times New Roman" w:cs="Times New Roman"/>
                    </w:rPr>
                    <w:t>и</w:t>
                  </w:r>
                  <w:r w:rsidRPr="006F4DBA">
                    <w:rPr>
                      <w:rFonts w:ascii="Times New Roman" w:hAnsi="Times New Roman" w:cs="Times New Roman"/>
                    </w:rPr>
                    <w:t>ем элементов драматизации</w:t>
                  </w:r>
                </w:p>
                <w:p w:rsidR="00007637" w:rsidRPr="006F4DBA" w:rsidRDefault="00007637" w:rsidP="00EB4999">
                  <w:pPr>
                    <w:pStyle w:val="a3"/>
                    <w:numPr>
                      <w:ilvl w:val="0"/>
                      <w:numId w:val="20"/>
                    </w:numPr>
                    <w:suppressAutoHyphens w:val="0"/>
                    <w:autoSpaceDN/>
                    <w:spacing w:after="200" w:line="252" w:lineRule="auto"/>
                    <w:contextualSpacing/>
                    <w:textAlignment w:val="auto"/>
                    <w:rPr>
                      <w:rFonts w:ascii="Times New Roman" w:hAnsi="Times New Roman" w:cs="Times New Roman"/>
                    </w:rPr>
                  </w:pPr>
                  <w:r w:rsidRPr="006F4DBA">
                    <w:rPr>
                      <w:rFonts w:ascii="Times New Roman" w:hAnsi="Times New Roman" w:cs="Times New Roman"/>
                    </w:rPr>
                    <w:t>С элементами творчества (яз</w:t>
                  </w:r>
                  <w:r w:rsidRPr="006F4DBA">
                    <w:rPr>
                      <w:rFonts w:ascii="Times New Roman" w:hAnsi="Times New Roman" w:cs="Times New Roman"/>
                    </w:rPr>
                    <w:t>ы</w:t>
                  </w:r>
                  <w:r w:rsidRPr="006F4DBA">
                    <w:rPr>
                      <w:rFonts w:ascii="Times New Roman" w:hAnsi="Times New Roman" w:cs="Times New Roman"/>
                    </w:rPr>
                    <w:t>ковая трансфо</w:t>
                  </w:r>
                  <w:r w:rsidRPr="006F4DBA">
                    <w:rPr>
                      <w:rFonts w:ascii="Times New Roman" w:hAnsi="Times New Roman" w:cs="Times New Roman"/>
                    </w:rPr>
                    <w:t>р</w:t>
                  </w:r>
                  <w:r w:rsidRPr="006F4DBA">
                    <w:rPr>
                      <w:rFonts w:ascii="Times New Roman" w:hAnsi="Times New Roman" w:cs="Times New Roman"/>
                    </w:rPr>
                    <w:t>мация)</w:t>
                  </w:r>
                </w:p>
                <w:p w:rsidR="00007637" w:rsidRPr="006F4DBA" w:rsidRDefault="00007637" w:rsidP="00EB4999">
                  <w:pPr>
                    <w:pStyle w:val="a3"/>
                    <w:numPr>
                      <w:ilvl w:val="0"/>
                      <w:numId w:val="20"/>
                    </w:numPr>
                    <w:suppressAutoHyphens w:val="0"/>
                    <w:autoSpaceDN/>
                    <w:spacing w:after="200" w:line="252" w:lineRule="auto"/>
                    <w:contextualSpacing/>
                    <w:textAlignment w:val="auto"/>
                    <w:rPr>
                      <w:rFonts w:ascii="Times New Roman" w:hAnsi="Times New Roman" w:cs="Times New Roman"/>
                    </w:rPr>
                  </w:pPr>
                  <w:r w:rsidRPr="006F4DBA">
                    <w:rPr>
                      <w:rFonts w:ascii="Times New Roman" w:hAnsi="Times New Roman" w:cs="Times New Roman"/>
                    </w:rPr>
                    <w:t>После восст</w:t>
                  </w:r>
                  <w:r w:rsidRPr="006F4DBA">
                    <w:rPr>
                      <w:rFonts w:ascii="Times New Roman" w:hAnsi="Times New Roman" w:cs="Times New Roman"/>
                    </w:rPr>
                    <w:t>а</w:t>
                  </w:r>
                  <w:r w:rsidRPr="006F4DBA">
                    <w:rPr>
                      <w:rFonts w:ascii="Times New Roman" w:hAnsi="Times New Roman" w:cs="Times New Roman"/>
                    </w:rPr>
                    <w:t>новления текста</w:t>
                  </w:r>
                </w:p>
              </w:txbxContent>
            </v:textbox>
          </v:shape>
        </w:pict>
      </w:r>
      <w:r w:rsidR="00EB4999" w:rsidRPr="006473B5">
        <w:rPr>
          <w:color w:val="262626" w:themeColor="text1" w:themeTint="D9"/>
        </w:rPr>
        <w:tab/>
      </w:r>
    </w:p>
    <w:p w:rsidR="00D81FBA" w:rsidRPr="006473B5" w:rsidRDefault="00510128" w:rsidP="00D81FBA">
      <w:pPr>
        <w:rPr>
          <w:color w:val="262626" w:themeColor="text1" w:themeTint="D9"/>
        </w:rPr>
      </w:pPr>
      <w:r>
        <w:rPr>
          <w:noProof/>
          <w:color w:val="262626" w:themeColor="text1" w:themeTint="D9"/>
          <w:lang w:eastAsia="ru-RU" w:bidi="ar-SA"/>
        </w:rPr>
        <w:pict>
          <v:shape id="_x0000_s1027" type="#_x0000_t97" style="position:absolute;margin-left:-58.5pt;margin-top:3.65pt;width:191.25pt;height:327pt;z-index:251659264">
            <v:textbox style="mso-next-textbox:#_x0000_s1027">
              <w:txbxContent>
                <w:p w:rsidR="00007637" w:rsidRPr="006F4DBA" w:rsidRDefault="00007637" w:rsidP="00EB4999">
                  <w:pPr>
                    <w:jc w:val="center"/>
                    <w:rPr>
                      <w:rFonts w:ascii="Times New Roman" w:hAnsi="Times New Roman" w:cs="Times New Roman"/>
                      <w:sz w:val="28"/>
                      <w:szCs w:val="28"/>
                    </w:rPr>
                  </w:pPr>
                  <w:r w:rsidRPr="006F4DBA">
                    <w:rPr>
                      <w:rFonts w:ascii="Times New Roman" w:hAnsi="Times New Roman" w:cs="Times New Roman"/>
                      <w:sz w:val="28"/>
                      <w:szCs w:val="28"/>
                    </w:rPr>
                    <w:t>Моделирование:</w:t>
                  </w:r>
                </w:p>
                <w:p w:rsidR="00007637" w:rsidRPr="006F4DBA" w:rsidRDefault="00007637" w:rsidP="00EB4999">
                  <w:pPr>
                    <w:pStyle w:val="a3"/>
                    <w:numPr>
                      <w:ilvl w:val="0"/>
                      <w:numId w:val="19"/>
                    </w:numPr>
                    <w:suppressAutoHyphens w:val="0"/>
                    <w:autoSpaceDN/>
                    <w:spacing w:line="252" w:lineRule="auto"/>
                    <w:contextualSpacing/>
                    <w:textAlignment w:val="auto"/>
                    <w:rPr>
                      <w:rFonts w:ascii="Times New Roman" w:hAnsi="Times New Roman" w:cs="Times New Roman"/>
                    </w:rPr>
                  </w:pPr>
                  <w:r w:rsidRPr="006F4DBA">
                    <w:rPr>
                      <w:rFonts w:ascii="Times New Roman" w:hAnsi="Times New Roman" w:cs="Times New Roman"/>
                    </w:rPr>
                    <w:t>Графические сх</w:t>
                  </w:r>
                  <w:r w:rsidRPr="006F4DBA">
                    <w:rPr>
                      <w:rFonts w:ascii="Times New Roman" w:hAnsi="Times New Roman" w:cs="Times New Roman"/>
                    </w:rPr>
                    <w:t>е</w:t>
                  </w:r>
                  <w:r w:rsidRPr="006F4DBA">
                    <w:rPr>
                      <w:rFonts w:ascii="Times New Roman" w:hAnsi="Times New Roman" w:cs="Times New Roman"/>
                    </w:rPr>
                    <w:t>мы</w:t>
                  </w:r>
                </w:p>
                <w:p w:rsidR="00007637" w:rsidRPr="006F4DBA" w:rsidRDefault="00007637" w:rsidP="00EB4999">
                  <w:pPr>
                    <w:pStyle w:val="a3"/>
                    <w:numPr>
                      <w:ilvl w:val="0"/>
                      <w:numId w:val="19"/>
                    </w:numPr>
                    <w:suppressAutoHyphens w:val="0"/>
                    <w:autoSpaceDN/>
                    <w:spacing w:line="252" w:lineRule="auto"/>
                    <w:contextualSpacing/>
                    <w:textAlignment w:val="auto"/>
                    <w:rPr>
                      <w:rFonts w:ascii="Times New Roman" w:hAnsi="Times New Roman" w:cs="Times New Roman"/>
                    </w:rPr>
                  </w:pPr>
                  <w:r w:rsidRPr="006F4DBA">
                    <w:rPr>
                      <w:rFonts w:ascii="Times New Roman" w:hAnsi="Times New Roman" w:cs="Times New Roman"/>
                    </w:rPr>
                    <w:t>Фланелеграф</w:t>
                  </w:r>
                </w:p>
                <w:p w:rsidR="00007637" w:rsidRPr="006F4DBA" w:rsidRDefault="00007637" w:rsidP="00EB4999">
                  <w:pPr>
                    <w:pStyle w:val="a3"/>
                    <w:numPr>
                      <w:ilvl w:val="0"/>
                      <w:numId w:val="19"/>
                    </w:numPr>
                    <w:suppressAutoHyphens w:val="0"/>
                    <w:autoSpaceDN/>
                    <w:spacing w:line="252" w:lineRule="auto"/>
                    <w:contextualSpacing/>
                    <w:textAlignment w:val="auto"/>
                    <w:rPr>
                      <w:rFonts w:ascii="Times New Roman" w:hAnsi="Times New Roman" w:cs="Times New Roman"/>
                    </w:rPr>
                  </w:pPr>
                  <w:r w:rsidRPr="006F4DBA">
                    <w:rPr>
                      <w:rFonts w:ascii="Times New Roman" w:hAnsi="Times New Roman" w:cs="Times New Roman"/>
                    </w:rPr>
                    <w:t>Иллюстрирова</w:t>
                  </w:r>
                  <w:r w:rsidRPr="006F4DBA">
                    <w:rPr>
                      <w:rFonts w:ascii="Times New Roman" w:hAnsi="Times New Roman" w:cs="Times New Roman"/>
                    </w:rPr>
                    <w:t>н</w:t>
                  </w:r>
                  <w:r w:rsidRPr="006F4DBA">
                    <w:rPr>
                      <w:rFonts w:ascii="Times New Roman" w:hAnsi="Times New Roman" w:cs="Times New Roman"/>
                    </w:rPr>
                    <w:t>ное панно</w:t>
                  </w:r>
                </w:p>
                <w:p w:rsidR="00007637" w:rsidRPr="006F4DBA" w:rsidRDefault="00007637" w:rsidP="00EB4999">
                  <w:pPr>
                    <w:pStyle w:val="a3"/>
                    <w:numPr>
                      <w:ilvl w:val="0"/>
                      <w:numId w:val="19"/>
                    </w:numPr>
                    <w:suppressAutoHyphens w:val="0"/>
                    <w:autoSpaceDN/>
                    <w:spacing w:line="252" w:lineRule="auto"/>
                    <w:contextualSpacing/>
                    <w:textAlignment w:val="auto"/>
                    <w:rPr>
                      <w:rFonts w:ascii="Times New Roman" w:hAnsi="Times New Roman" w:cs="Times New Roman"/>
                    </w:rPr>
                  </w:pPr>
                  <w:r w:rsidRPr="006F4DBA">
                    <w:rPr>
                      <w:rFonts w:ascii="Times New Roman" w:hAnsi="Times New Roman" w:cs="Times New Roman"/>
                    </w:rPr>
                    <w:t>Иллюстрации ра</w:t>
                  </w:r>
                  <w:r w:rsidRPr="006F4DBA">
                    <w:rPr>
                      <w:rFonts w:ascii="Times New Roman" w:hAnsi="Times New Roman" w:cs="Times New Roman"/>
                    </w:rPr>
                    <w:t>с</w:t>
                  </w:r>
                  <w:r w:rsidRPr="006F4DBA">
                    <w:rPr>
                      <w:rFonts w:ascii="Times New Roman" w:hAnsi="Times New Roman" w:cs="Times New Roman"/>
                    </w:rPr>
                    <w:t>сказа</w:t>
                  </w:r>
                </w:p>
                <w:p w:rsidR="00007637" w:rsidRPr="006F4DBA" w:rsidRDefault="00007637" w:rsidP="00EB4999">
                  <w:pPr>
                    <w:pStyle w:val="a3"/>
                    <w:numPr>
                      <w:ilvl w:val="0"/>
                      <w:numId w:val="19"/>
                    </w:numPr>
                    <w:suppressAutoHyphens w:val="0"/>
                    <w:autoSpaceDN/>
                    <w:spacing w:line="252" w:lineRule="auto"/>
                    <w:contextualSpacing/>
                    <w:textAlignment w:val="auto"/>
                    <w:rPr>
                      <w:rFonts w:ascii="Times New Roman" w:hAnsi="Times New Roman" w:cs="Times New Roman"/>
                    </w:rPr>
                  </w:pPr>
                  <w:r w:rsidRPr="006F4DBA">
                    <w:rPr>
                      <w:rFonts w:ascii="Times New Roman" w:hAnsi="Times New Roman" w:cs="Times New Roman"/>
                    </w:rPr>
                    <w:t>Детские рисунки сюжетных фра</w:t>
                  </w:r>
                  <w:r w:rsidRPr="006F4DBA">
                    <w:rPr>
                      <w:rFonts w:ascii="Times New Roman" w:hAnsi="Times New Roman" w:cs="Times New Roman"/>
                    </w:rPr>
                    <w:t>г</w:t>
                  </w:r>
                  <w:r w:rsidRPr="006F4DBA">
                    <w:rPr>
                      <w:rFonts w:ascii="Times New Roman" w:hAnsi="Times New Roman" w:cs="Times New Roman"/>
                    </w:rPr>
                    <w:t>ментов</w:t>
                  </w:r>
                </w:p>
                <w:p w:rsidR="00007637" w:rsidRPr="006F4DBA" w:rsidRDefault="00007637" w:rsidP="00EB4999">
                  <w:pPr>
                    <w:pStyle w:val="a3"/>
                    <w:numPr>
                      <w:ilvl w:val="0"/>
                      <w:numId w:val="19"/>
                    </w:numPr>
                    <w:suppressAutoHyphens w:val="0"/>
                    <w:autoSpaceDN/>
                    <w:spacing w:line="252" w:lineRule="auto"/>
                    <w:contextualSpacing/>
                    <w:textAlignment w:val="auto"/>
                    <w:rPr>
                      <w:rFonts w:ascii="Times New Roman" w:hAnsi="Times New Roman" w:cs="Times New Roman"/>
                    </w:rPr>
                  </w:pPr>
                  <w:r w:rsidRPr="006F4DBA">
                    <w:rPr>
                      <w:rFonts w:ascii="Times New Roman" w:hAnsi="Times New Roman" w:cs="Times New Roman"/>
                    </w:rPr>
                    <w:t>Детские схемы (символическая аналогия)</w:t>
                  </w:r>
                </w:p>
                <w:p w:rsidR="00007637" w:rsidRPr="006F4DBA" w:rsidRDefault="00007637" w:rsidP="00EB4999">
                  <w:pPr>
                    <w:pStyle w:val="a3"/>
                    <w:numPr>
                      <w:ilvl w:val="0"/>
                      <w:numId w:val="19"/>
                    </w:numPr>
                    <w:suppressAutoHyphens w:val="0"/>
                    <w:autoSpaceDN/>
                    <w:spacing w:line="252" w:lineRule="auto"/>
                    <w:contextualSpacing/>
                    <w:textAlignment w:val="auto"/>
                    <w:rPr>
                      <w:rFonts w:ascii="Times New Roman" w:hAnsi="Times New Roman" w:cs="Times New Roman"/>
                    </w:rPr>
                  </w:pPr>
                  <w:r w:rsidRPr="006F4DBA">
                    <w:rPr>
                      <w:rFonts w:ascii="Times New Roman" w:hAnsi="Times New Roman" w:cs="Times New Roman"/>
                    </w:rPr>
                    <w:t>Иллюстрация п</w:t>
                  </w:r>
                  <w:r w:rsidRPr="006F4DBA">
                    <w:rPr>
                      <w:rFonts w:ascii="Times New Roman" w:hAnsi="Times New Roman" w:cs="Times New Roman"/>
                    </w:rPr>
                    <w:t>е</w:t>
                  </w:r>
                  <w:r w:rsidRPr="006F4DBA">
                    <w:rPr>
                      <w:rFonts w:ascii="Times New Roman" w:hAnsi="Times New Roman" w:cs="Times New Roman"/>
                    </w:rPr>
                    <w:t>ресказа одного р</w:t>
                  </w:r>
                  <w:r w:rsidRPr="006F4DBA">
                    <w:rPr>
                      <w:rFonts w:ascii="Times New Roman" w:hAnsi="Times New Roman" w:cs="Times New Roman"/>
                    </w:rPr>
                    <w:t>е</w:t>
                  </w:r>
                  <w:r w:rsidRPr="006F4DBA">
                    <w:rPr>
                      <w:rFonts w:ascii="Times New Roman" w:hAnsi="Times New Roman" w:cs="Times New Roman"/>
                    </w:rPr>
                    <w:t>бенка другим (подбором карт</w:t>
                  </w:r>
                  <w:r w:rsidRPr="006F4DBA">
                    <w:rPr>
                      <w:rFonts w:ascii="Times New Roman" w:hAnsi="Times New Roman" w:cs="Times New Roman"/>
                    </w:rPr>
                    <w:t>и</w:t>
                  </w:r>
                  <w:r w:rsidRPr="006F4DBA">
                    <w:rPr>
                      <w:rFonts w:ascii="Times New Roman" w:hAnsi="Times New Roman" w:cs="Times New Roman"/>
                    </w:rPr>
                    <w:t>нок)</w:t>
                  </w:r>
                </w:p>
              </w:txbxContent>
            </v:textbox>
          </v:shape>
        </w:pict>
      </w:r>
    </w:p>
    <w:p w:rsidR="00D81FBA" w:rsidRPr="006473B5" w:rsidRDefault="00D81FBA" w:rsidP="00D81FBA">
      <w:pPr>
        <w:rPr>
          <w:color w:val="262626" w:themeColor="text1" w:themeTint="D9"/>
        </w:rPr>
      </w:pPr>
    </w:p>
    <w:p w:rsidR="00D81FBA" w:rsidRPr="006473B5" w:rsidRDefault="00D81FBA" w:rsidP="00D81FBA">
      <w:pPr>
        <w:rPr>
          <w:color w:val="262626" w:themeColor="text1" w:themeTint="D9"/>
        </w:rPr>
      </w:pPr>
    </w:p>
    <w:p w:rsidR="00D81FBA" w:rsidRPr="006473B5" w:rsidRDefault="00D81FBA" w:rsidP="00D81FBA">
      <w:pPr>
        <w:rPr>
          <w:color w:val="262626" w:themeColor="text1" w:themeTint="D9"/>
        </w:rPr>
      </w:pPr>
    </w:p>
    <w:p w:rsidR="00D81FBA" w:rsidRPr="006473B5" w:rsidRDefault="00D81FBA" w:rsidP="00D81FBA">
      <w:pPr>
        <w:rPr>
          <w:color w:val="262626" w:themeColor="text1" w:themeTint="D9"/>
        </w:rPr>
      </w:pPr>
    </w:p>
    <w:p w:rsidR="00D81FBA" w:rsidRPr="006473B5" w:rsidRDefault="00D81FBA" w:rsidP="00D81FBA">
      <w:pPr>
        <w:rPr>
          <w:color w:val="262626" w:themeColor="text1" w:themeTint="D9"/>
        </w:rPr>
      </w:pPr>
    </w:p>
    <w:p w:rsidR="00D81FBA" w:rsidRPr="006473B5" w:rsidRDefault="00510128" w:rsidP="00D81FBA">
      <w:pPr>
        <w:rPr>
          <w:color w:val="262626" w:themeColor="text1" w:themeTint="D9"/>
        </w:rPr>
      </w:pPr>
      <w:r>
        <w:rPr>
          <w:noProof/>
          <w:color w:val="262626" w:themeColor="text1" w:themeTint="D9"/>
          <w:lang w:eastAsia="ru-RU" w:bidi="ar-SA"/>
        </w:rPr>
        <w:pict>
          <v:oval id="_x0000_s1029" style="position:absolute;margin-left:119.25pt;margin-top:6.35pt;width:210.75pt;height:146.35pt;z-index:251661312" strokecolor="black [3213]">
            <v:shadow on="t" opacity=".5" offset="-6pt,-6pt"/>
            <v:textbox style="mso-next-textbox:#_x0000_s1029">
              <w:txbxContent>
                <w:p w:rsidR="00007637" w:rsidRPr="006F4DBA" w:rsidRDefault="00007637" w:rsidP="00D81FBA">
                  <w:pPr>
                    <w:jc w:val="center"/>
                    <w:rPr>
                      <w:i/>
                      <w:sz w:val="28"/>
                      <w:szCs w:val="28"/>
                      <w:highlight w:val="yellow"/>
                    </w:rPr>
                  </w:pPr>
                  <w:r w:rsidRPr="006F4DBA">
                    <w:rPr>
                      <w:i/>
                      <w:sz w:val="28"/>
                      <w:szCs w:val="28"/>
                      <w:highlight w:val="yellow"/>
                    </w:rPr>
                    <w:t>Некоторые методические</w:t>
                  </w:r>
                </w:p>
                <w:p w:rsidR="00007637" w:rsidRPr="006F4DBA" w:rsidRDefault="00007637" w:rsidP="00D81FBA">
                  <w:pPr>
                    <w:jc w:val="center"/>
                    <w:rPr>
                      <w:i/>
                      <w:sz w:val="28"/>
                      <w:szCs w:val="28"/>
                    </w:rPr>
                  </w:pPr>
                  <w:r w:rsidRPr="006F4DBA">
                    <w:rPr>
                      <w:i/>
                      <w:sz w:val="28"/>
                      <w:szCs w:val="28"/>
                      <w:highlight w:val="yellow"/>
                    </w:rPr>
                    <w:t>приемы, используемые при обучении детей пересказу</w:t>
                  </w:r>
                </w:p>
              </w:txbxContent>
            </v:textbox>
          </v:oval>
        </w:pict>
      </w:r>
    </w:p>
    <w:p w:rsidR="00D81FBA" w:rsidRPr="006473B5" w:rsidRDefault="00510128" w:rsidP="00D81FBA">
      <w:pPr>
        <w:tabs>
          <w:tab w:val="left" w:pos="3675"/>
        </w:tabs>
        <w:rPr>
          <w:color w:val="262626" w:themeColor="text1" w:themeTint="D9"/>
        </w:rPr>
      </w:pPr>
      <w:r>
        <w:rPr>
          <w:noProof/>
          <w:color w:val="262626" w:themeColor="text1" w:themeTint="D9"/>
          <w:lang w:eastAsia="ru-RU" w:bidi="ar-SA"/>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30" type="#_x0000_t54" style="position:absolute;margin-left:-45.75pt;margin-top:259.25pt;width:268.5pt;height:167.25pt;z-index:251662336">
            <v:textbox style="mso-next-textbox:#_x0000_s1030">
              <w:txbxContent>
                <w:p w:rsidR="00007637" w:rsidRPr="006F4DBA" w:rsidRDefault="00007637" w:rsidP="00D81FBA">
                  <w:pPr>
                    <w:pStyle w:val="a3"/>
                    <w:numPr>
                      <w:ilvl w:val="0"/>
                      <w:numId w:val="21"/>
                    </w:numPr>
                    <w:suppressAutoHyphens w:val="0"/>
                    <w:autoSpaceDN/>
                    <w:spacing w:after="200" w:line="252" w:lineRule="auto"/>
                    <w:contextualSpacing/>
                    <w:textAlignment w:val="auto"/>
                    <w:rPr>
                      <w:rFonts w:ascii="Times New Roman" w:hAnsi="Times New Roman" w:cs="Times New Roman"/>
                    </w:rPr>
                  </w:pPr>
                  <w:r w:rsidRPr="006F4DBA">
                    <w:rPr>
                      <w:rFonts w:ascii="Times New Roman" w:hAnsi="Times New Roman" w:cs="Times New Roman"/>
                    </w:rPr>
                    <w:t>Чтение текста</w:t>
                  </w:r>
                </w:p>
                <w:p w:rsidR="00007637" w:rsidRPr="006F4DBA" w:rsidRDefault="00007637" w:rsidP="00D81FBA">
                  <w:pPr>
                    <w:pStyle w:val="a3"/>
                    <w:numPr>
                      <w:ilvl w:val="0"/>
                      <w:numId w:val="21"/>
                    </w:numPr>
                    <w:suppressAutoHyphens w:val="0"/>
                    <w:autoSpaceDN/>
                    <w:spacing w:after="200" w:line="252" w:lineRule="auto"/>
                    <w:contextualSpacing/>
                    <w:textAlignment w:val="auto"/>
                    <w:rPr>
                      <w:rFonts w:ascii="Times New Roman" w:hAnsi="Times New Roman" w:cs="Times New Roman"/>
                    </w:rPr>
                  </w:pPr>
                  <w:r w:rsidRPr="006F4DBA">
                    <w:rPr>
                      <w:rFonts w:ascii="Times New Roman" w:hAnsi="Times New Roman" w:cs="Times New Roman"/>
                    </w:rPr>
                    <w:t>Беседа</w:t>
                  </w:r>
                </w:p>
                <w:p w:rsidR="00007637" w:rsidRPr="006F4DBA" w:rsidRDefault="00007637" w:rsidP="00D81FBA">
                  <w:pPr>
                    <w:pStyle w:val="a3"/>
                    <w:numPr>
                      <w:ilvl w:val="0"/>
                      <w:numId w:val="21"/>
                    </w:numPr>
                    <w:suppressAutoHyphens w:val="0"/>
                    <w:autoSpaceDN/>
                    <w:spacing w:after="200" w:line="252" w:lineRule="auto"/>
                    <w:contextualSpacing/>
                    <w:textAlignment w:val="auto"/>
                    <w:rPr>
                      <w:rFonts w:ascii="Times New Roman" w:hAnsi="Times New Roman" w:cs="Times New Roman"/>
                    </w:rPr>
                  </w:pPr>
                  <w:r w:rsidRPr="006F4DBA">
                    <w:rPr>
                      <w:rFonts w:ascii="Times New Roman" w:hAnsi="Times New Roman" w:cs="Times New Roman"/>
                    </w:rPr>
                    <w:t>Загадки</w:t>
                  </w:r>
                </w:p>
                <w:p w:rsidR="00007637" w:rsidRPr="006F4DBA" w:rsidRDefault="00007637" w:rsidP="00D81FBA">
                  <w:pPr>
                    <w:pStyle w:val="a3"/>
                    <w:numPr>
                      <w:ilvl w:val="0"/>
                      <w:numId w:val="21"/>
                    </w:numPr>
                    <w:suppressAutoHyphens w:val="0"/>
                    <w:autoSpaceDN/>
                    <w:spacing w:after="200" w:line="252" w:lineRule="auto"/>
                    <w:contextualSpacing/>
                    <w:textAlignment w:val="auto"/>
                    <w:rPr>
                      <w:rFonts w:ascii="Times New Roman" w:hAnsi="Times New Roman" w:cs="Times New Roman"/>
                    </w:rPr>
                  </w:pPr>
                  <w:r w:rsidRPr="006F4DBA">
                    <w:rPr>
                      <w:rFonts w:ascii="Times New Roman" w:hAnsi="Times New Roman" w:cs="Times New Roman"/>
                    </w:rPr>
                    <w:t>Сюрпризы</w:t>
                  </w:r>
                </w:p>
                <w:p w:rsidR="00007637" w:rsidRPr="006F4DBA" w:rsidRDefault="00007637" w:rsidP="00D81FBA">
                  <w:pPr>
                    <w:pStyle w:val="a3"/>
                    <w:numPr>
                      <w:ilvl w:val="0"/>
                      <w:numId w:val="21"/>
                    </w:numPr>
                    <w:suppressAutoHyphens w:val="0"/>
                    <w:autoSpaceDN/>
                    <w:spacing w:after="200" w:line="252" w:lineRule="auto"/>
                    <w:contextualSpacing/>
                    <w:textAlignment w:val="auto"/>
                    <w:rPr>
                      <w:rFonts w:ascii="Times New Roman" w:hAnsi="Times New Roman" w:cs="Times New Roman"/>
                    </w:rPr>
                  </w:pPr>
                  <w:r w:rsidRPr="006F4DBA">
                    <w:rPr>
                      <w:rFonts w:ascii="Times New Roman" w:hAnsi="Times New Roman" w:cs="Times New Roman"/>
                    </w:rPr>
                    <w:t>Игры</w:t>
                  </w:r>
                </w:p>
                <w:p w:rsidR="00007637" w:rsidRPr="006F4DBA" w:rsidRDefault="00007637" w:rsidP="00D81FBA">
                  <w:pPr>
                    <w:pStyle w:val="a3"/>
                    <w:numPr>
                      <w:ilvl w:val="0"/>
                      <w:numId w:val="21"/>
                    </w:numPr>
                    <w:suppressAutoHyphens w:val="0"/>
                    <w:autoSpaceDN/>
                    <w:spacing w:after="200" w:line="252" w:lineRule="auto"/>
                    <w:contextualSpacing/>
                    <w:textAlignment w:val="auto"/>
                    <w:rPr>
                      <w:rFonts w:ascii="Times New Roman" w:hAnsi="Times New Roman" w:cs="Times New Roman"/>
                    </w:rPr>
                  </w:pPr>
                  <w:r w:rsidRPr="006F4DBA">
                    <w:rPr>
                      <w:rFonts w:ascii="Times New Roman" w:hAnsi="Times New Roman" w:cs="Times New Roman"/>
                    </w:rPr>
                    <w:t>Настольный т</w:t>
                  </w:r>
                  <w:r w:rsidRPr="006F4DBA">
                    <w:rPr>
                      <w:rFonts w:ascii="Times New Roman" w:hAnsi="Times New Roman" w:cs="Times New Roman"/>
                    </w:rPr>
                    <w:t>е</w:t>
                  </w:r>
                  <w:r w:rsidRPr="006F4DBA">
                    <w:rPr>
                      <w:rFonts w:ascii="Times New Roman" w:hAnsi="Times New Roman" w:cs="Times New Roman"/>
                    </w:rPr>
                    <w:t>атр</w:t>
                  </w:r>
                </w:p>
                <w:p w:rsidR="00007637" w:rsidRPr="006F4DBA" w:rsidRDefault="00007637" w:rsidP="00D81FBA">
                  <w:pPr>
                    <w:pStyle w:val="a3"/>
                    <w:numPr>
                      <w:ilvl w:val="0"/>
                      <w:numId w:val="21"/>
                    </w:numPr>
                    <w:suppressAutoHyphens w:val="0"/>
                    <w:autoSpaceDN/>
                    <w:spacing w:after="200" w:line="252" w:lineRule="auto"/>
                    <w:contextualSpacing/>
                    <w:textAlignment w:val="auto"/>
                    <w:rPr>
                      <w:rFonts w:ascii="Times New Roman" w:hAnsi="Times New Roman" w:cs="Times New Roman"/>
                    </w:rPr>
                  </w:pPr>
                  <w:r w:rsidRPr="006F4DBA">
                    <w:rPr>
                      <w:rFonts w:ascii="Times New Roman" w:hAnsi="Times New Roman" w:cs="Times New Roman"/>
                    </w:rPr>
                    <w:t>кроссворды</w:t>
                  </w:r>
                </w:p>
              </w:txbxContent>
            </v:textbox>
          </v:shape>
        </w:pict>
      </w:r>
      <w:r w:rsidR="00D81FBA" w:rsidRPr="006473B5">
        <w:rPr>
          <w:color w:val="262626" w:themeColor="text1" w:themeTint="D9"/>
        </w:rPr>
        <w:tab/>
      </w:r>
    </w:p>
    <w:p w:rsidR="00D81FBA" w:rsidRPr="006473B5" w:rsidRDefault="00D81FBA" w:rsidP="00D81FBA">
      <w:pPr>
        <w:rPr>
          <w:color w:val="262626" w:themeColor="text1" w:themeTint="D9"/>
        </w:rPr>
      </w:pPr>
    </w:p>
    <w:p w:rsidR="00D81FBA" w:rsidRPr="006473B5" w:rsidRDefault="00D81FBA" w:rsidP="00D81FBA">
      <w:pPr>
        <w:rPr>
          <w:color w:val="262626" w:themeColor="text1" w:themeTint="D9"/>
        </w:rPr>
      </w:pPr>
    </w:p>
    <w:p w:rsidR="00D81FBA" w:rsidRPr="006473B5" w:rsidRDefault="00D81FBA" w:rsidP="00D81FBA">
      <w:pPr>
        <w:rPr>
          <w:color w:val="262626" w:themeColor="text1" w:themeTint="D9"/>
        </w:rPr>
      </w:pPr>
    </w:p>
    <w:p w:rsidR="00D81FBA" w:rsidRPr="006473B5" w:rsidRDefault="00D81FBA" w:rsidP="00D81FBA">
      <w:pPr>
        <w:rPr>
          <w:color w:val="262626" w:themeColor="text1" w:themeTint="D9"/>
        </w:rPr>
      </w:pPr>
    </w:p>
    <w:p w:rsidR="00D81FBA" w:rsidRPr="006473B5" w:rsidRDefault="00D81FBA" w:rsidP="00D81FBA">
      <w:pPr>
        <w:rPr>
          <w:color w:val="262626" w:themeColor="text1" w:themeTint="D9"/>
        </w:rPr>
      </w:pPr>
    </w:p>
    <w:p w:rsidR="00D81FBA" w:rsidRPr="006473B5" w:rsidRDefault="00D81FBA" w:rsidP="00D81FBA">
      <w:pPr>
        <w:rPr>
          <w:color w:val="262626" w:themeColor="text1" w:themeTint="D9"/>
        </w:rPr>
      </w:pPr>
    </w:p>
    <w:p w:rsidR="00D81FBA" w:rsidRPr="006473B5" w:rsidRDefault="00D81FBA" w:rsidP="00D81FBA">
      <w:pPr>
        <w:rPr>
          <w:color w:val="262626" w:themeColor="text1" w:themeTint="D9"/>
        </w:rPr>
      </w:pPr>
    </w:p>
    <w:p w:rsidR="00D81FBA" w:rsidRPr="006473B5" w:rsidRDefault="00D81FBA" w:rsidP="00D81FBA">
      <w:pPr>
        <w:rPr>
          <w:color w:val="262626" w:themeColor="text1" w:themeTint="D9"/>
        </w:rPr>
      </w:pPr>
    </w:p>
    <w:p w:rsidR="00D81FBA" w:rsidRPr="006473B5" w:rsidRDefault="00D81FBA" w:rsidP="00D81FBA">
      <w:pPr>
        <w:rPr>
          <w:color w:val="262626" w:themeColor="text1" w:themeTint="D9"/>
        </w:rPr>
      </w:pPr>
    </w:p>
    <w:p w:rsidR="00D81FBA" w:rsidRPr="006473B5" w:rsidRDefault="00D81FBA" w:rsidP="00D81FBA">
      <w:pPr>
        <w:rPr>
          <w:color w:val="262626" w:themeColor="text1" w:themeTint="D9"/>
        </w:rPr>
      </w:pPr>
    </w:p>
    <w:p w:rsidR="00D81FBA" w:rsidRPr="006473B5" w:rsidRDefault="00D81FBA" w:rsidP="00D81FBA">
      <w:pPr>
        <w:rPr>
          <w:color w:val="262626" w:themeColor="text1" w:themeTint="D9"/>
        </w:rPr>
      </w:pPr>
    </w:p>
    <w:p w:rsidR="00D81FBA" w:rsidRPr="006473B5" w:rsidRDefault="00D81FBA" w:rsidP="00D81FBA">
      <w:pPr>
        <w:rPr>
          <w:color w:val="262626" w:themeColor="text1" w:themeTint="D9"/>
        </w:rPr>
      </w:pPr>
    </w:p>
    <w:p w:rsidR="00D81FBA" w:rsidRPr="006473B5" w:rsidRDefault="00D81FBA" w:rsidP="00D81FBA">
      <w:pPr>
        <w:rPr>
          <w:color w:val="262626" w:themeColor="text1" w:themeTint="D9"/>
        </w:rPr>
      </w:pPr>
    </w:p>
    <w:p w:rsidR="00D81FBA" w:rsidRPr="006473B5" w:rsidRDefault="00D81FBA" w:rsidP="00D81FBA">
      <w:pPr>
        <w:rPr>
          <w:color w:val="262626" w:themeColor="text1" w:themeTint="D9"/>
        </w:rPr>
      </w:pPr>
    </w:p>
    <w:p w:rsidR="00D81FBA" w:rsidRPr="006473B5" w:rsidRDefault="00D81FBA" w:rsidP="00D81FBA">
      <w:pPr>
        <w:rPr>
          <w:color w:val="262626" w:themeColor="text1" w:themeTint="D9"/>
        </w:rPr>
      </w:pPr>
    </w:p>
    <w:p w:rsidR="00D81FBA" w:rsidRPr="006473B5" w:rsidRDefault="00D81FBA" w:rsidP="00D81FBA">
      <w:pPr>
        <w:rPr>
          <w:color w:val="262626" w:themeColor="text1" w:themeTint="D9"/>
        </w:rPr>
      </w:pPr>
    </w:p>
    <w:p w:rsidR="00D81FBA" w:rsidRPr="006473B5" w:rsidRDefault="00D81FBA" w:rsidP="00D81FBA">
      <w:pPr>
        <w:rPr>
          <w:color w:val="262626" w:themeColor="text1" w:themeTint="D9"/>
        </w:rPr>
      </w:pPr>
    </w:p>
    <w:p w:rsidR="00D81FBA" w:rsidRPr="006473B5" w:rsidRDefault="00D81FBA" w:rsidP="00D81FBA">
      <w:pPr>
        <w:rPr>
          <w:color w:val="262626" w:themeColor="text1" w:themeTint="D9"/>
        </w:rPr>
      </w:pPr>
    </w:p>
    <w:p w:rsidR="00D81FBA" w:rsidRPr="006473B5" w:rsidRDefault="00510128" w:rsidP="00D81FBA">
      <w:pPr>
        <w:rPr>
          <w:color w:val="262626" w:themeColor="text1" w:themeTint="D9"/>
        </w:rPr>
      </w:pPr>
      <w:r>
        <w:rPr>
          <w:noProof/>
          <w:color w:val="262626" w:themeColor="text1" w:themeTint="D9"/>
          <w:lang w:eastAsia="ru-RU" w:bidi="ar-SA"/>
        </w:rPr>
        <w:pict>
          <v:shape id="_x0000_s1031" type="#_x0000_t54" style="position:absolute;margin-left:235.5pt;margin-top:3.4pt;width:248.25pt;height:156pt;z-index:251663360">
            <v:textbox style="mso-next-textbox:#_x0000_s1031">
              <w:txbxContent>
                <w:p w:rsidR="00007637" w:rsidRPr="006F4DBA" w:rsidRDefault="00007637" w:rsidP="00D81FBA">
                  <w:pPr>
                    <w:jc w:val="center"/>
                    <w:rPr>
                      <w:rFonts w:ascii="Times New Roman" w:hAnsi="Times New Roman" w:cs="Times New Roman"/>
                      <w:sz w:val="28"/>
                      <w:szCs w:val="28"/>
                    </w:rPr>
                  </w:pPr>
                  <w:r w:rsidRPr="006F4DBA">
                    <w:rPr>
                      <w:rFonts w:ascii="Times New Roman" w:hAnsi="Times New Roman" w:cs="Times New Roman"/>
                      <w:sz w:val="28"/>
                      <w:szCs w:val="28"/>
                    </w:rPr>
                    <w:t>Упражнения:</w:t>
                  </w:r>
                </w:p>
                <w:p w:rsidR="00007637" w:rsidRPr="006F4DBA" w:rsidRDefault="00007637" w:rsidP="00D81FBA">
                  <w:pPr>
                    <w:pStyle w:val="a3"/>
                    <w:numPr>
                      <w:ilvl w:val="0"/>
                      <w:numId w:val="22"/>
                    </w:numPr>
                    <w:suppressAutoHyphens w:val="0"/>
                    <w:autoSpaceDN/>
                    <w:spacing w:after="200" w:line="252" w:lineRule="auto"/>
                    <w:contextualSpacing/>
                    <w:textAlignment w:val="auto"/>
                    <w:rPr>
                      <w:rFonts w:ascii="Times New Roman" w:hAnsi="Times New Roman" w:cs="Times New Roman"/>
                    </w:rPr>
                  </w:pPr>
                  <w:r w:rsidRPr="006F4DBA">
                    <w:rPr>
                      <w:rFonts w:ascii="Times New Roman" w:hAnsi="Times New Roman" w:cs="Times New Roman"/>
                    </w:rPr>
                    <w:t>Лексико-грамматич</w:t>
                  </w:r>
                  <w:r w:rsidRPr="006F4DBA">
                    <w:rPr>
                      <w:rFonts w:ascii="Times New Roman" w:hAnsi="Times New Roman" w:cs="Times New Roman"/>
                    </w:rPr>
                    <w:t>е</w:t>
                  </w:r>
                  <w:r w:rsidRPr="006F4DBA">
                    <w:rPr>
                      <w:rFonts w:ascii="Times New Roman" w:hAnsi="Times New Roman" w:cs="Times New Roman"/>
                    </w:rPr>
                    <w:t>ские</w:t>
                  </w:r>
                </w:p>
                <w:p w:rsidR="00007637" w:rsidRPr="006F4DBA" w:rsidRDefault="00007637" w:rsidP="00D81FBA">
                  <w:pPr>
                    <w:pStyle w:val="a3"/>
                    <w:numPr>
                      <w:ilvl w:val="0"/>
                      <w:numId w:val="22"/>
                    </w:numPr>
                    <w:suppressAutoHyphens w:val="0"/>
                    <w:autoSpaceDN/>
                    <w:spacing w:after="200" w:line="252" w:lineRule="auto"/>
                    <w:contextualSpacing/>
                    <w:textAlignment w:val="auto"/>
                    <w:rPr>
                      <w:rFonts w:ascii="Times New Roman" w:hAnsi="Times New Roman" w:cs="Times New Roman"/>
                    </w:rPr>
                  </w:pPr>
                  <w:r w:rsidRPr="006F4DBA">
                    <w:rPr>
                      <w:rFonts w:ascii="Times New Roman" w:hAnsi="Times New Roman" w:cs="Times New Roman"/>
                    </w:rPr>
                    <w:t>Специальные коррекционные</w:t>
                  </w:r>
                </w:p>
                <w:p w:rsidR="00007637" w:rsidRPr="006F4DBA" w:rsidRDefault="00007637" w:rsidP="00D81FBA">
                  <w:pPr>
                    <w:pStyle w:val="a3"/>
                    <w:numPr>
                      <w:ilvl w:val="0"/>
                      <w:numId w:val="22"/>
                    </w:numPr>
                    <w:suppressAutoHyphens w:val="0"/>
                    <w:autoSpaceDN/>
                    <w:spacing w:after="200" w:line="252" w:lineRule="auto"/>
                    <w:contextualSpacing/>
                    <w:textAlignment w:val="auto"/>
                    <w:rPr>
                      <w:rFonts w:ascii="Times New Roman" w:hAnsi="Times New Roman" w:cs="Times New Roman"/>
                    </w:rPr>
                  </w:pPr>
                  <w:r w:rsidRPr="006F4DBA">
                    <w:rPr>
                      <w:rFonts w:ascii="Times New Roman" w:hAnsi="Times New Roman" w:cs="Times New Roman"/>
                    </w:rPr>
                    <w:t>эмпатические</w:t>
                  </w:r>
                </w:p>
              </w:txbxContent>
            </v:textbox>
          </v:shape>
        </w:pict>
      </w:r>
    </w:p>
    <w:p w:rsidR="00EB4999" w:rsidRPr="006473B5" w:rsidRDefault="00D81FBA" w:rsidP="00D81FBA">
      <w:pPr>
        <w:tabs>
          <w:tab w:val="left" w:pos="6510"/>
        </w:tabs>
        <w:rPr>
          <w:color w:val="262626" w:themeColor="text1" w:themeTint="D9"/>
        </w:rPr>
      </w:pPr>
      <w:r w:rsidRPr="006473B5">
        <w:rPr>
          <w:color w:val="262626" w:themeColor="text1" w:themeTint="D9"/>
        </w:rPr>
        <w:tab/>
      </w:r>
    </w:p>
    <w:p w:rsidR="00D81FBA" w:rsidRPr="006473B5" w:rsidRDefault="00D81FBA" w:rsidP="00D81FBA">
      <w:pPr>
        <w:tabs>
          <w:tab w:val="left" w:pos="6510"/>
        </w:tabs>
        <w:rPr>
          <w:color w:val="262626" w:themeColor="text1" w:themeTint="D9"/>
        </w:rPr>
      </w:pPr>
    </w:p>
    <w:p w:rsidR="00D81FBA" w:rsidRPr="006473B5" w:rsidRDefault="00D81FBA" w:rsidP="00D81FBA">
      <w:pPr>
        <w:tabs>
          <w:tab w:val="left" w:pos="6510"/>
        </w:tabs>
        <w:rPr>
          <w:color w:val="262626" w:themeColor="text1" w:themeTint="D9"/>
        </w:rPr>
      </w:pPr>
    </w:p>
    <w:p w:rsidR="00D81FBA" w:rsidRPr="006473B5" w:rsidRDefault="00D81FBA" w:rsidP="00D81FBA">
      <w:pPr>
        <w:tabs>
          <w:tab w:val="left" w:pos="6510"/>
        </w:tabs>
        <w:rPr>
          <w:color w:val="262626" w:themeColor="text1" w:themeTint="D9"/>
        </w:rPr>
      </w:pPr>
    </w:p>
    <w:p w:rsidR="00D81FBA" w:rsidRPr="006473B5" w:rsidRDefault="00D81FBA" w:rsidP="00D81FBA">
      <w:pPr>
        <w:tabs>
          <w:tab w:val="left" w:pos="6510"/>
        </w:tabs>
        <w:rPr>
          <w:color w:val="262626" w:themeColor="text1" w:themeTint="D9"/>
        </w:rPr>
      </w:pPr>
    </w:p>
    <w:p w:rsidR="00D81FBA" w:rsidRPr="006473B5" w:rsidRDefault="00D81FBA" w:rsidP="00D81FBA">
      <w:pPr>
        <w:tabs>
          <w:tab w:val="left" w:pos="6510"/>
        </w:tabs>
        <w:rPr>
          <w:color w:val="262626" w:themeColor="text1" w:themeTint="D9"/>
        </w:rPr>
      </w:pPr>
    </w:p>
    <w:p w:rsidR="00D81FBA" w:rsidRPr="006473B5" w:rsidRDefault="00D81FBA" w:rsidP="00D81FBA">
      <w:pPr>
        <w:tabs>
          <w:tab w:val="left" w:pos="6510"/>
        </w:tabs>
        <w:rPr>
          <w:color w:val="262626" w:themeColor="text1" w:themeTint="D9"/>
        </w:rPr>
      </w:pPr>
    </w:p>
    <w:p w:rsidR="00D81FBA" w:rsidRPr="006473B5" w:rsidRDefault="00D81FBA" w:rsidP="00D81FBA">
      <w:pPr>
        <w:tabs>
          <w:tab w:val="left" w:pos="6510"/>
        </w:tabs>
        <w:rPr>
          <w:color w:val="262626" w:themeColor="text1" w:themeTint="D9"/>
        </w:rPr>
      </w:pPr>
    </w:p>
    <w:p w:rsidR="00D81FBA" w:rsidRPr="006473B5" w:rsidRDefault="00D81FBA" w:rsidP="00D81FBA">
      <w:pPr>
        <w:tabs>
          <w:tab w:val="left" w:pos="6510"/>
        </w:tabs>
        <w:rPr>
          <w:color w:val="262626" w:themeColor="text1" w:themeTint="D9"/>
        </w:rPr>
      </w:pPr>
    </w:p>
    <w:p w:rsidR="00D81FBA" w:rsidRPr="006473B5" w:rsidRDefault="00510128" w:rsidP="00D7207B">
      <w:pPr>
        <w:jc w:val="right"/>
        <w:rPr>
          <w:noProof/>
          <w:color w:val="262626" w:themeColor="text1" w:themeTint="D9"/>
        </w:rPr>
      </w:pPr>
      <w:r>
        <w:rPr>
          <w:noProof/>
          <w:color w:val="262626" w:themeColor="text1" w:themeTint="D9"/>
        </w:rPr>
        <w:pict>
          <v:shapetype id="_x0000_t32" coordsize="21600,21600" o:spt="32" o:oned="t" path="m,l21600,21600e" filled="f">
            <v:path arrowok="t" fillok="f" o:connecttype="none"/>
            <o:lock v:ext="edit" shapetype="t"/>
          </v:shapetype>
          <v:shape id="_x0000_s1041" type="#_x0000_t32" style="position:absolute;left:0;text-align:left;margin-left:44.55pt;margin-top:627.1pt;width:126pt;height:24.75pt;flip:x;z-index:251674624" o:connectortype="straight">
            <v:stroke endarrow="block"/>
          </v:shape>
        </w:pict>
      </w:r>
      <w:r>
        <w:rPr>
          <w:noProof/>
          <w:color w:val="262626" w:themeColor="text1" w:themeTint="D9"/>
        </w:rPr>
        <w:pict>
          <v:shape id="_x0000_s1040" type="#_x0000_t32" style="position:absolute;left:0;text-align:left;margin-left:340.55pt;margin-top:576.35pt;width:105.75pt;height:20.25pt;z-index:251673600" o:connectortype="straight">
            <v:stroke endarrow="block"/>
          </v:shape>
        </w:pict>
      </w:r>
      <w:r>
        <w:rPr>
          <w:noProof/>
          <w:color w:val="262626" w:themeColor="text1" w:themeTint="D9"/>
        </w:rPr>
        <w:pict>
          <v:shape id="_x0000_s1039" type="#_x0000_t32" style="position:absolute;left:0;text-align:left;margin-left:48.3pt;margin-top:521.1pt;width:115.5pt;height:18.75pt;flip:x;z-index:251672576" o:connectortype="straight">
            <v:stroke endarrow="block"/>
          </v:shape>
        </w:pict>
      </w:r>
      <w:r>
        <w:rPr>
          <w:noProof/>
          <w:color w:val="262626" w:themeColor="text1" w:themeTint="D9"/>
        </w:rPr>
        <w:pict>
          <v:shape id="_x0000_s1038" type="#_x0000_t32" style="position:absolute;left:0;text-align:left;margin-left:340.55pt;margin-top:464.3pt;width:122.25pt;height:23.25pt;z-index:251671552" o:connectortype="straight">
            <v:stroke endarrow="block"/>
          </v:shape>
        </w:pict>
      </w:r>
      <w:r>
        <w:rPr>
          <w:noProof/>
          <w:color w:val="262626" w:themeColor="text1" w:themeTint="D9"/>
        </w:rPr>
        <w:pict>
          <v:shape id="_x0000_s1032" type="#_x0000_t32" style="position:absolute;left:0;text-align:left;margin-left:37.8pt;margin-top:411.1pt;width:126pt;height:22.5pt;flip:x;z-index:251665408" o:connectortype="straight">
            <v:stroke endarrow="block"/>
          </v:shape>
        </w:pict>
      </w:r>
      <w:r>
        <w:rPr>
          <w:noProof/>
          <w:color w:val="262626" w:themeColor="text1" w:themeTint="D9"/>
        </w:rPr>
        <w:pict>
          <v:shape id="_x0000_s1037" type="#_x0000_t32" style="position:absolute;left:0;text-align:left;margin-left:340.55pt;margin-top:360.15pt;width:126pt;height:21.75pt;z-index:251670528" o:connectortype="straight">
            <v:stroke endarrow="block"/>
          </v:shape>
        </w:pict>
      </w:r>
      <w:r>
        <w:rPr>
          <w:noProof/>
          <w:color w:val="262626" w:themeColor="text1" w:themeTint="D9"/>
        </w:rPr>
        <w:pict>
          <v:shape id="_x0000_s1036" type="#_x0000_t32" style="position:absolute;left:0;text-align:left;margin-left:37.8pt;margin-top:303.25pt;width:132.75pt;height:21.75pt;flip:x;z-index:251669504" o:connectortype="straight">
            <v:stroke endarrow="block"/>
          </v:shape>
        </w:pict>
      </w:r>
      <w:r>
        <w:rPr>
          <w:noProof/>
          <w:color w:val="262626" w:themeColor="text1" w:themeTint="D9"/>
        </w:rPr>
        <w:pict>
          <v:shape id="_x0000_s1035" type="#_x0000_t32" style="position:absolute;left:0;text-align:left;margin-left:321.35pt;margin-top:253.85pt;width:2in;height:15.75pt;z-index:251668480" o:connectortype="straight">
            <v:stroke endarrow="block"/>
          </v:shape>
        </w:pict>
      </w:r>
      <w:r>
        <w:rPr>
          <w:noProof/>
          <w:color w:val="262626" w:themeColor="text1" w:themeTint="D9"/>
        </w:rPr>
        <w:pict>
          <v:shape id="_x0000_s1034" type="#_x0000_t32" style="position:absolute;left:0;text-align:left;margin-left:37.8pt;margin-top:202.85pt;width:122.25pt;height:20.25pt;flip:x;z-index:251667456" o:connectortype="straight">
            <v:stroke endarrow="block"/>
          </v:shape>
        </w:pict>
      </w:r>
      <w:r>
        <w:rPr>
          <w:noProof/>
          <w:color w:val="262626" w:themeColor="text1" w:themeTint="D9"/>
        </w:rPr>
        <w:pict>
          <v:shape id="_x0000_s1033" type="#_x0000_t32" style="position:absolute;left:0;text-align:left;margin-left:340.55pt;margin-top:131.8pt;width:118.5pt;height:33.75pt;z-index:251666432" o:connectortype="straight">
            <v:stroke endarrow="block"/>
          </v:shape>
        </w:pict>
      </w:r>
      <w:r w:rsidR="00D81FBA" w:rsidRPr="006473B5">
        <w:rPr>
          <w:rFonts w:ascii="Times New Roman" w:hAnsi="Times New Roman" w:cs="Times New Roman"/>
          <w:noProof/>
          <w:color w:val="262626" w:themeColor="text1" w:themeTint="D9"/>
          <w:sz w:val="28"/>
          <w:szCs w:val="28"/>
        </w:rPr>
        <w:t>Приложение 2</w:t>
      </w:r>
      <w:r w:rsidR="001838DB" w:rsidRPr="006473B5">
        <w:rPr>
          <w:noProof/>
          <w:color w:val="262626" w:themeColor="text1" w:themeTint="D9"/>
          <w:lang w:eastAsia="ru-RU" w:bidi="ar-SA"/>
        </w:rPr>
        <w:lastRenderedPageBreak/>
        <w:drawing>
          <wp:inline distT="0" distB="0" distL="0" distR="0" wp14:anchorId="58B6B035" wp14:editId="7392D158">
            <wp:extent cx="5486400" cy="8924925"/>
            <wp:effectExtent l="76200" t="0" r="76200" b="0"/>
            <wp:docPr id="5"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D81FBA" w:rsidRPr="006473B5" w:rsidRDefault="00D81FBA" w:rsidP="00D81FBA">
      <w:pPr>
        <w:jc w:val="right"/>
        <w:rPr>
          <w:rFonts w:ascii="Times New Roman" w:hAnsi="Times New Roman" w:cs="Times New Roman"/>
          <w:color w:val="262626" w:themeColor="text1" w:themeTint="D9"/>
          <w:sz w:val="28"/>
          <w:szCs w:val="28"/>
        </w:rPr>
      </w:pPr>
      <w:r w:rsidRPr="006473B5">
        <w:rPr>
          <w:rFonts w:ascii="Times New Roman" w:hAnsi="Times New Roman" w:cs="Times New Roman"/>
          <w:color w:val="262626" w:themeColor="text1" w:themeTint="D9"/>
          <w:sz w:val="28"/>
          <w:szCs w:val="28"/>
        </w:rPr>
        <w:t>Приложение 3</w:t>
      </w:r>
    </w:p>
    <w:p w:rsidR="00EF041B" w:rsidRPr="006473B5" w:rsidRDefault="00EF041B" w:rsidP="00CE2529">
      <w:pPr>
        <w:tabs>
          <w:tab w:val="left" w:pos="6510"/>
        </w:tabs>
        <w:rPr>
          <w:rFonts w:ascii="Times New Roman" w:hAnsi="Times New Roman" w:cs="Times New Roman"/>
          <w:color w:val="262626" w:themeColor="text1" w:themeTint="D9"/>
          <w:sz w:val="28"/>
          <w:szCs w:val="28"/>
        </w:rPr>
      </w:pPr>
    </w:p>
    <w:p w:rsidR="00EF041B" w:rsidRPr="00D166B7" w:rsidRDefault="00EF041B" w:rsidP="00EF041B">
      <w:pPr>
        <w:jc w:val="center"/>
        <w:rPr>
          <w:rFonts w:ascii="Times New Roman" w:hAnsi="Times New Roman" w:cs="Times New Roman"/>
          <w:color w:val="262626" w:themeColor="text1" w:themeTint="D9"/>
          <w:sz w:val="28"/>
          <w:szCs w:val="28"/>
        </w:rPr>
      </w:pPr>
      <w:r w:rsidRPr="00D166B7">
        <w:rPr>
          <w:rFonts w:ascii="Times New Roman" w:hAnsi="Times New Roman" w:cs="Times New Roman"/>
          <w:color w:val="262626" w:themeColor="text1" w:themeTint="D9"/>
          <w:sz w:val="28"/>
          <w:szCs w:val="28"/>
        </w:rPr>
        <w:t>Приемы обучения детей рассказыванию</w:t>
      </w:r>
    </w:p>
    <w:p w:rsidR="00EF041B" w:rsidRPr="006473B5" w:rsidRDefault="00EF041B" w:rsidP="00EF041B">
      <w:pPr>
        <w:tabs>
          <w:tab w:val="left" w:pos="8490"/>
        </w:tabs>
        <w:jc w:val="right"/>
        <w:rPr>
          <w:rFonts w:ascii="Times New Roman" w:hAnsi="Times New Roman" w:cs="Times New Roman"/>
          <w:color w:val="262626" w:themeColor="text1" w:themeTint="D9"/>
          <w:sz w:val="28"/>
          <w:szCs w:val="28"/>
        </w:rPr>
      </w:pPr>
    </w:p>
    <w:p w:rsidR="00EF041B" w:rsidRPr="006473B5" w:rsidRDefault="00EF041B" w:rsidP="00EF041B">
      <w:pPr>
        <w:tabs>
          <w:tab w:val="left" w:pos="8490"/>
        </w:tabs>
        <w:jc w:val="right"/>
        <w:rPr>
          <w:rFonts w:ascii="Times New Roman" w:hAnsi="Times New Roman" w:cs="Times New Roman"/>
          <w:color w:val="262626" w:themeColor="text1" w:themeTint="D9"/>
          <w:sz w:val="28"/>
          <w:szCs w:val="28"/>
        </w:rPr>
      </w:pPr>
    </w:p>
    <w:p w:rsidR="00EF041B" w:rsidRPr="006473B5" w:rsidRDefault="00EF041B" w:rsidP="00EF041B">
      <w:pPr>
        <w:tabs>
          <w:tab w:val="left" w:pos="8490"/>
        </w:tabs>
        <w:rPr>
          <w:rFonts w:ascii="Times New Roman" w:hAnsi="Times New Roman" w:cs="Times New Roman"/>
          <w:color w:val="262626" w:themeColor="text1" w:themeTint="D9"/>
          <w:sz w:val="28"/>
          <w:szCs w:val="28"/>
        </w:rPr>
      </w:pPr>
      <w:r w:rsidRPr="006473B5">
        <w:rPr>
          <w:rFonts w:ascii="Times New Roman" w:hAnsi="Times New Roman" w:cs="Times New Roman"/>
          <w:noProof/>
          <w:color w:val="262626" w:themeColor="text1" w:themeTint="D9"/>
          <w:sz w:val="28"/>
          <w:szCs w:val="28"/>
          <w:lang w:eastAsia="ru-RU" w:bidi="ar-SA"/>
        </w:rPr>
        <w:drawing>
          <wp:inline distT="0" distB="0" distL="0" distR="0">
            <wp:extent cx="6029325" cy="7239000"/>
            <wp:effectExtent l="0" t="0" r="0"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EF041B" w:rsidRPr="006473B5" w:rsidRDefault="00EF041B" w:rsidP="00EF041B">
      <w:pPr>
        <w:rPr>
          <w:rFonts w:ascii="Times New Roman" w:hAnsi="Times New Roman" w:cs="Times New Roman"/>
          <w:color w:val="262626" w:themeColor="text1" w:themeTint="D9"/>
          <w:sz w:val="28"/>
          <w:szCs w:val="28"/>
        </w:rPr>
      </w:pPr>
    </w:p>
    <w:p w:rsidR="00EF041B" w:rsidRPr="006473B5" w:rsidRDefault="00EF041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EF041B" w:rsidRPr="006473B5" w:rsidRDefault="00CE2529" w:rsidP="00EF041B">
      <w:pPr>
        <w:jc w:val="right"/>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Приложение 4</w:t>
      </w:r>
    </w:p>
    <w:p w:rsidR="00EF041B" w:rsidRPr="006473B5" w:rsidRDefault="00510128" w:rsidP="00EF041B">
      <w:pPr>
        <w:jc w:val="right"/>
        <w:rPr>
          <w:rFonts w:ascii="Times New Roman" w:hAnsi="Times New Roman" w:cs="Times New Roman"/>
          <w:color w:val="262626" w:themeColor="text1" w:themeTint="D9"/>
          <w:sz w:val="28"/>
          <w:szCs w:val="28"/>
        </w:rPr>
      </w:pPr>
      <w:r>
        <w:rPr>
          <w:rFonts w:ascii="Times New Roman" w:hAnsi="Times New Roman" w:cs="Times New Roman"/>
          <w:noProof/>
          <w:color w:val="262626" w:themeColor="text1" w:themeTint="D9"/>
          <w:sz w:val="28"/>
          <w:szCs w:val="28"/>
          <w:lang w:eastAsia="ru-RU" w:bidi="ar-SA"/>
        </w:rPr>
        <w:lastRenderedPageBreak/>
        <w:pict>
          <v:shape id="_x0000_s1053" type="#_x0000_t54" style="position:absolute;left:0;text-align:left;margin-left:231.75pt;margin-top:5.15pt;width:237pt;height:203.25pt;z-index:251686912" fillcolor="white [3212]">
            <v:textbox style="mso-next-textbox:#_x0000_s1053">
              <w:txbxContent>
                <w:p w:rsidR="00007637" w:rsidRPr="00F92D15" w:rsidRDefault="00007637" w:rsidP="00EF041B">
                  <w:pPr>
                    <w:jc w:val="center"/>
                    <w:rPr>
                      <w:rFonts w:ascii="Times New Roman" w:hAnsi="Times New Roman" w:cs="Times New Roman"/>
                      <w:b/>
                    </w:rPr>
                  </w:pPr>
                  <w:r w:rsidRPr="00F92D15">
                    <w:rPr>
                      <w:rFonts w:ascii="Times New Roman" w:hAnsi="Times New Roman" w:cs="Times New Roman"/>
                      <w:b/>
                    </w:rPr>
                    <w:t>Самостоятельность</w:t>
                  </w:r>
                </w:p>
                <w:p w:rsidR="00007637" w:rsidRPr="00D166B7" w:rsidRDefault="00007637" w:rsidP="00EF041B">
                  <w:pPr>
                    <w:rPr>
                      <w:rFonts w:ascii="Times New Roman" w:hAnsi="Times New Roman" w:cs="Times New Roman"/>
                      <w:i/>
                    </w:rPr>
                  </w:pPr>
                  <w:r w:rsidRPr="00D166B7">
                    <w:rPr>
                      <w:rFonts w:ascii="Times New Roman" w:hAnsi="Times New Roman" w:cs="Times New Roman"/>
                      <w:i/>
                    </w:rPr>
                    <w:t xml:space="preserve"> От ориентировки в средствах языковой выразительности, проблемных ситуациях  сказки – через обоснование собственной точки зрения в речи – к поиску лучших способов самовыражения</w:t>
                  </w:r>
                </w:p>
              </w:txbxContent>
            </v:textbox>
          </v:shape>
        </w:pict>
      </w:r>
    </w:p>
    <w:p w:rsidR="00EF041B" w:rsidRPr="006473B5" w:rsidRDefault="00510128" w:rsidP="00EF041B">
      <w:pPr>
        <w:jc w:val="right"/>
        <w:rPr>
          <w:rFonts w:ascii="Times New Roman" w:hAnsi="Times New Roman" w:cs="Times New Roman"/>
          <w:color w:val="262626" w:themeColor="text1" w:themeTint="D9"/>
          <w:sz w:val="28"/>
          <w:szCs w:val="28"/>
        </w:rPr>
      </w:pPr>
      <w:r>
        <w:rPr>
          <w:rFonts w:ascii="Times New Roman" w:hAnsi="Times New Roman" w:cs="Times New Roman"/>
          <w:noProof/>
          <w:color w:val="262626" w:themeColor="text1" w:themeTint="D9"/>
          <w:sz w:val="28"/>
          <w:szCs w:val="28"/>
          <w:lang w:eastAsia="ru-RU" w:bidi="ar-SA"/>
        </w:rPr>
        <w:pict>
          <v:shape id="_x0000_s1058" type="#_x0000_t54" style="position:absolute;left:0;text-align:left;margin-left:199.5pt;margin-top:484.8pt;width:297pt;height:187.5pt;z-index:251692032" adj=",19341" fillcolor="white [3212]">
            <v:textbox style="mso-next-textbox:#_x0000_s1058">
              <w:txbxContent>
                <w:p w:rsidR="00007637" w:rsidRPr="00F92D15" w:rsidRDefault="00007637" w:rsidP="001838DB">
                  <w:pPr>
                    <w:jc w:val="center"/>
                    <w:rPr>
                      <w:rFonts w:ascii="Times New Roman" w:hAnsi="Times New Roman" w:cs="Times New Roman"/>
                      <w:b/>
                    </w:rPr>
                  </w:pPr>
                  <w:r w:rsidRPr="00F92D15">
                    <w:rPr>
                      <w:rFonts w:ascii="Times New Roman" w:hAnsi="Times New Roman" w:cs="Times New Roman"/>
                      <w:b/>
                    </w:rPr>
                    <w:t>Эмоциональность</w:t>
                  </w:r>
                </w:p>
                <w:p w:rsidR="00007637" w:rsidRPr="00D166B7" w:rsidRDefault="00007637" w:rsidP="001838DB">
                  <w:pPr>
                    <w:rPr>
                      <w:rFonts w:ascii="Times New Roman" w:hAnsi="Times New Roman" w:cs="Times New Roman"/>
                      <w:i/>
                    </w:rPr>
                  </w:pPr>
                  <w:r w:rsidRPr="00D166B7">
                    <w:rPr>
                      <w:rFonts w:ascii="Times New Roman" w:hAnsi="Times New Roman" w:cs="Times New Roman"/>
                      <w:i/>
                    </w:rPr>
                    <w:t>От эмоционального заражения образами сказки – через адекватное отреагирование собственного негативного опыта – к замещению «неэффективного» стиля поведения на продуктивный</w:t>
                  </w:r>
                </w:p>
              </w:txbxContent>
            </v:textbox>
          </v:shape>
        </w:pict>
      </w:r>
      <w:r>
        <w:rPr>
          <w:rFonts w:ascii="Times New Roman" w:hAnsi="Times New Roman" w:cs="Times New Roman"/>
          <w:noProof/>
          <w:color w:val="262626" w:themeColor="text1" w:themeTint="D9"/>
          <w:sz w:val="28"/>
          <w:szCs w:val="28"/>
          <w:lang w:eastAsia="ru-RU" w:bidi="ar-SA"/>
        </w:rPr>
        <w:pict>
          <v:shape id="_x0000_s1055" type="#_x0000_t97" style="position:absolute;left:0;text-align:left;margin-left:296.25pt;margin-top:203.8pt;width:189.75pt;height:272.75pt;z-index:251688960" fillcolor="white [3212]">
            <v:textbox style="mso-next-textbox:#_x0000_s1055">
              <w:txbxContent>
                <w:p w:rsidR="00007637" w:rsidRPr="00F92D15" w:rsidRDefault="00007637" w:rsidP="00EF041B">
                  <w:pPr>
                    <w:jc w:val="center"/>
                    <w:rPr>
                      <w:rFonts w:ascii="Times New Roman" w:hAnsi="Times New Roman" w:cs="Times New Roman"/>
                      <w:b/>
                    </w:rPr>
                  </w:pPr>
                  <w:r w:rsidRPr="00F92D15">
                    <w:rPr>
                      <w:rFonts w:ascii="Times New Roman" w:hAnsi="Times New Roman" w:cs="Times New Roman"/>
                      <w:b/>
                    </w:rPr>
                    <w:t>Произвольность</w:t>
                  </w:r>
                </w:p>
                <w:p w:rsidR="00007637" w:rsidRPr="00D166B7" w:rsidRDefault="00007637" w:rsidP="00EF041B">
                  <w:pPr>
                    <w:rPr>
                      <w:rFonts w:ascii="Times New Roman" w:hAnsi="Times New Roman" w:cs="Times New Roman"/>
                      <w:i/>
                    </w:rPr>
                  </w:pPr>
                  <w:r w:rsidRPr="00D166B7">
                    <w:rPr>
                      <w:rFonts w:ascii="Times New Roman" w:hAnsi="Times New Roman" w:cs="Times New Roman"/>
                      <w:i/>
                    </w:rPr>
                    <w:t>От полноценного переживания эмоциональных состояний сказочных героев в проблемных ситуациях и понимая значений образных выражений – через оценку собственных и чужих устных сообщений  - к динамическому равновесию исполняемых движений и речевых сообщений в игре-драматизации</w:t>
                  </w:r>
                </w:p>
              </w:txbxContent>
            </v:textbox>
          </v:shape>
        </w:pict>
      </w:r>
      <w:r>
        <w:rPr>
          <w:rFonts w:ascii="Times New Roman" w:hAnsi="Times New Roman" w:cs="Times New Roman"/>
          <w:noProof/>
          <w:color w:val="262626" w:themeColor="text1" w:themeTint="D9"/>
          <w:sz w:val="28"/>
          <w:szCs w:val="28"/>
          <w:lang w:eastAsia="ru-RU" w:bidi="ar-SA"/>
        </w:rPr>
        <w:pict>
          <v:oval id="_x0000_s1056" style="position:absolute;left:0;text-align:left;margin-left:110.25pt;margin-top:221.35pt;width:204.75pt;height:207.2pt;z-index:251689984" fillcolor="white [3212]">
            <v:textbox style="mso-next-textbox:#_x0000_s1056">
              <w:txbxContent>
                <w:p w:rsidR="00007637" w:rsidRDefault="00007637" w:rsidP="00EF041B">
                  <w:pPr>
                    <w:jc w:val="center"/>
                    <w:rPr>
                      <w:rFonts w:ascii="Times New Roman" w:hAnsi="Times New Roman" w:cs="Times New Roman"/>
                      <w:sz w:val="32"/>
                      <w:szCs w:val="32"/>
                    </w:rPr>
                  </w:pPr>
                </w:p>
                <w:p w:rsidR="00007637" w:rsidRPr="00D166B7" w:rsidRDefault="00007637" w:rsidP="00EF041B">
                  <w:pPr>
                    <w:jc w:val="center"/>
                    <w:rPr>
                      <w:rFonts w:ascii="Times New Roman" w:hAnsi="Times New Roman" w:cs="Times New Roman"/>
                      <w:sz w:val="32"/>
                      <w:szCs w:val="32"/>
                    </w:rPr>
                  </w:pPr>
                  <w:r w:rsidRPr="00D166B7">
                    <w:rPr>
                      <w:rFonts w:ascii="Times New Roman" w:hAnsi="Times New Roman" w:cs="Times New Roman"/>
                      <w:sz w:val="32"/>
                      <w:szCs w:val="32"/>
                    </w:rPr>
                    <w:t>Направления   развития личности и речи младших школьников  через сказкотерапию</w:t>
                  </w:r>
                </w:p>
              </w:txbxContent>
            </v:textbox>
          </v:oval>
        </w:pict>
      </w:r>
      <w:r>
        <w:rPr>
          <w:rFonts w:ascii="Times New Roman" w:hAnsi="Times New Roman" w:cs="Times New Roman"/>
          <w:noProof/>
          <w:color w:val="262626" w:themeColor="text1" w:themeTint="D9"/>
          <w:sz w:val="28"/>
          <w:szCs w:val="28"/>
          <w:lang w:eastAsia="ru-RU" w:bidi="ar-SA"/>
        </w:rPr>
        <w:pict>
          <v:shape id="_x0000_s1057" type="#_x0000_t54" style="position:absolute;left:0;text-align:left;margin-left:-27pt;margin-top:453.3pt;width:234.75pt;height:183pt;z-index:251691008" adj="5401" fillcolor="white [3212]">
            <v:textbox style="mso-next-textbox:#_x0000_s1057">
              <w:txbxContent>
                <w:p w:rsidR="00007637" w:rsidRPr="00F92D15" w:rsidRDefault="00007637" w:rsidP="00EF041B">
                  <w:pPr>
                    <w:jc w:val="center"/>
                    <w:rPr>
                      <w:rFonts w:ascii="Times New Roman" w:hAnsi="Times New Roman" w:cs="Times New Roman"/>
                      <w:b/>
                    </w:rPr>
                  </w:pPr>
                  <w:r w:rsidRPr="00F92D15">
                    <w:rPr>
                      <w:rFonts w:ascii="Times New Roman" w:hAnsi="Times New Roman" w:cs="Times New Roman"/>
                      <w:b/>
                    </w:rPr>
                    <w:t>Творчество</w:t>
                  </w:r>
                </w:p>
                <w:p w:rsidR="00007637" w:rsidRPr="00D166B7" w:rsidRDefault="00007637" w:rsidP="00EF041B">
                  <w:pPr>
                    <w:rPr>
                      <w:rFonts w:ascii="Times New Roman" w:hAnsi="Times New Roman" w:cs="Times New Roman"/>
                      <w:i/>
                    </w:rPr>
                  </w:pPr>
                  <w:r w:rsidRPr="00D166B7">
                    <w:rPr>
                      <w:rFonts w:ascii="Times New Roman" w:hAnsi="Times New Roman" w:cs="Times New Roman"/>
                      <w:i/>
                    </w:rPr>
                    <w:t>От подражания взрослому в выразительном слове и действии – через совместное составление словесных описаний – к словесному фантазированию</w:t>
                  </w:r>
                </w:p>
              </w:txbxContent>
            </v:textbox>
          </v:shape>
        </w:pict>
      </w:r>
      <w:r>
        <w:rPr>
          <w:rFonts w:ascii="Times New Roman" w:hAnsi="Times New Roman" w:cs="Times New Roman"/>
          <w:noProof/>
          <w:color w:val="262626" w:themeColor="text1" w:themeTint="D9"/>
          <w:sz w:val="28"/>
          <w:szCs w:val="28"/>
          <w:lang w:eastAsia="ru-RU" w:bidi="ar-SA"/>
        </w:rPr>
        <w:pict>
          <v:shape id="_x0000_s1054" type="#_x0000_t97" style="position:absolute;left:0;text-align:left;margin-left:-27pt;margin-top:211.85pt;width:151.5pt;height:229.45pt;z-index:251687936" fillcolor="white [3212]">
            <v:textbox style="mso-next-textbox:#_x0000_s1054">
              <w:txbxContent>
                <w:p w:rsidR="00007637" w:rsidRPr="00F92D15" w:rsidRDefault="00007637" w:rsidP="00EF041B">
                  <w:pPr>
                    <w:jc w:val="center"/>
                    <w:rPr>
                      <w:rFonts w:ascii="Times New Roman" w:hAnsi="Times New Roman" w:cs="Times New Roman"/>
                      <w:b/>
                    </w:rPr>
                  </w:pPr>
                  <w:r w:rsidRPr="00F92D15">
                    <w:rPr>
                      <w:rFonts w:ascii="Times New Roman" w:hAnsi="Times New Roman" w:cs="Times New Roman"/>
                      <w:b/>
                    </w:rPr>
                    <w:t>Связная речь</w:t>
                  </w:r>
                </w:p>
                <w:p w:rsidR="00007637" w:rsidRPr="00D166B7" w:rsidRDefault="00007637" w:rsidP="00EF041B">
                  <w:pPr>
                    <w:rPr>
                      <w:rFonts w:ascii="Times New Roman" w:hAnsi="Times New Roman" w:cs="Times New Roman"/>
                      <w:i/>
                    </w:rPr>
                  </w:pPr>
                  <w:r w:rsidRPr="00D166B7">
                    <w:rPr>
                      <w:rFonts w:ascii="Times New Roman" w:hAnsi="Times New Roman" w:cs="Times New Roman"/>
                      <w:i/>
                    </w:rPr>
                    <w:t>От продолжения фраз взрослого – через словесные рассуждения, исполнения пантомимических этюдов, ритмизации сказочных образов – к творческим импровизациям по сюжету</w:t>
                  </w:r>
                </w:p>
              </w:txbxContent>
            </v:textbox>
          </v:shape>
        </w:pict>
      </w:r>
      <w:r>
        <w:rPr>
          <w:rFonts w:ascii="Times New Roman" w:hAnsi="Times New Roman" w:cs="Times New Roman"/>
          <w:noProof/>
          <w:color w:val="262626" w:themeColor="text1" w:themeTint="D9"/>
          <w:sz w:val="28"/>
          <w:szCs w:val="28"/>
          <w:lang w:eastAsia="ru-RU" w:bidi="ar-SA"/>
        </w:rPr>
        <w:pict>
          <v:shape id="_x0000_s1052" type="#_x0000_t54" style="position:absolute;left:0;text-align:left;margin-left:-15pt;margin-top:3.9pt;width:225.75pt;height:176.25pt;z-index:251685888" fillcolor="white [3212]">
            <v:textbox style="mso-next-textbox:#_x0000_s1052">
              <w:txbxContent>
                <w:p w:rsidR="00007637" w:rsidRPr="00F92D15" w:rsidRDefault="00007637" w:rsidP="00EF041B">
                  <w:pPr>
                    <w:jc w:val="center"/>
                    <w:rPr>
                      <w:rFonts w:ascii="Times New Roman" w:hAnsi="Times New Roman" w:cs="Times New Roman"/>
                      <w:b/>
                      <w:sz w:val="28"/>
                      <w:szCs w:val="28"/>
                    </w:rPr>
                  </w:pPr>
                  <w:r w:rsidRPr="00F92D15">
                    <w:rPr>
                      <w:rFonts w:ascii="Times New Roman" w:hAnsi="Times New Roman" w:cs="Times New Roman"/>
                      <w:b/>
                      <w:sz w:val="28"/>
                      <w:szCs w:val="28"/>
                    </w:rPr>
                    <w:t>Активность</w:t>
                  </w:r>
                </w:p>
                <w:p w:rsidR="00007637" w:rsidRPr="00D166B7" w:rsidRDefault="00007637" w:rsidP="00EF041B">
                  <w:pPr>
                    <w:rPr>
                      <w:rFonts w:ascii="Times New Roman" w:hAnsi="Times New Roman" w:cs="Times New Roman"/>
                      <w:i/>
                      <w:sz w:val="28"/>
                      <w:szCs w:val="28"/>
                    </w:rPr>
                  </w:pPr>
                  <w:r w:rsidRPr="00D166B7">
                    <w:rPr>
                      <w:rFonts w:ascii="Times New Roman" w:hAnsi="Times New Roman" w:cs="Times New Roman"/>
                      <w:i/>
                      <w:sz w:val="28"/>
                      <w:szCs w:val="28"/>
                    </w:rPr>
                    <w:t>От потребности в эмоциональной разрядке – через самовыражение в активном действии – к активизации образной лексики</w:t>
                  </w:r>
                </w:p>
              </w:txbxContent>
            </v:textbox>
          </v:shape>
        </w:pict>
      </w: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1838DB" w:rsidP="00EF041B">
      <w:pPr>
        <w:jc w:val="right"/>
        <w:rPr>
          <w:rFonts w:ascii="Times New Roman" w:hAnsi="Times New Roman" w:cs="Times New Roman"/>
          <w:color w:val="262626" w:themeColor="text1" w:themeTint="D9"/>
          <w:sz w:val="28"/>
          <w:szCs w:val="28"/>
        </w:rPr>
      </w:pPr>
    </w:p>
    <w:p w:rsidR="001838DB" w:rsidRPr="006473B5" w:rsidRDefault="00CE2529" w:rsidP="00EF041B">
      <w:pPr>
        <w:jc w:val="right"/>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Приложение  5</w:t>
      </w:r>
    </w:p>
    <w:p w:rsidR="001838DB" w:rsidRPr="006473B5" w:rsidRDefault="001838DB" w:rsidP="00EF041B">
      <w:pPr>
        <w:jc w:val="right"/>
        <w:rPr>
          <w:rFonts w:ascii="Times New Roman" w:hAnsi="Times New Roman" w:cs="Times New Roman"/>
          <w:color w:val="262626" w:themeColor="text1" w:themeTint="D9"/>
          <w:sz w:val="28"/>
          <w:szCs w:val="28"/>
        </w:rPr>
      </w:pPr>
    </w:p>
    <w:p w:rsidR="003C0ABA" w:rsidRPr="006473B5" w:rsidRDefault="003C0ABA" w:rsidP="00497783">
      <w:pPr>
        <w:ind w:left="720"/>
        <w:jc w:val="center"/>
        <w:rPr>
          <w:rFonts w:ascii="Times New Roman" w:hAnsi="Times New Roman" w:cs="Times New Roman"/>
          <w:color w:val="262626" w:themeColor="text1" w:themeTint="D9"/>
          <w:sz w:val="28"/>
          <w:szCs w:val="28"/>
        </w:rPr>
      </w:pPr>
    </w:p>
    <w:p w:rsidR="00095BB5" w:rsidRPr="006473B5" w:rsidRDefault="00510128" w:rsidP="00EF041B">
      <w:pPr>
        <w:jc w:val="right"/>
        <w:rPr>
          <w:rFonts w:ascii="Times New Roman" w:hAnsi="Times New Roman" w:cs="Times New Roman"/>
          <w:color w:val="262626" w:themeColor="text1" w:themeTint="D9"/>
          <w:sz w:val="28"/>
          <w:szCs w:val="28"/>
        </w:rPr>
      </w:pPr>
      <w:r>
        <w:rPr>
          <w:rFonts w:ascii="Times New Roman" w:hAnsi="Times New Roman" w:cs="Times New Roman"/>
          <w:noProof/>
          <w:color w:val="262626" w:themeColor="text1" w:themeTint="D9"/>
          <w:sz w:val="28"/>
          <w:szCs w:val="28"/>
          <w:lang w:eastAsia="ru-RU" w:bidi="ar-SA"/>
        </w:rPr>
        <w:pict>
          <v:shape id="_x0000_s1066" type="#_x0000_t32" style="position:absolute;left:0;text-align:left;margin-left:236.25pt;margin-top:65.55pt;width:0;height:44.25pt;z-index:251699200" o:connectortype="straight">
            <v:stroke endarrow="block"/>
          </v:shape>
        </w:pict>
      </w:r>
      <w:r>
        <w:rPr>
          <w:rFonts w:ascii="Times New Roman" w:hAnsi="Times New Roman" w:cs="Times New Roman"/>
          <w:noProof/>
          <w:color w:val="262626" w:themeColor="text1" w:themeTint="D9"/>
          <w:sz w:val="28"/>
          <w:szCs w:val="28"/>
          <w:lang w:eastAsia="ru-RU" w:bidi="ar-SA"/>
        </w:rPr>
        <w:pict>
          <v:shape id="_x0000_s1065" type="#_x0000_t32" style="position:absolute;left:0;text-align:left;margin-left:236.25pt;margin-top:65.55pt;width:174.75pt;height:39.75pt;z-index:251698176" o:connectortype="straight">
            <v:stroke endarrow="block"/>
          </v:shape>
        </w:pict>
      </w:r>
      <w:r>
        <w:rPr>
          <w:rFonts w:ascii="Times New Roman" w:hAnsi="Times New Roman" w:cs="Times New Roman"/>
          <w:noProof/>
          <w:color w:val="262626" w:themeColor="text1" w:themeTint="D9"/>
          <w:sz w:val="28"/>
          <w:szCs w:val="28"/>
          <w:lang w:eastAsia="ru-RU" w:bidi="ar-SA"/>
        </w:rPr>
        <w:pict>
          <v:shape id="_x0000_s1064" type="#_x0000_t32" style="position:absolute;left:0;text-align:left;margin-left:84pt;margin-top:65.55pt;width:152.25pt;height:44.25pt;flip:x;z-index:251697152" o:connectortype="straight">
            <v:stroke endarrow="block"/>
          </v:shape>
        </w:pict>
      </w:r>
      <w:r>
        <w:rPr>
          <w:rFonts w:ascii="Times New Roman" w:hAnsi="Times New Roman" w:cs="Times New Roman"/>
          <w:noProof/>
          <w:color w:val="262626" w:themeColor="text1" w:themeTint="D9"/>
          <w:sz w:val="28"/>
          <w:szCs w:val="28"/>
          <w:lang w:eastAsia="ru-RU" w:bidi="ar-SA"/>
        </w:rPr>
        <w:pict>
          <v:rect id="_x0000_s1063" style="position:absolute;left:0;text-align:left;margin-left:361.5pt;margin-top:105.3pt;width:120.75pt;height:63.4pt;z-index:251696128">
            <v:textbox style="mso-next-textbox:#_x0000_s1063">
              <w:txbxContent>
                <w:p w:rsidR="00007637" w:rsidRPr="00D166B7" w:rsidRDefault="00007637" w:rsidP="00095BB5">
                  <w:pPr>
                    <w:jc w:val="center"/>
                    <w:rPr>
                      <w:rFonts w:ascii="Times New Roman" w:hAnsi="Times New Roman" w:cs="Times New Roman"/>
                      <w:sz w:val="28"/>
                      <w:szCs w:val="28"/>
                    </w:rPr>
                  </w:pPr>
                  <w:r w:rsidRPr="00D166B7">
                    <w:rPr>
                      <w:rFonts w:ascii="Times New Roman" w:hAnsi="Times New Roman" w:cs="Times New Roman"/>
                      <w:bCs/>
                      <w:sz w:val="28"/>
                      <w:szCs w:val="28"/>
                    </w:rPr>
                    <w:t>Выражение замещающей потребности</w:t>
                  </w:r>
                </w:p>
                <w:p w:rsidR="00007637" w:rsidRDefault="00007637" w:rsidP="00095BB5">
                  <w:pPr>
                    <w:jc w:val="center"/>
                  </w:pPr>
                </w:p>
              </w:txbxContent>
            </v:textbox>
          </v:rect>
        </w:pict>
      </w:r>
      <w:r>
        <w:rPr>
          <w:rFonts w:ascii="Times New Roman" w:hAnsi="Times New Roman" w:cs="Times New Roman"/>
          <w:noProof/>
          <w:color w:val="262626" w:themeColor="text1" w:themeTint="D9"/>
          <w:sz w:val="28"/>
          <w:szCs w:val="28"/>
          <w:lang w:eastAsia="ru-RU" w:bidi="ar-SA"/>
        </w:rPr>
        <w:pict>
          <v:rect id="_x0000_s1062" style="position:absolute;left:0;text-align:left;margin-left:175.5pt;margin-top:109.8pt;width:133.5pt;height:88.15pt;z-index:251695104">
            <v:textbox style="mso-next-textbox:#_x0000_s1062">
              <w:txbxContent>
                <w:p w:rsidR="00007637" w:rsidRPr="00D166B7" w:rsidRDefault="00007637" w:rsidP="00095BB5">
                  <w:pPr>
                    <w:jc w:val="center"/>
                    <w:rPr>
                      <w:rFonts w:ascii="Times New Roman" w:hAnsi="Times New Roman" w:cs="Times New Roman"/>
                      <w:sz w:val="28"/>
                      <w:szCs w:val="28"/>
                    </w:rPr>
                  </w:pPr>
                  <w:r w:rsidRPr="00D166B7">
                    <w:rPr>
                      <w:rFonts w:ascii="Times New Roman" w:hAnsi="Times New Roman" w:cs="Times New Roman"/>
                      <w:bCs/>
                      <w:sz w:val="28"/>
                      <w:szCs w:val="28"/>
                    </w:rPr>
                    <w:t>Словесное комментирование эмоционально-аффективных ситуаций</w:t>
                  </w:r>
                </w:p>
                <w:p w:rsidR="00007637" w:rsidRDefault="00007637"/>
              </w:txbxContent>
            </v:textbox>
          </v:rect>
        </w:pict>
      </w:r>
      <w:r>
        <w:rPr>
          <w:rFonts w:ascii="Times New Roman" w:hAnsi="Times New Roman" w:cs="Times New Roman"/>
          <w:noProof/>
          <w:color w:val="262626" w:themeColor="text1" w:themeTint="D9"/>
          <w:sz w:val="28"/>
          <w:szCs w:val="28"/>
          <w:lang w:eastAsia="ru-RU" w:bidi="ar-SA"/>
        </w:rPr>
        <w:pict>
          <v:rect id="_x0000_s1061" style="position:absolute;left:0;text-align:left;margin-left:3.75pt;margin-top:109.8pt;width:117pt;height:62.65pt;z-index:251694080">
            <v:textbox style="mso-next-textbox:#_x0000_s1061">
              <w:txbxContent>
                <w:p w:rsidR="00007637" w:rsidRPr="00D166B7" w:rsidRDefault="00007637" w:rsidP="00095BB5">
                  <w:pPr>
                    <w:jc w:val="center"/>
                    <w:rPr>
                      <w:rFonts w:ascii="Times New Roman" w:hAnsi="Times New Roman" w:cs="Times New Roman"/>
                      <w:sz w:val="28"/>
                      <w:szCs w:val="28"/>
                    </w:rPr>
                  </w:pPr>
                  <w:r w:rsidRPr="00D166B7">
                    <w:rPr>
                      <w:rFonts w:ascii="Times New Roman" w:hAnsi="Times New Roman" w:cs="Times New Roman"/>
                      <w:bCs/>
                      <w:sz w:val="28"/>
                      <w:szCs w:val="28"/>
                    </w:rPr>
                    <w:t>Познавательно - аффективная ориентировка</w:t>
                  </w:r>
                </w:p>
                <w:p w:rsidR="00007637" w:rsidRPr="00D166B7" w:rsidRDefault="00007637" w:rsidP="00095BB5">
                  <w:pPr>
                    <w:jc w:val="center"/>
                    <w:rPr>
                      <w:rFonts w:ascii="Times New Roman" w:hAnsi="Times New Roman" w:cs="Times New Roman"/>
                      <w:sz w:val="28"/>
                      <w:szCs w:val="28"/>
                    </w:rPr>
                  </w:pPr>
                </w:p>
              </w:txbxContent>
            </v:textbox>
          </v:rect>
        </w:pict>
      </w:r>
      <w:r>
        <w:rPr>
          <w:rFonts w:ascii="Times New Roman" w:hAnsi="Times New Roman" w:cs="Times New Roman"/>
          <w:noProof/>
          <w:color w:val="262626" w:themeColor="text1" w:themeTint="D9"/>
          <w:sz w:val="28"/>
          <w:szCs w:val="28"/>
          <w:lang w:eastAsia="ru-RU" w:bidi="ar-SA"/>
        </w:rPr>
        <w:pict>
          <v:rect id="_x0000_s1060" style="position:absolute;left:0;text-align:left;margin-left:141pt;margin-top:17.15pt;width:209.25pt;height:48.4pt;z-index:251693056">
            <v:textbox style="mso-next-textbox:#_x0000_s1060">
              <w:txbxContent>
                <w:p w:rsidR="00007637" w:rsidRPr="00D166B7" w:rsidRDefault="00007637" w:rsidP="00095BB5">
                  <w:pPr>
                    <w:jc w:val="center"/>
                    <w:rPr>
                      <w:rFonts w:ascii="Times New Roman" w:hAnsi="Times New Roman" w:cs="Times New Roman"/>
                      <w:sz w:val="32"/>
                      <w:szCs w:val="32"/>
                    </w:rPr>
                  </w:pPr>
                  <w:r>
                    <w:rPr>
                      <w:rFonts w:ascii="Times New Roman" w:hAnsi="Times New Roman" w:cs="Times New Roman"/>
                      <w:bCs/>
                      <w:sz w:val="32"/>
                      <w:szCs w:val="32"/>
                    </w:rPr>
                    <w:t>Методы и приё</w:t>
                  </w:r>
                  <w:r w:rsidRPr="00D166B7">
                    <w:rPr>
                      <w:rFonts w:ascii="Times New Roman" w:hAnsi="Times New Roman" w:cs="Times New Roman"/>
                      <w:bCs/>
                      <w:sz w:val="32"/>
                      <w:szCs w:val="32"/>
                    </w:rPr>
                    <w:t>мы работы в  сказкотерапии</w:t>
                  </w:r>
                </w:p>
                <w:p w:rsidR="00007637" w:rsidRPr="00D166B7" w:rsidRDefault="00007637" w:rsidP="00095BB5">
                  <w:pPr>
                    <w:jc w:val="center"/>
                    <w:rPr>
                      <w:rFonts w:ascii="Times New Roman" w:hAnsi="Times New Roman" w:cs="Times New Roman"/>
                      <w:sz w:val="32"/>
                      <w:szCs w:val="32"/>
                    </w:rPr>
                  </w:pPr>
                </w:p>
              </w:txbxContent>
            </v:textbox>
          </v:rect>
        </w:pict>
      </w:r>
    </w:p>
    <w:p w:rsidR="00095BB5" w:rsidRPr="006473B5" w:rsidRDefault="00095BB5" w:rsidP="00095BB5">
      <w:pPr>
        <w:rPr>
          <w:rFonts w:ascii="Times New Roman" w:hAnsi="Times New Roman" w:cs="Times New Roman"/>
          <w:color w:val="262626" w:themeColor="text1" w:themeTint="D9"/>
          <w:sz w:val="28"/>
          <w:szCs w:val="28"/>
        </w:rPr>
      </w:pPr>
    </w:p>
    <w:p w:rsidR="00095BB5" w:rsidRPr="006473B5" w:rsidRDefault="00095BB5" w:rsidP="00095BB5">
      <w:pPr>
        <w:rPr>
          <w:rFonts w:ascii="Times New Roman" w:hAnsi="Times New Roman" w:cs="Times New Roman"/>
          <w:color w:val="262626" w:themeColor="text1" w:themeTint="D9"/>
          <w:sz w:val="28"/>
          <w:szCs w:val="28"/>
        </w:rPr>
      </w:pPr>
    </w:p>
    <w:p w:rsidR="00095BB5" w:rsidRPr="006473B5" w:rsidRDefault="00095BB5" w:rsidP="00095BB5">
      <w:pPr>
        <w:rPr>
          <w:rFonts w:ascii="Times New Roman" w:hAnsi="Times New Roman" w:cs="Times New Roman"/>
          <w:color w:val="262626" w:themeColor="text1" w:themeTint="D9"/>
          <w:sz w:val="28"/>
          <w:szCs w:val="28"/>
        </w:rPr>
      </w:pPr>
    </w:p>
    <w:p w:rsidR="00095BB5" w:rsidRPr="006473B5" w:rsidRDefault="00095BB5" w:rsidP="00095BB5">
      <w:pPr>
        <w:rPr>
          <w:rFonts w:ascii="Times New Roman" w:hAnsi="Times New Roman" w:cs="Times New Roman"/>
          <w:color w:val="262626" w:themeColor="text1" w:themeTint="D9"/>
          <w:sz w:val="28"/>
          <w:szCs w:val="28"/>
        </w:rPr>
      </w:pPr>
    </w:p>
    <w:p w:rsidR="00095BB5" w:rsidRPr="006473B5" w:rsidRDefault="00095BB5" w:rsidP="00095BB5">
      <w:pPr>
        <w:rPr>
          <w:rFonts w:ascii="Times New Roman" w:hAnsi="Times New Roman" w:cs="Times New Roman"/>
          <w:color w:val="262626" w:themeColor="text1" w:themeTint="D9"/>
          <w:sz w:val="28"/>
          <w:szCs w:val="28"/>
        </w:rPr>
      </w:pPr>
    </w:p>
    <w:p w:rsidR="00095BB5" w:rsidRPr="006473B5" w:rsidRDefault="00095BB5" w:rsidP="00095BB5">
      <w:pPr>
        <w:rPr>
          <w:rFonts w:ascii="Times New Roman" w:hAnsi="Times New Roman" w:cs="Times New Roman"/>
          <w:color w:val="262626" w:themeColor="text1" w:themeTint="D9"/>
          <w:sz w:val="28"/>
          <w:szCs w:val="28"/>
        </w:rPr>
      </w:pPr>
    </w:p>
    <w:p w:rsidR="00095BB5" w:rsidRPr="006473B5" w:rsidRDefault="00095BB5" w:rsidP="00095BB5">
      <w:pPr>
        <w:rPr>
          <w:rFonts w:ascii="Times New Roman" w:hAnsi="Times New Roman" w:cs="Times New Roman"/>
          <w:color w:val="262626" w:themeColor="text1" w:themeTint="D9"/>
          <w:sz w:val="28"/>
          <w:szCs w:val="28"/>
        </w:rPr>
      </w:pPr>
    </w:p>
    <w:p w:rsidR="00095BB5" w:rsidRPr="006473B5" w:rsidRDefault="00095BB5" w:rsidP="00095BB5">
      <w:pPr>
        <w:rPr>
          <w:rFonts w:ascii="Times New Roman" w:hAnsi="Times New Roman" w:cs="Times New Roman"/>
          <w:color w:val="262626" w:themeColor="text1" w:themeTint="D9"/>
          <w:sz w:val="28"/>
          <w:szCs w:val="28"/>
        </w:rPr>
      </w:pPr>
    </w:p>
    <w:p w:rsidR="00095BB5" w:rsidRPr="006473B5" w:rsidRDefault="00095BB5" w:rsidP="00095BB5">
      <w:pPr>
        <w:rPr>
          <w:rFonts w:ascii="Times New Roman" w:hAnsi="Times New Roman" w:cs="Times New Roman"/>
          <w:color w:val="262626" w:themeColor="text1" w:themeTint="D9"/>
          <w:sz w:val="28"/>
          <w:szCs w:val="28"/>
        </w:rPr>
      </w:pPr>
    </w:p>
    <w:p w:rsidR="00095BB5" w:rsidRPr="006473B5" w:rsidRDefault="00095BB5" w:rsidP="00095BB5">
      <w:pPr>
        <w:rPr>
          <w:rFonts w:ascii="Times New Roman" w:hAnsi="Times New Roman" w:cs="Times New Roman"/>
          <w:color w:val="262626" w:themeColor="text1" w:themeTint="D9"/>
          <w:sz w:val="28"/>
          <w:szCs w:val="28"/>
        </w:rPr>
      </w:pPr>
    </w:p>
    <w:p w:rsidR="00497783" w:rsidRPr="006473B5" w:rsidRDefault="00497783" w:rsidP="00095BB5">
      <w:pPr>
        <w:rPr>
          <w:rFonts w:ascii="Times New Roman" w:hAnsi="Times New Roman" w:cs="Times New Roman"/>
          <w:color w:val="262626" w:themeColor="text1" w:themeTint="D9"/>
          <w:sz w:val="28"/>
          <w:szCs w:val="28"/>
        </w:rPr>
      </w:pPr>
    </w:p>
    <w:p w:rsidR="00095BB5" w:rsidRPr="006473B5" w:rsidRDefault="00510128" w:rsidP="00095BB5">
      <w:pPr>
        <w:rPr>
          <w:rFonts w:ascii="Times New Roman" w:hAnsi="Times New Roman" w:cs="Times New Roman"/>
          <w:color w:val="262626" w:themeColor="text1" w:themeTint="D9"/>
          <w:sz w:val="28"/>
          <w:szCs w:val="28"/>
        </w:rPr>
      </w:pPr>
      <w:r>
        <w:rPr>
          <w:rFonts w:ascii="Times New Roman" w:hAnsi="Times New Roman" w:cs="Times New Roman"/>
          <w:noProof/>
          <w:color w:val="262626" w:themeColor="text1" w:themeTint="D9"/>
          <w:sz w:val="28"/>
          <w:szCs w:val="28"/>
          <w:lang w:eastAsia="ru-RU" w:bidi="ar-SA"/>
        </w:rPr>
        <w:pict>
          <v:shapetype id="_x0000_t109" coordsize="21600,21600" o:spt="109" path="m,l,21600r21600,l21600,xe">
            <v:stroke joinstyle="miter"/>
            <v:path gradientshapeok="t" o:connecttype="rect"/>
          </v:shapetype>
          <v:shape id="_x0000_s1069" type="#_x0000_t109" style="position:absolute;margin-left:350.25pt;margin-top:13.95pt;width:141.75pt;height:190.3pt;z-index:251702272" fillcolor="white [3212]">
            <v:shadow on="t" opacity=".5" offset="-6pt,-6pt"/>
            <v:textbox style="mso-next-textbox:#_x0000_s1069">
              <w:txbxContent>
                <w:p w:rsidR="00007637" w:rsidRPr="00D166B7" w:rsidRDefault="00007637" w:rsidP="00497783">
                  <w:pPr>
                    <w:pStyle w:val="a3"/>
                    <w:numPr>
                      <w:ilvl w:val="0"/>
                      <w:numId w:val="32"/>
                    </w:numPr>
                    <w:ind w:left="284" w:hanging="11"/>
                    <w:rPr>
                      <w:rFonts w:ascii="Times New Roman" w:hAnsi="Times New Roman" w:cs="Times New Roman"/>
                      <w:i/>
                      <w:sz w:val="28"/>
                      <w:szCs w:val="28"/>
                    </w:rPr>
                  </w:pPr>
                  <w:r w:rsidRPr="00D166B7">
                    <w:rPr>
                      <w:rFonts w:ascii="Times New Roman" w:hAnsi="Times New Roman" w:cs="Times New Roman"/>
                      <w:i/>
                      <w:sz w:val="28"/>
                      <w:szCs w:val="28"/>
                    </w:rPr>
                    <w:t>Фантазирование по музыке</w:t>
                  </w:r>
                </w:p>
                <w:p w:rsidR="00007637" w:rsidRPr="00D166B7" w:rsidRDefault="00007637" w:rsidP="00497783">
                  <w:pPr>
                    <w:pStyle w:val="a3"/>
                    <w:ind w:left="284"/>
                    <w:rPr>
                      <w:rFonts w:ascii="Times New Roman" w:hAnsi="Times New Roman" w:cs="Times New Roman"/>
                      <w:i/>
                      <w:sz w:val="28"/>
                      <w:szCs w:val="28"/>
                    </w:rPr>
                  </w:pPr>
                </w:p>
                <w:p w:rsidR="00007637" w:rsidRPr="00D166B7" w:rsidRDefault="00007637" w:rsidP="00497783">
                  <w:pPr>
                    <w:pStyle w:val="a3"/>
                    <w:numPr>
                      <w:ilvl w:val="0"/>
                      <w:numId w:val="32"/>
                    </w:numPr>
                    <w:ind w:left="284" w:hanging="11"/>
                    <w:rPr>
                      <w:rFonts w:ascii="Times New Roman" w:hAnsi="Times New Roman" w:cs="Times New Roman"/>
                      <w:i/>
                      <w:sz w:val="28"/>
                      <w:szCs w:val="28"/>
                    </w:rPr>
                  </w:pPr>
                  <w:r w:rsidRPr="00D166B7">
                    <w:rPr>
                      <w:rFonts w:ascii="Times New Roman" w:hAnsi="Times New Roman" w:cs="Times New Roman"/>
                      <w:i/>
                      <w:sz w:val="28"/>
                      <w:szCs w:val="28"/>
                    </w:rPr>
                    <w:t>Словесное рисование</w:t>
                  </w:r>
                </w:p>
                <w:p w:rsidR="00007637" w:rsidRPr="00D166B7" w:rsidRDefault="00007637" w:rsidP="00497783">
                  <w:pPr>
                    <w:pStyle w:val="a3"/>
                    <w:rPr>
                      <w:rFonts w:ascii="Times New Roman" w:hAnsi="Times New Roman" w:cs="Times New Roman"/>
                      <w:i/>
                      <w:sz w:val="28"/>
                      <w:szCs w:val="28"/>
                    </w:rPr>
                  </w:pPr>
                </w:p>
                <w:p w:rsidR="00007637" w:rsidRPr="00D166B7" w:rsidRDefault="00007637" w:rsidP="00497783">
                  <w:pPr>
                    <w:pStyle w:val="a3"/>
                    <w:numPr>
                      <w:ilvl w:val="0"/>
                      <w:numId w:val="32"/>
                    </w:numPr>
                    <w:ind w:left="284" w:hanging="11"/>
                    <w:rPr>
                      <w:rFonts w:ascii="Times New Roman" w:hAnsi="Times New Roman" w:cs="Times New Roman"/>
                      <w:i/>
                      <w:sz w:val="28"/>
                      <w:szCs w:val="28"/>
                    </w:rPr>
                  </w:pPr>
                  <w:r w:rsidRPr="00D166B7">
                    <w:rPr>
                      <w:rFonts w:ascii="Times New Roman" w:hAnsi="Times New Roman" w:cs="Times New Roman"/>
                      <w:i/>
                      <w:sz w:val="28"/>
                      <w:szCs w:val="28"/>
                    </w:rPr>
                    <w:t>Пантомимические упражнения на преодоление</w:t>
                  </w:r>
                  <w:r w:rsidRPr="00D166B7">
                    <w:rPr>
                      <w:i/>
                      <w:sz w:val="28"/>
                      <w:szCs w:val="28"/>
                    </w:rPr>
                    <w:t xml:space="preserve"> </w:t>
                  </w:r>
                  <w:r w:rsidRPr="00D166B7">
                    <w:rPr>
                      <w:rFonts w:ascii="Times New Roman" w:hAnsi="Times New Roman" w:cs="Times New Roman"/>
                      <w:i/>
                      <w:sz w:val="28"/>
                      <w:szCs w:val="28"/>
                    </w:rPr>
                    <w:t>телесных барьеров</w:t>
                  </w:r>
                </w:p>
                <w:p w:rsidR="00007637" w:rsidRPr="00497783" w:rsidRDefault="00007637" w:rsidP="00497783">
                  <w:pPr>
                    <w:tabs>
                      <w:tab w:val="left" w:pos="142"/>
                    </w:tabs>
                    <w:jc w:val="both"/>
                    <w:rPr>
                      <w:rFonts w:ascii="Times New Roman" w:hAnsi="Times New Roman" w:cs="Times New Roman"/>
                      <w:b/>
                      <w:i/>
                      <w:sz w:val="28"/>
                      <w:szCs w:val="28"/>
                    </w:rPr>
                  </w:pPr>
                </w:p>
              </w:txbxContent>
            </v:textbox>
          </v:shape>
        </w:pict>
      </w:r>
      <w:r>
        <w:rPr>
          <w:rFonts w:ascii="Times New Roman" w:hAnsi="Times New Roman" w:cs="Times New Roman"/>
          <w:noProof/>
          <w:color w:val="262626" w:themeColor="text1" w:themeTint="D9"/>
          <w:sz w:val="28"/>
          <w:szCs w:val="28"/>
          <w:lang w:eastAsia="ru-RU" w:bidi="ar-SA"/>
        </w:rPr>
        <w:pict>
          <v:shape id="_x0000_s1067" type="#_x0000_t109" style="position:absolute;margin-left:-1.5pt;margin-top:1.95pt;width:142.5pt;height:179.05pt;z-index:251700224" fillcolor="white [3212]">
            <v:fill color2="#ffc"/>
            <v:shadow on="t" opacity=".5" offset="-6pt,-6pt"/>
            <v:textbox style="mso-next-textbox:#_x0000_s1067">
              <w:txbxContent>
                <w:p w:rsidR="00007637" w:rsidRPr="00D166B7" w:rsidRDefault="00007637" w:rsidP="00497783">
                  <w:pPr>
                    <w:pStyle w:val="a3"/>
                    <w:numPr>
                      <w:ilvl w:val="0"/>
                      <w:numId w:val="30"/>
                    </w:numPr>
                    <w:ind w:left="142" w:hanging="11"/>
                    <w:rPr>
                      <w:rFonts w:ascii="Times New Roman" w:hAnsi="Times New Roman" w:cs="Times New Roman"/>
                      <w:i/>
                      <w:sz w:val="28"/>
                      <w:szCs w:val="28"/>
                    </w:rPr>
                  </w:pPr>
                  <w:r w:rsidRPr="00D166B7">
                    <w:rPr>
                      <w:rFonts w:ascii="Times New Roman" w:hAnsi="Times New Roman" w:cs="Times New Roman"/>
                      <w:i/>
                      <w:sz w:val="28"/>
                      <w:szCs w:val="28"/>
                    </w:rPr>
                    <w:t>Словесная режиссерская  игра</w:t>
                  </w:r>
                </w:p>
                <w:p w:rsidR="00007637" w:rsidRPr="00D166B7" w:rsidRDefault="00007637" w:rsidP="00497783">
                  <w:pPr>
                    <w:pStyle w:val="a3"/>
                    <w:ind w:left="142"/>
                    <w:rPr>
                      <w:rFonts w:ascii="Times New Roman" w:hAnsi="Times New Roman" w:cs="Times New Roman"/>
                      <w:i/>
                      <w:sz w:val="28"/>
                      <w:szCs w:val="28"/>
                    </w:rPr>
                  </w:pPr>
                </w:p>
                <w:p w:rsidR="00007637" w:rsidRPr="00D166B7" w:rsidRDefault="00007637" w:rsidP="00497783">
                  <w:pPr>
                    <w:pStyle w:val="a3"/>
                    <w:numPr>
                      <w:ilvl w:val="0"/>
                      <w:numId w:val="30"/>
                    </w:numPr>
                    <w:ind w:left="142" w:hanging="11"/>
                    <w:rPr>
                      <w:rFonts w:ascii="Times New Roman" w:hAnsi="Times New Roman" w:cs="Times New Roman"/>
                      <w:i/>
                      <w:sz w:val="28"/>
                      <w:szCs w:val="28"/>
                    </w:rPr>
                  </w:pPr>
                  <w:r w:rsidRPr="00D166B7">
                    <w:rPr>
                      <w:rFonts w:ascii="Times New Roman" w:hAnsi="Times New Roman" w:cs="Times New Roman"/>
                      <w:i/>
                      <w:sz w:val="28"/>
                      <w:szCs w:val="28"/>
                    </w:rPr>
                    <w:t>Психогимнастические  этюды</w:t>
                  </w:r>
                </w:p>
                <w:p w:rsidR="00007637" w:rsidRPr="00D166B7" w:rsidRDefault="00007637" w:rsidP="00497783">
                  <w:pPr>
                    <w:pStyle w:val="a3"/>
                    <w:rPr>
                      <w:rFonts w:ascii="Times New Roman" w:hAnsi="Times New Roman" w:cs="Times New Roman"/>
                      <w:i/>
                      <w:sz w:val="28"/>
                      <w:szCs w:val="28"/>
                    </w:rPr>
                  </w:pPr>
                </w:p>
                <w:p w:rsidR="00007637" w:rsidRPr="00D166B7" w:rsidRDefault="00007637" w:rsidP="00497783">
                  <w:pPr>
                    <w:pStyle w:val="a3"/>
                    <w:numPr>
                      <w:ilvl w:val="0"/>
                      <w:numId w:val="30"/>
                    </w:numPr>
                    <w:ind w:left="142" w:firstLine="0"/>
                    <w:jc w:val="both"/>
                    <w:rPr>
                      <w:rFonts w:ascii="Times New Roman" w:hAnsi="Times New Roman" w:cs="Times New Roman"/>
                      <w:i/>
                      <w:sz w:val="28"/>
                      <w:szCs w:val="28"/>
                    </w:rPr>
                  </w:pPr>
                  <w:r w:rsidRPr="00D166B7">
                    <w:rPr>
                      <w:rFonts w:ascii="Times New Roman" w:hAnsi="Times New Roman" w:cs="Times New Roman"/>
                      <w:i/>
                      <w:sz w:val="28"/>
                      <w:szCs w:val="28"/>
                    </w:rPr>
                    <w:t>Ритмические  упражнения</w:t>
                  </w:r>
                </w:p>
                <w:p w:rsidR="00007637" w:rsidRPr="00D166B7" w:rsidRDefault="00007637" w:rsidP="00497783">
                  <w:pPr>
                    <w:pStyle w:val="a3"/>
                    <w:tabs>
                      <w:tab w:val="left" w:pos="142"/>
                    </w:tabs>
                    <w:ind w:left="142"/>
                    <w:jc w:val="both"/>
                    <w:rPr>
                      <w:rFonts w:ascii="Times New Roman" w:hAnsi="Times New Roman" w:cs="Times New Roman"/>
                      <w:i/>
                      <w:sz w:val="28"/>
                      <w:szCs w:val="28"/>
                    </w:rPr>
                  </w:pPr>
                </w:p>
              </w:txbxContent>
            </v:textbox>
          </v:shape>
        </w:pict>
      </w:r>
    </w:p>
    <w:p w:rsidR="00095BB5" w:rsidRPr="006473B5" w:rsidRDefault="00095BB5" w:rsidP="00095BB5">
      <w:pPr>
        <w:rPr>
          <w:rFonts w:ascii="Times New Roman" w:hAnsi="Times New Roman" w:cs="Times New Roman"/>
          <w:color w:val="262626" w:themeColor="text1" w:themeTint="D9"/>
          <w:sz w:val="28"/>
          <w:szCs w:val="28"/>
        </w:rPr>
      </w:pPr>
    </w:p>
    <w:p w:rsidR="00095BB5" w:rsidRPr="006473B5" w:rsidRDefault="00510128" w:rsidP="00095BB5">
      <w:pPr>
        <w:rPr>
          <w:rFonts w:ascii="Times New Roman" w:hAnsi="Times New Roman" w:cs="Times New Roman"/>
          <w:color w:val="262626" w:themeColor="text1" w:themeTint="D9"/>
          <w:sz w:val="28"/>
          <w:szCs w:val="28"/>
        </w:rPr>
      </w:pPr>
      <w:r>
        <w:rPr>
          <w:rFonts w:ascii="Times New Roman" w:hAnsi="Times New Roman" w:cs="Times New Roman"/>
          <w:noProof/>
          <w:color w:val="262626" w:themeColor="text1" w:themeTint="D9"/>
          <w:sz w:val="28"/>
          <w:szCs w:val="28"/>
          <w:lang w:eastAsia="ru-RU" w:bidi="ar-SA"/>
        </w:rPr>
        <w:pict>
          <v:shape id="_x0000_s1068" type="#_x0000_t109" style="position:absolute;margin-left:167.25pt;margin-top:-.1pt;width:162.75pt;height:195.75pt;z-index:251701248" fillcolor="white [3212]">
            <v:shadow on="t" opacity=".5" offset="-6pt,-6pt"/>
            <v:textbox style="mso-next-textbox:#_x0000_s1068">
              <w:txbxContent>
                <w:p w:rsidR="00007637" w:rsidRPr="00D166B7" w:rsidRDefault="00007637" w:rsidP="00497783">
                  <w:pPr>
                    <w:pStyle w:val="a3"/>
                    <w:numPr>
                      <w:ilvl w:val="0"/>
                      <w:numId w:val="31"/>
                    </w:numPr>
                    <w:rPr>
                      <w:rFonts w:ascii="Times New Roman" w:hAnsi="Times New Roman" w:cs="Times New Roman"/>
                      <w:i/>
                      <w:sz w:val="28"/>
                      <w:szCs w:val="28"/>
                    </w:rPr>
                  </w:pPr>
                  <w:r w:rsidRPr="00D166B7">
                    <w:rPr>
                      <w:rFonts w:ascii="Times New Roman" w:hAnsi="Times New Roman" w:cs="Times New Roman"/>
                      <w:i/>
                      <w:sz w:val="28"/>
                      <w:szCs w:val="28"/>
                    </w:rPr>
                    <w:t>Словесное комментирование</w:t>
                  </w:r>
                </w:p>
                <w:p w:rsidR="00007637" w:rsidRPr="00D166B7" w:rsidRDefault="00007637" w:rsidP="00497783">
                  <w:pPr>
                    <w:pStyle w:val="a3"/>
                    <w:ind w:left="502"/>
                    <w:rPr>
                      <w:rFonts w:ascii="Times New Roman" w:hAnsi="Times New Roman" w:cs="Times New Roman"/>
                      <w:i/>
                      <w:sz w:val="28"/>
                      <w:szCs w:val="28"/>
                    </w:rPr>
                  </w:pPr>
                </w:p>
                <w:p w:rsidR="00007637" w:rsidRPr="00D166B7" w:rsidRDefault="00007637" w:rsidP="00497783">
                  <w:pPr>
                    <w:pStyle w:val="a3"/>
                    <w:numPr>
                      <w:ilvl w:val="0"/>
                      <w:numId w:val="31"/>
                    </w:numPr>
                    <w:rPr>
                      <w:rFonts w:ascii="Times New Roman" w:hAnsi="Times New Roman" w:cs="Times New Roman"/>
                      <w:i/>
                      <w:sz w:val="28"/>
                      <w:szCs w:val="28"/>
                    </w:rPr>
                  </w:pPr>
                  <w:r w:rsidRPr="00D166B7">
                    <w:rPr>
                      <w:rFonts w:ascii="Times New Roman" w:hAnsi="Times New Roman" w:cs="Times New Roman"/>
                      <w:i/>
                      <w:sz w:val="28"/>
                      <w:szCs w:val="28"/>
                    </w:rPr>
                    <w:t>Пантомимические, ритмические и музыкальные загадки</w:t>
                  </w:r>
                </w:p>
                <w:p w:rsidR="00007637" w:rsidRPr="00D166B7" w:rsidRDefault="00007637" w:rsidP="00497783">
                  <w:pPr>
                    <w:pStyle w:val="a3"/>
                    <w:rPr>
                      <w:rFonts w:ascii="Times New Roman" w:hAnsi="Times New Roman" w:cs="Times New Roman"/>
                      <w:i/>
                      <w:sz w:val="28"/>
                      <w:szCs w:val="28"/>
                    </w:rPr>
                  </w:pPr>
                </w:p>
                <w:p w:rsidR="00007637" w:rsidRPr="00D166B7" w:rsidRDefault="00007637" w:rsidP="00497783">
                  <w:pPr>
                    <w:pStyle w:val="a3"/>
                    <w:numPr>
                      <w:ilvl w:val="0"/>
                      <w:numId w:val="31"/>
                    </w:numPr>
                    <w:rPr>
                      <w:rFonts w:ascii="Times New Roman" w:hAnsi="Times New Roman" w:cs="Times New Roman"/>
                      <w:i/>
                      <w:sz w:val="28"/>
                      <w:szCs w:val="28"/>
                    </w:rPr>
                  </w:pPr>
                  <w:r w:rsidRPr="00D166B7">
                    <w:rPr>
                      <w:rFonts w:ascii="Times New Roman" w:hAnsi="Times New Roman" w:cs="Times New Roman"/>
                      <w:i/>
                      <w:sz w:val="28"/>
                      <w:szCs w:val="28"/>
                    </w:rPr>
                    <w:t>Упражнения на релаксацию</w:t>
                  </w:r>
                </w:p>
                <w:p w:rsidR="00007637" w:rsidRPr="00D166B7" w:rsidRDefault="00007637" w:rsidP="00497783">
                  <w:pPr>
                    <w:pStyle w:val="a3"/>
                    <w:tabs>
                      <w:tab w:val="left" w:pos="142"/>
                      <w:tab w:val="left" w:pos="567"/>
                    </w:tabs>
                    <w:ind w:left="142"/>
                    <w:jc w:val="both"/>
                    <w:rPr>
                      <w:rFonts w:ascii="Times New Roman" w:hAnsi="Times New Roman" w:cs="Times New Roman"/>
                      <w:i/>
                      <w:sz w:val="28"/>
                      <w:szCs w:val="28"/>
                    </w:rPr>
                  </w:pPr>
                </w:p>
              </w:txbxContent>
            </v:textbox>
          </v:shape>
        </w:pict>
      </w:r>
    </w:p>
    <w:p w:rsidR="001838DB" w:rsidRPr="006473B5" w:rsidRDefault="001838DB" w:rsidP="00095BB5">
      <w:pPr>
        <w:rPr>
          <w:rFonts w:ascii="Times New Roman" w:hAnsi="Times New Roman" w:cs="Times New Roman"/>
          <w:color w:val="262626" w:themeColor="text1" w:themeTint="D9"/>
          <w:sz w:val="28"/>
          <w:szCs w:val="28"/>
        </w:rPr>
      </w:pPr>
    </w:p>
    <w:p w:rsidR="00790E61" w:rsidRPr="006473B5" w:rsidRDefault="00790E61" w:rsidP="00095BB5">
      <w:pPr>
        <w:rPr>
          <w:rFonts w:ascii="Times New Roman" w:hAnsi="Times New Roman" w:cs="Times New Roman"/>
          <w:color w:val="262626" w:themeColor="text1" w:themeTint="D9"/>
          <w:sz w:val="28"/>
          <w:szCs w:val="28"/>
        </w:rPr>
      </w:pPr>
    </w:p>
    <w:p w:rsidR="00790E61" w:rsidRPr="006473B5" w:rsidRDefault="00790E61" w:rsidP="00095BB5">
      <w:pPr>
        <w:rPr>
          <w:rFonts w:ascii="Times New Roman" w:hAnsi="Times New Roman" w:cs="Times New Roman"/>
          <w:color w:val="262626" w:themeColor="text1" w:themeTint="D9"/>
          <w:sz w:val="28"/>
          <w:szCs w:val="28"/>
        </w:rPr>
      </w:pPr>
    </w:p>
    <w:p w:rsidR="00790E61" w:rsidRPr="006473B5" w:rsidRDefault="00790E61" w:rsidP="00095BB5">
      <w:pPr>
        <w:rPr>
          <w:rFonts w:ascii="Times New Roman" w:hAnsi="Times New Roman" w:cs="Times New Roman"/>
          <w:color w:val="262626" w:themeColor="text1" w:themeTint="D9"/>
          <w:sz w:val="28"/>
          <w:szCs w:val="28"/>
        </w:rPr>
      </w:pPr>
    </w:p>
    <w:p w:rsidR="00790E61" w:rsidRPr="006473B5" w:rsidRDefault="00790E61" w:rsidP="00095BB5">
      <w:pPr>
        <w:rPr>
          <w:rFonts w:ascii="Times New Roman" w:hAnsi="Times New Roman" w:cs="Times New Roman"/>
          <w:color w:val="262626" w:themeColor="text1" w:themeTint="D9"/>
          <w:sz w:val="28"/>
          <w:szCs w:val="28"/>
        </w:rPr>
      </w:pPr>
    </w:p>
    <w:p w:rsidR="00790E61" w:rsidRPr="006473B5" w:rsidRDefault="00790E61" w:rsidP="00095BB5">
      <w:pPr>
        <w:rPr>
          <w:rFonts w:ascii="Times New Roman" w:hAnsi="Times New Roman" w:cs="Times New Roman"/>
          <w:color w:val="262626" w:themeColor="text1" w:themeTint="D9"/>
          <w:sz w:val="28"/>
          <w:szCs w:val="28"/>
        </w:rPr>
      </w:pPr>
    </w:p>
    <w:p w:rsidR="00790E61" w:rsidRPr="006473B5" w:rsidRDefault="00790E61" w:rsidP="00095BB5">
      <w:pPr>
        <w:rPr>
          <w:rFonts w:ascii="Times New Roman" w:hAnsi="Times New Roman" w:cs="Times New Roman"/>
          <w:color w:val="262626" w:themeColor="text1" w:themeTint="D9"/>
          <w:sz w:val="28"/>
          <w:szCs w:val="28"/>
        </w:rPr>
      </w:pPr>
    </w:p>
    <w:p w:rsidR="00790E61" w:rsidRPr="006473B5" w:rsidRDefault="00790E61" w:rsidP="00095BB5">
      <w:pPr>
        <w:rPr>
          <w:rFonts w:ascii="Times New Roman" w:hAnsi="Times New Roman" w:cs="Times New Roman"/>
          <w:color w:val="262626" w:themeColor="text1" w:themeTint="D9"/>
          <w:sz w:val="28"/>
          <w:szCs w:val="28"/>
        </w:rPr>
      </w:pPr>
    </w:p>
    <w:p w:rsidR="00790E61" w:rsidRPr="006473B5" w:rsidRDefault="00790E61" w:rsidP="00095BB5">
      <w:pPr>
        <w:rPr>
          <w:rFonts w:ascii="Times New Roman" w:hAnsi="Times New Roman" w:cs="Times New Roman"/>
          <w:color w:val="262626" w:themeColor="text1" w:themeTint="D9"/>
          <w:sz w:val="28"/>
          <w:szCs w:val="28"/>
        </w:rPr>
      </w:pPr>
    </w:p>
    <w:p w:rsidR="00790E61" w:rsidRPr="006473B5" w:rsidRDefault="00790E61" w:rsidP="00095BB5">
      <w:pPr>
        <w:rPr>
          <w:rFonts w:ascii="Times New Roman" w:hAnsi="Times New Roman" w:cs="Times New Roman"/>
          <w:color w:val="262626" w:themeColor="text1" w:themeTint="D9"/>
          <w:sz w:val="28"/>
          <w:szCs w:val="28"/>
        </w:rPr>
      </w:pPr>
    </w:p>
    <w:p w:rsidR="00790E61" w:rsidRPr="006473B5" w:rsidRDefault="00790E61" w:rsidP="00095BB5">
      <w:pPr>
        <w:rPr>
          <w:rFonts w:ascii="Times New Roman" w:hAnsi="Times New Roman" w:cs="Times New Roman"/>
          <w:color w:val="262626" w:themeColor="text1" w:themeTint="D9"/>
          <w:sz w:val="28"/>
          <w:szCs w:val="28"/>
        </w:rPr>
      </w:pPr>
    </w:p>
    <w:p w:rsidR="00790E61" w:rsidRPr="006473B5" w:rsidRDefault="00790E61" w:rsidP="00095BB5">
      <w:pPr>
        <w:rPr>
          <w:rFonts w:ascii="Times New Roman" w:hAnsi="Times New Roman" w:cs="Times New Roman"/>
          <w:color w:val="262626" w:themeColor="text1" w:themeTint="D9"/>
          <w:sz w:val="28"/>
          <w:szCs w:val="28"/>
        </w:rPr>
      </w:pPr>
    </w:p>
    <w:p w:rsidR="00790E61" w:rsidRPr="006473B5" w:rsidRDefault="00790E61" w:rsidP="00095BB5">
      <w:pPr>
        <w:rPr>
          <w:rFonts w:ascii="Times New Roman" w:hAnsi="Times New Roman" w:cs="Times New Roman"/>
          <w:color w:val="262626" w:themeColor="text1" w:themeTint="D9"/>
          <w:sz w:val="28"/>
          <w:szCs w:val="28"/>
        </w:rPr>
      </w:pPr>
    </w:p>
    <w:p w:rsidR="00790E61" w:rsidRPr="006473B5" w:rsidRDefault="00790E61" w:rsidP="00095BB5">
      <w:pPr>
        <w:rPr>
          <w:rFonts w:ascii="Times New Roman" w:hAnsi="Times New Roman" w:cs="Times New Roman"/>
          <w:color w:val="262626" w:themeColor="text1" w:themeTint="D9"/>
          <w:sz w:val="28"/>
          <w:szCs w:val="28"/>
        </w:rPr>
      </w:pPr>
    </w:p>
    <w:p w:rsidR="00790E61" w:rsidRPr="006473B5" w:rsidRDefault="00790E61" w:rsidP="00095BB5">
      <w:pPr>
        <w:rPr>
          <w:rFonts w:ascii="Times New Roman" w:hAnsi="Times New Roman" w:cs="Times New Roman"/>
          <w:color w:val="262626" w:themeColor="text1" w:themeTint="D9"/>
          <w:sz w:val="28"/>
          <w:szCs w:val="28"/>
        </w:rPr>
      </w:pPr>
    </w:p>
    <w:p w:rsidR="00790E61" w:rsidRPr="006473B5" w:rsidRDefault="00790E61" w:rsidP="00095BB5">
      <w:pPr>
        <w:rPr>
          <w:rFonts w:ascii="Times New Roman" w:hAnsi="Times New Roman" w:cs="Times New Roman"/>
          <w:color w:val="262626" w:themeColor="text1" w:themeTint="D9"/>
          <w:sz w:val="28"/>
          <w:szCs w:val="28"/>
        </w:rPr>
      </w:pPr>
    </w:p>
    <w:p w:rsidR="00790E61" w:rsidRPr="006473B5" w:rsidRDefault="00790E61" w:rsidP="00095BB5">
      <w:pPr>
        <w:rPr>
          <w:rFonts w:ascii="Times New Roman" w:hAnsi="Times New Roman" w:cs="Times New Roman"/>
          <w:color w:val="262626" w:themeColor="text1" w:themeTint="D9"/>
          <w:sz w:val="28"/>
          <w:szCs w:val="28"/>
        </w:rPr>
      </w:pPr>
    </w:p>
    <w:p w:rsidR="00790E61" w:rsidRPr="006473B5" w:rsidRDefault="00790E61" w:rsidP="00095BB5">
      <w:pPr>
        <w:rPr>
          <w:rFonts w:ascii="Times New Roman" w:hAnsi="Times New Roman" w:cs="Times New Roman"/>
          <w:color w:val="262626" w:themeColor="text1" w:themeTint="D9"/>
          <w:sz w:val="28"/>
          <w:szCs w:val="28"/>
        </w:rPr>
      </w:pPr>
    </w:p>
    <w:p w:rsidR="00790E61" w:rsidRPr="006473B5" w:rsidRDefault="00790E61" w:rsidP="00095BB5">
      <w:pPr>
        <w:rPr>
          <w:rFonts w:ascii="Times New Roman" w:hAnsi="Times New Roman" w:cs="Times New Roman"/>
          <w:color w:val="262626" w:themeColor="text1" w:themeTint="D9"/>
          <w:sz w:val="28"/>
          <w:szCs w:val="28"/>
        </w:rPr>
      </w:pPr>
    </w:p>
    <w:p w:rsidR="00790E61" w:rsidRPr="006473B5" w:rsidRDefault="00790E61" w:rsidP="00095BB5">
      <w:pPr>
        <w:rPr>
          <w:rFonts w:ascii="Times New Roman" w:hAnsi="Times New Roman" w:cs="Times New Roman"/>
          <w:color w:val="262626" w:themeColor="text1" w:themeTint="D9"/>
          <w:sz w:val="28"/>
          <w:szCs w:val="28"/>
        </w:rPr>
      </w:pPr>
    </w:p>
    <w:p w:rsidR="00790E61" w:rsidRPr="006473B5" w:rsidRDefault="00790E61" w:rsidP="00095BB5">
      <w:pPr>
        <w:rPr>
          <w:rFonts w:ascii="Times New Roman" w:hAnsi="Times New Roman" w:cs="Times New Roman"/>
          <w:color w:val="262626" w:themeColor="text1" w:themeTint="D9"/>
          <w:sz w:val="28"/>
          <w:szCs w:val="28"/>
        </w:rPr>
      </w:pPr>
    </w:p>
    <w:p w:rsidR="00790E61" w:rsidRPr="006473B5" w:rsidRDefault="00790E61" w:rsidP="00095BB5">
      <w:pPr>
        <w:rPr>
          <w:rFonts w:ascii="Times New Roman" w:hAnsi="Times New Roman" w:cs="Times New Roman"/>
          <w:color w:val="262626" w:themeColor="text1" w:themeTint="D9"/>
          <w:sz w:val="28"/>
          <w:szCs w:val="28"/>
        </w:rPr>
      </w:pPr>
    </w:p>
    <w:p w:rsidR="00790E61" w:rsidRPr="006473B5" w:rsidRDefault="00790E61" w:rsidP="00095BB5">
      <w:pPr>
        <w:rPr>
          <w:rFonts w:ascii="Times New Roman" w:hAnsi="Times New Roman" w:cs="Times New Roman"/>
          <w:color w:val="262626" w:themeColor="text1" w:themeTint="D9"/>
          <w:sz w:val="28"/>
          <w:szCs w:val="28"/>
        </w:rPr>
      </w:pPr>
    </w:p>
    <w:p w:rsidR="00790E61" w:rsidRPr="006473B5" w:rsidRDefault="00790E61" w:rsidP="00095BB5">
      <w:pPr>
        <w:rPr>
          <w:rFonts w:ascii="Times New Roman" w:hAnsi="Times New Roman" w:cs="Times New Roman"/>
          <w:color w:val="262626" w:themeColor="text1" w:themeTint="D9"/>
          <w:sz w:val="28"/>
          <w:szCs w:val="28"/>
        </w:rPr>
      </w:pPr>
    </w:p>
    <w:p w:rsidR="00790E61" w:rsidRPr="006473B5" w:rsidRDefault="00790E61" w:rsidP="00095BB5">
      <w:pPr>
        <w:rPr>
          <w:rFonts w:ascii="Times New Roman" w:hAnsi="Times New Roman" w:cs="Times New Roman"/>
          <w:color w:val="262626" w:themeColor="text1" w:themeTint="D9"/>
          <w:sz w:val="28"/>
          <w:szCs w:val="28"/>
        </w:rPr>
      </w:pPr>
    </w:p>
    <w:p w:rsidR="00790E61" w:rsidRPr="006473B5" w:rsidRDefault="00790E61" w:rsidP="00095BB5">
      <w:pPr>
        <w:rPr>
          <w:rFonts w:ascii="Times New Roman" w:hAnsi="Times New Roman" w:cs="Times New Roman"/>
          <w:color w:val="262626" w:themeColor="text1" w:themeTint="D9"/>
          <w:sz w:val="28"/>
          <w:szCs w:val="28"/>
        </w:rPr>
      </w:pPr>
    </w:p>
    <w:p w:rsidR="00790E61" w:rsidRPr="006473B5" w:rsidRDefault="00CE2529" w:rsidP="00790E61">
      <w:pPr>
        <w:jc w:val="right"/>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Приложение 6</w:t>
      </w:r>
      <w:r w:rsidR="00790E61" w:rsidRPr="006473B5">
        <w:rPr>
          <w:rFonts w:ascii="Times New Roman" w:hAnsi="Times New Roman" w:cs="Times New Roman"/>
          <w:color w:val="262626" w:themeColor="text1" w:themeTint="D9"/>
          <w:sz w:val="28"/>
          <w:szCs w:val="28"/>
        </w:rPr>
        <w:t>.</w:t>
      </w:r>
    </w:p>
    <w:p w:rsidR="00790E61" w:rsidRPr="006473B5" w:rsidRDefault="00790E61" w:rsidP="00790E61">
      <w:pPr>
        <w:spacing w:before="100" w:after="100" w:line="360" w:lineRule="auto"/>
        <w:ind w:firstLine="567"/>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lastRenderedPageBreak/>
        <w:t>Результаты диагностического исследования учащихся 1-го класса на 1, 2 и 3 этапе.</w:t>
      </w:r>
    </w:p>
    <w:tbl>
      <w:tblPr>
        <w:tblW w:w="5000" w:type="pct"/>
        <w:tblLayout w:type="fixed"/>
        <w:tblCellMar>
          <w:left w:w="10" w:type="dxa"/>
          <w:right w:w="10" w:type="dxa"/>
        </w:tblCellMar>
        <w:tblLook w:val="04A0" w:firstRow="1" w:lastRow="0" w:firstColumn="1" w:lastColumn="0" w:noHBand="0" w:noVBand="1"/>
      </w:tblPr>
      <w:tblGrid>
        <w:gridCol w:w="267"/>
        <w:gridCol w:w="1241"/>
        <w:gridCol w:w="866"/>
        <w:gridCol w:w="866"/>
        <w:gridCol w:w="866"/>
        <w:gridCol w:w="868"/>
        <w:gridCol w:w="866"/>
        <w:gridCol w:w="866"/>
        <w:gridCol w:w="868"/>
        <w:gridCol w:w="1938"/>
      </w:tblGrid>
      <w:tr w:rsidR="006473B5" w:rsidRPr="00D166B7" w:rsidTr="00240C17">
        <w:tc>
          <w:tcPr>
            <w:tcW w:w="2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790E61" w:rsidRPr="00D166B7" w:rsidRDefault="00790E61" w:rsidP="00240C17">
            <w:pPr>
              <w:rPr>
                <w:color w:val="262626" w:themeColor="text1" w:themeTint="D9"/>
              </w:rPr>
            </w:pPr>
            <w:r w:rsidRPr="00D166B7">
              <w:rPr>
                <w:rFonts w:ascii="Times New Roman" w:eastAsia="Times New Roman" w:hAnsi="Times New Roman" w:cs="Times New Roman"/>
                <w:color w:val="262626" w:themeColor="text1" w:themeTint="D9"/>
                <w:lang w:eastAsia="ru-RU"/>
              </w:rPr>
              <w:br/>
            </w:r>
            <w:r w:rsidRPr="00D166B7">
              <w:rPr>
                <w:rFonts w:ascii="Times New Roman" w:eastAsia="Times New Roman" w:hAnsi="Times New Roman" w:cs="Times New Roman"/>
                <w:bCs/>
                <w:color w:val="262626" w:themeColor="text1" w:themeTint="D9"/>
                <w:lang w:eastAsia="ru-RU"/>
              </w:rPr>
              <w:t>№</w:t>
            </w:r>
          </w:p>
        </w:tc>
        <w:tc>
          <w:tcPr>
            <w:tcW w:w="124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790E61" w:rsidRPr="00D166B7" w:rsidRDefault="00790E61" w:rsidP="00240C17">
            <w:pPr>
              <w:spacing w:before="100"/>
              <w:jc w:val="center"/>
              <w:rPr>
                <w:color w:val="262626" w:themeColor="text1" w:themeTint="D9"/>
              </w:rPr>
            </w:pPr>
            <w:r w:rsidRPr="00D166B7">
              <w:rPr>
                <w:rFonts w:ascii="Times New Roman" w:eastAsia="Times New Roman" w:hAnsi="Times New Roman" w:cs="Times New Roman"/>
                <w:bCs/>
                <w:color w:val="262626" w:themeColor="text1" w:themeTint="D9"/>
                <w:lang w:eastAsia="ru-RU"/>
              </w:rPr>
              <w:t>Имя ребенка</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790E61" w:rsidRPr="00D166B7" w:rsidRDefault="00790E61" w:rsidP="00240C17">
            <w:pPr>
              <w:spacing w:before="100"/>
              <w:jc w:val="center"/>
              <w:rPr>
                <w:color w:val="262626" w:themeColor="text1" w:themeTint="D9"/>
              </w:rPr>
            </w:pPr>
            <w:r w:rsidRPr="00D166B7">
              <w:rPr>
                <w:rFonts w:ascii="Times New Roman" w:eastAsia="Times New Roman" w:hAnsi="Times New Roman" w:cs="Times New Roman"/>
                <w:bCs/>
                <w:color w:val="262626" w:themeColor="text1" w:themeTint="D9"/>
                <w:lang w:eastAsia="ru-RU"/>
              </w:rPr>
              <w:t>1-е задание</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790E61" w:rsidRPr="00D166B7" w:rsidRDefault="00790E61" w:rsidP="00240C17">
            <w:pPr>
              <w:spacing w:before="100"/>
              <w:jc w:val="center"/>
              <w:rPr>
                <w:color w:val="262626" w:themeColor="text1" w:themeTint="D9"/>
              </w:rPr>
            </w:pPr>
            <w:r w:rsidRPr="00D166B7">
              <w:rPr>
                <w:rFonts w:ascii="Times New Roman" w:eastAsia="Times New Roman" w:hAnsi="Times New Roman" w:cs="Times New Roman"/>
                <w:bCs/>
                <w:color w:val="262626" w:themeColor="text1" w:themeTint="D9"/>
                <w:lang w:eastAsia="ru-RU"/>
              </w:rPr>
              <w:t>2-е задание</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790E61" w:rsidRPr="00D166B7" w:rsidRDefault="00790E61" w:rsidP="00240C17">
            <w:pPr>
              <w:spacing w:before="100"/>
              <w:jc w:val="center"/>
              <w:rPr>
                <w:color w:val="262626" w:themeColor="text1" w:themeTint="D9"/>
              </w:rPr>
            </w:pPr>
            <w:r w:rsidRPr="00D166B7">
              <w:rPr>
                <w:rFonts w:ascii="Times New Roman" w:eastAsia="Times New Roman" w:hAnsi="Times New Roman" w:cs="Times New Roman"/>
                <w:bCs/>
                <w:color w:val="262626" w:themeColor="text1" w:themeTint="D9"/>
                <w:lang w:eastAsia="ru-RU"/>
              </w:rPr>
              <w:t>3-е задание</w:t>
            </w:r>
          </w:p>
        </w:tc>
        <w:tc>
          <w:tcPr>
            <w:tcW w:w="8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790E61" w:rsidRPr="00D166B7" w:rsidRDefault="00790E61" w:rsidP="00240C17">
            <w:pPr>
              <w:spacing w:before="100"/>
              <w:jc w:val="center"/>
              <w:rPr>
                <w:color w:val="262626" w:themeColor="text1" w:themeTint="D9"/>
              </w:rPr>
            </w:pPr>
            <w:r w:rsidRPr="00D166B7">
              <w:rPr>
                <w:rFonts w:ascii="Times New Roman" w:eastAsia="Times New Roman" w:hAnsi="Times New Roman" w:cs="Times New Roman"/>
                <w:bCs/>
                <w:color w:val="262626" w:themeColor="text1" w:themeTint="D9"/>
                <w:lang w:eastAsia="ru-RU"/>
              </w:rPr>
              <w:t>4-е задание</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790E61" w:rsidRPr="00D166B7" w:rsidRDefault="00790E61" w:rsidP="00240C17">
            <w:pPr>
              <w:spacing w:before="100"/>
              <w:jc w:val="center"/>
              <w:rPr>
                <w:color w:val="262626" w:themeColor="text1" w:themeTint="D9"/>
              </w:rPr>
            </w:pPr>
            <w:r w:rsidRPr="00D166B7">
              <w:rPr>
                <w:rFonts w:ascii="Times New Roman" w:eastAsia="Times New Roman" w:hAnsi="Times New Roman" w:cs="Times New Roman"/>
                <w:bCs/>
                <w:color w:val="262626" w:themeColor="text1" w:themeTint="D9"/>
                <w:lang w:eastAsia="ru-RU"/>
              </w:rPr>
              <w:t>5-е задание</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790E61" w:rsidRPr="00D166B7" w:rsidRDefault="00790E61" w:rsidP="00240C17">
            <w:pPr>
              <w:spacing w:before="100"/>
              <w:jc w:val="center"/>
              <w:rPr>
                <w:color w:val="262626" w:themeColor="text1" w:themeTint="D9"/>
              </w:rPr>
            </w:pPr>
            <w:r w:rsidRPr="00D166B7">
              <w:rPr>
                <w:rFonts w:ascii="Times New Roman" w:eastAsia="Times New Roman" w:hAnsi="Times New Roman" w:cs="Times New Roman"/>
                <w:bCs/>
                <w:color w:val="262626" w:themeColor="text1" w:themeTint="D9"/>
                <w:lang w:eastAsia="ru-RU"/>
              </w:rPr>
              <w:t>6-е задание</w:t>
            </w:r>
          </w:p>
        </w:tc>
        <w:tc>
          <w:tcPr>
            <w:tcW w:w="8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790E61" w:rsidRPr="00D166B7" w:rsidRDefault="00790E61" w:rsidP="00240C17">
            <w:pPr>
              <w:spacing w:before="100"/>
              <w:jc w:val="center"/>
              <w:rPr>
                <w:color w:val="262626" w:themeColor="text1" w:themeTint="D9"/>
              </w:rPr>
            </w:pPr>
            <w:r w:rsidRPr="00D166B7">
              <w:rPr>
                <w:rFonts w:ascii="Times New Roman" w:eastAsia="Times New Roman" w:hAnsi="Times New Roman" w:cs="Times New Roman"/>
                <w:bCs/>
                <w:color w:val="262626" w:themeColor="text1" w:themeTint="D9"/>
                <w:lang w:eastAsia="ru-RU"/>
              </w:rPr>
              <w:t>Общее кол-во баллов</w:t>
            </w:r>
          </w:p>
        </w:tc>
        <w:tc>
          <w:tcPr>
            <w:tcW w:w="193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790E61" w:rsidRPr="00D166B7" w:rsidRDefault="00790E61" w:rsidP="00240C17">
            <w:pPr>
              <w:spacing w:before="100"/>
              <w:jc w:val="center"/>
              <w:rPr>
                <w:color w:val="262626" w:themeColor="text1" w:themeTint="D9"/>
              </w:rPr>
            </w:pPr>
            <w:r w:rsidRPr="00D166B7">
              <w:rPr>
                <w:rFonts w:ascii="Times New Roman" w:eastAsia="Times New Roman" w:hAnsi="Times New Roman" w:cs="Times New Roman"/>
                <w:bCs/>
                <w:color w:val="262626" w:themeColor="text1" w:themeTint="D9"/>
                <w:lang w:eastAsia="ru-RU"/>
              </w:rPr>
              <w:t>Уровень развития</w:t>
            </w:r>
          </w:p>
        </w:tc>
      </w:tr>
      <w:tr w:rsidR="006473B5" w:rsidRPr="006473B5" w:rsidTr="00240C17">
        <w:tc>
          <w:tcPr>
            <w:tcW w:w="2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1</w:t>
            </w:r>
          </w:p>
        </w:tc>
        <w:tc>
          <w:tcPr>
            <w:tcW w:w="124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Рома Б.</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3</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3</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2</w:t>
            </w:r>
          </w:p>
        </w:tc>
        <w:tc>
          <w:tcPr>
            <w:tcW w:w="8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2</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2</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2</w:t>
            </w:r>
          </w:p>
        </w:tc>
        <w:tc>
          <w:tcPr>
            <w:tcW w:w="8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14</w:t>
            </w:r>
          </w:p>
        </w:tc>
        <w:tc>
          <w:tcPr>
            <w:tcW w:w="193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Недостаточный уровень</w:t>
            </w:r>
          </w:p>
        </w:tc>
      </w:tr>
      <w:tr w:rsidR="006473B5" w:rsidRPr="006473B5" w:rsidTr="00240C17">
        <w:tc>
          <w:tcPr>
            <w:tcW w:w="2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2</w:t>
            </w:r>
          </w:p>
        </w:tc>
        <w:tc>
          <w:tcPr>
            <w:tcW w:w="124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Стас Б.</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1</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2</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0</w:t>
            </w:r>
          </w:p>
        </w:tc>
        <w:tc>
          <w:tcPr>
            <w:tcW w:w="8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1</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1</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0</w:t>
            </w:r>
          </w:p>
        </w:tc>
        <w:tc>
          <w:tcPr>
            <w:tcW w:w="8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5</w:t>
            </w:r>
          </w:p>
        </w:tc>
        <w:tc>
          <w:tcPr>
            <w:tcW w:w="193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Низкий уровень</w:t>
            </w:r>
          </w:p>
        </w:tc>
      </w:tr>
      <w:tr w:rsidR="006473B5" w:rsidRPr="006473B5" w:rsidTr="00240C17">
        <w:tc>
          <w:tcPr>
            <w:tcW w:w="2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3</w:t>
            </w:r>
          </w:p>
        </w:tc>
        <w:tc>
          <w:tcPr>
            <w:tcW w:w="124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Влад К.</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2</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3</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3</w:t>
            </w:r>
          </w:p>
        </w:tc>
        <w:tc>
          <w:tcPr>
            <w:tcW w:w="8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2</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2</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2</w:t>
            </w:r>
          </w:p>
        </w:tc>
        <w:tc>
          <w:tcPr>
            <w:tcW w:w="8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14</w:t>
            </w:r>
          </w:p>
        </w:tc>
        <w:tc>
          <w:tcPr>
            <w:tcW w:w="193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Недостаточный уровень</w:t>
            </w:r>
          </w:p>
        </w:tc>
      </w:tr>
      <w:tr w:rsidR="006473B5" w:rsidRPr="006473B5" w:rsidTr="00240C17">
        <w:tc>
          <w:tcPr>
            <w:tcW w:w="2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4</w:t>
            </w:r>
          </w:p>
        </w:tc>
        <w:tc>
          <w:tcPr>
            <w:tcW w:w="124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Андрей Л.</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1</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2</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2</w:t>
            </w:r>
          </w:p>
        </w:tc>
        <w:tc>
          <w:tcPr>
            <w:tcW w:w="8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1</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1</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1</w:t>
            </w:r>
          </w:p>
        </w:tc>
        <w:tc>
          <w:tcPr>
            <w:tcW w:w="8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8</w:t>
            </w:r>
          </w:p>
        </w:tc>
        <w:tc>
          <w:tcPr>
            <w:tcW w:w="193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Низкий уровень</w:t>
            </w:r>
          </w:p>
        </w:tc>
      </w:tr>
      <w:tr w:rsidR="006473B5" w:rsidRPr="006473B5" w:rsidTr="00240C17">
        <w:tc>
          <w:tcPr>
            <w:tcW w:w="2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5</w:t>
            </w:r>
          </w:p>
        </w:tc>
        <w:tc>
          <w:tcPr>
            <w:tcW w:w="124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Вова Л.</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1</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2</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2</w:t>
            </w:r>
          </w:p>
        </w:tc>
        <w:tc>
          <w:tcPr>
            <w:tcW w:w="8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2</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1</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2</w:t>
            </w:r>
          </w:p>
        </w:tc>
        <w:tc>
          <w:tcPr>
            <w:tcW w:w="8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10</w:t>
            </w:r>
          </w:p>
        </w:tc>
        <w:tc>
          <w:tcPr>
            <w:tcW w:w="193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Недостаточный уровень</w:t>
            </w:r>
          </w:p>
        </w:tc>
      </w:tr>
      <w:tr w:rsidR="006473B5" w:rsidRPr="006473B5" w:rsidTr="00240C17">
        <w:tc>
          <w:tcPr>
            <w:tcW w:w="2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6</w:t>
            </w:r>
          </w:p>
        </w:tc>
        <w:tc>
          <w:tcPr>
            <w:tcW w:w="124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Маша М.</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1</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2</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2</w:t>
            </w:r>
          </w:p>
        </w:tc>
        <w:tc>
          <w:tcPr>
            <w:tcW w:w="8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1</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0</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1</w:t>
            </w:r>
          </w:p>
        </w:tc>
        <w:tc>
          <w:tcPr>
            <w:tcW w:w="8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7</w:t>
            </w:r>
          </w:p>
        </w:tc>
        <w:tc>
          <w:tcPr>
            <w:tcW w:w="193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Низкий уровень</w:t>
            </w:r>
          </w:p>
        </w:tc>
      </w:tr>
      <w:tr w:rsidR="006473B5" w:rsidRPr="006473B5" w:rsidTr="00240C17">
        <w:tc>
          <w:tcPr>
            <w:tcW w:w="2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7</w:t>
            </w:r>
          </w:p>
        </w:tc>
        <w:tc>
          <w:tcPr>
            <w:tcW w:w="124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Егор П.</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3</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2</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2</w:t>
            </w:r>
          </w:p>
        </w:tc>
        <w:tc>
          <w:tcPr>
            <w:tcW w:w="8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2</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1</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2</w:t>
            </w:r>
          </w:p>
        </w:tc>
        <w:tc>
          <w:tcPr>
            <w:tcW w:w="8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12</w:t>
            </w:r>
          </w:p>
        </w:tc>
        <w:tc>
          <w:tcPr>
            <w:tcW w:w="193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Недостаточный уровень</w:t>
            </w:r>
          </w:p>
        </w:tc>
      </w:tr>
      <w:tr w:rsidR="006473B5" w:rsidRPr="006473B5" w:rsidTr="00240C17">
        <w:tc>
          <w:tcPr>
            <w:tcW w:w="2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8</w:t>
            </w:r>
          </w:p>
        </w:tc>
        <w:tc>
          <w:tcPr>
            <w:tcW w:w="124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Илья С.</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3</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3</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3</w:t>
            </w:r>
          </w:p>
        </w:tc>
        <w:tc>
          <w:tcPr>
            <w:tcW w:w="8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2</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2</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2</w:t>
            </w:r>
          </w:p>
        </w:tc>
        <w:tc>
          <w:tcPr>
            <w:tcW w:w="8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15</w:t>
            </w:r>
          </w:p>
        </w:tc>
        <w:tc>
          <w:tcPr>
            <w:tcW w:w="193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Средний уровень</w:t>
            </w:r>
          </w:p>
        </w:tc>
      </w:tr>
      <w:tr w:rsidR="006473B5" w:rsidRPr="006473B5" w:rsidTr="00240C17">
        <w:tc>
          <w:tcPr>
            <w:tcW w:w="2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9</w:t>
            </w:r>
          </w:p>
        </w:tc>
        <w:tc>
          <w:tcPr>
            <w:tcW w:w="124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Святослав С.</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2</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1</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1</w:t>
            </w:r>
          </w:p>
        </w:tc>
        <w:tc>
          <w:tcPr>
            <w:tcW w:w="8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2</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1</w:t>
            </w:r>
          </w:p>
        </w:tc>
        <w:tc>
          <w:tcPr>
            <w:tcW w:w="86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1</w:t>
            </w:r>
          </w:p>
        </w:tc>
        <w:tc>
          <w:tcPr>
            <w:tcW w:w="8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8</w:t>
            </w:r>
          </w:p>
        </w:tc>
        <w:tc>
          <w:tcPr>
            <w:tcW w:w="193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0E61" w:rsidRPr="006473B5" w:rsidRDefault="00790E61" w:rsidP="00240C17">
            <w:pPr>
              <w:spacing w:before="100"/>
              <w:jc w:val="center"/>
              <w:rPr>
                <w:rFonts w:ascii="Times New Roman" w:eastAsia="Times New Roman" w:hAnsi="Times New Roman" w:cs="Times New Roman"/>
                <w:color w:val="262626" w:themeColor="text1" w:themeTint="D9"/>
                <w:lang w:eastAsia="ru-RU"/>
              </w:rPr>
            </w:pPr>
            <w:r w:rsidRPr="006473B5">
              <w:rPr>
                <w:rFonts w:ascii="Times New Roman" w:eastAsia="Times New Roman" w:hAnsi="Times New Roman" w:cs="Times New Roman"/>
                <w:color w:val="262626" w:themeColor="text1" w:themeTint="D9"/>
                <w:lang w:eastAsia="ru-RU"/>
              </w:rPr>
              <w:t>Недостаточный уровень</w:t>
            </w:r>
          </w:p>
        </w:tc>
      </w:tr>
    </w:tbl>
    <w:p w:rsidR="00790E61" w:rsidRPr="006473B5" w:rsidRDefault="00790E61" w:rsidP="00790E61">
      <w:pPr>
        <w:ind w:firstLine="567"/>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Итак, в результате исследования связной речи учащихся 1 «Б» класса с общим недоразвитием речи, мы получили следующие данные:</w:t>
      </w:r>
    </w:p>
    <w:p w:rsidR="00790E61" w:rsidRPr="006473B5" w:rsidRDefault="00790E61" w:rsidP="00790E61">
      <w:pPr>
        <w:widowControl/>
        <w:numPr>
          <w:ilvl w:val="0"/>
          <w:numId w:val="16"/>
        </w:numPr>
        <w:suppressAutoHyphens w:val="0"/>
        <w:spacing w:after="100"/>
        <w:textAlignment w:val="auto"/>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С высоким уровнем развития речи в классе детей нет.</w:t>
      </w:r>
    </w:p>
    <w:p w:rsidR="00790E61" w:rsidRPr="006473B5" w:rsidRDefault="00790E61" w:rsidP="00790E61">
      <w:pPr>
        <w:widowControl/>
        <w:numPr>
          <w:ilvl w:val="0"/>
          <w:numId w:val="16"/>
        </w:numPr>
        <w:suppressAutoHyphens w:val="0"/>
        <w:spacing w:after="100"/>
        <w:textAlignment w:val="auto"/>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Со средним уровнем развития связной речи в классе 1 ученик: Илья С.</w:t>
      </w:r>
    </w:p>
    <w:p w:rsidR="00790E61" w:rsidRPr="006473B5" w:rsidRDefault="00790E61" w:rsidP="00790E61">
      <w:pPr>
        <w:widowControl/>
        <w:numPr>
          <w:ilvl w:val="0"/>
          <w:numId w:val="16"/>
        </w:numPr>
        <w:suppressAutoHyphens w:val="0"/>
        <w:spacing w:after="100"/>
        <w:textAlignment w:val="auto"/>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С недостаточным уровнем речевого развития в классе 5 учащихся: Рома Б., Влад К., Вова Л., Егор П., Святослав С.</w:t>
      </w:r>
    </w:p>
    <w:p w:rsidR="00790E61" w:rsidRPr="006473B5" w:rsidRDefault="00790E61" w:rsidP="00790E61">
      <w:pPr>
        <w:widowControl/>
        <w:numPr>
          <w:ilvl w:val="0"/>
          <w:numId w:val="16"/>
        </w:numPr>
        <w:suppressAutoHyphens w:val="0"/>
        <w:spacing w:after="100"/>
        <w:textAlignment w:val="auto"/>
        <w:rPr>
          <w:color w:val="262626" w:themeColor="text1" w:themeTint="D9"/>
        </w:rPr>
      </w:pPr>
      <w:r w:rsidRPr="006473B5">
        <w:rPr>
          <w:rFonts w:ascii="Times New Roman" w:eastAsia="Times New Roman" w:hAnsi="Times New Roman" w:cs="Times New Roman"/>
          <w:color w:val="262626" w:themeColor="text1" w:themeTint="D9"/>
          <w:sz w:val="28"/>
          <w:szCs w:val="28"/>
          <w:lang w:eastAsia="ru-RU"/>
        </w:rPr>
        <w:t>С низким развитием связной речи в классе 3 учащихся: Стас Б., Андрей Л., Маша М.</w:t>
      </w:r>
    </w:p>
    <w:p w:rsidR="00790E61" w:rsidRPr="006473B5" w:rsidRDefault="00790E61" w:rsidP="00790E61">
      <w:pPr>
        <w:widowControl/>
        <w:suppressAutoHyphens w:val="0"/>
        <w:spacing w:after="28"/>
        <w:ind w:firstLine="567"/>
        <w:jc w:val="both"/>
        <w:textAlignment w:val="auto"/>
        <w:rPr>
          <w:rFonts w:ascii="Times New Roman" w:eastAsia="Times New Roman" w:hAnsi="Times New Roman" w:cs="Times New Roman"/>
          <w:color w:val="262626" w:themeColor="text1" w:themeTint="D9"/>
          <w:sz w:val="28"/>
          <w:szCs w:val="28"/>
          <w:lang w:eastAsia="ru-RU"/>
        </w:rPr>
      </w:pPr>
      <w:r w:rsidRPr="006473B5">
        <w:rPr>
          <w:rFonts w:ascii="Times New Roman" w:eastAsia="Times New Roman" w:hAnsi="Times New Roman" w:cs="Times New Roman"/>
          <w:color w:val="262626" w:themeColor="text1" w:themeTint="D9"/>
          <w:sz w:val="28"/>
          <w:szCs w:val="28"/>
          <w:lang w:eastAsia="ru-RU"/>
        </w:rPr>
        <w:t>Следовательно, в классе в начале года  преобладают дети с недостато</w:t>
      </w:r>
      <w:r w:rsidRPr="006473B5">
        <w:rPr>
          <w:rFonts w:ascii="Times New Roman" w:eastAsia="Times New Roman" w:hAnsi="Times New Roman" w:cs="Times New Roman"/>
          <w:color w:val="262626" w:themeColor="text1" w:themeTint="D9"/>
          <w:sz w:val="28"/>
          <w:szCs w:val="28"/>
          <w:lang w:eastAsia="ru-RU"/>
        </w:rPr>
        <w:t>ч</w:t>
      </w:r>
      <w:r w:rsidRPr="006473B5">
        <w:rPr>
          <w:rFonts w:ascii="Times New Roman" w:eastAsia="Times New Roman" w:hAnsi="Times New Roman" w:cs="Times New Roman"/>
          <w:color w:val="262626" w:themeColor="text1" w:themeTint="D9"/>
          <w:sz w:val="28"/>
          <w:szCs w:val="28"/>
          <w:lang w:eastAsia="ru-RU"/>
        </w:rPr>
        <w:t>ным и низким уровнем развития связной речи.</w:t>
      </w:r>
    </w:p>
    <w:p w:rsidR="00790E61" w:rsidRPr="00CE2529" w:rsidRDefault="00790E61" w:rsidP="00CE2529">
      <w:pPr>
        <w:widowControl/>
        <w:suppressAutoHyphens w:val="0"/>
        <w:spacing w:before="100" w:after="28" w:line="360" w:lineRule="auto"/>
        <w:ind w:firstLine="567"/>
        <w:jc w:val="both"/>
        <w:textAlignment w:val="auto"/>
        <w:rPr>
          <w:color w:val="262626" w:themeColor="text1" w:themeTint="D9"/>
        </w:rPr>
      </w:pPr>
      <w:r w:rsidRPr="006473B5">
        <w:rPr>
          <w:rFonts w:ascii="Times New Roman" w:eastAsia="Times New Roman" w:hAnsi="Times New Roman" w:cs="Times New Roman"/>
          <w:i/>
          <w:noProof/>
          <w:color w:val="262626" w:themeColor="text1" w:themeTint="D9"/>
          <w:sz w:val="28"/>
          <w:szCs w:val="28"/>
          <w:u w:val="single"/>
          <w:lang w:eastAsia="ru-RU" w:bidi="ar-SA"/>
        </w:rPr>
        <w:drawing>
          <wp:inline distT="0" distB="0" distL="0" distR="0">
            <wp:extent cx="5486400" cy="1534886"/>
            <wp:effectExtent l="0" t="0" r="0" b="825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sectPr w:rsidR="00790E61" w:rsidRPr="00CE2529" w:rsidSect="00090455">
      <w:footerReference w:type="default" r:id="rId26"/>
      <w:pgSz w:w="11906" w:h="16838"/>
      <w:pgMar w:top="1135" w:right="850" w:bottom="993" w:left="156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128" w:rsidRDefault="00510128" w:rsidP="00C35889">
      <w:r>
        <w:separator/>
      </w:r>
    </w:p>
  </w:endnote>
  <w:endnote w:type="continuationSeparator" w:id="0">
    <w:p w:rsidR="00510128" w:rsidRDefault="00510128" w:rsidP="00C3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637" w:rsidRDefault="00007637">
    <w:pPr>
      <w:pStyle w:val="a4"/>
      <w:jc w:val="right"/>
    </w:pPr>
    <w:r>
      <w:fldChar w:fldCharType="begin"/>
    </w:r>
    <w:r>
      <w:instrText xml:space="preserve"> PAGE </w:instrText>
    </w:r>
    <w:r>
      <w:fldChar w:fldCharType="separate"/>
    </w:r>
    <w:r w:rsidR="00237CF9">
      <w:rPr>
        <w:noProof/>
      </w:rPr>
      <w:t>3</w:t>
    </w:r>
    <w:r>
      <w:rPr>
        <w:noProof/>
      </w:rPr>
      <w:fldChar w:fldCharType="end"/>
    </w:r>
  </w:p>
  <w:p w:rsidR="00007637" w:rsidRDefault="00007637">
    <w:pPr>
      <w:pStyle w:val="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128" w:rsidRDefault="00510128" w:rsidP="00C35889">
      <w:r>
        <w:separator/>
      </w:r>
    </w:p>
  </w:footnote>
  <w:footnote w:type="continuationSeparator" w:id="0">
    <w:p w:rsidR="00510128" w:rsidRDefault="00510128" w:rsidP="00C35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A45"/>
    <w:multiLevelType w:val="multilevel"/>
    <w:tmpl w:val="B40CE71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086114C6"/>
    <w:multiLevelType w:val="hybridMultilevel"/>
    <w:tmpl w:val="5DAC2D5A"/>
    <w:lvl w:ilvl="0" w:tplc="4F8E4C04">
      <w:start w:val="1"/>
      <w:numFmt w:val="bullet"/>
      <w:lvlText w:val="•"/>
      <w:lvlJc w:val="left"/>
      <w:pPr>
        <w:tabs>
          <w:tab w:val="num" w:pos="720"/>
        </w:tabs>
        <w:ind w:left="720" w:hanging="360"/>
      </w:pPr>
      <w:rPr>
        <w:rFonts w:ascii="Times New Roman" w:hAnsi="Times New Roman" w:hint="default"/>
      </w:rPr>
    </w:lvl>
    <w:lvl w:ilvl="1" w:tplc="CBB0A9E4" w:tentative="1">
      <w:start w:val="1"/>
      <w:numFmt w:val="bullet"/>
      <w:lvlText w:val="•"/>
      <w:lvlJc w:val="left"/>
      <w:pPr>
        <w:tabs>
          <w:tab w:val="num" w:pos="1440"/>
        </w:tabs>
        <w:ind w:left="1440" w:hanging="360"/>
      </w:pPr>
      <w:rPr>
        <w:rFonts w:ascii="Times New Roman" w:hAnsi="Times New Roman" w:hint="default"/>
      </w:rPr>
    </w:lvl>
    <w:lvl w:ilvl="2" w:tplc="30E2B2EC" w:tentative="1">
      <w:start w:val="1"/>
      <w:numFmt w:val="bullet"/>
      <w:lvlText w:val="•"/>
      <w:lvlJc w:val="left"/>
      <w:pPr>
        <w:tabs>
          <w:tab w:val="num" w:pos="2160"/>
        </w:tabs>
        <w:ind w:left="2160" w:hanging="360"/>
      </w:pPr>
      <w:rPr>
        <w:rFonts w:ascii="Times New Roman" w:hAnsi="Times New Roman" w:hint="default"/>
      </w:rPr>
    </w:lvl>
    <w:lvl w:ilvl="3" w:tplc="B594956A" w:tentative="1">
      <w:start w:val="1"/>
      <w:numFmt w:val="bullet"/>
      <w:lvlText w:val="•"/>
      <w:lvlJc w:val="left"/>
      <w:pPr>
        <w:tabs>
          <w:tab w:val="num" w:pos="2880"/>
        </w:tabs>
        <w:ind w:left="2880" w:hanging="360"/>
      </w:pPr>
      <w:rPr>
        <w:rFonts w:ascii="Times New Roman" w:hAnsi="Times New Roman" w:hint="default"/>
      </w:rPr>
    </w:lvl>
    <w:lvl w:ilvl="4" w:tplc="A32682A4" w:tentative="1">
      <w:start w:val="1"/>
      <w:numFmt w:val="bullet"/>
      <w:lvlText w:val="•"/>
      <w:lvlJc w:val="left"/>
      <w:pPr>
        <w:tabs>
          <w:tab w:val="num" w:pos="3600"/>
        </w:tabs>
        <w:ind w:left="3600" w:hanging="360"/>
      </w:pPr>
      <w:rPr>
        <w:rFonts w:ascii="Times New Roman" w:hAnsi="Times New Roman" w:hint="default"/>
      </w:rPr>
    </w:lvl>
    <w:lvl w:ilvl="5" w:tplc="65608BDE" w:tentative="1">
      <w:start w:val="1"/>
      <w:numFmt w:val="bullet"/>
      <w:lvlText w:val="•"/>
      <w:lvlJc w:val="left"/>
      <w:pPr>
        <w:tabs>
          <w:tab w:val="num" w:pos="4320"/>
        </w:tabs>
        <w:ind w:left="4320" w:hanging="360"/>
      </w:pPr>
      <w:rPr>
        <w:rFonts w:ascii="Times New Roman" w:hAnsi="Times New Roman" w:hint="default"/>
      </w:rPr>
    </w:lvl>
    <w:lvl w:ilvl="6" w:tplc="2E3C1AD2" w:tentative="1">
      <w:start w:val="1"/>
      <w:numFmt w:val="bullet"/>
      <w:lvlText w:val="•"/>
      <w:lvlJc w:val="left"/>
      <w:pPr>
        <w:tabs>
          <w:tab w:val="num" w:pos="5040"/>
        </w:tabs>
        <w:ind w:left="5040" w:hanging="360"/>
      </w:pPr>
      <w:rPr>
        <w:rFonts w:ascii="Times New Roman" w:hAnsi="Times New Roman" w:hint="default"/>
      </w:rPr>
    </w:lvl>
    <w:lvl w:ilvl="7" w:tplc="2BF4BF7E" w:tentative="1">
      <w:start w:val="1"/>
      <w:numFmt w:val="bullet"/>
      <w:lvlText w:val="•"/>
      <w:lvlJc w:val="left"/>
      <w:pPr>
        <w:tabs>
          <w:tab w:val="num" w:pos="5760"/>
        </w:tabs>
        <w:ind w:left="5760" w:hanging="360"/>
      </w:pPr>
      <w:rPr>
        <w:rFonts w:ascii="Times New Roman" w:hAnsi="Times New Roman" w:hint="default"/>
      </w:rPr>
    </w:lvl>
    <w:lvl w:ilvl="8" w:tplc="00CE1DD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4B38BD"/>
    <w:multiLevelType w:val="hybridMultilevel"/>
    <w:tmpl w:val="DF788FC6"/>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3">
    <w:nsid w:val="1693358E"/>
    <w:multiLevelType w:val="multilevel"/>
    <w:tmpl w:val="A970B67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nsid w:val="1E7A611D"/>
    <w:multiLevelType w:val="hybridMultilevel"/>
    <w:tmpl w:val="C4322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605B24"/>
    <w:multiLevelType w:val="hybridMultilevel"/>
    <w:tmpl w:val="0518E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C771E4"/>
    <w:multiLevelType w:val="multilevel"/>
    <w:tmpl w:val="F9864AD2"/>
    <w:styleLink w:val="WWNum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7">
    <w:nsid w:val="2E565F23"/>
    <w:multiLevelType w:val="multilevel"/>
    <w:tmpl w:val="2E54A0D2"/>
    <w:styleLink w:val="WWNum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8">
    <w:nsid w:val="30D92AA9"/>
    <w:multiLevelType w:val="multilevel"/>
    <w:tmpl w:val="A670A13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37F7489E"/>
    <w:multiLevelType w:val="hybridMultilevel"/>
    <w:tmpl w:val="16948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574ED6"/>
    <w:multiLevelType w:val="multilevel"/>
    <w:tmpl w:val="5C1C2A68"/>
    <w:styleLink w:val="WWNum1"/>
    <w:lvl w:ilvl="0">
      <w:numFmt w:val="bullet"/>
      <w:lvlText w:val=""/>
      <w:lvlJc w:val="left"/>
      <w:rPr>
        <w:rFonts w:ascii="Symbol" w:hAnsi="Symbol"/>
        <w:sz w:val="20"/>
      </w:rPr>
    </w:lvl>
    <w:lvl w:ilvl="1">
      <w:start w:val="1"/>
      <w:numFmt w:val="upperRoman"/>
      <w:lvlText w:val="%2."/>
      <w:lvlJc w:val="left"/>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1">
    <w:nsid w:val="43932B93"/>
    <w:multiLevelType w:val="multilevel"/>
    <w:tmpl w:val="B5FAD4F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nsid w:val="482E48C3"/>
    <w:multiLevelType w:val="hybridMultilevel"/>
    <w:tmpl w:val="3BA45F42"/>
    <w:lvl w:ilvl="0" w:tplc="C368FBEC">
      <w:start w:val="1"/>
      <w:numFmt w:val="bullet"/>
      <w:lvlText w:val="•"/>
      <w:lvlJc w:val="left"/>
      <w:pPr>
        <w:tabs>
          <w:tab w:val="num" w:pos="720"/>
        </w:tabs>
        <w:ind w:left="720" w:hanging="360"/>
      </w:pPr>
      <w:rPr>
        <w:rFonts w:ascii="Times New Roman" w:hAnsi="Times New Roman" w:hint="default"/>
      </w:rPr>
    </w:lvl>
    <w:lvl w:ilvl="1" w:tplc="2C76EFC8" w:tentative="1">
      <w:start w:val="1"/>
      <w:numFmt w:val="bullet"/>
      <w:lvlText w:val="•"/>
      <w:lvlJc w:val="left"/>
      <w:pPr>
        <w:tabs>
          <w:tab w:val="num" w:pos="1440"/>
        </w:tabs>
        <w:ind w:left="1440" w:hanging="360"/>
      </w:pPr>
      <w:rPr>
        <w:rFonts w:ascii="Times New Roman" w:hAnsi="Times New Roman" w:hint="default"/>
      </w:rPr>
    </w:lvl>
    <w:lvl w:ilvl="2" w:tplc="541654A0" w:tentative="1">
      <w:start w:val="1"/>
      <w:numFmt w:val="bullet"/>
      <w:lvlText w:val="•"/>
      <w:lvlJc w:val="left"/>
      <w:pPr>
        <w:tabs>
          <w:tab w:val="num" w:pos="2160"/>
        </w:tabs>
        <w:ind w:left="2160" w:hanging="360"/>
      </w:pPr>
      <w:rPr>
        <w:rFonts w:ascii="Times New Roman" w:hAnsi="Times New Roman" w:hint="default"/>
      </w:rPr>
    </w:lvl>
    <w:lvl w:ilvl="3" w:tplc="E89656F4" w:tentative="1">
      <w:start w:val="1"/>
      <w:numFmt w:val="bullet"/>
      <w:lvlText w:val="•"/>
      <w:lvlJc w:val="left"/>
      <w:pPr>
        <w:tabs>
          <w:tab w:val="num" w:pos="2880"/>
        </w:tabs>
        <w:ind w:left="2880" w:hanging="360"/>
      </w:pPr>
      <w:rPr>
        <w:rFonts w:ascii="Times New Roman" w:hAnsi="Times New Roman" w:hint="default"/>
      </w:rPr>
    </w:lvl>
    <w:lvl w:ilvl="4" w:tplc="510A4EDE" w:tentative="1">
      <w:start w:val="1"/>
      <w:numFmt w:val="bullet"/>
      <w:lvlText w:val="•"/>
      <w:lvlJc w:val="left"/>
      <w:pPr>
        <w:tabs>
          <w:tab w:val="num" w:pos="3600"/>
        </w:tabs>
        <w:ind w:left="3600" w:hanging="360"/>
      </w:pPr>
      <w:rPr>
        <w:rFonts w:ascii="Times New Roman" w:hAnsi="Times New Roman" w:hint="default"/>
      </w:rPr>
    </w:lvl>
    <w:lvl w:ilvl="5" w:tplc="3476F6C8" w:tentative="1">
      <w:start w:val="1"/>
      <w:numFmt w:val="bullet"/>
      <w:lvlText w:val="•"/>
      <w:lvlJc w:val="left"/>
      <w:pPr>
        <w:tabs>
          <w:tab w:val="num" w:pos="4320"/>
        </w:tabs>
        <w:ind w:left="4320" w:hanging="360"/>
      </w:pPr>
      <w:rPr>
        <w:rFonts w:ascii="Times New Roman" w:hAnsi="Times New Roman" w:hint="default"/>
      </w:rPr>
    </w:lvl>
    <w:lvl w:ilvl="6" w:tplc="E91EC734" w:tentative="1">
      <w:start w:val="1"/>
      <w:numFmt w:val="bullet"/>
      <w:lvlText w:val="•"/>
      <w:lvlJc w:val="left"/>
      <w:pPr>
        <w:tabs>
          <w:tab w:val="num" w:pos="5040"/>
        </w:tabs>
        <w:ind w:left="5040" w:hanging="360"/>
      </w:pPr>
      <w:rPr>
        <w:rFonts w:ascii="Times New Roman" w:hAnsi="Times New Roman" w:hint="default"/>
      </w:rPr>
    </w:lvl>
    <w:lvl w:ilvl="7" w:tplc="CDA01B1A" w:tentative="1">
      <w:start w:val="1"/>
      <w:numFmt w:val="bullet"/>
      <w:lvlText w:val="•"/>
      <w:lvlJc w:val="left"/>
      <w:pPr>
        <w:tabs>
          <w:tab w:val="num" w:pos="5760"/>
        </w:tabs>
        <w:ind w:left="5760" w:hanging="360"/>
      </w:pPr>
      <w:rPr>
        <w:rFonts w:ascii="Times New Roman" w:hAnsi="Times New Roman" w:hint="default"/>
      </w:rPr>
    </w:lvl>
    <w:lvl w:ilvl="8" w:tplc="2C96F13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AE4644D"/>
    <w:multiLevelType w:val="hybridMultilevel"/>
    <w:tmpl w:val="4BCAF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5A0008"/>
    <w:multiLevelType w:val="multilevel"/>
    <w:tmpl w:val="B01A6070"/>
    <w:styleLink w:val="WWNum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546B4400"/>
    <w:multiLevelType w:val="multilevel"/>
    <w:tmpl w:val="C766287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nsid w:val="59640C62"/>
    <w:multiLevelType w:val="hybridMultilevel"/>
    <w:tmpl w:val="7B5CDE40"/>
    <w:lvl w:ilvl="0" w:tplc="C3A66650">
      <w:start w:val="1"/>
      <w:numFmt w:val="bullet"/>
      <w:lvlText w:val="•"/>
      <w:lvlJc w:val="left"/>
      <w:pPr>
        <w:tabs>
          <w:tab w:val="num" w:pos="720"/>
        </w:tabs>
        <w:ind w:left="720" w:hanging="360"/>
      </w:pPr>
      <w:rPr>
        <w:rFonts w:ascii="Times New Roman" w:hAnsi="Times New Roman" w:hint="default"/>
      </w:rPr>
    </w:lvl>
    <w:lvl w:ilvl="1" w:tplc="969416A4" w:tentative="1">
      <w:start w:val="1"/>
      <w:numFmt w:val="bullet"/>
      <w:lvlText w:val="•"/>
      <w:lvlJc w:val="left"/>
      <w:pPr>
        <w:tabs>
          <w:tab w:val="num" w:pos="1440"/>
        </w:tabs>
        <w:ind w:left="1440" w:hanging="360"/>
      </w:pPr>
      <w:rPr>
        <w:rFonts w:ascii="Times New Roman" w:hAnsi="Times New Roman" w:hint="default"/>
      </w:rPr>
    </w:lvl>
    <w:lvl w:ilvl="2" w:tplc="DA627EC8" w:tentative="1">
      <w:start w:val="1"/>
      <w:numFmt w:val="bullet"/>
      <w:lvlText w:val="•"/>
      <w:lvlJc w:val="left"/>
      <w:pPr>
        <w:tabs>
          <w:tab w:val="num" w:pos="2160"/>
        </w:tabs>
        <w:ind w:left="2160" w:hanging="360"/>
      </w:pPr>
      <w:rPr>
        <w:rFonts w:ascii="Times New Roman" w:hAnsi="Times New Roman" w:hint="default"/>
      </w:rPr>
    </w:lvl>
    <w:lvl w:ilvl="3" w:tplc="4BEC1596" w:tentative="1">
      <w:start w:val="1"/>
      <w:numFmt w:val="bullet"/>
      <w:lvlText w:val="•"/>
      <w:lvlJc w:val="left"/>
      <w:pPr>
        <w:tabs>
          <w:tab w:val="num" w:pos="2880"/>
        </w:tabs>
        <w:ind w:left="2880" w:hanging="360"/>
      </w:pPr>
      <w:rPr>
        <w:rFonts w:ascii="Times New Roman" w:hAnsi="Times New Roman" w:hint="default"/>
      </w:rPr>
    </w:lvl>
    <w:lvl w:ilvl="4" w:tplc="85E04AF0" w:tentative="1">
      <w:start w:val="1"/>
      <w:numFmt w:val="bullet"/>
      <w:lvlText w:val="•"/>
      <w:lvlJc w:val="left"/>
      <w:pPr>
        <w:tabs>
          <w:tab w:val="num" w:pos="3600"/>
        </w:tabs>
        <w:ind w:left="3600" w:hanging="360"/>
      </w:pPr>
      <w:rPr>
        <w:rFonts w:ascii="Times New Roman" w:hAnsi="Times New Roman" w:hint="default"/>
      </w:rPr>
    </w:lvl>
    <w:lvl w:ilvl="5" w:tplc="2B721C6E" w:tentative="1">
      <w:start w:val="1"/>
      <w:numFmt w:val="bullet"/>
      <w:lvlText w:val="•"/>
      <w:lvlJc w:val="left"/>
      <w:pPr>
        <w:tabs>
          <w:tab w:val="num" w:pos="4320"/>
        </w:tabs>
        <w:ind w:left="4320" w:hanging="360"/>
      </w:pPr>
      <w:rPr>
        <w:rFonts w:ascii="Times New Roman" w:hAnsi="Times New Roman" w:hint="default"/>
      </w:rPr>
    </w:lvl>
    <w:lvl w:ilvl="6" w:tplc="2AFEDE88" w:tentative="1">
      <w:start w:val="1"/>
      <w:numFmt w:val="bullet"/>
      <w:lvlText w:val="•"/>
      <w:lvlJc w:val="left"/>
      <w:pPr>
        <w:tabs>
          <w:tab w:val="num" w:pos="5040"/>
        </w:tabs>
        <w:ind w:left="5040" w:hanging="360"/>
      </w:pPr>
      <w:rPr>
        <w:rFonts w:ascii="Times New Roman" w:hAnsi="Times New Roman" w:hint="default"/>
      </w:rPr>
    </w:lvl>
    <w:lvl w:ilvl="7" w:tplc="B4523394" w:tentative="1">
      <w:start w:val="1"/>
      <w:numFmt w:val="bullet"/>
      <w:lvlText w:val="•"/>
      <w:lvlJc w:val="left"/>
      <w:pPr>
        <w:tabs>
          <w:tab w:val="num" w:pos="5760"/>
        </w:tabs>
        <w:ind w:left="5760" w:hanging="360"/>
      </w:pPr>
      <w:rPr>
        <w:rFonts w:ascii="Times New Roman" w:hAnsi="Times New Roman" w:hint="default"/>
      </w:rPr>
    </w:lvl>
    <w:lvl w:ilvl="8" w:tplc="084E0BB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97A6DDA"/>
    <w:multiLevelType w:val="hybridMultilevel"/>
    <w:tmpl w:val="15B2A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476DD4"/>
    <w:multiLevelType w:val="multilevel"/>
    <w:tmpl w:val="646886E0"/>
    <w:styleLink w:val="WWNum5"/>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9">
    <w:nsid w:val="61C053EB"/>
    <w:multiLevelType w:val="hybridMultilevel"/>
    <w:tmpl w:val="51685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5A5F0F"/>
    <w:multiLevelType w:val="hybridMultilevel"/>
    <w:tmpl w:val="21F2B012"/>
    <w:lvl w:ilvl="0" w:tplc="13421BF6">
      <w:start w:val="1"/>
      <w:numFmt w:val="bullet"/>
      <w:lvlText w:val="•"/>
      <w:lvlJc w:val="left"/>
      <w:pPr>
        <w:tabs>
          <w:tab w:val="num" w:pos="720"/>
        </w:tabs>
        <w:ind w:left="720" w:hanging="360"/>
      </w:pPr>
      <w:rPr>
        <w:rFonts w:ascii="Times New Roman" w:hAnsi="Times New Roman" w:hint="default"/>
      </w:rPr>
    </w:lvl>
    <w:lvl w:ilvl="1" w:tplc="08143984" w:tentative="1">
      <w:start w:val="1"/>
      <w:numFmt w:val="bullet"/>
      <w:lvlText w:val="•"/>
      <w:lvlJc w:val="left"/>
      <w:pPr>
        <w:tabs>
          <w:tab w:val="num" w:pos="1440"/>
        </w:tabs>
        <w:ind w:left="1440" w:hanging="360"/>
      </w:pPr>
      <w:rPr>
        <w:rFonts w:ascii="Times New Roman" w:hAnsi="Times New Roman" w:hint="default"/>
      </w:rPr>
    </w:lvl>
    <w:lvl w:ilvl="2" w:tplc="D2BE76D8" w:tentative="1">
      <w:start w:val="1"/>
      <w:numFmt w:val="bullet"/>
      <w:lvlText w:val="•"/>
      <w:lvlJc w:val="left"/>
      <w:pPr>
        <w:tabs>
          <w:tab w:val="num" w:pos="2160"/>
        </w:tabs>
        <w:ind w:left="2160" w:hanging="360"/>
      </w:pPr>
      <w:rPr>
        <w:rFonts w:ascii="Times New Roman" w:hAnsi="Times New Roman" w:hint="default"/>
      </w:rPr>
    </w:lvl>
    <w:lvl w:ilvl="3" w:tplc="D4344DDC" w:tentative="1">
      <w:start w:val="1"/>
      <w:numFmt w:val="bullet"/>
      <w:lvlText w:val="•"/>
      <w:lvlJc w:val="left"/>
      <w:pPr>
        <w:tabs>
          <w:tab w:val="num" w:pos="2880"/>
        </w:tabs>
        <w:ind w:left="2880" w:hanging="360"/>
      </w:pPr>
      <w:rPr>
        <w:rFonts w:ascii="Times New Roman" w:hAnsi="Times New Roman" w:hint="default"/>
      </w:rPr>
    </w:lvl>
    <w:lvl w:ilvl="4" w:tplc="7A4422D2" w:tentative="1">
      <w:start w:val="1"/>
      <w:numFmt w:val="bullet"/>
      <w:lvlText w:val="•"/>
      <w:lvlJc w:val="left"/>
      <w:pPr>
        <w:tabs>
          <w:tab w:val="num" w:pos="3600"/>
        </w:tabs>
        <w:ind w:left="3600" w:hanging="360"/>
      </w:pPr>
      <w:rPr>
        <w:rFonts w:ascii="Times New Roman" w:hAnsi="Times New Roman" w:hint="default"/>
      </w:rPr>
    </w:lvl>
    <w:lvl w:ilvl="5" w:tplc="24FEA43E" w:tentative="1">
      <w:start w:val="1"/>
      <w:numFmt w:val="bullet"/>
      <w:lvlText w:val="•"/>
      <w:lvlJc w:val="left"/>
      <w:pPr>
        <w:tabs>
          <w:tab w:val="num" w:pos="4320"/>
        </w:tabs>
        <w:ind w:left="4320" w:hanging="360"/>
      </w:pPr>
      <w:rPr>
        <w:rFonts w:ascii="Times New Roman" w:hAnsi="Times New Roman" w:hint="default"/>
      </w:rPr>
    </w:lvl>
    <w:lvl w:ilvl="6" w:tplc="846A7148" w:tentative="1">
      <w:start w:val="1"/>
      <w:numFmt w:val="bullet"/>
      <w:lvlText w:val="•"/>
      <w:lvlJc w:val="left"/>
      <w:pPr>
        <w:tabs>
          <w:tab w:val="num" w:pos="5040"/>
        </w:tabs>
        <w:ind w:left="5040" w:hanging="360"/>
      </w:pPr>
      <w:rPr>
        <w:rFonts w:ascii="Times New Roman" w:hAnsi="Times New Roman" w:hint="default"/>
      </w:rPr>
    </w:lvl>
    <w:lvl w:ilvl="7" w:tplc="69CACEF0" w:tentative="1">
      <w:start w:val="1"/>
      <w:numFmt w:val="bullet"/>
      <w:lvlText w:val="•"/>
      <w:lvlJc w:val="left"/>
      <w:pPr>
        <w:tabs>
          <w:tab w:val="num" w:pos="5760"/>
        </w:tabs>
        <w:ind w:left="5760" w:hanging="360"/>
      </w:pPr>
      <w:rPr>
        <w:rFonts w:ascii="Times New Roman" w:hAnsi="Times New Roman" w:hint="default"/>
      </w:rPr>
    </w:lvl>
    <w:lvl w:ilvl="8" w:tplc="89DE7E7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67158FD"/>
    <w:multiLevelType w:val="hybridMultilevel"/>
    <w:tmpl w:val="72685DB8"/>
    <w:lvl w:ilvl="0" w:tplc="C51A1E9E">
      <w:start w:val="1"/>
      <w:numFmt w:val="bullet"/>
      <w:lvlText w:val="•"/>
      <w:lvlJc w:val="left"/>
      <w:pPr>
        <w:tabs>
          <w:tab w:val="num" w:pos="720"/>
        </w:tabs>
        <w:ind w:left="720" w:hanging="360"/>
      </w:pPr>
      <w:rPr>
        <w:rFonts w:ascii="Times New Roman" w:hAnsi="Times New Roman" w:hint="default"/>
      </w:rPr>
    </w:lvl>
    <w:lvl w:ilvl="1" w:tplc="DB18D75C" w:tentative="1">
      <w:start w:val="1"/>
      <w:numFmt w:val="bullet"/>
      <w:lvlText w:val="•"/>
      <w:lvlJc w:val="left"/>
      <w:pPr>
        <w:tabs>
          <w:tab w:val="num" w:pos="1440"/>
        </w:tabs>
        <w:ind w:left="1440" w:hanging="360"/>
      </w:pPr>
      <w:rPr>
        <w:rFonts w:ascii="Times New Roman" w:hAnsi="Times New Roman" w:hint="default"/>
      </w:rPr>
    </w:lvl>
    <w:lvl w:ilvl="2" w:tplc="9BF69D4C" w:tentative="1">
      <w:start w:val="1"/>
      <w:numFmt w:val="bullet"/>
      <w:lvlText w:val="•"/>
      <w:lvlJc w:val="left"/>
      <w:pPr>
        <w:tabs>
          <w:tab w:val="num" w:pos="2160"/>
        </w:tabs>
        <w:ind w:left="2160" w:hanging="360"/>
      </w:pPr>
      <w:rPr>
        <w:rFonts w:ascii="Times New Roman" w:hAnsi="Times New Roman" w:hint="default"/>
      </w:rPr>
    </w:lvl>
    <w:lvl w:ilvl="3" w:tplc="15BC18EC" w:tentative="1">
      <w:start w:val="1"/>
      <w:numFmt w:val="bullet"/>
      <w:lvlText w:val="•"/>
      <w:lvlJc w:val="left"/>
      <w:pPr>
        <w:tabs>
          <w:tab w:val="num" w:pos="2880"/>
        </w:tabs>
        <w:ind w:left="2880" w:hanging="360"/>
      </w:pPr>
      <w:rPr>
        <w:rFonts w:ascii="Times New Roman" w:hAnsi="Times New Roman" w:hint="default"/>
      </w:rPr>
    </w:lvl>
    <w:lvl w:ilvl="4" w:tplc="92C4D12C" w:tentative="1">
      <w:start w:val="1"/>
      <w:numFmt w:val="bullet"/>
      <w:lvlText w:val="•"/>
      <w:lvlJc w:val="left"/>
      <w:pPr>
        <w:tabs>
          <w:tab w:val="num" w:pos="3600"/>
        </w:tabs>
        <w:ind w:left="3600" w:hanging="360"/>
      </w:pPr>
      <w:rPr>
        <w:rFonts w:ascii="Times New Roman" w:hAnsi="Times New Roman" w:hint="default"/>
      </w:rPr>
    </w:lvl>
    <w:lvl w:ilvl="5" w:tplc="3258AEE8" w:tentative="1">
      <w:start w:val="1"/>
      <w:numFmt w:val="bullet"/>
      <w:lvlText w:val="•"/>
      <w:lvlJc w:val="left"/>
      <w:pPr>
        <w:tabs>
          <w:tab w:val="num" w:pos="4320"/>
        </w:tabs>
        <w:ind w:left="4320" w:hanging="360"/>
      </w:pPr>
      <w:rPr>
        <w:rFonts w:ascii="Times New Roman" w:hAnsi="Times New Roman" w:hint="default"/>
      </w:rPr>
    </w:lvl>
    <w:lvl w:ilvl="6" w:tplc="680C1F64" w:tentative="1">
      <w:start w:val="1"/>
      <w:numFmt w:val="bullet"/>
      <w:lvlText w:val="•"/>
      <w:lvlJc w:val="left"/>
      <w:pPr>
        <w:tabs>
          <w:tab w:val="num" w:pos="5040"/>
        </w:tabs>
        <w:ind w:left="5040" w:hanging="360"/>
      </w:pPr>
      <w:rPr>
        <w:rFonts w:ascii="Times New Roman" w:hAnsi="Times New Roman" w:hint="default"/>
      </w:rPr>
    </w:lvl>
    <w:lvl w:ilvl="7" w:tplc="B774531C" w:tentative="1">
      <w:start w:val="1"/>
      <w:numFmt w:val="bullet"/>
      <w:lvlText w:val="•"/>
      <w:lvlJc w:val="left"/>
      <w:pPr>
        <w:tabs>
          <w:tab w:val="num" w:pos="5760"/>
        </w:tabs>
        <w:ind w:left="5760" w:hanging="360"/>
      </w:pPr>
      <w:rPr>
        <w:rFonts w:ascii="Times New Roman" w:hAnsi="Times New Roman" w:hint="default"/>
      </w:rPr>
    </w:lvl>
    <w:lvl w:ilvl="8" w:tplc="AF1445D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A853451"/>
    <w:multiLevelType w:val="hybridMultilevel"/>
    <w:tmpl w:val="6A080B38"/>
    <w:lvl w:ilvl="0" w:tplc="A7FAA530">
      <w:start w:val="1"/>
      <w:numFmt w:val="bullet"/>
      <w:lvlText w:val="•"/>
      <w:lvlJc w:val="left"/>
      <w:pPr>
        <w:tabs>
          <w:tab w:val="num" w:pos="720"/>
        </w:tabs>
        <w:ind w:left="720" w:hanging="360"/>
      </w:pPr>
      <w:rPr>
        <w:rFonts w:ascii="Times New Roman" w:hAnsi="Times New Roman" w:hint="default"/>
      </w:rPr>
    </w:lvl>
    <w:lvl w:ilvl="1" w:tplc="B0A2CFB6" w:tentative="1">
      <w:start w:val="1"/>
      <w:numFmt w:val="bullet"/>
      <w:lvlText w:val="•"/>
      <w:lvlJc w:val="left"/>
      <w:pPr>
        <w:tabs>
          <w:tab w:val="num" w:pos="1440"/>
        </w:tabs>
        <w:ind w:left="1440" w:hanging="360"/>
      </w:pPr>
      <w:rPr>
        <w:rFonts w:ascii="Times New Roman" w:hAnsi="Times New Roman" w:hint="default"/>
      </w:rPr>
    </w:lvl>
    <w:lvl w:ilvl="2" w:tplc="1DEC350E" w:tentative="1">
      <w:start w:val="1"/>
      <w:numFmt w:val="bullet"/>
      <w:lvlText w:val="•"/>
      <w:lvlJc w:val="left"/>
      <w:pPr>
        <w:tabs>
          <w:tab w:val="num" w:pos="2160"/>
        </w:tabs>
        <w:ind w:left="2160" w:hanging="360"/>
      </w:pPr>
      <w:rPr>
        <w:rFonts w:ascii="Times New Roman" w:hAnsi="Times New Roman" w:hint="default"/>
      </w:rPr>
    </w:lvl>
    <w:lvl w:ilvl="3" w:tplc="D0943374" w:tentative="1">
      <w:start w:val="1"/>
      <w:numFmt w:val="bullet"/>
      <w:lvlText w:val="•"/>
      <w:lvlJc w:val="left"/>
      <w:pPr>
        <w:tabs>
          <w:tab w:val="num" w:pos="2880"/>
        </w:tabs>
        <w:ind w:left="2880" w:hanging="360"/>
      </w:pPr>
      <w:rPr>
        <w:rFonts w:ascii="Times New Roman" w:hAnsi="Times New Roman" w:hint="default"/>
      </w:rPr>
    </w:lvl>
    <w:lvl w:ilvl="4" w:tplc="3E3C09AA" w:tentative="1">
      <w:start w:val="1"/>
      <w:numFmt w:val="bullet"/>
      <w:lvlText w:val="•"/>
      <w:lvlJc w:val="left"/>
      <w:pPr>
        <w:tabs>
          <w:tab w:val="num" w:pos="3600"/>
        </w:tabs>
        <w:ind w:left="3600" w:hanging="360"/>
      </w:pPr>
      <w:rPr>
        <w:rFonts w:ascii="Times New Roman" w:hAnsi="Times New Roman" w:hint="default"/>
      </w:rPr>
    </w:lvl>
    <w:lvl w:ilvl="5" w:tplc="15163468" w:tentative="1">
      <w:start w:val="1"/>
      <w:numFmt w:val="bullet"/>
      <w:lvlText w:val="•"/>
      <w:lvlJc w:val="left"/>
      <w:pPr>
        <w:tabs>
          <w:tab w:val="num" w:pos="4320"/>
        </w:tabs>
        <w:ind w:left="4320" w:hanging="360"/>
      </w:pPr>
      <w:rPr>
        <w:rFonts w:ascii="Times New Roman" w:hAnsi="Times New Roman" w:hint="default"/>
      </w:rPr>
    </w:lvl>
    <w:lvl w:ilvl="6" w:tplc="F27073A4" w:tentative="1">
      <w:start w:val="1"/>
      <w:numFmt w:val="bullet"/>
      <w:lvlText w:val="•"/>
      <w:lvlJc w:val="left"/>
      <w:pPr>
        <w:tabs>
          <w:tab w:val="num" w:pos="5040"/>
        </w:tabs>
        <w:ind w:left="5040" w:hanging="360"/>
      </w:pPr>
      <w:rPr>
        <w:rFonts w:ascii="Times New Roman" w:hAnsi="Times New Roman" w:hint="default"/>
      </w:rPr>
    </w:lvl>
    <w:lvl w:ilvl="7" w:tplc="D2AA5AD4" w:tentative="1">
      <w:start w:val="1"/>
      <w:numFmt w:val="bullet"/>
      <w:lvlText w:val="•"/>
      <w:lvlJc w:val="left"/>
      <w:pPr>
        <w:tabs>
          <w:tab w:val="num" w:pos="5760"/>
        </w:tabs>
        <w:ind w:left="5760" w:hanging="360"/>
      </w:pPr>
      <w:rPr>
        <w:rFonts w:ascii="Times New Roman" w:hAnsi="Times New Roman" w:hint="default"/>
      </w:rPr>
    </w:lvl>
    <w:lvl w:ilvl="8" w:tplc="CDB89E0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0095EE5"/>
    <w:multiLevelType w:val="multilevel"/>
    <w:tmpl w:val="6DEC72BE"/>
    <w:lvl w:ilvl="0">
      <w:start w:val="1"/>
      <w:numFmt w:val="decimal"/>
      <w:lvlText w:val="%1."/>
      <w:lvlJc w:val="left"/>
      <w:pPr>
        <w:ind w:left="1080" w:hanging="360"/>
      </w:pPr>
      <w:rPr>
        <w:rFonts w:ascii="Times New Roman" w:eastAsia="Times New Roman" w:hAnsi="Times New Roman" w:cs="Times New Roman"/>
        <w:b/>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72E87F23"/>
    <w:multiLevelType w:val="multilevel"/>
    <w:tmpl w:val="8C00520A"/>
    <w:styleLink w:val="WWNum4"/>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5">
    <w:nsid w:val="733F1229"/>
    <w:multiLevelType w:val="hybridMultilevel"/>
    <w:tmpl w:val="E958659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76DE71A0"/>
    <w:multiLevelType w:val="hybridMultilevel"/>
    <w:tmpl w:val="B6E63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C4D6050"/>
    <w:multiLevelType w:val="hybridMultilevel"/>
    <w:tmpl w:val="3934EB7E"/>
    <w:lvl w:ilvl="0" w:tplc="E146F51E">
      <w:start w:val="1"/>
      <w:numFmt w:val="bullet"/>
      <w:lvlText w:val="•"/>
      <w:lvlJc w:val="left"/>
      <w:pPr>
        <w:tabs>
          <w:tab w:val="num" w:pos="720"/>
        </w:tabs>
        <w:ind w:left="720" w:hanging="360"/>
      </w:pPr>
      <w:rPr>
        <w:rFonts w:ascii="Times New Roman" w:hAnsi="Times New Roman" w:hint="default"/>
      </w:rPr>
    </w:lvl>
    <w:lvl w:ilvl="1" w:tplc="2CEE1B90" w:tentative="1">
      <w:start w:val="1"/>
      <w:numFmt w:val="bullet"/>
      <w:lvlText w:val="•"/>
      <w:lvlJc w:val="left"/>
      <w:pPr>
        <w:tabs>
          <w:tab w:val="num" w:pos="1440"/>
        </w:tabs>
        <w:ind w:left="1440" w:hanging="360"/>
      </w:pPr>
      <w:rPr>
        <w:rFonts w:ascii="Times New Roman" w:hAnsi="Times New Roman" w:hint="default"/>
      </w:rPr>
    </w:lvl>
    <w:lvl w:ilvl="2" w:tplc="C8EA31B4" w:tentative="1">
      <w:start w:val="1"/>
      <w:numFmt w:val="bullet"/>
      <w:lvlText w:val="•"/>
      <w:lvlJc w:val="left"/>
      <w:pPr>
        <w:tabs>
          <w:tab w:val="num" w:pos="2160"/>
        </w:tabs>
        <w:ind w:left="2160" w:hanging="360"/>
      </w:pPr>
      <w:rPr>
        <w:rFonts w:ascii="Times New Roman" w:hAnsi="Times New Roman" w:hint="default"/>
      </w:rPr>
    </w:lvl>
    <w:lvl w:ilvl="3" w:tplc="1E1C98E0" w:tentative="1">
      <w:start w:val="1"/>
      <w:numFmt w:val="bullet"/>
      <w:lvlText w:val="•"/>
      <w:lvlJc w:val="left"/>
      <w:pPr>
        <w:tabs>
          <w:tab w:val="num" w:pos="2880"/>
        </w:tabs>
        <w:ind w:left="2880" w:hanging="360"/>
      </w:pPr>
      <w:rPr>
        <w:rFonts w:ascii="Times New Roman" w:hAnsi="Times New Roman" w:hint="default"/>
      </w:rPr>
    </w:lvl>
    <w:lvl w:ilvl="4" w:tplc="5400DB40" w:tentative="1">
      <w:start w:val="1"/>
      <w:numFmt w:val="bullet"/>
      <w:lvlText w:val="•"/>
      <w:lvlJc w:val="left"/>
      <w:pPr>
        <w:tabs>
          <w:tab w:val="num" w:pos="3600"/>
        </w:tabs>
        <w:ind w:left="3600" w:hanging="360"/>
      </w:pPr>
      <w:rPr>
        <w:rFonts w:ascii="Times New Roman" w:hAnsi="Times New Roman" w:hint="default"/>
      </w:rPr>
    </w:lvl>
    <w:lvl w:ilvl="5" w:tplc="B8506314" w:tentative="1">
      <w:start w:val="1"/>
      <w:numFmt w:val="bullet"/>
      <w:lvlText w:val="•"/>
      <w:lvlJc w:val="left"/>
      <w:pPr>
        <w:tabs>
          <w:tab w:val="num" w:pos="4320"/>
        </w:tabs>
        <w:ind w:left="4320" w:hanging="360"/>
      </w:pPr>
      <w:rPr>
        <w:rFonts w:ascii="Times New Roman" w:hAnsi="Times New Roman" w:hint="default"/>
      </w:rPr>
    </w:lvl>
    <w:lvl w:ilvl="6" w:tplc="5816A0C2" w:tentative="1">
      <w:start w:val="1"/>
      <w:numFmt w:val="bullet"/>
      <w:lvlText w:val="•"/>
      <w:lvlJc w:val="left"/>
      <w:pPr>
        <w:tabs>
          <w:tab w:val="num" w:pos="5040"/>
        </w:tabs>
        <w:ind w:left="5040" w:hanging="360"/>
      </w:pPr>
      <w:rPr>
        <w:rFonts w:ascii="Times New Roman" w:hAnsi="Times New Roman" w:hint="default"/>
      </w:rPr>
    </w:lvl>
    <w:lvl w:ilvl="7" w:tplc="C480D95C" w:tentative="1">
      <w:start w:val="1"/>
      <w:numFmt w:val="bullet"/>
      <w:lvlText w:val="•"/>
      <w:lvlJc w:val="left"/>
      <w:pPr>
        <w:tabs>
          <w:tab w:val="num" w:pos="5760"/>
        </w:tabs>
        <w:ind w:left="5760" w:hanging="360"/>
      </w:pPr>
      <w:rPr>
        <w:rFonts w:ascii="Times New Roman" w:hAnsi="Times New Roman" w:hint="default"/>
      </w:rPr>
    </w:lvl>
    <w:lvl w:ilvl="8" w:tplc="1EF4B944"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7"/>
  </w:num>
  <w:num w:numId="3">
    <w:abstractNumId w:val="6"/>
  </w:num>
  <w:num w:numId="4">
    <w:abstractNumId w:val="24"/>
  </w:num>
  <w:num w:numId="5">
    <w:abstractNumId w:val="18"/>
  </w:num>
  <w:num w:numId="6">
    <w:abstractNumId w:val="14"/>
  </w:num>
  <w:num w:numId="7">
    <w:abstractNumId w:val="8"/>
  </w:num>
  <w:num w:numId="8">
    <w:abstractNumId w:val="23"/>
  </w:num>
  <w:num w:numId="9">
    <w:abstractNumId w:val="7"/>
  </w:num>
  <w:num w:numId="10">
    <w:abstractNumId w:val="6"/>
  </w:num>
  <w:num w:numId="11">
    <w:abstractNumId w:val="24"/>
  </w:num>
  <w:num w:numId="12">
    <w:abstractNumId w:val="18"/>
  </w:num>
  <w:num w:numId="13">
    <w:abstractNumId w:val="11"/>
  </w:num>
  <w:num w:numId="14">
    <w:abstractNumId w:val="0"/>
  </w:num>
  <w:num w:numId="15">
    <w:abstractNumId w:val="15"/>
  </w:num>
  <w:num w:numId="16">
    <w:abstractNumId w:val="3"/>
  </w:num>
  <w:num w:numId="17">
    <w:abstractNumId w:val="14"/>
    <w:lvlOverride w:ilvl="0">
      <w:startOverride w:val="1"/>
    </w:lvlOverride>
  </w:num>
  <w:num w:numId="18">
    <w:abstractNumId w:val="19"/>
  </w:num>
  <w:num w:numId="19">
    <w:abstractNumId w:val="4"/>
  </w:num>
  <w:num w:numId="20">
    <w:abstractNumId w:val="26"/>
  </w:num>
  <w:num w:numId="21">
    <w:abstractNumId w:val="13"/>
  </w:num>
  <w:num w:numId="22">
    <w:abstractNumId w:val="9"/>
  </w:num>
  <w:num w:numId="23">
    <w:abstractNumId w:val="20"/>
  </w:num>
  <w:num w:numId="24">
    <w:abstractNumId w:val="16"/>
  </w:num>
  <w:num w:numId="25">
    <w:abstractNumId w:val="1"/>
  </w:num>
  <w:num w:numId="26">
    <w:abstractNumId w:val="27"/>
  </w:num>
  <w:num w:numId="27">
    <w:abstractNumId w:val="12"/>
  </w:num>
  <w:num w:numId="28">
    <w:abstractNumId w:val="22"/>
  </w:num>
  <w:num w:numId="29">
    <w:abstractNumId w:val="21"/>
  </w:num>
  <w:num w:numId="30">
    <w:abstractNumId w:val="5"/>
  </w:num>
  <w:num w:numId="31">
    <w:abstractNumId w:val="25"/>
  </w:num>
  <w:num w:numId="32">
    <w:abstractNumId w:val="17"/>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defaultTabStop w:val="709"/>
  <w:autoHyphenation/>
  <w:hyphenationZone w:val="357"/>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91222"/>
    <w:rsid w:val="0000643F"/>
    <w:rsid w:val="00007637"/>
    <w:rsid w:val="000309A4"/>
    <w:rsid w:val="00074482"/>
    <w:rsid w:val="00077701"/>
    <w:rsid w:val="00090455"/>
    <w:rsid w:val="00095BB5"/>
    <w:rsid w:val="000B71B4"/>
    <w:rsid w:val="000C168C"/>
    <w:rsid w:val="000D6E1E"/>
    <w:rsid w:val="000E6F80"/>
    <w:rsid w:val="000F5707"/>
    <w:rsid w:val="00110E78"/>
    <w:rsid w:val="00112969"/>
    <w:rsid w:val="001479F9"/>
    <w:rsid w:val="001535EA"/>
    <w:rsid w:val="0016217B"/>
    <w:rsid w:val="00170589"/>
    <w:rsid w:val="00175940"/>
    <w:rsid w:val="001828F4"/>
    <w:rsid w:val="001838DB"/>
    <w:rsid w:val="001852DE"/>
    <w:rsid w:val="001953AE"/>
    <w:rsid w:val="001A7079"/>
    <w:rsid w:val="001B14C6"/>
    <w:rsid w:val="001D56AB"/>
    <w:rsid w:val="00216709"/>
    <w:rsid w:val="00226E73"/>
    <w:rsid w:val="00237CF9"/>
    <w:rsid w:val="00240C17"/>
    <w:rsid w:val="00254B80"/>
    <w:rsid w:val="00282432"/>
    <w:rsid w:val="00290682"/>
    <w:rsid w:val="0029644A"/>
    <w:rsid w:val="002C137B"/>
    <w:rsid w:val="002D1C0B"/>
    <w:rsid w:val="002D224B"/>
    <w:rsid w:val="002D6CE7"/>
    <w:rsid w:val="003007C2"/>
    <w:rsid w:val="00314E1D"/>
    <w:rsid w:val="003375E8"/>
    <w:rsid w:val="003501F8"/>
    <w:rsid w:val="003965D1"/>
    <w:rsid w:val="003A2986"/>
    <w:rsid w:val="003A4769"/>
    <w:rsid w:val="003C02EE"/>
    <w:rsid w:val="003C0ABA"/>
    <w:rsid w:val="003D1F35"/>
    <w:rsid w:val="00402AE0"/>
    <w:rsid w:val="00431130"/>
    <w:rsid w:val="004517F8"/>
    <w:rsid w:val="00470C9C"/>
    <w:rsid w:val="00491AC7"/>
    <w:rsid w:val="00497783"/>
    <w:rsid w:val="004A643D"/>
    <w:rsid w:val="004B17BF"/>
    <w:rsid w:val="004B3A25"/>
    <w:rsid w:val="004B7B6C"/>
    <w:rsid w:val="00510128"/>
    <w:rsid w:val="00515823"/>
    <w:rsid w:val="00555E4B"/>
    <w:rsid w:val="00580A35"/>
    <w:rsid w:val="00582206"/>
    <w:rsid w:val="005B47AD"/>
    <w:rsid w:val="005B6D5E"/>
    <w:rsid w:val="005F6155"/>
    <w:rsid w:val="00605820"/>
    <w:rsid w:val="006151D0"/>
    <w:rsid w:val="00620694"/>
    <w:rsid w:val="00634D16"/>
    <w:rsid w:val="006473B5"/>
    <w:rsid w:val="00681A0F"/>
    <w:rsid w:val="00684350"/>
    <w:rsid w:val="00684F74"/>
    <w:rsid w:val="0069620F"/>
    <w:rsid w:val="006E231B"/>
    <w:rsid w:val="006F4DBA"/>
    <w:rsid w:val="00705BD3"/>
    <w:rsid w:val="00723EEA"/>
    <w:rsid w:val="007303BE"/>
    <w:rsid w:val="0074316D"/>
    <w:rsid w:val="00751F6E"/>
    <w:rsid w:val="0075691B"/>
    <w:rsid w:val="007643DB"/>
    <w:rsid w:val="00771300"/>
    <w:rsid w:val="0077533D"/>
    <w:rsid w:val="00790E61"/>
    <w:rsid w:val="007A1E8C"/>
    <w:rsid w:val="007B2546"/>
    <w:rsid w:val="007F1AE0"/>
    <w:rsid w:val="00815779"/>
    <w:rsid w:val="00831D61"/>
    <w:rsid w:val="0083488E"/>
    <w:rsid w:val="00842784"/>
    <w:rsid w:val="00881729"/>
    <w:rsid w:val="00893873"/>
    <w:rsid w:val="008B4FD9"/>
    <w:rsid w:val="008C760A"/>
    <w:rsid w:val="008D7038"/>
    <w:rsid w:val="00900FF5"/>
    <w:rsid w:val="00932B5E"/>
    <w:rsid w:val="00976D52"/>
    <w:rsid w:val="00991222"/>
    <w:rsid w:val="009D23EF"/>
    <w:rsid w:val="009E13D8"/>
    <w:rsid w:val="00A0776D"/>
    <w:rsid w:val="00A121E6"/>
    <w:rsid w:val="00A2611D"/>
    <w:rsid w:val="00A41F9E"/>
    <w:rsid w:val="00A53278"/>
    <w:rsid w:val="00A532D4"/>
    <w:rsid w:val="00A838D1"/>
    <w:rsid w:val="00A922BB"/>
    <w:rsid w:val="00AE4B5D"/>
    <w:rsid w:val="00AF5248"/>
    <w:rsid w:val="00B30460"/>
    <w:rsid w:val="00B3204D"/>
    <w:rsid w:val="00B81F1F"/>
    <w:rsid w:val="00B84A14"/>
    <w:rsid w:val="00BB7369"/>
    <w:rsid w:val="00BE544C"/>
    <w:rsid w:val="00C10BC4"/>
    <w:rsid w:val="00C12233"/>
    <w:rsid w:val="00C16CDB"/>
    <w:rsid w:val="00C1754F"/>
    <w:rsid w:val="00C21D6E"/>
    <w:rsid w:val="00C30FC8"/>
    <w:rsid w:val="00C33E2B"/>
    <w:rsid w:val="00C35889"/>
    <w:rsid w:val="00C950B3"/>
    <w:rsid w:val="00CA63EB"/>
    <w:rsid w:val="00CB15EC"/>
    <w:rsid w:val="00CE2529"/>
    <w:rsid w:val="00CF1F52"/>
    <w:rsid w:val="00D029A7"/>
    <w:rsid w:val="00D061CC"/>
    <w:rsid w:val="00D0752E"/>
    <w:rsid w:val="00D11210"/>
    <w:rsid w:val="00D1569B"/>
    <w:rsid w:val="00D166B7"/>
    <w:rsid w:val="00D46F7A"/>
    <w:rsid w:val="00D504D9"/>
    <w:rsid w:val="00D57BDE"/>
    <w:rsid w:val="00D65AE0"/>
    <w:rsid w:val="00D7207B"/>
    <w:rsid w:val="00D81FBA"/>
    <w:rsid w:val="00D925BC"/>
    <w:rsid w:val="00DA79D5"/>
    <w:rsid w:val="00DA7EC3"/>
    <w:rsid w:val="00DC164C"/>
    <w:rsid w:val="00DC72A5"/>
    <w:rsid w:val="00DE6594"/>
    <w:rsid w:val="00E036B6"/>
    <w:rsid w:val="00E2605B"/>
    <w:rsid w:val="00E35DF0"/>
    <w:rsid w:val="00E36450"/>
    <w:rsid w:val="00E36FC5"/>
    <w:rsid w:val="00E60215"/>
    <w:rsid w:val="00E702B2"/>
    <w:rsid w:val="00E76749"/>
    <w:rsid w:val="00E97BDA"/>
    <w:rsid w:val="00EA49AE"/>
    <w:rsid w:val="00EB3FA3"/>
    <w:rsid w:val="00EB4999"/>
    <w:rsid w:val="00EB618A"/>
    <w:rsid w:val="00EF041B"/>
    <w:rsid w:val="00F13197"/>
    <w:rsid w:val="00F465E0"/>
    <w:rsid w:val="00F5452F"/>
    <w:rsid w:val="00F576B2"/>
    <w:rsid w:val="00F80195"/>
    <w:rsid w:val="00F92D15"/>
    <w:rsid w:val="00FC458F"/>
    <w:rsid w:val="00FF2A10"/>
    <w:rsid w:val="00FF2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0"/>
        <o:r id="V:Rule2" type="connector" idref="#_x0000_s1065"/>
        <o:r id="V:Rule3" type="connector" idref="#_x0000_s1032"/>
        <o:r id="V:Rule4" type="connector" idref="#_x0000_s1036"/>
        <o:r id="V:Rule5" type="connector" idref="#_x0000_s1033"/>
        <o:r id="V:Rule6" type="connector" idref="#_x0000_s1041"/>
        <o:r id="V:Rule7" type="connector" idref="#_x0000_s1064"/>
        <o:r id="V:Rule8" type="connector" idref="#_x0000_s1066"/>
        <o:r id="V:Rule9" type="connector" idref="#_x0000_s1038"/>
        <o:r id="V:Rule10" type="connector" idref="#_x0000_s1039"/>
        <o:r id="V:Rule11" type="connector" idref="#_x0000_s1037"/>
        <o:r id="V:Rule12" type="connector" idref="#_x0000_s1035"/>
        <o:r id="V:Rule13"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91222"/>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91222"/>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3">
    <w:name w:val="List Paragraph"/>
    <w:basedOn w:val="Standard"/>
    <w:uiPriority w:val="34"/>
    <w:qFormat/>
    <w:rsid w:val="00991222"/>
    <w:pPr>
      <w:ind w:left="720"/>
    </w:pPr>
  </w:style>
  <w:style w:type="paragraph" w:customStyle="1" w:styleId="1">
    <w:name w:val="Нижний колонтитул1"/>
    <w:basedOn w:val="Standard"/>
    <w:rsid w:val="00991222"/>
    <w:pPr>
      <w:suppressLineNumbers/>
      <w:tabs>
        <w:tab w:val="center" w:pos="4677"/>
        <w:tab w:val="right" w:pos="9355"/>
      </w:tabs>
    </w:pPr>
  </w:style>
  <w:style w:type="paragraph" w:styleId="a4">
    <w:name w:val="footer"/>
    <w:basedOn w:val="a"/>
    <w:link w:val="a5"/>
    <w:uiPriority w:val="99"/>
    <w:rsid w:val="00991222"/>
    <w:pPr>
      <w:tabs>
        <w:tab w:val="center" w:pos="4677"/>
        <w:tab w:val="right" w:pos="9355"/>
      </w:tabs>
    </w:pPr>
    <w:rPr>
      <w:szCs w:val="21"/>
    </w:rPr>
  </w:style>
  <w:style w:type="character" w:customStyle="1" w:styleId="a5">
    <w:name w:val="Нижний колонтитул Знак"/>
    <w:basedOn w:val="a0"/>
    <w:link w:val="a4"/>
    <w:uiPriority w:val="99"/>
    <w:rsid w:val="00991222"/>
    <w:rPr>
      <w:rFonts w:ascii="Arial" w:eastAsia="SimSun" w:hAnsi="Arial" w:cs="Mangal"/>
      <w:kern w:val="3"/>
      <w:sz w:val="24"/>
      <w:szCs w:val="21"/>
      <w:lang w:eastAsia="zh-CN" w:bidi="hi-IN"/>
    </w:rPr>
  </w:style>
  <w:style w:type="character" w:styleId="a6">
    <w:name w:val="Hyperlink"/>
    <w:basedOn w:val="a0"/>
    <w:rsid w:val="00991222"/>
    <w:rPr>
      <w:color w:val="0000FF"/>
      <w:u w:val="single"/>
    </w:rPr>
  </w:style>
  <w:style w:type="paragraph" w:styleId="a7">
    <w:name w:val="Normal (Web)"/>
    <w:basedOn w:val="a"/>
    <w:rsid w:val="00991222"/>
    <w:pPr>
      <w:widowControl/>
      <w:suppressAutoHyphens w:val="0"/>
      <w:spacing w:before="100" w:after="100"/>
      <w:textAlignment w:val="auto"/>
    </w:pPr>
    <w:rPr>
      <w:rFonts w:ascii="Times New Roman" w:eastAsia="Times New Roman" w:hAnsi="Times New Roman" w:cs="Times New Roman"/>
      <w:kern w:val="0"/>
      <w:lang w:eastAsia="ru-RU" w:bidi="ar-SA"/>
    </w:rPr>
  </w:style>
  <w:style w:type="numbering" w:customStyle="1" w:styleId="WWNum1">
    <w:name w:val="WWNum1"/>
    <w:basedOn w:val="a2"/>
    <w:rsid w:val="00991222"/>
    <w:pPr>
      <w:numPr>
        <w:numId w:val="1"/>
      </w:numPr>
    </w:pPr>
  </w:style>
  <w:style w:type="numbering" w:customStyle="1" w:styleId="WWNum2">
    <w:name w:val="WWNum2"/>
    <w:basedOn w:val="a2"/>
    <w:rsid w:val="00991222"/>
    <w:pPr>
      <w:numPr>
        <w:numId w:val="2"/>
      </w:numPr>
    </w:pPr>
  </w:style>
  <w:style w:type="numbering" w:customStyle="1" w:styleId="WWNum3">
    <w:name w:val="WWNum3"/>
    <w:basedOn w:val="a2"/>
    <w:rsid w:val="00991222"/>
    <w:pPr>
      <w:numPr>
        <w:numId w:val="3"/>
      </w:numPr>
    </w:pPr>
  </w:style>
  <w:style w:type="numbering" w:customStyle="1" w:styleId="WWNum4">
    <w:name w:val="WWNum4"/>
    <w:basedOn w:val="a2"/>
    <w:rsid w:val="00991222"/>
    <w:pPr>
      <w:numPr>
        <w:numId w:val="4"/>
      </w:numPr>
    </w:pPr>
  </w:style>
  <w:style w:type="numbering" w:customStyle="1" w:styleId="WWNum5">
    <w:name w:val="WWNum5"/>
    <w:basedOn w:val="a2"/>
    <w:rsid w:val="00991222"/>
    <w:pPr>
      <w:numPr>
        <w:numId w:val="5"/>
      </w:numPr>
    </w:pPr>
  </w:style>
  <w:style w:type="numbering" w:customStyle="1" w:styleId="WWNum6">
    <w:name w:val="WWNum6"/>
    <w:basedOn w:val="a2"/>
    <w:rsid w:val="00991222"/>
    <w:pPr>
      <w:numPr>
        <w:numId w:val="6"/>
      </w:numPr>
    </w:pPr>
  </w:style>
  <w:style w:type="paragraph" w:styleId="a8">
    <w:name w:val="Balloon Text"/>
    <w:basedOn w:val="a"/>
    <w:link w:val="a9"/>
    <w:uiPriority w:val="99"/>
    <w:semiHidden/>
    <w:unhideWhenUsed/>
    <w:rsid w:val="00991222"/>
    <w:rPr>
      <w:rFonts w:ascii="Tahoma" w:hAnsi="Tahoma"/>
      <w:sz w:val="16"/>
      <w:szCs w:val="14"/>
    </w:rPr>
  </w:style>
  <w:style w:type="character" w:customStyle="1" w:styleId="a9">
    <w:name w:val="Текст выноски Знак"/>
    <w:basedOn w:val="a0"/>
    <w:link w:val="a8"/>
    <w:uiPriority w:val="99"/>
    <w:semiHidden/>
    <w:rsid w:val="00991222"/>
    <w:rPr>
      <w:rFonts w:ascii="Tahoma" w:eastAsia="SimSun" w:hAnsi="Tahoma" w:cs="Mangal"/>
      <w:kern w:val="3"/>
      <w:sz w:val="16"/>
      <w:szCs w:val="14"/>
      <w:lang w:eastAsia="zh-CN" w:bidi="hi-IN"/>
    </w:rPr>
  </w:style>
  <w:style w:type="paragraph" w:styleId="aa">
    <w:name w:val="header"/>
    <w:basedOn w:val="a"/>
    <w:link w:val="ab"/>
    <w:uiPriority w:val="99"/>
    <w:unhideWhenUsed/>
    <w:rsid w:val="001838DB"/>
    <w:pPr>
      <w:tabs>
        <w:tab w:val="center" w:pos="4677"/>
        <w:tab w:val="right" w:pos="9355"/>
      </w:tabs>
    </w:pPr>
    <w:rPr>
      <w:szCs w:val="21"/>
    </w:rPr>
  </w:style>
  <w:style w:type="character" w:customStyle="1" w:styleId="ab">
    <w:name w:val="Верхний колонтитул Знак"/>
    <w:basedOn w:val="a0"/>
    <w:link w:val="aa"/>
    <w:uiPriority w:val="99"/>
    <w:rsid w:val="001838DB"/>
    <w:rPr>
      <w:rFonts w:ascii="Arial" w:eastAsia="SimSun" w:hAnsi="Arial" w:cs="Mangal"/>
      <w:kern w:val="3"/>
      <w:sz w:val="24"/>
      <w:szCs w:val="21"/>
      <w:lang w:eastAsia="zh-CN" w:bidi="hi-IN"/>
    </w:rPr>
  </w:style>
  <w:style w:type="table" w:styleId="ac">
    <w:name w:val="Table Grid"/>
    <w:basedOn w:val="a1"/>
    <w:uiPriority w:val="59"/>
    <w:rsid w:val="007431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uiPriority w:val="99"/>
    <w:semiHidden/>
    <w:unhideWhenUsed/>
    <w:rsid w:val="00110E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Standard">
    <w:name w:val="WWNum3"/>
    <w:pPr>
      <w:numPr>
        <w:numId w:val="3"/>
      </w:numPr>
    </w:pPr>
  </w:style>
  <w:style w:type="numbering" w:customStyle="1" w:styleId="a3">
    <w:name w:val="WWNum2"/>
    <w:pPr>
      <w:numPr>
        <w:numId w:val="2"/>
      </w:numPr>
    </w:pPr>
  </w:style>
  <w:style w:type="numbering" w:customStyle="1" w:styleId="1">
    <w:name w:val="WWNum1"/>
    <w:pPr>
      <w:numPr>
        <w:numId w:val="1"/>
      </w:numPr>
    </w:pPr>
  </w:style>
  <w:style w:type="numbering" w:customStyle="1" w:styleId="a4">
    <w:name w:val="WWNum6"/>
    <w:pPr>
      <w:numPr>
        <w:numId w:val="6"/>
      </w:numPr>
    </w:pPr>
  </w:style>
  <w:style w:type="numbering" w:customStyle="1" w:styleId="a5">
    <w:name w:val="WWNum5"/>
    <w:pPr>
      <w:numPr>
        <w:numId w:val="5"/>
      </w:numPr>
    </w:pPr>
  </w:style>
  <w:style w:type="numbering" w:customStyle="1" w:styleId="a6">
    <w:name w:val="WWNum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48364">
      <w:bodyDiv w:val="1"/>
      <w:marLeft w:val="0"/>
      <w:marRight w:val="0"/>
      <w:marTop w:val="0"/>
      <w:marBottom w:val="0"/>
      <w:divBdr>
        <w:top w:val="none" w:sz="0" w:space="0" w:color="auto"/>
        <w:left w:val="none" w:sz="0" w:space="0" w:color="auto"/>
        <w:bottom w:val="none" w:sz="0" w:space="0" w:color="auto"/>
        <w:right w:val="none" w:sz="0" w:space="0" w:color="auto"/>
      </w:divBdr>
      <w:divsChild>
        <w:div w:id="1799571831">
          <w:marLeft w:val="547"/>
          <w:marRight w:val="0"/>
          <w:marTop w:val="0"/>
          <w:marBottom w:val="0"/>
          <w:divBdr>
            <w:top w:val="none" w:sz="0" w:space="0" w:color="auto"/>
            <w:left w:val="none" w:sz="0" w:space="0" w:color="auto"/>
            <w:bottom w:val="none" w:sz="0" w:space="0" w:color="auto"/>
            <w:right w:val="none" w:sz="0" w:space="0" w:color="auto"/>
          </w:divBdr>
        </w:div>
      </w:divsChild>
    </w:div>
    <w:div w:id="201017564">
      <w:bodyDiv w:val="1"/>
      <w:marLeft w:val="0"/>
      <w:marRight w:val="0"/>
      <w:marTop w:val="0"/>
      <w:marBottom w:val="0"/>
      <w:divBdr>
        <w:top w:val="none" w:sz="0" w:space="0" w:color="auto"/>
        <w:left w:val="none" w:sz="0" w:space="0" w:color="auto"/>
        <w:bottom w:val="none" w:sz="0" w:space="0" w:color="auto"/>
        <w:right w:val="none" w:sz="0" w:space="0" w:color="auto"/>
      </w:divBdr>
      <w:divsChild>
        <w:div w:id="1449468690">
          <w:marLeft w:val="547"/>
          <w:marRight w:val="0"/>
          <w:marTop w:val="0"/>
          <w:marBottom w:val="0"/>
          <w:divBdr>
            <w:top w:val="none" w:sz="0" w:space="0" w:color="auto"/>
            <w:left w:val="none" w:sz="0" w:space="0" w:color="auto"/>
            <w:bottom w:val="none" w:sz="0" w:space="0" w:color="auto"/>
            <w:right w:val="none" w:sz="0" w:space="0" w:color="auto"/>
          </w:divBdr>
        </w:div>
      </w:divsChild>
    </w:div>
    <w:div w:id="726489168">
      <w:bodyDiv w:val="1"/>
      <w:marLeft w:val="0"/>
      <w:marRight w:val="0"/>
      <w:marTop w:val="0"/>
      <w:marBottom w:val="0"/>
      <w:divBdr>
        <w:top w:val="none" w:sz="0" w:space="0" w:color="auto"/>
        <w:left w:val="none" w:sz="0" w:space="0" w:color="auto"/>
        <w:bottom w:val="none" w:sz="0" w:space="0" w:color="auto"/>
        <w:right w:val="none" w:sz="0" w:space="0" w:color="auto"/>
      </w:divBdr>
      <w:divsChild>
        <w:div w:id="479347411">
          <w:marLeft w:val="547"/>
          <w:marRight w:val="0"/>
          <w:marTop w:val="0"/>
          <w:marBottom w:val="0"/>
          <w:divBdr>
            <w:top w:val="none" w:sz="0" w:space="0" w:color="auto"/>
            <w:left w:val="none" w:sz="0" w:space="0" w:color="auto"/>
            <w:bottom w:val="none" w:sz="0" w:space="0" w:color="auto"/>
            <w:right w:val="none" w:sz="0" w:space="0" w:color="auto"/>
          </w:divBdr>
        </w:div>
      </w:divsChild>
    </w:div>
    <w:div w:id="1003895795">
      <w:bodyDiv w:val="1"/>
      <w:marLeft w:val="0"/>
      <w:marRight w:val="0"/>
      <w:marTop w:val="0"/>
      <w:marBottom w:val="0"/>
      <w:divBdr>
        <w:top w:val="none" w:sz="0" w:space="0" w:color="auto"/>
        <w:left w:val="none" w:sz="0" w:space="0" w:color="auto"/>
        <w:bottom w:val="none" w:sz="0" w:space="0" w:color="auto"/>
        <w:right w:val="none" w:sz="0" w:space="0" w:color="auto"/>
      </w:divBdr>
      <w:divsChild>
        <w:div w:id="59989257">
          <w:marLeft w:val="547"/>
          <w:marRight w:val="0"/>
          <w:marTop w:val="0"/>
          <w:marBottom w:val="0"/>
          <w:divBdr>
            <w:top w:val="none" w:sz="0" w:space="0" w:color="auto"/>
            <w:left w:val="none" w:sz="0" w:space="0" w:color="auto"/>
            <w:bottom w:val="none" w:sz="0" w:space="0" w:color="auto"/>
            <w:right w:val="none" w:sz="0" w:space="0" w:color="auto"/>
          </w:divBdr>
        </w:div>
      </w:divsChild>
    </w:div>
    <w:div w:id="1209344867">
      <w:bodyDiv w:val="1"/>
      <w:marLeft w:val="0"/>
      <w:marRight w:val="0"/>
      <w:marTop w:val="0"/>
      <w:marBottom w:val="0"/>
      <w:divBdr>
        <w:top w:val="none" w:sz="0" w:space="0" w:color="auto"/>
        <w:left w:val="none" w:sz="0" w:space="0" w:color="auto"/>
        <w:bottom w:val="none" w:sz="0" w:space="0" w:color="auto"/>
        <w:right w:val="none" w:sz="0" w:space="0" w:color="auto"/>
      </w:divBdr>
      <w:divsChild>
        <w:div w:id="1140535193">
          <w:marLeft w:val="547"/>
          <w:marRight w:val="0"/>
          <w:marTop w:val="0"/>
          <w:marBottom w:val="0"/>
          <w:divBdr>
            <w:top w:val="none" w:sz="0" w:space="0" w:color="auto"/>
            <w:left w:val="none" w:sz="0" w:space="0" w:color="auto"/>
            <w:bottom w:val="none" w:sz="0" w:space="0" w:color="auto"/>
            <w:right w:val="none" w:sz="0" w:space="0" w:color="auto"/>
          </w:divBdr>
        </w:div>
        <w:div w:id="558981759">
          <w:marLeft w:val="547"/>
          <w:marRight w:val="0"/>
          <w:marTop w:val="0"/>
          <w:marBottom w:val="0"/>
          <w:divBdr>
            <w:top w:val="none" w:sz="0" w:space="0" w:color="auto"/>
            <w:left w:val="none" w:sz="0" w:space="0" w:color="auto"/>
            <w:bottom w:val="none" w:sz="0" w:space="0" w:color="auto"/>
            <w:right w:val="none" w:sz="0" w:space="0" w:color="auto"/>
          </w:divBdr>
        </w:div>
      </w:divsChild>
    </w:div>
    <w:div w:id="1250427938">
      <w:bodyDiv w:val="1"/>
      <w:marLeft w:val="0"/>
      <w:marRight w:val="0"/>
      <w:marTop w:val="0"/>
      <w:marBottom w:val="0"/>
      <w:divBdr>
        <w:top w:val="none" w:sz="0" w:space="0" w:color="auto"/>
        <w:left w:val="none" w:sz="0" w:space="0" w:color="auto"/>
        <w:bottom w:val="none" w:sz="0" w:space="0" w:color="auto"/>
        <w:right w:val="none" w:sz="0" w:space="0" w:color="auto"/>
      </w:divBdr>
      <w:divsChild>
        <w:div w:id="1173881715">
          <w:marLeft w:val="547"/>
          <w:marRight w:val="0"/>
          <w:marTop w:val="0"/>
          <w:marBottom w:val="0"/>
          <w:divBdr>
            <w:top w:val="none" w:sz="0" w:space="0" w:color="auto"/>
            <w:left w:val="none" w:sz="0" w:space="0" w:color="auto"/>
            <w:bottom w:val="none" w:sz="0" w:space="0" w:color="auto"/>
            <w:right w:val="none" w:sz="0" w:space="0" w:color="auto"/>
          </w:divBdr>
        </w:div>
      </w:divsChild>
    </w:div>
    <w:div w:id="1892495344">
      <w:bodyDiv w:val="1"/>
      <w:marLeft w:val="0"/>
      <w:marRight w:val="0"/>
      <w:marTop w:val="0"/>
      <w:marBottom w:val="0"/>
      <w:divBdr>
        <w:top w:val="none" w:sz="0" w:space="0" w:color="auto"/>
        <w:left w:val="none" w:sz="0" w:space="0" w:color="auto"/>
        <w:bottom w:val="none" w:sz="0" w:space="0" w:color="auto"/>
        <w:right w:val="none" w:sz="0" w:space="0" w:color="auto"/>
      </w:divBdr>
      <w:divsChild>
        <w:div w:id="135689103">
          <w:marLeft w:val="547"/>
          <w:marRight w:val="0"/>
          <w:marTop w:val="0"/>
          <w:marBottom w:val="0"/>
          <w:divBdr>
            <w:top w:val="none" w:sz="0" w:space="0" w:color="auto"/>
            <w:left w:val="none" w:sz="0" w:space="0" w:color="auto"/>
            <w:bottom w:val="none" w:sz="0" w:space="0" w:color="auto"/>
            <w:right w:val="none" w:sz="0" w:space="0" w:color="auto"/>
          </w:divBdr>
        </w:div>
      </w:divsChild>
    </w:div>
    <w:div w:id="2130199818">
      <w:bodyDiv w:val="1"/>
      <w:marLeft w:val="0"/>
      <w:marRight w:val="0"/>
      <w:marTop w:val="0"/>
      <w:marBottom w:val="0"/>
      <w:divBdr>
        <w:top w:val="none" w:sz="0" w:space="0" w:color="auto"/>
        <w:left w:val="none" w:sz="0" w:space="0" w:color="auto"/>
        <w:bottom w:val="none" w:sz="0" w:space="0" w:color="auto"/>
        <w:right w:val="none" w:sz="0" w:space="0" w:color="auto"/>
      </w:divBdr>
      <w:divsChild>
        <w:div w:id="68243843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estival.1september.ru/articles/602411/" TargetMode="External"/><Relationship Id="rId18" Type="http://schemas.openxmlformats.org/officeDocument/2006/relationships/diagramColors" Target="diagrams/colors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footnotes" Target="footnotes.xml"/><Relationship Id="rId12" Type="http://schemas.openxmlformats.org/officeDocument/2006/relationships/hyperlink" Target="http://www.refi.su/help_60_3.html" TargetMode="External"/><Relationship Id="rId17" Type="http://schemas.openxmlformats.org/officeDocument/2006/relationships/diagramQuickStyle" Target="diagrams/quickStyle1.xml"/><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estival.1september.ru/articles/602411/pril5.docx" TargetMode="External"/><Relationship Id="rId24" Type="http://schemas.microsoft.com/office/2007/relationships/diagramDrawing" Target="diagrams/drawing2.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theme" Target="theme/theme1.xml"/><Relationship Id="rId10" Type="http://schemas.openxmlformats.org/officeDocument/2006/relationships/hyperlink" Target="http://festival.1september.ru/articles/602411/pril2.docx" TargetMode="External"/><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hyperlink" Target="http://festival.1september.ru/articles/602411/pril1.docx" TargetMode="External"/><Relationship Id="rId14" Type="http://schemas.openxmlformats.org/officeDocument/2006/relationships/hyperlink" Target="http://bolrcio.blogspot.ru/2011/02/blog-post.html" TargetMode="External"/><Relationship Id="rId22" Type="http://schemas.openxmlformats.org/officeDocument/2006/relationships/diagramQuickStyle" Target="diagrams/quickStyle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начало учебного года</c:v>
          </c:tx>
          <c:spPr>
            <a:solidFill>
              <a:srgbClr val="4F81BD"/>
            </a:solidFill>
            <a:ln>
              <a:solidFill>
                <a:sysClr val="windowText" lastClr="000000"/>
              </a:solid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ru-RU" sz="1000" b="0" i="0" u="none" strike="noStrike" kern="1200" baseline="0">
                    <a:solidFill>
                      <a:srgbClr val="000000"/>
                    </a:solidFill>
                    <a:latin typeface="Calibri"/>
                  </a:defRPr>
                </a:pPr>
                <a:endParaRPr lang="ru-RU"/>
              </a:p>
            </c:txPr>
            <c:showLegendKey val="0"/>
            <c:showVal val="1"/>
            <c:showCatName val="0"/>
            <c:showSerName val="0"/>
            <c:showPercent val="0"/>
            <c:showBubbleSize val="0"/>
            <c:showLeaderLines val="0"/>
          </c:dLbls>
          <c:cat>
            <c:strLit>
              <c:ptCount val="9"/>
              <c:pt idx="0">
                <c:v>Рома Б.</c:v>
              </c:pt>
              <c:pt idx="1">
                <c:v>Стас Б.</c:v>
              </c:pt>
              <c:pt idx="2">
                <c:v>Влад К.</c:v>
              </c:pt>
              <c:pt idx="3">
                <c:v>Андрей Л.</c:v>
              </c:pt>
              <c:pt idx="4">
                <c:v>Вова Л.</c:v>
              </c:pt>
              <c:pt idx="5">
                <c:v>Маша М.</c:v>
              </c:pt>
              <c:pt idx="6">
                <c:v>Егор П.</c:v>
              </c:pt>
              <c:pt idx="7">
                <c:v>Илья С</c:v>
              </c:pt>
              <c:pt idx="8">
                <c:v>Святослав С.</c:v>
              </c:pt>
            </c:strLit>
          </c:cat>
          <c:val>
            <c:numLit>
              <c:formatCode>General</c:formatCode>
              <c:ptCount val="9"/>
              <c:pt idx="0">
                <c:v>14</c:v>
              </c:pt>
              <c:pt idx="1">
                <c:v>5</c:v>
              </c:pt>
              <c:pt idx="2">
                <c:v>14</c:v>
              </c:pt>
              <c:pt idx="3">
                <c:v>8</c:v>
              </c:pt>
              <c:pt idx="4">
                <c:v>10</c:v>
              </c:pt>
              <c:pt idx="5">
                <c:v>7</c:v>
              </c:pt>
              <c:pt idx="6">
                <c:v>12</c:v>
              </c:pt>
              <c:pt idx="7">
                <c:v>15</c:v>
              </c:pt>
              <c:pt idx="8">
                <c:v>8</c:v>
              </c:pt>
            </c:numLit>
          </c:val>
        </c:ser>
        <c:dLbls>
          <c:showLegendKey val="0"/>
          <c:showVal val="0"/>
          <c:showCatName val="0"/>
          <c:showSerName val="0"/>
          <c:showPercent val="0"/>
          <c:showBubbleSize val="0"/>
        </c:dLbls>
        <c:gapWidth val="150"/>
        <c:axId val="98594176"/>
        <c:axId val="98592640"/>
      </c:barChart>
      <c:valAx>
        <c:axId val="98592640"/>
        <c:scaling>
          <c:orientation val="minMax"/>
        </c:scaling>
        <c:delete val="0"/>
        <c:axPos val="l"/>
        <c:majorGridlines>
          <c:spPr>
            <a:ln w="9528">
              <a:solidFill>
                <a:srgbClr val="868686"/>
              </a:solidFill>
              <a:prstDash val="solid"/>
              <a:round/>
            </a:ln>
          </c:spPr>
        </c:majorGridlines>
        <c:numFmt formatCode="General" sourceLinked="0"/>
        <c:majorTickMark val="out"/>
        <c:minorTickMark val="none"/>
        <c:tickLblPos val="nextTo"/>
        <c:spPr>
          <a:noFill/>
          <a:ln w="9528">
            <a:solidFill>
              <a:sysClr val="windowText" lastClr="000000"/>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lang="ru-RU" sz="1000" b="0" i="0" u="none" strike="noStrike" kern="1200" baseline="0">
                <a:solidFill>
                  <a:srgbClr val="000000"/>
                </a:solidFill>
                <a:latin typeface="Calibri"/>
              </a:defRPr>
            </a:pPr>
            <a:endParaRPr lang="ru-RU"/>
          </a:p>
        </c:txPr>
        <c:crossAx val="98594176"/>
        <c:crosses val="autoZero"/>
        <c:crossBetween val="between"/>
      </c:valAx>
      <c:catAx>
        <c:axId val="98594176"/>
        <c:scaling>
          <c:orientation val="minMax"/>
        </c:scaling>
        <c:delete val="0"/>
        <c:axPos val="b"/>
        <c:numFmt formatCode="General" sourceLinked="0"/>
        <c:majorTickMark val="out"/>
        <c:minorTickMark val="none"/>
        <c:tickLblPos val="nextTo"/>
        <c:spPr>
          <a:noFill/>
          <a:ln w="9528">
            <a:solidFill>
              <a:sysClr val="windowText" lastClr="000000"/>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lang="ru-RU" sz="1000" b="0" i="0" u="none" strike="noStrike" kern="1200" baseline="0">
                <a:solidFill>
                  <a:srgbClr val="000000"/>
                </a:solidFill>
                <a:latin typeface="Calibri"/>
              </a:defRPr>
            </a:pPr>
            <a:endParaRPr lang="ru-RU"/>
          </a:p>
        </c:txPr>
        <c:crossAx val="98592640"/>
        <c:crosses val="autoZero"/>
        <c:auto val="1"/>
        <c:lblAlgn val="ctr"/>
        <c:lblOffset val="100"/>
        <c:noMultiLvlLbl val="0"/>
      </c:catAx>
      <c:spPr>
        <a:solidFill>
          <a:srgbClr val="FFFFFF"/>
        </a:solidFill>
        <a:ln>
          <a:solidFill>
            <a:sysClr val="windowText" lastClr="000000"/>
          </a:solid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ru-RU" sz="1000" b="0" i="0" u="none" strike="noStrike" kern="1200" baseline="0">
              <a:solidFill>
                <a:srgbClr val="000000"/>
              </a:solidFill>
              <a:latin typeface="Calibri"/>
            </a:defRPr>
          </a:pPr>
          <a:endParaRPr lang="ru-RU"/>
        </a:p>
      </c:txPr>
    </c:legend>
    <c:plotVisOnly val="1"/>
    <c:dispBlanksAs val="gap"/>
    <c:showDLblsOverMax val="0"/>
  </c:chart>
  <c:spPr>
    <a:solidFill>
      <a:srgbClr val="FFFFFF"/>
    </a:solidFill>
    <a:ln w="9528">
      <a:solidFill>
        <a:srgbClr val="868686"/>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lang="ru-RU" sz="1000" b="0" i="0" u="none" strike="noStrike" kern="1200" baseline="0">
          <a:solidFill>
            <a:srgbClr val="000000"/>
          </a:solidFill>
          <a:latin typeface="Calibri"/>
        </a:defRPr>
      </a:pPr>
      <a:endParaRPr lang="ru-RU"/>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E07969-FA62-42F2-9F2F-106AC2982508}" type="doc">
      <dgm:prSet loTypeId="urn:microsoft.com/office/officeart/2005/8/layout/list1" loCatId="list" qsTypeId="urn:microsoft.com/office/officeart/2005/8/quickstyle/simple3" qsCatId="simple" csTypeId="urn:microsoft.com/office/officeart/2005/8/colors/colorful1#1" csCatId="colorful" phldr="1"/>
      <dgm:spPr/>
      <dgm:t>
        <a:bodyPr/>
        <a:lstStyle/>
        <a:p>
          <a:endParaRPr lang="ru-RU"/>
        </a:p>
      </dgm:t>
    </dgm:pt>
    <dgm:pt modelId="{2AEB751B-7B54-4EF6-B5B8-D567827C393F}">
      <dgm:prSet phldrT="[Текст]" custT="1"/>
      <dgm:spPr/>
      <dgm:t>
        <a:bodyPr/>
        <a:lstStyle/>
        <a:p>
          <a:pPr algn="ctr"/>
          <a:r>
            <a:rPr lang="ru-RU" sz="1400" b="0"/>
            <a:t>АЛГОРИТМ СТРУКТУРЫ ЗАНЯТИЯ ПО ОБУЧЕНИЮ ДЕТЕЙ ПЕРЕСКАЗУ ТЕКСТА С ОПОРОЙ НА ГРАФИЧЕСКИЕ СХЕМЫ</a:t>
          </a:r>
        </a:p>
      </dgm:t>
    </dgm:pt>
    <dgm:pt modelId="{E6CF7DF1-8CDD-410D-92BD-69E122A01DC3}" type="parTrans" cxnId="{4405CDAB-0D41-4DBF-B8F7-7AD19E88BD80}">
      <dgm:prSet/>
      <dgm:spPr/>
      <dgm:t>
        <a:bodyPr/>
        <a:lstStyle/>
        <a:p>
          <a:endParaRPr lang="ru-RU"/>
        </a:p>
      </dgm:t>
    </dgm:pt>
    <dgm:pt modelId="{2EBF1402-DA22-4AB2-A74B-8845468FAB90}" type="sibTrans" cxnId="{4405CDAB-0D41-4DBF-B8F7-7AD19E88BD80}">
      <dgm:prSet/>
      <dgm:spPr/>
      <dgm:t>
        <a:bodyPr/>
        <a:lstStyle/>
        <a:p>
          <a:endParaRPr lang="ru-RU"/>
        </a:p>
      </dgm:t>
    </dgm:pt>
    <dgm:pt modelId="{7445B556-4113-4CCB-A465-C9E1BFDBA8BF}">
      <dgm:prSet phldrT="[Текст]" custT="1"/>
      <dgm:spPr/>
      <dgm:t>
        <a:bodyPr/>
        <a:lstStyle/>
        <a:p>
          <a:r>
            <a:rPr lang="ru-RU" sz="1400" b="0"/>
            <a:t>Организационный момент</a:t>
          </a:r>
        </a:p>
      </dgm:t>
    </dgm:pt>
    <dgm:pt modelId="{F040AB7F-61DF-4D6B-94AC-58AF0A3FB9AD}" type="parTrans" cxnId="{32CAC9A9-198F-408F-8B77-0EFFF66A8761}">
      <dgm:prSet/>
      <dgm:spPr/>
      <dgm:t>
        <a:bodyPr/>
        <a:lstStyle/>
        <a:p>
          <a:endParaRPr lang="ru-RU"/>
        </a:p>
      </dgm:t>
    </dgm:pt>
    <dgm:pt modelId="{EED01CEF-68FB-4918-A872-BF62C096EC50}" type="sibTrans" cxnId="{32CAC9A9-198F-408F-8B77-0EFFF66A8761}">
      <dgm:prSet/>
      <dgm:spPr/>
      <dgm:t>
        <a:bodyPr/>
        <a:lstStyle/>
        <a:p>
          <a:endParaRPr lang="ru-RU"/>
        </a:p>
      </dgm:t>
    </dgm:pt>
    <dgm:pt modelId="{CF13A0B4-8309-461E-8370-733A43867DA7}">
      <dgm:prSet phldrT="[Текст]" custT="1"/>
      <dgm:spPr/>
      <dgm:t>
        <a:bodyPr/>
        <a:lstStyle/>
        <a:p>
          <a:pPr algn="ctr"/>
          <a:r>
            <a:rPr lang="ru-RU" sz="1400" b="0"/>
            <a:t>Подготовка к восприятию текста</a:t>
          </a:r>
        </a:p>
      </dgm:t>
    </dgm:pt>
    <dgm:pt modelId="{D0D3FC81-5BB8-4E22-BFAD-3F73449785E8}" type="parTrans" cxnId="{52DBD157-06DB-47B1-9C86-B77D34B1804F}">
      <dgm:prSet/>
      <dgm:spPr/>
      <dgm:t>
        <a:bodyPr/>
        <a:lstStyle/>
        <a:p>
          <a:endParaRPr lang="ru-RU"/>
        </a:p>
      </dgm:t>
    </dgm:pt>
    <dgm:pt modelId="{37BC2A71-8211-48DB-8034-FF32AA0827A2}" type="sibTrans" cxnId="{52DBD157-06DB-47B1-9C86-B77D34B1804F}">
      <dgm:prSet/>
      <dgm:spPr/>
      <dgm:t>
        <a:bodyPr/>
        <a:lstStyle/>
        <a:p>
          <a:endParaRPr lang="ru-RU"/>
        </a:p>
      </dgm:t>
    </dgm:pt>
    <dgm:pt modelId="{28B44244-2632-4F62-8E61-82D7A0E80539}">
      <dgm:prSet custT="1"/>
      <dgm:spPr/>
      <dgm:t>
        <a:bodyPr/>
        <a:lstStyle/>
        <a:p>
          <a:pPr algn="ctr"/>
          <a:r>
            <a:rPr lang="ru-RU" sz="1400" b="0"/>
            <a:t>Чтение рассказа</a:t>
          </a:r>
        </a:p>
      </dgm:t>
    </dgm:pt>
    <dgm:pt modelId="{FB90ED05-ACB7-4C8F-BFE1-AC49BF6A4EA2}" type="parTrans" cxnId="{1F5033F1-3555-4F36-9215-BC15F707B2EF}">
      <dgm:prSet/>
      <dgm:spPr/>
      <dgm:t>
        <a:bodyPr/>
        <a:lstStyle/>
        <a:p>
          <a:endParaRPr lang="ru-RU"/>
        </a:p>
      </dgm:t>
    </dgm:pt>
    <dgm:pt modelId="{561EC003-F090-4460-9BD4-38C969D82D83}" type="sibTrans" cxnId="{1F5033F1-3555-4F36-9215-BC15F707B2EF}">
      <dgm:prSet/>
      <dgm:spPr/>
      <dgm:t>
        <a:bodyPr/>
        <a:lstStyle/>
        <a:p>
          <a:endParaRPr lang="ru-RU"/>
        </a:p>
      </dgm:t>
    </dgm:pt>
    <dgm:pt modelId="{9F4B6321-7AAB-4A93-953C-9F70A419E87A}">
      <dgm:prSet custT="1"/>
      <dgm:spPr/>
      <dgm:t>
        <a:bodyPr/>
        <a:lstStyle/>
        <a:p>
          <a:pPr algn="ctr"/>
          <a:r>
            <a:rPr lang="ru-RU" sz="1400" b="0"/>
            <a:t>Содержательный и языковой разбор текста</a:t>
          </a:r>
        </a:p>
      </dgm:t>
    </dgm:pt>
    <dgm:pt modelId="{6F5FF6E1-86DD-46CC-936B-4BE554B396A4}" type="parTrans" cxnId="{3E2D9681-B752-4651-A58B-C0B66CCB6C61}">
      <dgm:prSet/>
      <dgm:spPr/>
      <dgm:t>
        <a:bodyPr/>
        <a:lstStyle/>
        <a:p>
          <a:endParaRPr lang="ru-RU"/>
        </a:p>
      </dgm:t>
    </dgm:pt>
    <dgm:pt modelId="{6AD3B33C-4318-4046-8453-EFE117F28D08}" type="sibTrans" cxnId="{3E2D9681-B752-4651-A58B-C0B66CCB6C61}">
      <dgm:prSet/>
      <dgm:spPr/>
      <dgm:t>
        <a:bodyPr/>
        <a:lstStyle/>
        <a:p>
          <a:endParaRPr lang="ru-RU"/>
        </a:p>
      </dgm:t>
    </dgm:pt>
    <dgm:pt modelId="{D37FA862-697F-484C-A855-9CC2D412FE0E}">
      <dgm:prSet custT="1"/>
      <dgm:spPr/>
      <dgm:t>
        <a:bodyPr/>
        <a:lstStyle/>
        <a:p>
          <a:pPr algn="ctr"/>
          <a:r>
            <a:rPr lang="ru-RU" sz="1400" b="0"/>
            <a:t>Лексико-грамматические упражнения по тексту произведения</a:t>
          </a:r>
        </a:p>
      </dgm:t>
    </dgm:pt>
    <dgm:pt modelId="{E5032277-08A7-4ED3-8BF2-D889B2170A51}" type="parTrans" cxnId="{D6D9A5A3-29B6-44C6-BD6E-2AD6FEBC54D1}">
      <dgm:prSet/>
      <dgm:spPr/>
      <dgm:t>
        <a:bodyPr/>
        <a:lstStyle/>
        <a:p>
          <a:endParaRPr lang="ru-RU"/>
        </a:p>
      </dgm:t>
    </dgm:pt>
    <dgm:pt modelId="{C2553BE8-55ED-429B-8117-C7ABBFA3BEB4}" type="sibTrans" cxnId="{D6D9A5A3-29B6-44C6-BD6E-2AD6FEBC54D1}">
      <dgm:prSet/>
      <dgm:spPr/>
      <dgm:t>
        <a:bodyPr/>
        <a:lstStyle/>
        <a:p>
          <a:endParaRPr lang="ru-RU"/>
        </a:p>
      </dgm:t>
    </dgm:pt>
    <dgm:pt modelId="{8DC9D926-8856-4426-8EE5-DAC076C1BC15}">
      <dgm:prSet custT="1"/>
      <dgm:spPr/>
      <dgm:t>
        <a:bodyPr/>
        <a:lstStyle/>
        <a:p>
          <a:pPr algn="ctr"/>
          <a:r>
            <a:rPr lang="ru-RU" sz="1400" b="0"/>
            <a:t>Повторное чтение рассказа с установкой на самостоятельный пересказ</a:t>
          </a:r>
        </a:p>
      </dgm:t>
    </dgm:pt>
    <dgm:pt modelId="{187C9CFF-6ED9-4CA0-8BF2-3CAC431893A6}" type="parTrans" cxnId="{3E811DDE-7BA0-4B37-811A-00FBA9EFCEE7}">
      <dgm:prSet/>
      <dgm:spPr/>
      <dgm:t>
        <a:bodyPr/>
        <a:lstStyle/>
        <a:p>
          <a:endParaRPr lang="ru-RU"/>
        </a:p>
      </dgm:t>
    </dgm:pt>
    <dgm:pt modelId="{FCCFC489-3FE1-4A7E-9CEA-42BD1A9D146A}" type="sibTrans" cxnId="{3E811DDE-7BA0-4B37-811A-00FBA9EFCEE7}">
      <dgm:prSet/>
      <dgm:spPr/>
      <dgm:t>
        <a:bodyPr/>
        <a:lstStyle/>
        <a:p>
          <a:endParaRPr lang="ru-RU"/>
        </a:p>
      </dgm:t>
    </dgm:pt>
    <dgm:pt modelId="{9D78CED2-83BE-4929-9AA7-4334DF51DAFD}">
      <dgm:prSet custT="1"/>
      <dgm:spPr/>
      <dgm:t>
        <a:bodyPr/>
        <a:lstStyle/>
        <a:p>
          <a:pPr algn="ctr"/>
          <a:r>
            <a:rPr lang="ru-RU" sz="1400" b="0"/>
            <a:t>Моделирование рассказа с помощью графических схем</a:t>
          </a:r>
        </a:p>
      </dgm:t>
    </dgm:pt>
    <dgm:pt modelId="{7D42709C-9295-469A-A999-FE3276B1C0A2}" type="parTrans" cxnId="{79E3B816-F44D-4CC7-BA65-F5ECAC9CF9EC}">
      <dgm:prSet/>
      <dgm:spPr/>
      <dgm:t>
        <a:bodyPr/>
        <a:lstStyle/>
        <a:p>
          <a:endParaRPr lang="ru-RU"/>
        </a:p>
      </dgm:t>
    </dgm:pt>
    <dgm:pt modelId="{0186473C-7DEA-4529-8AC2-94646CD14C88}" type="sibTrans" cxnId="{79E3B816-F44D-4CC7-BA65-F5ECAC9CF9EC}">
      <dgm:prSet/>
      <dgm:spPr/>
      <dgm:t>
        <a:bodyPr/>
        <a:lstStyle/>
        <a:p>
          <a:endParaRPr lang="ru-RU"/>
        </a:p>
      </dgm:t>
    </dgm:pt>
    <dgm:pt modelId="{EEAF20A9-9F0A-4F8A-AEA6-8EA9E3C253BD}">
      <dgm:prSet custT="1"/>
      <dgm:spPr/>
      <dgm:t>
        <a:bodyPr/>
        <a:lstStyle/>
        <a:p>
          <a:pPr algn="ctr"/>
          <a:r>
            <a:rPr lang="ru-RU" sz="1400" b="0"/>
            <a:t>Пересказ по плану с наглядной опорой в виде графических схем</a:t>
          </a:r>
        </a:p>
      </dgm:t>
    </dgm:pt>
    <dgm:pt modelId="{1DC13F23-D157-4C1E-BD64-1FB3CC8C9841}" type="parTrans" cxnId="{175EB221-9A17-49B5-9AD0-579CD51FA07E}">
      <dgm:prSet/>
      <dgm:spPr/>
      <dgm:t>
        <a:bodyPr/>
        <a:lstStyle/>
        <a:p>
          <a:endParaRPr lang="ru-RU"/>
        </a:p>
      </dgm:t>
    </dgm:pt>
    <dgm:pt modelId="{8E94EF1F-61B1-450C-B488-2822EBC1EF3D}" type="sibTrans" cxnId="{175EB221-9A17-49B5-9AD0-579CD51FA07E}">
      <dgm:prSet/>
      <dgm:spPr/>
      <dgm:t>
        <a:bodyPr/>
        <a:lstStyle/>
        <a:p>
          <a:endParaRPr lang="ru-RU"/>
        </a:p>
      </dgm:t>
    </dgm:pt>
    <dgm:pt modelId="{AACCDA03-FCFE-4579-B790-475B5CC20289}">
      <dgm:prSet custT="1"/>
      <dgm:spPr/>
      <dgm:t>
        <a:bodyPr/>
        <a:lstStyle/>
        <a:p>
          <a:pPr algn="ctr"/>
          <a:r>
            <a:rPr lang="ru-RU" sz="1400" b="0"/>
            <a:t>Подведение итогов занятия</a:t>
          </a:r>
        </a:p>
      </dgm:t>
    </dgm:pt>
    <dgm:pt modelId="{C2F8816C-4C73-4BE4-87DC-9B7F9B935F14}" type="parTrans" cxnId="{962F20F5-51F7-416A-A723-B1F2B921C5CB}">
      <dgm:prSet/>
      <dgm:spPr/>
      <dgm:t>
        <a:bodyPr/>
        <a:lstStyle/>
        <a:p>
          <a:endParaRPr lang="ru-RU"/>
        </a:p>
      </dgm:t>
    </dgm:pt>
    <dgm:pt modelId="{CEA73BCE-4C72-442E-8793-FD9DAD1AB5D7}" type="sibTrans" cxnId="{962F20F5-51F7-416A-A723-B1F2B921C5CB}">
      <dgm:prSet/>
      <dgm:spPr/>
      <dgm:t>
        <a:bodyPr/>
        <a:lstStyle/>
        <a:p>
          <a:endParaRPr lang="ru-RU"/>
        </a:p>
      </dgm:t>
    </dgm:pt>
    <dgm:pt modelId="{8B9859EF-31F6-4132-9009-C1850D9E7607}">
      <dgm:prSet custT="1"/>
      <dgm:spPr/>
      <dgm:t>
        <a:bodyPr/>
        <a:lstStyle/>
        <a:p>
          <a:pPr algn="ctr"/>
          <a:r>
            <a:rPr lang="ru-RU" sz="1400" b="0"/>
            <a:t>Задания учителя</a:t>
          </a:r>
        </a:p>
      </dgm:t>
    </dgm:pt>
    <dgm:pt modelId="{7E9D7770-D6DD-4A3F-9CEC-A9496EFD423D}" type="parTrans" cxnId="{48F85ECD-79F4-4C59-901A-7EADDD178CE8}">
      <dgm:prSet/>
      <dgm:spPr/>
      <dgm:t>
        <a:bodyPr/>
        <a:lstStyle/>
        <a:p>
          <a:endParaRPr lang="ru-RU"/>
        </a:p>
      </dgm:t>
    </dgm:pt>
    <dgm:pt modelId="{21E75B99-25DB-426D-BDDC-2FE681736856}" type="sibTrans" cxnId="{48F85ECD-79F4-4C59-901A-7EADDD178CE8}">
      <dgm:prSet/>
      <dgm:spPr/>
      <dgm:t>
        <a:bodyPr/>
        <a:lstStyle/>
        <a:p>
          <a:endParaRPr lang="ru-RU"/>
        </a:p>
      </dgm:t>
    </dgm:pt>
    <dgm:pt modelId="{4AD94CF8-E97D-4C4B-8684-C8BC6EF0C24C}">
      <dgm:prSet phldrT="[Текст]" custT="1"/>
      <dgm:spPr/>
      <dgm:t>
        <a:bodyPr/>
        <a:lstStyle/>
        <a:p>
          <a:pPr algn="ctr"/>
          <a:r>
            <a:rPr lang="ru-RU" sz="1400" b="0"/>
            <a:t>Предварительная работа</a:t>
          </a:r>
        </a:p>
      </dgm:t>
    </dgm:pt>
    <dgm:pt modelId="{0B5A59C3-4DB5-4251-B2B4-11364002EFCB}" type="parTrans" cxnId="{18169AFE-4819-4099-B86D-28DAB62B4A40}">
      <dgm:prSet/>
      <dgm:spPr/>
      <dgm:t>
        <a:bodyPr/>
        <a:lstStyle/>
        <a:p>
          <a:endParaRPr lang="ru-RU"/>
        </a:p>
      </dgm:t>
    </dgm:pt>
    <dgm:pt modelId="{5B7574A4-F581-468F-B186-4484AE8C1A25}" type="sibTrans" cxnId="{18169AFE-4819-4099-B86D-28DAB62B4A40}">
      <dgm:prSet/>
      <dgm:spPr/>
      <dgm:t>
        <a:bodyPr/>
        <a:lstStyle/>
        <a:p>
          <a:endParaRPr lang="ru-RU"/>
        </a:p>
      </dgm:t>
    </dgm:pt>
    <dgm:pt modelId="{1D70EEF9-3EE3-401A-8BDC-C84D7D56A2B7}" type="pres">
      <dgm:prSet presAssocID="{C5E07969-FA62-42F2-9F2F-106AC2982508}" presName="linear" presStyleCnt="0">
        <dgm:presLayoutVars>
          <dgm:dir/>
          <dgm:animLvl val="lvl"/>
          <dgm:resizeHandles val="exact"/>
        </dgm:presLayoutVars>
      </dgm:prSet>
      <dgm:spPr/>
      <dgm:t>
        <a:bodyPr/>
        <a:lstStyle/>
        <a:p>
          <a:endParaRPr lang="ru-RU"/>
        </a:p>
      </dgm:t>
    </dgm:pt>
    <dgm:pt modelId="{C9ACCBA7-C881-432D-810B-607D28B6E893}" type="pres">
      <dgm:prSet presAssocID="{2AEB751B-7B54-4EF6-B5B8-D567827C393F}" presName="parentLin" presStyleCnt="0"/>
      <dgm:spPr/>
    </dgm:pt>
    <dgm:pt modelId="{2376B1F3-370F-4887-8E1E-A243A5D61E91}" type="pres">
      <dgm:prSet presAssocID="{2AEB751B-7B54-4EF6-B5B8-D567827C393F}" presName="parentLeftMargin" presStyleLbl="node1" presStyleIdx="0" presStyleCnt="12"/>
      <dgm:spPr/>
      <dgm:t>
        <a:bodyPr/>
        <a:lstStyle/>
        <a:p>
          <a:endParaRPr lang="ru-RU"/>
        </a:p>
      </dgm:t>
    </dgm:pt>
    <dgm:pt modelId="{AE6DBE00-E764-438B-97A0-CBCA95C35047}" type="pres">
      <dgm:prSet presAssocID="{2AEB751B-7B54-4EF6-B5B8-D567827C393F}" presName="parentText" presStyleLbl="node1" presStyleIdx="0" presStyleCnt="12" custScaleX="142857" custScaleY="187226">
        <dgm:presLayoutVars>
          <dgm:chMax val="0"/>
          <dgm:bulletEnabled val="1"/>
        </dgm:presLayoutVars>
      </dgm:prSet>
      <dgm:spPr/>
      <dgm:t>
        <a:bodyPr/>
        <a:lstStyle/>
        <a:p>
          <a:endParaRPr lang="ru-RU"/>
        </a:p>
      </dgm:t>
    </dgm:pt>
    <dgm:pt modelId="{207C04D4-5C06-4BA3-93A7-F6AF1FCADA1C}" type="pres">
      <dgm:prSet presAssocID="{2AEB751B-7B54-4EF6-B5B8-D567827C393F}" presName="negativeSpace" presStyleCnt="0"/>
      <dgm:spPr/>
    </dgm:pt>
    <dgm:pt modelId="{812A25C0-A7C1-4508-9D1A-A6AF7BB323E4}" type="pres">
      <dgm:prSet presAssocID="{2AEB751B-7B54-4EF6-B5B8-D567827C393F}" presName="childText" presStyleLbl="conFgAcc1" presStyleIdx="0" presStyleCnt="12">
        <dgm:presLayoutVars>
          <dgm:bulletEnabled val="1"/>
        </dgm:presLayoutVars>
      </dgm:prSet>
      <dgm:spPr/>
    </dgm:pt>
    <dgm:pt modelId="{12DF762E-AF82-4E23-9989-338C2F5281CB}" type="pres">
      <dgm:prSet presAssocID="{2EBF1402-DA22-4AB2-A74B-8845468FAB90}" presName="spaceBetweenRectangles" presStyleCnt="0"/>
      <dgm:spPr/>
    </dgm:pt>
    <dgm:pt modelId="{1D0440B2-E195-41E2-B5B0-79FA17B8E7AD}" type="pres">
      <dgm:prSet presAssocID="{4AD94CF8-E97D-4C4B-8684-C8BC6EF0C24C}" presName="parentLin" presStyleCnt="0"/>
      <dgm:spPr/>
    </dgm:pt>
    <dgm:pt modelId="{499CF189-7218-4789-81F8-55D447A1FACA}" type="pres">
      <dgm:prSet presAssocID="{4AD94CF8-E97D-4C4B-8684-C8BC6EF0C24C}" presName="parentLeftMargin" presStyleLbl="node1" presStyleIdx="0" presStyleCnt="12"/>
      <dgm:spPr/>
      <dgm:t>
        <a:bodyPr/>
        <a:lstStyle/>
        <a:p>
          <a:endParaRPr lang="ru-RU"/>
        </a:p>
      </dgm:t>
    </dgm:pt>
    <dgm:pt modelId="{F5D3F8FD-C0D9-473E-A983-4AB71E96CBAB}" type="pres">
      <dgm:prSet presAssocID="{4AD94CF8-E97D-4C4B-8684-C8BC6EF0C24C}" presName="parentText" presStyleLbl="node1" presStyleIdx="1" presStyleCnt="12" custLinFactNeighborX="-100000">
        <dgm:presLayoutVars>
          <dgm:chMax val="0"/>
          <dgm:bulletEnabled val="1"/>
        </dgm:presLayoutVars>
      </dgm:prSet>
      <dgm:spPr/>
      <dgm:t>
        <a:bodyPr/>
        <a:lstStyle/>
        <a:p>
          <a:endParaRPr lang="ru-RU"/>
        </a:p>
      </dgm:t>
    </dgm:pt>
    <dgm:pt modelId="{BBFC9ED6-241E-40A7-A38A-215452EE79F4}" type="pres">
      <dgm:prSet presAssocID="{4AD94CF8-E97D-4C4B-8684-C8BC6EF0C24C}" presName="negativeSpace" presStyleCnt="0"/>
      <dgm:spPr/>
    </dgm:pt>
    <dgm:pt modelId="{ECE0E9F3-C223-48DB-8527-C0398B7874F7}" type="pres">
      <dgm:prSet presAssocID="{4AD94CF8-E97D-4C4B-8684-C8BC6EF0C24C}" presName="childText" presStyleLbl="conFgAcc1" presStyleIdx="1" presStyleCnt="12">
        <dgm:presLayoutVars>
          <dgm:bulletEnabled val="1"/>
        </dgm:presLayoutVars>
      </dgm:prSet>
      <dgm:spPr/>
    </dgm:pt>
    <dgm:pt modelId="{DE385F93-14F9-4278-8290-712BB8F0C6C6}" type="pres">
      <dgm:prSet presAssocID="{5B7574A4-F581-468F-B186-4484AE8C1A25}" presName="spaceBetweenRectangles" presStyleCnt="0"/>
      <dgm:spPr/>
    </dgm:pt>
    <dgm:pt modelId="{6C99B595-11D8-430A-8053-208BC5AC0FFF}" type="pres">
      <dgm:prSet presAssocID="{7445B556-4113-4CCB-A465-C9E1BFDBA8BF}" presName="parentLin" presStyleCnt="0"/>
      <dgm:spPr/>
    </dgm:pt>
    <dgm:pt modelId="{F018042E-7D77-4C03-B684-4CBEEDCAC822}" type="pres">
      <dgm:prSet presAssocID="{7445B556-4113-4CCB-A465-C9E1BFDBA8BF}" presName="parentLeftMargin" presStyleLbl="node1" presStyleIdx="1" presStyleCnt="12"/>
      <dgm:spPr/>
      <dgm:t>
        <a:bodyPr/>
        <a:lstStyle/>
        <a:p>
          <a:endParaRPr lang="ru-RU"/>
        </a:p>
      </dgm:t>
    </dgm:pt>
    <dgm:pt modelId="{26F6CF41-BDA3-4A22-BC52-51CF306ABB1C}" type="pres">
      <dgm:prSet presAssocID="{7445B556-4113-4CCB-A465-C9E1BFDBA8BF}" presName="parentText" presStyleLbl="node1" presStyleIdx="2" presStyleCnt="12" custLinFactX="26835" custLinFactNeighborX="100000">
        <dgm:presLayoutVars>
          <dgm:chMax val="0"/>
          <dgm:bulletEnabled val="1"/>
        </dgm:presLayoutVars>
      </dgm:prSet>
      <dgm:spPr/>
      <dgm:t>
        <a:bodyPr/>
        <a:lstStyle/>
        <a:p>
          <a:endParaRPr lang="ru-RU"/>
        </a:p>
      </dgm:t>
    </dgm:pt>
    <dgm:pt modelId="{B8B9FA04-C1DF-4FFB-80C7-AC1710E19B0A}" type="pres">
      <dgm:prSet presAssocID="{7445B556-4113-4CCB-A465-C9E1BFDBA8BF}" presName="negativeSpace" presStyleCnt="0"/>
      <dgm:spPr/>
    </dgm:pt>
    <dgm:pt modelId="{6F32E37D-0933-495E-8C1C-A23F27E83220}" type="pres">
      <dgm:prSet presAssocID="{7445B556-4113-4CCB-A465-C9E1BFDBA8BF}" presName="childText" presStyleLbl="conFgAcc1" presStyleIdx="2" presStyleCnt="12" custLinFactNeighborY="-58796">
        <dgm:presLayoutVars>
          <dgm:bulletEnabled val="1"/>
        </dgm:presLayoutVars>
      </dgm:prSet>
      <dgm:spPr/>
    </dgm:pt>
    <dgm:pt modelId="{839DA23E-0E9D-48E7-8C41-28F273E2A81B}" type="pres">
      <dgm:prSet presAssocID="{EED01CEF-68FB-4918-A872-BF62C096EC50}" presName="spaceBetweenRectangles" presStyleCnt="0"/>
      <dgm:spPr/>
    </dgm:pt>
    <dgm:pt modelId="{2FB34F30-D256-4CA3-964F-DF344A4E160A}" type="pres">
      <dgm:prSet presAssocID="{CF13A0B4-8309-461E-8370-733A43867DA7}" presName="parentLin" presStyleCnt="0"/>
      <dgm:spPr/>
    </dgm:pt>
    <dgm:pt modelId="{402D6D83-D8A0-49C6-9373-5E0B17D15100}" type="pres">
      <dgm:prSet presAssocID="{CF13A0B4-8309-461E-8370-733A43867DA7}" presName="parentLeftMargin" presStyleLbl="node1" presStyleIdx="2" presStyleCnt="12"/>
      <dgm:spPr/>
      <dgm:t>
        <a:bodyPr/>
        <a:lstStyle/>
        <a:p>
          <a:endParaRPr lang="ru-RU"/>
        </a:p>
      </dgm:t>
    </dgm:pt>
    <dgm:pt modelId="{1263F56C-3EA6-45AE-951F-EDBF39B06216}" type="pres">
      <dgm:prSet presAssocID="{CF13A0B4-8309-461E-8370-733A43867DA7}" presName="parentText" presStyleLbl="node1" presStyleIdx="3" presStyleCnt="12" custScaleX="93552" custLinFactNeighborX="-100000">
        <dgm:presLayoutVars>
          <dgm:chMax val="0"/>
          <dgm:bulletEnabled val="1"/>
        </dgm:presLayoutVars>
      </dgm:prSet>
      <dgm:spPr/>
      <dgm:t>
        <a:bodyPr/>
        <a:lstStyle/>
        <a:p>
          <a:endParaRPr lang="ru-RU"/>
        </a:p>
      </dgm:t>
    </dgm:pt>
    <dgm:pt modelId="{24B1A48E-32B9-45D5-AD12-FF3D1C31816F}" type="pres">
      <dgm:prSet presAssocID="{CF13A0B4-8309-461E-8370-733A43867DA7}" presName="negativeSpace" presStyleCnt="0"/>
      <dgm:spPr/>
    </dgm:pt>
    <dgm:pt modelId="{E5CD8686-9079-41E1-A46C-7C1DBE69E56C}" type="pres">
      <dgm:prSet presAssocID="{CF13A0B4-8309-461E-8370-733A43867DA7}" presName="childText" presStyleLbl="conFgAcc1" presStyleIdx="3" presStyleCnt="12">
        <dgm:presLayoutVars>
          <dgm:bulletEnabled val="1"/>
        </dgm:presLayoutVars>
      </dgm:prSet>
      <dgm:spPr/>
    </dgm:pt>
    <dgm:pt modelId="{7EF642DA-96D2-47BC-B803-2F8482E287F4}" type="pres">
      <dgm:prSet presAssocID="{37BC2A71-8211-48DB-8034-FF32AA0827A2}" presName="spaceBetweenRectangles" presStyleCnt="0"/>
      <dgm:spPr/>
    </dgm:pt>
    <dgm:pt modelId="{FE04A4BD-4A74-4801-B40C-FB4F02516B93}" type="pres">
      <dgm:prSet presAssocID="{28B44244-2632-4F62-8E61-82D7A0E80539}" presName="parentLin" presStyleCnt="0"/>
      <dgm:spPr/>
    </dgm:pt>
    <dgm:pt modelId="{9755734C-5062-4D3E-A70F-2984D9BBB95B}" type="pres">
      <dgm:prSet presAssocID="{28B44244-2632-4F62-8E61-82D7A0E80539}" presName="parentLeftMargin" presStyleLbl="node1" presStyleIdx="3" presStyleCnt="12"/>
      <dgm:spPr/>
      <dgm:t>
        <a:bodyPr/>
        <a:lstStyle/>
        <a:p>
          <a:endParaRPr lang="ru-RU"/>
        </a:p>
      </dgm:t>
    </dgm:pt>
    <dgm:pt modelId="{D19E3A09-F7E7-4E50-BA40-A5101D160B09}" type="pres">
      <dgm:prSet presAssocID="{28B44244-2632-4F62-8E61-82D7A0E80539}" presName="parentText" presStyleLbl="node1" presStyleIdx="4" presStyleCnt="12" custLinFactX="28571" custLinFactNeighborX="100000" custLinFactNeighborY="-10755">
        <dgm:presLayoutVars>
          <dgm:chMax val="0"/>
          <dgm:bulletEnabled val="1"/>
        </dgm:presLayoutVars>
      </dgm:prSet>
      <dgm:spPr/>
      <dgm:t>
        <a:bodyPr/>
        <a:lstStyle/>
        <a:p>
          <a:endParaRPr lang="ru-RU"/>
        </a:p>
      </dgm:t>
    </dgm:pt>
    <dgm:pt modelId="{8F3D5DB1-7E1B-43C5-B12B-CD00661858F6}" type="pres">
      <dgm:prSet presAssocID="{28B44244-2632-4F62-8E61-82D7A0E80539}" presName="negativeSpace" presStyleCnt="0"/>
      <dgm:spPr/>
    </dgm:pt>
    <dgm:pt modelId="{271344ED-3A3E-4767-812F-D7983B20DBDB}" type="pres">
      <dgm:prSet presAssocID="{28B44244-2632-4F62-8E61-82D7A0E80539}" presName="childText" presStyleLbl="conFgAcc1" presStyleIdx="4" presStyleCnt="12">
        <dgm:presLayoutVars>
          <dgm:bulletEnabled val="1"/>
        </dgm:presLayoutVars>
      </dgm:prSet>
      <dgm:spPr/>
    </dgm:pt>
    <dgm:pt modelId="{285C2411-D18E-43D1-84C6-2742EEB2CC71}" type="pres">
      <dgm:prSet presAssocID="{561EC003-F090-4460-9BD4-38C969D82D83}" presName="spaceBetweenRectangles" presStyleCnt="0"/>
      <dgm:spPr/>
    </dgm:pt>
    <dgm:pt modelId="{D2B24598-1074-4E03-A855-3631777931B5}" type="pres">
      <dgm:prSet presAssocID="{9F4B6321-7AAB-4A93-953C-9F70A419E87A}" presName="parentLin" presStyleCnt="0"/>
      <dgm:spPr/>
    </dgm:pt>
    <dgm:pt modelId="{DE0BFED4-5966-4B93-9CA9-99E3AFF805F7}" type="pres">
      <dgm:prSet presAssocID="{9F4B6321-7AAB-4A93-953C-9F70A419E87A}" presName="parentLeftMargin" presStyleLbl="node1" presStyleIdx="4" presStyleCnt="12"/>
      <dgm:spPr/>
      <dgm:t>
        <a:bodyPr/>
        <a:lstStyle/>
        <a:p>
          <a:endParaRPr lang="ru-RU"/>
        </a:p>
      </dgm:t>
    </dgm:pt>
    <dgm:pt modelId="{865AD406-9D97-4BE2-9165-A2B5915D912D}" type="pres">
      <dgm:prSet presAssocID="{9F4B6321-7AAB-4A93-953C-9F70A419E87A}" presName="parentText" presStyleLbl="node1" presStyleIdx="5" presStyleCnt="12" custLinFactNeighborX="-100000" custLinFactNeighborY="-5378">
        <dgm:presLayoutVars>
          <dgm:chMax val="0"/>
          <dgm:bulletEnabled val="1"/>
        </dgm:presLayoutVars>
      </dgm:prSet>
      <dgm:spPr/>
      <dgm:t>
        <a:bodyPr/>
        <a:lstStyle/>
        <a:p>
          <a:endParaRPr lang="ru-RU"/>
        </a:p>
      </dgm:t>
    </dgm:pt>
    <dgm:pt modelId="{26089063-7FC0-4AA0-AB41-A53AF8654D4F}" type="pres">
      <dgm:prSet presAssocID="{9F4B6321-7AAB-4A93-953C-9F70A419E87A}" presName="negativeSpace" presStyleCnt="0"/>
      <dgm:spPr/>
    </dgm:pt>
    <dgm:pt modelId="{DFD8F801-145D-4DEC-A694-6E60FD5D5CF1}" type="pres">
      <dgm:prSet presAssocID="{9F4B6321-7AAB-4A93-953C-9F70A419E87A}" presName="childText" presStyleLbl="conFgAcc1" presStyleIdx="5" presStyleCnt="12">
        <dgm:presLayoutVars>
          <dgm:bulletEnabled val="1"/>
        </dgm:presLayoutVars>
      </dgm:prSet>
      <dgm:spPr/>
    </dgm:pt>
    <dgm:pt modelId="{B1AE077E-5394-4288-8014-B58CD77534AB}" type="pres">
      <dgm:prSet presAssocID="{6AD3B33C-4318-4046-8453-EFE117F28D08}" presName="spaceBetweenRectangles" presStyleCnt="0"/>
      <dgm:spPr/>
    </dgm:pt>
    <dgm:pt modelId="{3AB40269-960E-47D6-8488-671CFC884DD5}" type="pres">
      <dgm:prSet presAssocID="{D37FA862-697F-484C-A855-9CC2D412FE0E}" presName="parentLin" presStyleCnt="0"/>
      <dgm:spPr/>
    </dgm:pt>
    <dgm:pt modelId="{029AB15B-314F-44E6-996E-7E42ABF5EB32}" type="pres">
      <dgm:prSet presAssocID="{D37FA862-697F-484C-A855-9CC2D412FE0E}" presName="parentLeftMargin" presStyleLbl="node1" presStyleIdx="5" presStyleCnt="12"/>
      <dgm:spPr/>
      <dgm:t>
        <a:bodyPr/>
        <a:lstStyle/>
        <a:p>
          <a:endParaRPr lang="ru-RU"/>
        </a:p>
      </dgm:t>
    </dgm:pt>
    <dgm:pt modelId="{6C65ADCB-EE6C-4E4E-AF7C-F14770D94259}" type="pres">
      <dgm:prSet presAssocID="{D37FA862-697F-484C-A855-9CC2D412FE0E}" presName="parentText" presStyleLbl="node1" presStyleIdx="6" presStyleCnt="12" custLinFactX="28571" custLinFactNeighborX="100000">
        <dgm:presLayoutVars>
          <dgm:chMax val="0"/>
          <dgm:bulletEnabled val="1"/>
        </dgm:presLayoutVars>
      </dgm:prSet>
      <dgm:spPr/>
      <dgm:t>
        <a:bodyPr/>
        <a:lstStyle/>
        <a:p>
          <a:endParaRPr lang="ru-RU"/>
        </a:p>
      </dgm:t>
    </dgm:pt>
    <dgm:pt modelId="{EFEC0960-B0D6-418E-879C-C542C6C42BF7}" type="pres">
      <dgm:prSet presAssocID="{D37FA862-697F-484C-A855-9CC2D412FE0E}" presName="negativeSpace" presStyleCnt="0"/>
      <dgm:spPr/>
    </dgm:pt>
    <dgm:pt modelId="{5235169F-10ED-45ED-A8D1-6D8BBAD05C8C}" type="pres">
      <dgm:prSet presAssocID="{D37FA862-697F-484C-A855-9CC2D412FE0E}" presName="childText" presStyleLbl="conFgAcc1" presStyleIdx="6" presStyleCnt="12">
        <dgm:presLayoutVars>
          <dgm:bulletEnabled val="1"/>
        </dgm:presLayoutVars>
      </dgm:prSet>
      <dgm:spPr/>
    </dgm:pt>
    <dgm:pt modelId="{AC881A6F-97D3-48C7-81CA-937B7F42AC20}" type="pres">
      <dgm:prSet presAssocID="{C2553BE8-55ED-429B-8117-C7ABBFA3BEB4}" presName="spaceBetweenRectangles" presStyleCnt="0"/>
      <dgm:spPr/>
    </dgm:pt>
    <dgm:pt modelId="{B1428254-90C7-4E74-AFF7-B53DC3CC92B5}" type="pres">
      <dgm:prSet presAssocID="{8DC9D926-8856-4426-8EE5-DAC076C1BC15}" presName="parentLin" presStyleCnt="0"/>
      <dgm:spPr/>
    </dgm:pt>
    <dgm:pt modelId="{FEDCE98E-AFF8-4C93-A632-10AD210138AB}" type="pres">
      <dgm:prSet presAssocID="{8DC9D926-8856-4426-8EE5-DAC076C1BC15}" presName="parentLeftMargin" presStyleLbl="node1" presStyleIdx="6" presStyleCnt="12"/>
      <dgm:spPr/>
      <dgm:t>
        <a:bodyPr/>
        <a:lstStyle/>
        <a:p>
          <a:endParaRPr lang="ru-RU"/>
        </a:p>
      </dgm:t>
    </dgm:pt>
    <dgm:pt modelId="{C0669E16-488A-44D3-82B9-3B72C3E08142}" type="pres">
      <dgm:prSet presAssocID="{8DC9D926-8856-4426-8EE5-DAC076C1BC15}" presName="parentText" presStyleLbl="node1" presStyleIdx="7" presStyleCnt="12" custLinFactNeighborX="-100000" custLinFactNeighborY="-1793">
        <dgm:presLayoutVars>
          <dgm:chMax val="0"/>
          <dgm:bulletEnabled val="1"/>
        </dgm:presLayoutVars>
      </dgm:prSet>
      <dgm:spPr/>
      <dgm:t>
        <a:bodyPr/>
        <a:lstStyle/>
        <a:p>
          <a:endParaRPr lang="ru-RU"/>
        </a:p>
      </dgm:t>
    </dgm:pt>
    <dgm:pt modelId="{99901DBE-EA93-42A2-9AE5-748CB5755743}" type="pres">
      <dgm:prSet presAssocID="{8DC9D926-8856-4426-8EE5-DAC076C1BC15}" presName="negativeSpace" presStyleCnt="0"/>
      <dgm:spPr/>
    </dgm:pt>
    <dgm:pt modelId="{45271876-B44C-4D55-817F-BBFE5836D371}" type="pres">
      <dgm:prSet presAssocID="{8DC9D926-8856-4426-8EE5-DAC076C1BC15}" presName="childText" presStyleLbl="conFgAcc1" presStyleIdx="7" presStyleCnt="12">
        <dgm:presLayoutVars>
          <dgm:bulletEnabled val="1"/>
        </dgm:presLayoutVars>
      </dgm:prSet>
      <dgm:spPr/>
    </dgm:pt>
    <dgm:pt modelId="{03AD1B35-A0BA-4657-B477-DF79BDB137B4}" type="pres">
      <dgm:prSet presAssocID="{FCCFC489-3FE1-4A7E-9CEA-42BD1A9D146A}" presName="spaceBetweenRectangles" presStyleCnt="0"/>
      <dgm:spPr/>
    </dgm:pt>
    <dgm:pt modelId="{38167FB8-7E90-46CE-A70A-93DE0853EDBD}" type="pres">
      <dgm:prSet presAssocID="{9D78CED2-83BE-4929-9AA7-4334DF51DAFD}" presName="parentLin" presStyleCnt="0"/>
      <dgm:spPr/>
    </dgm:pt>
    <dgm:pt modelId="{AC07A4E6-E9B1-45BB-A773-CE1073F19FE0}" type="pres">
      <dgm:prSet presAssocID="{9D78CED2-83BE-4929-9AA7-4334DF51DAFD}" presName="parentLeftMargin" presStyleLbl="node1" presStyleIdx="7" presStyleCnt="12"/>
      <dgm:spPr/>
      <dgm:t>
        <a:bodyPr/>
        <a:lstStyle/>
        <a:p>
          <a:endParaRPr lang="ru-RU"/>
        </a:p>
      </dgm:t>
    </dgm:pt>
    <dgm:pt modelId="{09C85B64-6205-4A9C-B70E-F9D68E6B3EB0}" type="pres">
      <dgm:prSet presAssocID="{9D78CED2-83BE-4929-9AA7-4334DF51DAFD}" presName="parentText" presStyleLbl="node1" presStyleIdx="8" presStyleCnt="12" custLinFactX="28571" custLinFactNeighborX="100000">
        <dgm:presLayoutVars>
          <dgm:chMax val="0"/>
          <dgm:bulletEnabled val="1"/>
        </dgm:presLayoutVars>
      </dgm:prSet>
      <dgm:spPr/>
      <dgm:t>
        <a:bodyPr/>
        <a:lstStyle/>
        <a:p>
          <a:endParaRPr lang="ru-RU"/>
        </a:p>
      </dgm:t>
    </dgm:pt>
    <dgm:pt modelId="{87DD87EB-1BB0-421A-A7A1-D7C95589DDC2}" type="pres">
      <dgm:prSet presAssocID="{9D78CED2-83BE-4929-9AA7-4334DF51DAFD}" presName="negativeSpace" presStyleCnt="0"/>
      <dgm:spPr/>
    </dgm:pt>
    <dgm:pt modelId="{11006EEE-39AF-4C61-91FE-109C95F6B09D}" type="pres">
      <dgm:prSet presAssocID="{9D78CED2-83BE-4929-9AA7-4334DF51DAFD}" presName="childText" presStyleLbl="conFgAcc1" presStyleIdx="8" presStyleCnt="12">
        <dgm:presLayoutVars>
          <dgm:bulletEnabled val="1"/>
        </dgm:presLayoutVars>
      </dgm:prSet>
      <dgm:spPr/>
    </dgm:pt>
    <dgm:pt modelId="{C6D486DE-F605-4875-A682-1CF069DC96E8}" type="pres">
      <dgm:prSet presAssocID="{0186473C-7DEA-4529-8AC2-94646CD14C88}" presName="spaceBetweenRectangles" presStyleCnt="0"/>
      <dgm:spPr/>
    </dgm:pt>
    <dgm:pt modelId="{E90A3AE8-8EA6-4587-B225-D300F0169161}" type="pres">
      <dgm:prSet presAssocID="{EEAF20A9-9F0A-4F8A-AEA6-8EA9E3C253BD}" presName="parentLin" presStyleCnt="0"/>
      <dgm:spPr/>
    </dgm:pt>
    <dgm:pt modelId="{198D0A62-2FB9-401F-84BF-A9CCDF0BEA9B}" type="pres">
      <dgm:prSet presAssocID="{EEAF20A9-9F0A-4F8A-AEA6-8EA9E3C253BD}" presName="parentLeftMargin" presStyleLbl="node1" presStyleIdx="8" presStyleCnt="12"/>
      <dgm:spPr/>
      <dgm:t>
        <a:bodyPr/>
        <a:lstStyle/>
        <a:p>
          <a:endParaRPr lang="ru-RU"/>
        </a:p>
      </dgm:t>
    </dgm:pt>
    <dgm:pt modelId="{85907F34-7695-46D3-ADA0-2DBF08486FFD}" type="pres">
      <dgm:prSet presAssocID="{EEAF20A9-9F0A-4F8A-AEA6-8EA9E3C253BD}" presName="parentText" presStyleLbl="node1" presStyleIdx="9" presStyleCnt="12" custLinFactNeighborX="-100000" custLinFactNeighborY="6812">
        <dgm:presLayoutVars>
          <dgm:chMax val="0"/>
          <dgm:bulletEnabled val="1"/>
        </dgm:presLayoutVars>
      </dgm:prSet>
      <dgm:spPr/>
      <dgm:t>
        <a:bodyPr/>
        <a:lstStyle/>
        <a:p>
          <a:endParaRPr lang="ru-RU"/>
        </a:p>
      </dgm:t>
    </dgm:pt>
    <dgm:pt modelId="{9E532F07-5861-438E-87BD-EEF96B32B88F}" type="pres">
      <dgm:prSet presAssocID="{EEAF20A9-9F0A-4F8A-AEA6-8EA9E3C253BD}" presName="negativeSpace" presStyleCnt="0"/>
      <dgm:spPr/>
    </dgm:pt>
    <dgm:pt modelId="{B498702C-9478-4E47-9407-4554CECC5EF3}" type="pres">
      <dgm:prSet presAssocID="{EEAF20A9-9F0A-4F8A-AEA6-8EA9E3C253BD}" presName="childText" presStyleLbl="conFgAcc1" presStyleIdx="9" presStyleCnt="12">
        <dgm:presLayoutVars>
          <dgm:bulletEnabled val="1"/>
        </dgm:presLayoutVars>
      </dgm:prSet>
      <dgm:spPr/>
    </dgm:pt>
    <dgm:pt modelId="{DB5B465C-9C30-40FB-855A-FA1F12A9DCBE}" type="pres">
      <dgm:prSet presAssocID="{8E94EF1F-61B1-450C-B488-2822EBC1EF3D}" presName="spaceBetweenRectangles" presStyleCnt="0"/>
      <dgm:spPr/>
    </dgm:pt>
    <dgm:pt modelId="{7013055B-484F-4234-9EA0-06E44E59BF09}" type="pres">
      <dgm:prSet presAssocID="{AACCDA03-FCFE-4579-B790-475B5CC20289}" presName="parentLin" presStyleCnt="0"/>
      <dgm:spPr/>
    </dgm:pt>
    <dgm:pt modelId="{6260860A-730D-46FC-A961-0AC2BA74689B}" type="pres">
      <dgm:prSet presAssocID="{AACCDA03-FCFE-4579-B790-475B5CC20289}" presName="parentLeftMargin" presStyleLbl="node1" presStyleIdx="9" presStyleCnt="12"/>
      <dgm:spPr/>
      <dgm:t>
        <a:bodyPr/>
        <a:lstStyle/>
        <a:p>
          <a:endParaRPr lang="ru-RU"/>
        </a:p>
      </dgm:t>
    </dgm:pt>
    <dgm:pt modelId="{FB12D949-EE5E-4122-B166-6AEF92907F85}" type="pres">
      <dgm:prSet presAssocID="{AACCDA03-FCFE-4579-B790-475B5CC20289}" presName="parentText" presStyleLbl="node1" presStyleIdx="10" presStyleCnt="12" custLinFactX="28571" custLinFactNeighborX="100000" custLinFactNeighborY="-1793">
        <dgm:presLayoutVars>
          <dgm:chMax val="0"/>
          <dgm:bulletEnabled val="1"/>
        </dgm:presLayoutVars>
      </dgm:prSet>
      <dgm:spPr/>
      <dgm:t>
        <a:bodyPr/>
        <a:lstStyle/>
        <a:p>
          <a:endParaRPr lang="ru-RU"/>
        </a:p>
      </dgm:t>
    </dgm:pt>
    <dgm:pt modelId="{905E9EAB-110A-447E-9A9F-B10947FAD667}" type="pres">
      <dgm:prSet presAssocID="{AACCDA03-FCFE-4579-B790-475B5CC20289}" presName="negativeSpace" presStyleCnt="0"/>
      <dgm:spPr/>
    </dgm:pt>
    <dgm:pt modelId="{FB744341-570B-4291-B068-E3DCC8389564}" type="pres">
      <dgm:prSet presAssocID="{AACCDA03-FCFE-4579-B790-475B5CC20289}" presName="childText" presStyleLbl="conFgAcc1" presStyleIdx="10" presStyleCnt="12">
        <dgm:presLayoutVars>
          <dgm:bulletEnabled val="1"/>
        </dgm:presLayoutVars>
      </dgm:prSet>
      <dgm:spPr/>
    </dgm:pt>
    <dgm:pt modelId="{91AD6D9F-062F-4BBB-BD68-3526E46A2F53}" type="pres">
      <dgm:prSet presAssocID="{CEA73BCE-4C72-442E-8793-FD9DAD1AB5D7}" presName="spaceBetweenRectangles" presStyleCnt="0"/>
      <dgm:spPr/>
    </dgm:pt>
    <dgm:pt modelId="{A454D48E-FC74-4B33-AB8E-0FF11D301283}" type="pres">
      <dgm:prSet presAssocID="{8B9859EF-31F6-4132-9009-C1850D9E7607}" presName="parentLin" presStyleCnt="0"/>
      <dgm:spPr/>
    </dgm:pt>
    <dgm:pt modelId="{0828DAC9-0B61-439A-8AAA-5F3CA8A9024B}" type="pres">
      <dgm:prSet presAssocID="{8B9859EF-31F6-4132-9009-C1850D9E7607}" presName="parentLeftMargin" presStyleLbl="node1" presStyleIdx="10" presStyleCnt="12"/>
      <dgm:spPr/>
      <dgm:t>
        <a:bodyPr/>
        <a:lstStyle/>
        <a:p>
          <a:endParaRPr lang="ru-RU"/>
        </a:p>
      </dgm:t>
    </dgm:pt>
    <dgm:pt modelId="{1ACF7240-96F6-4F3C-82A4-469FF4BFEE40}" type="pres">
      <dgm:prSet presAssocID="{8B9859EF-31F6-4132-9009-C1850D9E7607}" presName="parentText" presStyleLbl="node1" presStyleIdx="11" presStyleCnt="12" custAng="10800000" custFlipVert="1" custScaleX="98869" custScaleY="119263" custLinFactX="-6365" custLinFactNeighborX="-100000" custLinFactNeighborY="8963">
        <dgm:presLayoutVars>
          <dgm:chMax val="0"/>
          <dgm:bulletEnabled val="1"/>
        </dgm:presLayoutVars>
      </dgm:prSet>
      <dgm:spPr/>
      <dgm:t>
        <a:bodyPr/>
        <a:lstStyle/>
        <a:p>
          <a:endParaRPr lang="ru-RU"/>
        </a:p>
      </dgm:t>
    </dgm:pt>
    <dgm:pt modelId="{CC6B6425-9F10-47CA-82DC-434A480888AD}" type="pres">
      <dgm:prSet presAssocID="{8B9859EF-31F6-4132-9009-C1850D9E7607}" presName="negativeSpace" presStyleCnt="0"/>
      <dgm:spPr/>
    </dgm:pt>
    <dgm:pt modelId="{7E5D96B2-1DC7-4AB2-B7C8-72313D2913E0}" type="pres">
      <dgm:prSet presAssocID="{8B9859EF-31F6-4132-9009-C1850D9E7607}" presName="childText" presStyleLbl="conFgAcc1" presStyleIdx="11" presStyleCnt="12">
        <dgm:presLayoutVars>
          <dgm:bulletEnabled val="1"/>
        </dgm:presLayoutVars>
      </dgm:prSet>
      <dgm:spPr/>
    </dgm:pt>
  </dgm:ptLst>
  <dgm:cxnLst>
    <dgm:cxn modelId="{2D6BCD45-627A-4EC7-8A21-7896F83F152C}" type="presOf" srcId="{8B9859EF-31F6-4132-9009-C1850D9E7607}" destId="{1ACF7240-96F6-4F3C-82A4-469FF4BFEE40}" srcOrd="1" destOrd="0" presId="urn:microsoft.com/office/officeart/2005/8/layout/list1"/>
    <dgm:cxn modelId="{32CAC9A9-198F-408F-8B77-0EFFF66A8761}" srcId="{C5E07969-FA62-42F2-9F2F-106AC2982508}" destId="{7445B556-4113-4CCB-A465-C9E1BFDBA8BF}" srcOrd="2" destOrd="0" parTransId="{F040AB7F-61DF-4D6B-94AC-58AF0A3FB9AD}" sibTransId="{EED01CEF-68FB-4918-A872-BF62C096EC50}"/>
    <dgm:cxn modelId="{962F20F5-51F7-416A-A723-B1F2B921C5CB}" srcId="{C5E07969-FA62-42F2-9F2F-106AC2982508}" destId="{AACCDA03-FCFE-4579-B790-475B5CC20289}" srcOrd="10" destOrd="0" parTransId="{C2F8816C-4C73-4BE4-87DC-9B7F9B935F14}" sibTransId="{CEA73BCE-4C72-442E-8793-FD9DAD1AB5D7}"/>
    <dgm:cxn modelId="{48F85ECD-79F4-4C59-901A-7EADDD178CE8}" srcId="{C5E07969-FA62-42F2-9F2F-106AC2982508}" destId="{8B9859EF-31F6-4132-9009-C1850D9E7607}" srcOrd="11" destOrd="0" parTransId="{7E9D7770-D6DD-4A3F-9CEC-A9496EFD423D}" sibTransId="{21E75B99-25DB-426D-BDDC-2FE681736856}"/>
    <dgm:cxn modelId="{D2E284C7-3DD9-4CAA-BD18-48CE971AC6A5}" type="presOf" srcId="{9F4B6321-7AAB-4A93-953C-9F70A419E87A}" destId="{DE0BFED4-5966-4B93-9CA9-99E3AFF805F7}" srcOrd="0" destOrd="0" presId="urn:microsoft.com/office/officeart/2005/8/layout/list1"/>
    <dgm:cxn modelId="{1358484C-1CBB-4B63-95FF-BCB2F8A60BD8}" type="presOf" srcId="{2AEB751B-7B54-4EF6-B5B8-D567827C393F}" destId="{AE6DBE00-E764-438B-97A0-CBCA95C35047}" srcOrd="1" destOrd="0" presId="urn:microsoft.com/office/officeart/2005/8/layout/list1"/>
    <dgm:cxn modelId="{175EB221-9A17-49B5-9AD0-579CD51FA07E}" srcId="{C5E07969-FA62-42F2-9F2F-106AC2982508}" destId="{EEAF20A9-9F0A-4F8A-AEA6-8EA9E3C253BD}" srcOrd="9" destOrd="0" parTransId="{1DC13F23-D157-4C1E-BD64-1FB3CC8C9841}" sibTransId="{8E94EF1F-61B1-450C-B488-2822EBC1EF3D}"/>
    <dgm:cxn modelId="{1F5033F1-3555-4F36-9215-BC15F707B2EF}" srcId="{C5E07969-FA62-42F2-9F2F-106AC2982508}" destId="{28B44244-2632-4F62-8E61-82D7A0E80539}" srcOrd="4" destOrd="0" parTransId="{FB90ED05-ACB7-4C8F-BFE1-AC49BF6A4EA2}" sibTransId="{561EC003-F090-4460-9BD4-38C969D82D83}"/>
    <dgm:cxn modelId="{D6D9A5A3-29B6-44C6-BD6E-2AD6FEBC54D1}" srcId="{C5E07969-FA62-42F2-9F2F-106AC2982508}" destId="{D37FA862-697F-484C-A855-9CC2D412FE0E}" srcOrd="6" destOrd="0" parTransId="{E5032277-08A7-4ED3-8BF2-D889B2170A51}" sibTransId="{C2553BE8-55ED-429B-8117-C7ABBFA3BEB4}"/>
    <dgm:cxn modelId="{CE75E46F-75BE-4F38-BF8E-E43EE5013F40}" type="presOf" srcId="{7445B556-4113-4CCB-A465-C9E1BFDBA8BF}" destId="{F018042E-7D77-4C03-B684-4CBEEDCAC822}" srcOrd="0" destOrd="0" presId="urn:microsoft.com/office/officeart/2005/8/layout/list1"/>
    <dgm:cxn modelId="{4405CDAB-0D41-4DBF-B8F7-7AD19E88BD80}" srcId="{C5E07969-FA62-42F2-9F2F-106AC2982508}" destId="{2AEB751B-7B54-4EF6-B5B8-D567827C393F}" srcOrd="0" destOrd="0" parTransId="{E6CF7DF1-8CDD-410D-92BD-69E122A01DC3}" sibTransId="{2EBF1402-DA22-4AB2-A74B-8845468FAB90}"/>
    <dgm:cxn modelId="{79E3B816-F44D-4CC7-BA65-F5ECAC9CF9EC}" srcId="{C5E07969-FA62-42F2-9F2F-106AC2982508}" destId="{9D78CED2-83BE-4929-9AA7-4334DF51DAFD}" srcOrd="8" destOrd="0" parTransId="{7D42709C-9295-469A-A999-FE3276B1C0A2}" sibTransId="{0186473C-7DEA-4529-8AC2-94646CD14C88}"/>
    <dgm:cxn modelId="{69646615-55FC-4D35-9C12-DCF325D5BC68}" type="presOf" srcId="{CF13A0B4-8309-461E-8370-733A43867DA7}" destId="{1263F56C-3EA6-45AE-951F-EDBF39B06216}" srcOrd="1" destOrd="0" presId="urn:microsoft.com/office/officeart/2005/8/layout/list1"/>
    <dgm:cxn modelId="{18169AFE-4819-4099-B86D-28DAB62B4A40}" srcId="{C5E07969-FA62-42F2-9F2F-106AC2982508}" destId="{4AD94CF8-E97D-4C4B-8684-C8BC6EF0C24C}" srcOrd="1" destOrd="0" parTransId="{0B5A59C3-4DB5-4251-B2B4-11364002EFCB}" sibTransId="{5B7574A4-F581-468F-B186-4484AE8C1A25}"/>
    <dgm:cxn modelId="{71146C92-1DBE-4DD1-B703-3258016A2EFD}" type="presOf" srcId="{4AD94CF8-E97D-4C4B-8684-C8BC6EF0C24C}" destId="{F5D3F8FD-C0D9-473E-A983-4AB71E96CBAB}" srcOrd="1" destOrd="0" presId="urn:microsoft.com/office/officeart/2005/8/layout/list1"/>
    <dgm:cxn modelId="{0FB9ECA5-DE21-4E96-9C48-268AD09BBE62}" type="presOf" srcId="{8DC9D926-8856-4426-8EE5-DAC076C1BC15}" destId="{C0669E16-488A-44D3-82B9-3B72C3E08142}" srcOrd="1" destOrd="0" presId="urn:microsoft.com/office/officeart/2005/8/layout/list1"/>
    <dgm:cxn modelId="{B97A274C-E68D-425A-AC9E-878037A847A3}" type="presOf" srcId="{CF13A0B4-8309-461E-8370-733A43867DA7}" destId="{402D6D83-D8A0-49C6-9373-5E0B17D15100}" srcOrd="0" destOrd="0" presId="urn:microsoft.com/office/officeart/2005/8/layout/list1"/>
    <dgm:cxn modelId="{C854BFDE-70D9-4186-B1B0-BB954D5F68C6}" type="presOf" srcId="{AACCDA03-FCFE-4579-B790-475B5CC20289}" destId="{FB12D949-EE5E-4122-B166-6AEF92907F85}" srcOrd="1" destOrd="0" presId="urn:microsoft.com/office/officeart/2005/8/layout/list1"/>
    <dgm:cxn modelId="{3E811DDE-7BA0-4B37-811A-00FBA9EFCEE7}" srcId="{C5E07969-FA62-42F2-9F2F-106AC2982508}" destId="{8DC9D926-8856-4426-8EE5-DAC076C1BC15}" srcOrd="7" destOrd="0" parTransId="{187C9CFF-6ED9-4CA0-8BF2-3CAC431893A6}" sibTransId="{FCCFC489-3FE1-4A7E-9CEA-42BD1A9D146A}"/>
    <dgm:cxn modelId="{4749FAA0-B151-408A-995D-C419AE432BEE}" type="presOf" srcId="{8DC9D926-8856-4426-8EE5-DAC076C1BC15}" destId="{FEDCE98E-AFF8-4C93-A632-10AD210138AB}" srcOrd="0" destOrd="0" presId="urn:microsoft.com/office/officeart/2005/8/layout/list1"/>
    <dgm:cxn modelId="{391DF269-4311-4A8E-8D41-E2061723658B}" type="presOf" srcId="{AACCDA03-FCFE-4579-B790-475B5CC20289}" destId="{6260860A-730D-46FC-A961-0AC2BA74689B}" srcOrd="0" destOrd="0" presId="urn:microsoft.com/office/officeart/2005/8/layout/list1"/>
    <dgm:cxn modelId="{3D2F1557-E86E-4DA5-9FAA-2433CC77BC70}" type="presOf" srcId="{9F4B6321-7AAB-4A93-953C-9F70A419E87A}" destId="{865AD406-9D97-4BE2-9165-A2B5915D912D}" srcOrd="1" destOrd="0" presId="urn:microsoft.com/office/officeart/2005/8/layout/list1"/>
    <dgm:cxn modelId="{F9A93E9F-2340-47F3-80B0-60AA4500AC80}" type="presOf" srcId="{2AEB751B-7B54-4EF6-B5B8-D567827C393F}" destId="{2376B1F3-370F-4887-8E1E-A243A5D61E91}" srcOrd="0" destOrd="0" presId="urn:microsoft.com/office/officeart/2005/8/layout/list1"/>
    <dgm:cxn modelId="{9FE7132F-0339-4C76-85CF-F991630F8F27}" type="presOf" srcId="{28B44244-2632-4F62-8E61-82D7A0E80539}" destId="{9755734C-5062-4D3E-A70F-2984D9BBB95B}" srcOrd="0" destOrd="0" presId="urn:microsoft.com/office/officeart/2005/8/layout/list1"/>
    <dgm:cxn modelId="{F7F61EB2-E22F-4318-AB63-9B62E299692A}" type="presOf" srcId="{9D78CED2-83BE-4929-9AA7-4334DF51DAFD}" destId="{AC07A4E6-E9B1-45BB-A773-CE1073F19FE0}" srcOrd="0" destOrd="0" presId="urn:microsoft.com/office/officeart/2005/8/layout/list1"/>
    <dgm:cxn modelId="{97C480B7-3D63-4DC0-B5D5-79FCF8AEF02D}" type="presOf" srcId="{D37FA862-697F-484C-A855-9CC2D412FE0E}" destId="{6C65ADCB-EE6C-4E4E-AF7C-F14770D94259}" srcOrd="1" destOrd="0" presId="urn:microsoft.com/office/officeart/2005/8/layout/list1"/>
    <dgm:cxn modelId="{0DD7E0AB-94CC-42F4-BC32-90484C51CE61}" type="presOf" srcId="{D37FA862-697F-484C-A855-9CC2D412FE0E}" destId="{029AB15B-314F-44E6-996E-7E42ABF5EB32}" srcOrd="0" destOrd="0" presId="urn:microsoft.com/office/officeart/2005/8/layout/list1"/>
    <dgm:cxn modelId="{BF03F286-C8F5-4970-8E5F-5D9AA5BD91EB}" type="presOf" srcId="{8B9859EF-31F6-4132-9009-C1850D9E7607}" destId="{0828DAC9-0B61-439A-8AAA-5F3CA8A9024B}" srcOrd="0" destOrd="0" presId="urn:microsoft.com/office/officeart/2005/8/layout/list1"/>
    <dgm:cxn modelId="{52DBD157-06DB-47B1-9C86-B77D34B1804F}" srcId="{C5E07969-FA62-42F2-9F2F-106AC2982508}" destId="{CF13A0B4-8309-461E-8370-733A43867DA7}" srcOrd="3" destOrd="0" parTransId="{D0D3FC81-5BB8-4E22-BFAD-3F73449785E8}" sibTransId="{37BC2A71-8211-48DB-8034-FF32AA0827A2}"/>
    <dgm:cxn modelId="{889AB4E3-4A65-49E5-B917-F1C016A35846}" type="presOf" srcId="{4AD94CF8-E97D-4C4B-8684-C8BC6EF0C24C}" destId="{499CF189-7218-4789-81F8-55D447A1FACA}" srcOrd="0" destOrd="0" presId="urn:microsoft.com/office/officeart/2005/8/layout/list1"/>
    <dgm:cxn modelId="{D0B4CDFA-BD5F-4C0B-8232-EB496CA5F318}" type="presOf" srcId="{7445B556-4113-4CCB-A465-C9E1BFDBA8BF}" destId="{26F6CF41-BDA3-4A22-BC52-51CF306ABB1C}" srcOrd="1" destOrd="0" presId="urn:microsoft.com/office/officeart/2005/8/layout/list1"/>
    <dgm:cxn modelId="{2DE2E9C0-C2FB-45DC-ACF1-570B789CF884}" type="presOf" srcId="{C5E07969-FA62-42F2-9F2F-106AC2982508}" destId="{1D70EEF9-3EE3-401A-8BDC-C84D7D56A2B7}" srcOrd="0" destOrd="0" presId="urn:microsoft.com/office/officeart/2005/8/layout/list1"/>
    <dgm:cxn modelId="{99321D2B-74FE-4FB5-88B1-F6850B6DD5E1}" type="presOf" srcId="{28B44244-2632-4F62-8E61-82D7A0E80539}" destId="{D19E3A09-F7E7-4E50-BA40-A5101D160B09}" srcOrd="1" destOrd="0" presId="urn:microsoft.com/office/officeart/2005/8/layout/list1"/>
    <dgm:cxn modelId="{BC2ABA58-656C-479A-BE99-0E535DDAAFB7}" type="presOf" srcId="{EEAF20A9-9F0A-4F8A-AEA6-8EA9E3C253BD}" destId="{198D0A62-2FB9-401F-84BF-A9CCDF0BEA9B}" srcOrd="0" destOrd="0" presId="urn:microsoft.com/office/officeart/2005/8/layout/list1"/>
    <dgm:cxn modelId="{FB832A8B-5AFC-4AD0-A295-8EC8DD54332F}" type="presOf" srcId="{EEAF20A9-9F0A-4F8A-AEA6-8EA9E3C253BD}" destId="{85907F34-7695-46D3-ADA0-2DBF08486FFD}" srcOrd="1" destOrd="0" presId="urn:microsoft.com/office/officeart/2005/8/layout/list1"/>
    <dgm:cxn modelId="{6BF74621-342A-442B-B65D-EAB7E4BF71BA}" type="presOf" srcId="{9D78CED2-83BE-4929-9AA7-4334DF51DAFD}" destId="{09C85B64-6205-4A9C-B70E-F9D68E6B3EB0}" srcOrd="1" destOrd="0" presId="urn:microsoft.com/office/officeart/2005/8/layout/list1"/>
    <dgm:cxn modelId="{3E2D9681-B752-4651-A58B-C0B66CCB6C61}" srcId="{C5E07969-FA62-42F2-9F2F-106AC2982508}" destId="{9F4B6321-7AAB-4A93-953C-9F70A419E87A}" srcOrd="5" destOrd="0" parTransId="{6F5FF6E1-86DD-46CC-936B-4BE554B396A4}" sibTransId="{6AD3B33C-4318-4046-8453-EFE117F28D08}"/>
    <dgm:cxn modelId="{1100D09E-3161-4A8C-B52B-3043C6418652}" type="presParOf" srcId="{1D70EEF9-3EE3-401A-8BDC-C84D7D56A2B7}" destId="{C9ACCBA7-C881-432D-810B-607D28B6E893}" srcOrd="0" destOrd="0" presId="urn:microsoft.com/office/officeart/2005/8/layout/list1"/>
    <dgm:cxn modelId="{02E8AACE-CCA9-4743-B19A-5F9D079587C1}" type="presParOf" srcId="{C9ACCBA7-C881-432D-810B-607D28B6E893}" destId="{2376B1F3-370F-4887-8E1E-A243A5D61E91}" srcOrd="0" destOrd="0" presId="urn:microsoft.com/office/officeart/2005/8/layout/list1"/>
    <dgm:cxn modelId="{AF91D743-4FED-43BC-9F86-546CAF60C982}" type="presParOf" srcId="{C9ACCBA7-C881-432D-810B-607D28B6E893}" destId="{AE6DBE00-E764-438B-97A0-CBCA95C35047}" srcOrd="1" destOrd="0" presId="urn:microsoft.com/office/officeart/2005/8/layout/list1"/>
    <dgm:cxn modelId="{6E1445AF-BE15-48E9-96EE-80935C418625}" type="presParOf" srcId="{1D70EEF9-3EE3-401A-8BDC-C84D7D56A2B7}" destId="{207C04D4-5C06-4BA3-93A7-F6AF1FCADA1C}" srcOrd="1" destOrd="0" presId="urn:microsoft.com/office/officeart/2005/8/layout/list1"/>
    <dgm:cxn modelId="{087F72B7-3C6D-47D4-B351-97DE25EF11A1}" type="presParOf" srcId="{1D70EEF9-3EE3-401A-8BDC-C84D7D56A2B7}" destId="{812A25C0-A7C1-4508-9D1A-A6AF7BB323E4}" srcOrd="2" destOrd="0" presId="urn:microsoft.com/office/officeart/2005/8/layout/list1"/>
    <dgm:cxn modelId="{00028CB3-3C8D-4643-AB5A-5707468FBA39}" type="presParOf" srcId="{1D70EEF9-3EE3-401A-8BDC-C84D7D56A2B7}" destId="{12DF762E-AF82-4E23-9989-338C2F5281CB}" srcOrd="3" destOrd="0" presId="urn:microsoft.com/office/officeart/2005/8/layout/list1"/>
    <dgm:cxn modelId="{D1780180-AA0A-4589-9D2D-7931CD9232E0}" type="presParOf" srcId="{1D70EEF9-3EE3-401A-8BDC-C84D7D56A2B7}" destId="{1D0440B2-E195-41E2-B5B0-79FA17B8E7AD}" srcOrd="4" destOrd="0" presId="urn:microsoft.com/office/officeart/2005/8/layout/list1"/>
    <dgm:cxn modelId="{2CDDC92F-DEA8-4216-9163-C3584EB5D82C}" type="presParOf" srcId="{1D0440B2-E195-41E2-B5B0-79FA17B8E7AD}" destId="{499CF189-7218-4789-81F8-55D447A1FACA}" srcOrd="0" destOrd="0" presId="urn:microsoft.com/office/officeart/2005/8/layout/list1"/>
    <dgm:cxn modelId="{FA1C53CA-04C9-4A62-B66A-E9D58B446C98}" type="presParOf" srcId="{1D0440B2-E195-41E2-B5B0-79FA17B8E7AD}" destId="{F5D3F8FD-C0D9-473E-A983-4AB71E96CBAB}" srcOrd="1" destOrd="0" presId="urn:microsoft.com/office/officeart/2005/8/layout/list1"/>
    <dgm:cxn modelId="{9E8C5723-26BD-4ED6-A706-15F41EEDA8E7}" type="presParOf" srcId="{1D70EEF9-3EE3-401A-8BDC-C84D7D56A2B7}" destId="{BBFC9ED6-241E-40A7-A38A-215452EE79F4}" srcOrd="5" destOrd="0" presId="urn:microsoft.com/office/officeart/2005/8/layout/list1"/>
    <dgm:cxn modelId="{5C6D2100-4894-421B-AC12-C768A6158056}" type="presParOf" srcId="{1D70EEF9-3EE3-401A-8BDC-C84D7D56A2B7}" destId="{ECE0E9F3-C223-48DB-8527-C0398B7874F7}" srcOrd="6" destOrd="0" presId="urn:microsoft.com/office/officeart/2005/8/layout/list1"/>
    <dgm:cxn modelId="{4086AD46-8106-471C-BDC9-E3841AA1316F}" type="presParOf" srcId="{1D70EEF9-3EE3-401A-8BDC-C84D7D56A2B7}" destId="{DE385F93-14F9-4278-8290-712BB8F0C6C6}" srcOrd="7" destOrd="0" presId="urn:microsoft.com/office/officeart/2005/8/layout/list1"/>
    <dgm:cxn modelId="{6067587C-FB3C-4A2B-A2AF-61E8253899E7}" type="presParOf" srcId="{1D70EEF9-3EE3-401A-8BDC-C84D7D56A2B7}" destId="{6C99B595-11D8-430A-8053-208BC5AC0FFF}" srcOrd="8" destOrd="0" presId="urn:microsoft.com/office/officeart/2005/8/layout/list1"/>
    <dgm:cxn modelId="{180EFC6A-5669-49DB-879C-B93CB6FD062B}" type="presParOf" srcId="{6C99B595-11D8-430A-8053-208BC5AC0FFF}" destId="{F018042E-7D77-4C03-B684-4CBEEDCAC822}" srcOrd="0" destOrd="0" presId="urn:microsoft.com/office/officeart/2005/8/layout/list1"/>
    <dgm:cxn modelId="{F43C4A21-B8FE-4987-8809-794533AB72F7}" type="presParOf" srcId="{6C99B595-11D8-430A-8053-208BC5AC0FFF}" destId="{26F6CF41-BDA3-4A22-BC52-51CF306ABB1C}" srcOrd="1" destOrd="0" presId="urn:microsoft.com/office/officeart/2005/8/layout/list1"/>
    <dgm:cxn modelId="{70DDC7A5-F885-4148-9F09-9FDF07F84E70}" type="presParOf" srcId="{1D70EEF9-3EE3-401A-8BDC-C84D7D56A2B7}" destId="{B8B9FA04-C1DF-4FFB-80C7-AC1710E19B0A}" srcOrd="9" destOrd="0" presId="urn:microsoft.com/office/officeart/2005/8/layout/list1"/>
    <dgm:cxn modelId="{50581B26-E776-46A2-8BF4-C2A91102FEDF}" type="presParOf" srcId="{1D70EEF9-3EE3-401A-8BDC-C84D7D56A2B7}" destId="{6F32E37D-0933-495E-8C1C-A23F27E83220}" srcOrd="10" destOrd="0" presId="urn:microsoft.com/office/officeart/2005/8/layout/list1"/>
    <dgm:cxn modelId="{6D2BCB91-1EFF-4DF7-BBB9-942E82CC05CA}" type="presParOf" srcId="{1D70EEF9-3EE3-401A-8BDC-C84D7D56A2B7}" destId="{839DA23E-0E9D-48E7-8C41-28F273E2A81B}" srcOrd="11" destOrd="0" presId="urn:microsoft.com/office/officeart/2005/8/layout/list1"/>
    <dgm:cxn modelId="{60D463D0-B98E-4732-B125-1FE6D6651937}" type="presParOf" srcId="{1D70EEF9-3EE3-401A-8BDC-C84D7D56A2B7}" destId="{2FB34F30-D256-4CA3-964F-DF344A4E160A}" srcOrd="12" destOrd="0" presId="urn:microsoft.com/office/officeart/2005/8/layout/list1"/>
    <dgm:cxn modelId="{B34CDB3B-6817-4068-A197-E9877EFF5153}" type="presParOf" srcId="{2FB34F30-D256-4CA3-964F-DF344A4E160A}" destId="{402D6D83-D8A0-49C6-9373-5E0B17D15100}" srcOrd="0" destOrd="0" presId="urn:microsoft.com/office/officeart/2005/8/layout/list1"/>
    <dgm:cxn modelId="{A7EE41A6-8EC4-40C8-8312-D9606C227D6E}" type="presParOf" srcId="{2FB34F30-D256-4CA3-964F-DF344A4E160A}" destId="{1263F56C-3EA6-45AE-951F-EDBF39B06216}" srcOrd="1" destOrd="0" presId="urn:microsoft.com/office/officeart/2005/8/layout/list1"/>
    <dgm:cxn modelId="{BDD01661-7085-4164-9CEA-51B434BD7251}" type="presParOf" srcId="{1D70EEF9-3EE3-401A-8BDC-C84D7D56A2B7}" destId="{24B1A48E-32B9-45D5-AD12-FF3D1C31816F}" srcOrd="13" destOrd="0" presId="urn:microsoft.com/office/officeart/2005/8/layout/list1"/>
    <dgm:cxn modelId="{EE39B99C-A16D-45C3-BF29-6BE6491E93AA}" type="presParOf" srcId="{1D70EEF9-3EE3-401A-8BDC-C84D7D56A2B7}" destId="{E5CD8686-9079-41E1-A46C-7C1DBE69E56C}" srcOrd="14" destOrd="0" presId="urn:microsoft.com/office/officeart/2005/8/layout/list1"/>
    <dgm:cxn modelId="{AA3182B6-C9E1-4BA6-975B-011C1A16ECC6}" type="presParOf" srcId="{1D70EEF9-3EE3-401A-8BDC-C84D7D56A2B7}" destId="{7EF642DA-96D2-47BC-B803-2F8482E287F4}" srcOrd="15" destOrd="0" presId="urn:microsoft.com/office/officeart/2005/8/layout/list1"/>
    <dgm:cxn modelId="{258E5E7F-8A1C-40E2-BF00-DCB99A5BDAA1}" type="presParOf" srcId="{1D70EEF9-3EE3-401A-8BDC-C84D7D56A2B7}" destId="{FE04A4BD-4A74-4801-B40C-FB4F02516B93}" srcOrd="16" destOrd="0" presId="urn:microsoft.com/office/officeart/2005/8/layout/list1"/>
    <dgm:cxn modelId="{0E6626E6-BA54-436F-9B91-4FA3384CDF8F}" type="presParOf" srcId="{FE04A4BD-4A74-4801-B40C-FB4F02516B93}" destId="{9755734C-5062-4D3E-A70F-2984D9BBB95B}" srcOrd="0" destOrd="0" presId="urn:microsoft.com/office/officeart/2005/8/layout/list1"/>
    <dgm:cxn modelId="{2C3DD9EE-00A8-4BDF-A99A-6950FBFF6415}" type="presParOf" srcId="{FE04A4BD-4A74-4801-B40C-FB4F02516B93}" destId="{D19E3A09-F7E7-4E50-BA40-A5101D160B09}" srcOrd="1" destOrd="0" presId="urn:microsoft.com/office/officeart/2005/8/layout/list1"/>
    <dgm:cxn modelId="{3DF42B19-26BE-4DE5-8C76-B7515E3E0A8F}" type="presParOf" srcId="{1D70EEF9-3EE3-401A-8BDC-C84D7D56A2B7}" destId="{8F3D5DB1-7E1B-43C5-B12B-CD00661858F6}" srcOrd="17" destOrd="0" presId="urn:microsoft.com/office/officeart/2005/8/layout/list1"/>
    <dgm:cxn modelId="{30BEB1E0-F446-48CE-A6DF-6FCCBB7357AF}" type="presParOf" srcId="{1D70EEF9-3EE3-401A-8BDC-C84D7D56A2B7}" destId="{271344ED-3A3E-4767-812F-D7983B20DBDB}" srcOrd="18" destOrd="0" presId="urn:microsoft.com/office/officeart/2005/8/layout/list1"/>
    <dgm:cxn modelId="{9FB4A262-9004-4E6E-981B-5E6483C9611C}" type="presParOf" srcId="{1D70EEF9-3EE3-401A-8BDC-C84D7D56A2B7}" destId="{285C2411-D18E-43D1-84C6-2742EEB2CC71}" srcOrd="19" destOrd="0" presId="urn:microsoft.com/office/officeart/2005/8/layout/list1"/>
    <dgm:cxn modelId="{8D4C0059-6D6F-4B3B-9871-CBA84994DFFA}" type="presParOf" srcId="{1D70EEF9-3EE3-401A-8BDC-C84D7D56A2B7}" destId="{D2B24598-1074-4E03-A855-3631777931B5}" srcOrd="20" destOrd="0" presId="urn:microsoft.com/office/officeart/2005/8/layout/list1"/>
    <dgm:cxn modelId="{5B8CF8FB-B058-444A-8392-0707E7FFD88E}" type="presParOf" srcId="{D2B24598-1074-4E03-A855-3631777931B5}" destId="{DE0BFED4-5966-4B93-9CA9-99E3AFF805F7}" srcOrd="0" destOrd="0" presId="urn:microsoft.com/office/officeart/2005/8/layout/list1"/>
    <dgm:cxn modelId="{0205F31C-D1B5-4F8C-BDFE-E00E8134A4C6}" type="presParOf" srcId="{D2B24598-1074-4E03-A855-3631777931B5}" destId="{865AD406-9D97-4BE2-9165-A2B5915D912D}" srcOrd="1" destOrd="0" presId="urn:microsoft.com/office/officeart/2005/8/layout/list1"/>
    <dgm:cxn modelId="{0234C950-B179-4785-9509-6B255A4B0265}" type="presParOf" srcId="{1D70EEF9-3EE3-401A-8BDC-C84D7D56A2B7}" destId="{26089063-7FC0-4AA0-AB41-A53AF8654D4F}" srcOrd="21" destOrd="0" presId="urn:microsoft.com/office/officeart/2005/8/layout/list1"/>
    <dgm:cxn modelId="{E49F2148-D5CB-4777-B098-33F83095A2A4}" type="presParOf" srcId="{1D70EEF9-3EE3-401A-8BDC-C84D7D56A2B7}" destId="{DFD8F801-145D-4DEC-A694-6E60FD5D5CF1}" srcOrd="22" destOrd="0" presId="urn:microsoft.com/office/officeart/2005/8/layout/list1"/>
    <dgm:cxn modelId="{420CF613-068E-457C-8592-717D7E40CB00}" type="presParOf" srcId="{1D70EEF9-3EE3-401A-8BDC-C84D7D56A2B7}" destId="{B1AE077E-5394-4288-8014-B58CD77534AB}" srcOrd="23" destOrd="0" presId="urn:microsoft.com/office/officeart/2005/8/layout/list1"/>
    <dgm:cxn modelId="{34987EA8-B57B-41BE-8B5E-337383A59BF5}" type="presParOf" srcId="{1D70EEF9-3EE3-401A-8BDC-C84D7D56A2B7}" destId="{3AB40269-960E-47D6-8488-671CFC884DD5}" srcOrd="24" destOrd="0" presId="urn:microsoft.com/office/officeart/2005/8/layout/list1"/>
    <dgm:cxn modelId="{9CFFEA6F-45E7-42CE-A443-AC051A58C60A}" type="presParOf" srcId="{3AB40269-960E-47D6-8488-671CFC884DD5}" destId="{029AB15B-314F-44E6-996E-7E42ABF5EB32}" srcOrd="0" destOrd="0" presId="urn:microsoft.com/office/officeart/2005/8/layout/list1"/>
    <dgm:cxn modelId="{5F835B7F-6062-4D55-98EA-1CAA1923D622}" type="presParOf" srcId="{3AB40269-960E-47D6-8488-671CFC884DD5}" destId="{6C65ADCB-EE6C-4E4E-AF7C-F14770D94259}" srcOrd="1" destOrd="0" presId="urn:microsoft.com/office/officeart/2005/8/layout/list1"/>
    <dgm:cxn modelId="{605FA73C-201A-458F-B36B-F63DF8BFD0D1}" type="presParOf" srcId="{1D70EEF9-3EE3-401A-8BDC-C84D7D56A2B7}" destId="{EFEC0960-B0D6-418E-879C-C542C6C42BF7}" srcOrd="25" destOrd="0" presId="urn:microsoft.com/office/officeart/2005/8/layout/list1"/>
    <dgm:cxn modelId="{474AC923-C9F0-491F-833A-9C8F9C6F4E46}" type="presParOf" srcId="{1D70EEF9-3EE3-401A-8BDC-C84D7D56A2B7}" destId="{5235169F-10ED-45ED-A8D1-6D8BBAD05C8C}" srcOrd="26" destOrd="0" presId="urn:microsoft.com/office/officeart/2005/8/layout/list1"/>
    <dgm:cxn modelId="{29829C4E-4BDC-4AD9-80B0-46A1EB27518C}" type="presParOf" srcId="{1D70EEF9-3EE3-401A-8BDC-C84D7D56A2B7}" destId="{AC881A6F-97D3-48C7-81CA-937B7F42AC20}" srcOrd="27" destOrd="0" presId="urn:microsoft.com/office/officeart/2005/8/layout/list1"/>
    <dgm:cxn modelId="{17FD1D78-4A40-4A95-8779-06E74CBD46A7}" type="presParOf" srcId="{1D70EEF9-3EE3-401A-8BDC-C84D7D56A2B7}" destId="{B1428254-90C7-4E74-AFF7-B53DC3CC92B5}" srcOrd="28" destOrd="0" presId="urn:microsoft.com/office/officeart/2005/8/layout/list1"/>
    <dgm:cxn modelId="{0BDA3B3E-3083-45F8-A4A1-6A14A60E9B9F}" type="presParOf" srcId="{B1428254-90C7-4E74-AFF7-B53DC3CC92B5}" destId="{FEDCE98E-AFF8-4C93-A632-10AD210138AB}" srcOrd="0" destOrd="0" presId="urn:microsoft.com/office/officeart/2005/8/layout/list1"/>
    <dgm:cxn modelId="{E5367F21-69D1-4247-869A-3B6733408F88}" type="presParOf" srcId="{B1428254-90C7-4E74-AFF7-B53DC3CC92B5}" destId="{C0669E16-488A-44D3-82B9-3B72C3E08142}" srcOrd="1" destOrd="0" presId="urn:microsoft.com/office/officeart/2005/8/layout/list1"/>
    <dgm:cxn modelId="{41978E56-9AFD-42E4-8FC1-E1A0477B6062}" type="presParOf" srcId="{1D70EEF9-3EE3-401A-8BDC-C84D7D56A2B7}" destId="{99901DBE-EA93-42A2-9AE5-748CB5755743}" srcOrd="29" destOrd="0" presId="urn:microsoft.com/office/officeart/2005/8/layout/list1"/>
    <dgm:cxn modelId="{D4090CE0-9F9E-4213-86B2-52A6FBC14FB1}" type="presParOf" srcId="{1D70EEF9-3EE3-401A-8BDC-C84D7D56A2B7}" destId="{45271876-B44C-4D55-817F-BBFE5836D371}" srcOrd="30" destOrd="0" presId="urn:microsoft.com/office/officeart/2005/8/layout/list1"/>
    <dgm:cxn modelId="{87E1D59E-F89C-4059-BAA4-DABDBD3D089A}" type="presParOf" srcId="{1D70EEF9-3EE3-401A-8BDC-C84D7D56A2B7}" destId="{03AD1B35-A0BA-4657-B477-DF79BDB137B4}" srcOrd="31" destOrd="0" presId="urn:microsoft.com/office/officeart/2005/8/layout/list1"/>
    <dgm:cxn modelId="{82DE605A-D25C-4844-9EBA-7159B85A93FB}" type="presParOf" srcId="{1D70EEF9-3EE3-401A-8BDC-C84D7D56A2B7}" destId="{38167FB8-7E90-46CE-A70A-93DE0853EDBD}" srcOrd="32" destOrd="0" presId="urn:microsoft.com/office/officeart/2005/8/layout/list1"/>
    <dgm:cxn modelId="{14C4ABE1-0F67-4E25-B11A-D56F2873422C}" type="presParOf" srcId="{38167FB8-7E90-46CE-A70A-93DE0853EDBD}" destId="{AC07A4E6-E9B1-45BB-A773-CE1073F19FE0}" srcOrd="0" destOrd="0" presId="urn:microsoft.com/office/officeart/2005/8/layout/list1"/>
    <dgm:cxn modelId="{FE47BF1A-9D75-4E81-83E4-20EB36E5B1F8}" type="presParOf" srcId="{38167FB8-7E90-46CE-A70A-93DE0853EDBD}" destId="{09C85B64-6205-4A9C-B70E-F9D68E6B3EB0}" srcOrd="1" destOrd="0" presId="urn:microsoft.com/office/officeart/2005/8/layout/list1"/>
    <dgm:cxn modelId="{F7046BB3-4B3C-4A80-8EFB-C18755879C9A}" type="presParOf" srcId="{1D70EEF9-3EE3-401A-8BDC-C84D7D56A2B7}" destId="{87DD87EB-1BB0-421A-A7A1-D7C95589DDC2}" srcOrd="33" destOrd="0" presId="urn:microsoft.com/office/officeart/2005/8/layout/list1"/>
    <dgm:cxn modelId="{F198CFD4-9229-4E6F-AC34-B7FC8E94FD74}" type="presParOf" srcId="{1D70EEF9-3EE3-401A-8BDC-C84D7D56A2B7}" destId="{11006EEE-39AF-4C61-91FE-109C95F6B09D}" srcOrd="34" destOrd="0" presId="urn:microsoft.com/office/officeart/2005/8/layout/list1"/>
    <dgm:cxn modelId="{FA4D9C96-88A8-4A23-88D2-9B2CFE8B394A}" type="presParOf" srcId="{1D70EEF9-3EE3-401A-8BDC-C84D7D56A2B7}" destId="{C6D486DE-F605-4875-A682-1CF069DC96E8}" srcOrd="35" destOrd="0" presId="urn:microsoft.com/office/officeart/2005/8/layout/list1"/>
    <dgm:cxn modelId="{8EBADC51-E2D1-4093-BBDF-F7A5347756AE}" type="presParOf" srcId="{1D70EEF9-3EE3-401A-8BDC-C84D7D56A2B7}" destId="{E90A3AE8-8EA6-4587-B225-D300F0169161}" srcOrd="36" destOrd="0" presId="urn:microsoft.com/office/officeart/2005/8/layout/list1"/>
    <dgm:cxn modelId="{D3D9E682-95E5-4FF0-84E1-49CB7AC1A5A3}" type="presParOf" srcId="{E90A3AE8-8EA6-4587-B225-D300F0169161}" destId="{198D0A62-2FB9-401F-84BF-A9CCDF0BEA9B}" srcOrd="0" destOrd="0" presId="urn:microsoft.com/office/officeart/2005/8/layout/list1"/>
    <dgm:cxn modelId="{7F5766E7-B352-4758-8EB8-67A7D350DF63}" type="presParOf" srcId="{E90A3AE8-8EA6-4587-B225-D300F0169161}" destId="{85907F34-7695-46D3-ADA0-2DBF08486FFD}" srcOrd="1" destOrd="0" presId="urn:microsoft.com/office/officeart/2005/8/layout/list1"/>
    <dgm:cxn modelId="{B7D498C2-92A9-49AB-AB22-075F599FD862}" type="presParOf" srcId="{1D70EEF9-3EE3-401A-8BDC-C84D7D56A2B7}" destId="{9E532F07-5861-438E-87BD-EEF96B32B88F}" srcOrd="37" destOrd="0" presId="urn:microsoft.com/office/officeart/2005/8/layout/list1"/>
    <dgm:cxn modelId="{B9AB13E2-CE92-4C59-9B79-CED9476E484E}" type="presParOf" srcId="{1D70EEF9-3EE3-401A-8BDC-C84D7D56A2B7}" destId="{B498702C-9478-4E47-9407-4554CECC5EF3}" srcOrd="38" destOrd="0" presId="urn:microsoft.com/office/officeart/2005/8/layout/list1"/>
    <dgm:cxn modelId="{1BFC45A2-9FB7-4C0F-9AFC-72A247A11EBE}" type="presParOf" srcId="{1D70EEF9-3EE3-401A-8BDC-C84D7D56A2B7}" destId="{DB5B465C-9C30-40FB-855A-FA1F12A9DCBE}" srcOrd="39" destOrd="0" presId="urn:microsoft.com/office/officeart/2005/8/layout/list1"/>
    <dgm:cxn modelId="{461B0129-2C1F-4054-A85C-FE513DBD49D1}" type="presParOf" srcId="{1D70EEF9-3EE3-401A-8BDC-C84D7D56A2B7}" destId="{7013055B-484F-4234-9EA0-06E44E59BF09}" srcOrd="40" destOrd="0" presId="urn:microsoft.com/office/officeart/2005/8/layout/list1"/>
    <dgm:cxn modelId="{B8D47F62-2026-4636-B175-F00960A35277}" type="presParOf" srcId="{7013055B-484F-4234-9EA0-06E44E59BF09}" destId="{6260860A-730D-46FC-A961-0AC2BA74689B}" srcOrd="0" destOrd="0" presId="urn:microsoft.com/office/officeart/2005/8/layout/list1"/>
    <dgm:cxn modelId="{C01D219C-F96C-4597-9BF7-5D75EF773A37}" type="presParOf" srcId="{7013055B-484F-4234-9EA0-06E44E59BF09}" destId="{FB12D949-EE5E-4122-B166-6AEF92907F85}" srcOrd="1" destOrd="0" presId="urn:microsoft.com/office/officeart/2005/8/layout/list1"/>
    <dgm:cxn modelId="{46384688-26DA-42A8-B2F3-4BD50C4EB24F}" type="presParOf" srcId="{1D70EEF9-3EE3-401A-8BDC-C84D7D56A2B7}" destId="{905E9EAB-110A-447E-9A9F-B10947FAD667}" srcOrd="41" destOrd="0" presId="urn:microsoft.com/office/officeart/2005/8/layout/list1"/>
    <dgm:cxn modelId="{45F6AAD4-0176-4F57-AC74-EF4A5D872FD6}" type="presParOf" srcId="{1D70EEF9-3EE3-401A-8BDC-C84D7D56A2B7}" destId="{FB744341-570B-4291-B068-E3DCC8389564}" srcOrd="42" destOrd="0" presId="urn:microsoft.com/office/officeart/2005/8/layout/list1"/>
    <dgm:cxn modelId="{B01A9DE6-D96E-453C-8F62-1879CD8A401B}" type="presParOf" srcId="{1D70EEF9-3EE3-401A-8BDC-C84D7D56A2B7}" destId="{91AD6D9F-062F-4BBB-BD68-3526E46A2F53}" srcOrd="43" destOrd="0" presId="urn:microsoft.com/office/officeart/2005/8/layout/list1"/>
    <dgm:cxn modelId="{BE45D6B5-20C5-46B8-AD4E-7AFAC674F75D}" type="presParOf" srcId="{1D70EEF9-3EE3-401A-8BDC-C84D7D56A2B7}" destId="{A454D48E-FC74-4B33-AB8E-0FF11D301283}" srcOrd="44" destOrd="0" presId="urn:microsoft.com/office/officeart/2005/8/layout/list1"/>
    <dgm:cxn modelId="{5BF4F610-49E9-4EF9-BF01-C899BCF5BA87}" type="presParOf" srcId="{A454D48E-FC74-4B33-AB8E-0FF11D301283}" destId="{0828DAC9-0B61-439A-8AAA-5F3CA8A9024B}" srcOrd="0" destOrd="0" presId="urn:microsoft.com/office/officeart/2005/8/layout/list1"/>
    <dgm:cxn modelId="{C30EB33A-A557-4D1E-A26D-F179F05A8975}" type="presParOf" srcId="{A454D48E-FC74-4B33-AB8E-0FF11D301283}" destId="{1ACF7240-96F6-4F3C-82A4-469FF4BFEE40}" srcOrd="1" destOrd="0" presId="urn:microsoft.com/office/officeart/2005/8/layout/list1"/>
    <dgm:cxn modelId="{AA4F3CAA-3125-4BAB-A6FD-5EC507192E6F}" type="presParOf" srcId="{1D70EEF9-3EE3-401A-8BDC-C84D7D56A2B7}" destId="{CC6B6425-9F10-47CA-82DC-434A480888AD}" srcOrd="45" destOrd="0" presId="urn:microsoft.com/office/officeart/2005/8/layout/list1"/>
    <dgm:cxn modelId="{D4DB81F6-F693-4005-9B14-77EA5E501930}" type="presParOf" srcId="{1D70EEF9-3EE3-401A-8BDC-C84D7D56A2B7}" destId="{7E5D96B2-1DC7-4AB2-B7C8-72313D2913E0}" srcOrd="46" destOrd="0" presId="urn:microsoft.com/office/officeart/2005/8/layout/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D1A7AA1-760E-41F6-8BE3-2B0255D1D4E2}" type="doc">
      <dgm:prSet loTypeId="urn:microsoft.com/office/officeart/2005/8/layout/hierarchy2" loCatId="hierarchy" qsTypeId="urn:microsoft.com/office/officeart/2005/8/quickstyle/simple1" qsCatId="simple" csTypeId="urn:microsoft.com/office/officeart/2005/8/colors/colorful3" csCatId="colorful" phldr="1"/>
      <dgm:spPr/>
      <dgm:t>
        <a:bodyPr/>
        <a:lstStyle/>
        <a:p>
          <a:endParaRPr lang="ru-RU"/>
        </a:p>
      </dgm:t>
    </dgm:pt>
    <dgm:pt modelId="{026FBB78-7065-48FF-A2AB-338603F91DFE}">
      <dgm:prSet phldrT="[Текст]" custT="1"/>
      <dgm:spPr>
        <a:solidFill>
          <a:schemeClr val="accent6">
            <a:lumMod val="60000"/>
            <a:lumOff val="40000"/>
          </a:schemeClr>
        </a:solidFill>
      </dgm:spPr>
      <dgm:t>
        <a:bodyPr/>
        <a:lstStyle/>
        <a:p>
          <a:r>
            <a:rPr lang="ru-RU" sz="1600" b="0">
              <a:solidFill>
                <a:schemeClr val="tx1"/>
              </a:solidFill>
            </a:rPr>
            <a:t>ПРИЁМЫ</a:t>
          </a:r>
        </a:p>
      </dgm:t>
    </dgm:pt>
    <dgm:pt modelId="{9C0DC775-B1E5-4D7E-9E4F-BFB1231603A4}" type="parTrans" cxnId="{200C9C6A-F01D-4CD6-AA69-9467D3044A15}">
      <dgm:prSet/>
      <dgm:spPr/>
      <dgm:t>
        <a:bodyPr/>
        <a:lstStyle/>
        <a:p>
          <a:endParaRPr lang="ru-RU"/>
        </a:p>
      </dgm:t>
    </dgm:pt>
    <dgm:pt modelId="{C36B0A0B-F852-4BA8-9320-7FA69608974A}" type="sibTrans" cxnId="{200C9C6A-F01D-4CD6-AA69-9467D3044A15}">
      <dgm:prSet/>
      <dgm:spPr/>
      <dgm:t>
        <a:bodyPr/>
        <a:lstStyle/>
        <a:p>
          <a:endParaRPr lang="ru-RU"/>
        </a:p>
      </dgm:t>
    </dgm:pt>
    <dgm:pt modelId="{1616ED5C-58EC-4DBC-8BA2-DBA663657165}">
      <dgm:prSet phldrT="[Текст]" custT="1"/>
      <dgm:spPr>
        <a:solidFill>
          <a:schemeClr val="tx2">
            <a:lumMod val="60000"/>
            <a:lumOff val="40000"/>
          </a:schemeClr>
        </a:solidFill>
      </dgm:spPr>
      <dgm:t>
        <a:bodyPr/>
        <a:lstStyle/>
        <a:p>
          <a:r>
            <a:rPr lang="ru-RU" sz="1400" b="0">
              <a:solidFill>
                <a:schemeClr val="tx1"/>
              </a:solidFill>
            </a:rPr>
            <a:t>ОСНОВНЫЕ</a:t>
          </a:r>
        </a:p>
      </dgm:t>
    </dgm:pt>
    <dgm:pt modelId="{4B76E9B6-E1D3-41A1-B9C4-7B9D9AAFEF19}" type="parTrans" cxnId="{9DFF8655-1066-4E8F-ACF7-93EED2812C9B}">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08E10D18-AC95-4C30-846D-BCE3645F0FFD}" type="sibTrans" cxnId="{9DFF8655-1066-4E8F-ACF7-93EED2812C9B}">
      <dgm:prSet/>
      <dgm:spPr/>
      <dgm:t>
        <a:bodyPr/>
        <a:lstStyle/>
        <a:p>
          <a:endParaRPr lang="ru-RU"/>
        </a:p>
      </dgm:t>
    </dgm:pt>
    <dgm:pt modelId="{C03A0BE6-A225-45B4-97B1-03F734313485}">
      <dgm:prSet phldrT="[Текст]" custT="1"/>
      <dgm:spPr/>
      <dgm:t>
        <a:bodyPr/>
        <a:lstStyle/>
        <a:p>
          <a:r>
            <a:rPr lang="ru-RU" sz="1400" b="0">
              <a:solidFill>
                <a:schemeClr val="tx1"/>
              </a:solidFill>
            </a:rPr>
            <a:t>ОБРАЗЕЦ</a:t>
          </a:r>
        </a:p>
        <a:p>
          <a:r>
            <a:rPr lang="ru-RU" sz="1000" b="0">
              <a:solidFill>
                <a:schemeClr val="tx1"/>
              </a:solidFill>
            </a:rPr>
            <a:t> </a:t>
          </a:r>
          <a:r>
            <a:rPr lang="ru-RU" sz="1100" b="0" i="1">
              <a:solidFill>
                <a:schemeClr val="tx1"/>
              </a:solidFill>
            </a:rPr>
            <a:t>ЧАСТИЧНЫЙ ОБРАЗЕЦ, ДУБЛЕР ОБРАЗЦА, РАЗБОР ОБРАЗЦА</a:t>
          </a:r>
          <a:r>
            <a:rPr lang="en-US" sz="1100" b="0" i="1">
              <a:solidFill>
                <a:schemeClr val="tx1"/>
              </a:solidFill>
            </a:rPr>
            <a:t> </a:t>
          </a:r>
          <a:r>
            <a:rPr lang="ru-RU" sz="1100" b="0" i="1">
              <a:solidFill>
                <a:schemeClr val="tx1"/>
              </a:solidFill>
            </a:rPr>
            <a:t>РАССКАЗА</a:t>
          </a:r>
        </a:p>
      </dgm:t>
    </dgm:pt>
    <dgm:pt modelId="{559CC71D-B28D-4CC0-982B-C0B39792D30D}" type="parTrans" cxnId="{995D16E5-C37D-477E-9DE6-CF3A2F063772}">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F628D0AB-56A4-4672-BBF8-123C503D9CC0}" type="sibTrans" cxnId="{995D16E5-C37D-477E-9DE6-CF3A2F063772}">
      <dgm:prSet/>
      <dgm:spPr/>
      <dgm:t>
        <a:bodyPr/>
        <a:lstStyle/>
        <a:p>
          <a:endParaRPr lang="ru-RU"/>
        </a:p>
      </dgm:t>
    </dgm:pt>
    <dgm:pt modelId="{55B01DD0-EA51-423B-8F1C-7E2AC8138AFC}">
      <dgm:prSet phldrT="[Текст]"/>
      <dgm:spPr/>
      <dgm:t>
        <a:bodyPr/>
        <a:lstStyle/>
        <a:p>
          <a:r>
            <a:rPr lang="ru-RU" b="0">
              <a:solidFill>
                <a:schemeClr val="tx1"/>
              </a:solidFill>
            </a:rPr>
            <a:t>ОЦЕНКА</a:t>
          </a:r>
        </a:p>
      </dgm:t>
    </dgm:pt>
    <dgm:pt modelId="{F187F2B7-758D-4448-B14D-B8CC86E26B51}" type="parTrans" cxnId="{6DC464D5-7D95-4BE4-8DC5-0B8CB9B5CF56}">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084E5D0B-A9A2-46E0-A720-8CC35932F3B0}" type="sibTrans" cxnId="{6DC464D5-7D95-4BE4-8DC5-0B8CB9B5CF56}">
      <dgm:prSet/>
      <dgm:spPr/>
      <dgm:t>
        <a:bodyPr/>
        <a:lstStyle/>
        <a:p>
          <a:endParaRPr lang="ru-RU"/>
        </a:p>
      </dgm:t>
    </dgm:pt>
    <dgm:pt modelId="{B1EB10E9-1131-48A6-9D36-0516E7954D7B}">
      <dgm:prSet phldrT="[Текст]" custT="1"/>
      <dgm:spPr>
        <a:solidFill>
          <a:schemeClr val="tx2">
            <a:lumMod val="60000"/>
            <a:lumOff val="40000"/>
          </a:schemeClr>
        </a:solidFill>
      </dgm:spPr>
      <dgm:t>
        <a:bodyPr/>
        <a:lstStyle/>
        <a:p>
          <a:r>
            <a:rPr lang="ru-RU" sz="1400" b="0">
              <a:solidFill>
                <a:schemeClr val="tx1"/>
              </a:solidFill>
            </a:rPr>
            <a:t>ВСПОМОГАТЕЛЬНЫЕ</a:t>
          </a:r>
        </a:p>
      </dgm:t>
    </dgm:pt>
    <dgm:pt modelId="{D2EA6C2C-1DE3-43B2-B499-5B96F66E61CA}" type="parTrans" cxnId="{489F303D-7B92-4422-BBE1-B8D9D9791F5B}">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B127C3A8-720E-419B-AD61-2619973EFC82}" type="sibTrans" cxnId="{489F303D-7B92-4422-BBE1-B8D9D9791F5B}">
      <dgm:prSet/>
      <dgm:spPr/>
      <dgm:t>
        <a:bodyPr/>
        <a:lstStyle/>
        <a:p>
          <a:endParaRPr lang="ru-RU"/>
        </a:p>
      </dgm:t>
    </dgm:pt>
    <dgm:pt modelId="{096C2700-2A69-4092-ADD9-8FD9DFADFD95}">
      <dgm:prSet phldrT="[Текст]"/>
      <dgm:spPr/>
      <dgm:t>
        <a:bodyPr/>
        <a:lstStyle/>
        <a:p>
          <a:r>
            <a:rPr lang="ru-RU" b="0">
              <a:solidFill>
                <a:schemeClr val="tx1"/>
              </a:solidFill>
            </a:rPr>
            <a:t>КОЛЛЕКТИВНОЕ СОСТАВЛЕНИЕ РАССКАЗА</a:t>
          </a:r>
        </a:p>
      </dgm:t>
    </dgm:pt>
    <dgm:pt modelId="{88A0A447-FDC2-423E-A13F-0EFDE8322023}" type="parTrans" cxnId="{6119556F-5E12-417E-821D-0711740C1C92}">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C0AEE647-E438-4CA1-8DA0-9D8337DFDBC2}" type="sibTrans" cxnId="{6119556F-5E12-417E-821D-0711740C1C92}">
      <dgm:prSet/>
      <dgm:spPr/>
      <dgm:t>
        <a:bodyPr/>
        <a:lstStyle/>
        <a:p>
          <a:endParaRPr lang="ru-RU"/>
        </a:p>
      </dgm:t>
    </dgm:pt>
    <dgm:pt modelId="{BFBCDD8A-1B54-4F1E-853A-562781B60E10}">
      <dgm:prSet phldrT="[Текст]" custT="1"/>
      <dgm:spPr/>
      <dgm:t>
        <a:bodyPr/>
        <a:lstStyle/>
        <a:p>
          <a:r>
            <a:rPr lang="ru-RU" sz="1400" b="0">
              <a:solidFill>
                <a:schemeClr val="tx1"/>
              </a:solidFill>
            </a:rPr>
            <a:t>ПЛАН </a:t>
          </a:r>
        </a:p>
        <a:p>
          <a:r>
            <a:rPr lang="ru-RU" sz="1000" b="0">
              <a:solidFill>
                <a:schemeClr val="tx1"/>
              </a:solidFill>
            </a:rPr>
            <a:t> </a:t>
          </a:r>
          <a:r>
            <a:rPr lang="ru-RU" sz="1000" b="0" i="1">
              <a:solidFill>
                <a:schemeClr val="tx1"/>
              </a:solidFill>
            </a:rPr>
            <a:t>ВОСПРОИВЕДЕНИЕ ПЛАНА, </a:t>
          </a:r>
        </a:p>
        <a:p>
          <a:r>
            <a:rPr lang="ru-RU" sz="1000" b="0" i="1">
              <a:solidFill>
                <a:schemeClr val="tx1"/>
              </a:solidFill>
            </a:rPr>
            <a:t>РАБОР ПЛАНА</a:t>
          </a:r>
        </a:p>
      </dgm:t>
    </dgm:pt>
    <dgm:pt modelId="{A72CB81F-B3AE-47CA-974D-6D3406911DC9}" type="parTrans" cxnId="{2E7B6DC1-B07E-49E1-86E9-7B96B83867B3}">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E090A58D-1B5E-4A7E-9582-1758378CA54C}" type="sibTrans" cxnId="{2E7B6DC1-B07E-49E1-86E9-7B96B83867B3}">
      <dgm:prSet/>
      <dgm:spPr/>
      <dgm:t>
        <a:bodyPr/>
        <a:lstStyle/>
        <a:p>
          <a:endParaRPr lang="ru-RU"/>
        </a:p>
      </dgm:t>
    </dgm:pt>
    <dgm:pt modelId="{1B5CEC96-A92C-4B01-9910-7CB8EBFCAFCF}">
      <dgm:prSet/>
      <dgm:spPr/>
      <dgm:t>
        <a:bodyPr/>
        <a:lstStyle/>
        <a:p>
          <a:r>
            <a:rPr lang="ru-RU" b="0">
              <a:solidFill>
                <a:schemeClr val="tx1"/>
              </a:solidFill>
            </a:rPr>
            <a:t>СХЕМЫ, МОДЕЛИ</a:t>
          </a:r>
        </a:p>
      </dgm:t>
    </dgm:pt>
    <dgm:pt modelId="{DEDD7F14-E20A-49E0-85BA-DAA6E902BC5B}" type="parTrans" cxnId="{3008FBDE-CB66-4496-B803-96821F943D6A}">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AF2AE985-D1F3-4F11-810F-2D757F1D7D30}" type="sibTrans" cxnId="{3008FBDE-CB66-4496-B803-96821F943D6A}">
      <dgm:prSet/>
      <dgm:spPr/>
      <dgm:t>
        <a:bodyPr/>
        <a:lstStyle/>
        <a:p>
          <a:endParaRPr lang="ru-RU"/>
        </a:p>
      </dgm:t>
    </dgm:pt>
    <dgm:pt modelId="{7EDCBD8E-2A2C-43FB-A665-C0B2EED46F66}">
      <dgm:prSet/>
      <dgm:spPr/>
      <dgm:t>
        <a:bodyPr/>
        <a:lstStyle/>
        <a:p>
          <a:r>
            <a:rPr lang="ru-RU" b="0">
              <a:solidFill>
                <a:schemeClr val="tx1"/>
              </a:solidFill>
            </a:rPr>
            <a:t>ПОДСКАЗ ВАРИАНТОВ РАЗВИТИЯ СЮЖЕТА</a:t>
          </a:r>
        </a:p>
      </dgm:t>
    </dgm:pt>
    <dgm:pt modelId="{5C2A8E79-A41E-48D1-9220-4A3D8F7AF032}" type="parTrans" cxnId="{98C12264-561A-457C-B5A2-44437B4B491B}">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F9EA98BF-8764-47B7-B8C1-C7CC3C6BB74E}" type="sibTrans" cxnId="{98C12264-561A-457C-B5A2-44437B4B491B}">
      <dgm:prSet/>
      <dgm:spPr/>
      <dgm:t>
        <a:bodyPr/>
        <a:lstStyle/>
        <a:p>
          <a:endParaRPr lang="ru-RU"/>
        </a:p>
      </dgm:t>
    </dgm:pt>
    <dgm:pt modelId="{D0A45D93-7878-4FD4-9D70-E25D5CCCC05A}">
      <dgm:prSet/>
      <dgm:spPr/>
      <dgm:t>
        <a:bodyPr/>
        <a:lstStyle/>
        <a:p>
          <a:r>
            <a:rPr lang="ru-RU" b="0">
              <a:solidFill>
                <a:schemeClr val="tx1"/>
              </a:solidFill>
            </a:rPr>
            <a:t>СОСТАВЛЕНИЕ РАССКАЗА ПО ЧАСТЯМ</a:t>
          </a:r>
        </a:p>
      </dgm:t>
    </dgm:pt>
    <dgm:pt modelId="{B6F0AC9E-7F63-49D2-A076-334B25CB7B1A}" type="parTrans" cxnId="{854B59EA-981B-46BE-BD20-8B64AE4C3309}">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B185F3CF-D43B-4740-AEB2-D7B6D78A0BC6}" type="sibTrans" cxnId="{854B59EA-981B-46BE-BD20-8B64AE4C3309}">
      <dgm:prSet/>
      <dgm:spPr/>
      <dgm:t>
        <a:bodyPr/>
        <a:lstStyle/>
        <a:p>
          <a:endParaRPr lang="ru-RU"/>
        </a:p>
      </dgm:t>
    </dgm:pt>
    <dgm:pt modelId="{A3AF7A0D-B459-4F2D-9982-511A292A78BF}" type="pres">
      <dgm:prSet presAssocID="{ED1A7AA1-760E-41F6-8BE3-2B0255D1D4E2}" presName="diagram" presStyleCnt="0">
        <dgm:presLayoutVars>
          <dgm:chPref val="1"/>
          <dgm:dir/>
          <dgm:animOne val="branch"/>
          <dgm:animLvl val="lvl"/>
          <dgm:resizeHandles val="exact"/>
        </dgm:presLayoutVars>
      </dgm:prSet>
      <dgm:spPr/>
      <dgm:t>
        <a:bodyPr/>
        <a:lstStyle/>
        <a:p>
          <a:endParaRPr lang="ru-RU"/>
        </a:p>
      </dgm:t>
    </dgm:pt>
    <dgm:pt modelId="{B9884053-55CD-430A-BAB8-B697E783BDA6}" type="pres">
      <dgm:prSet presAssocID="{026FBB78-7065-48FF-A2AB-338603F91DFE}" presName="root1" presStyleCnt="0"/>
      <dgm:spPr/>
    </dgm:pt>
    <dgm:pt modelId="{63CA6901-27E4-45FA-A97D-50F355196295}" type="pres">
      <dgm:prSet presAssocID="{026FBB78-7065-48FF-A2AB-338603F91DFE}" presName="LevelOneTextNode" presStyleLbl="node0" presStyleIdx="0" presStyleCnt="1" custScaleX="128754" custScaleY="129929" custLinFactNeighborX="-19199" custLinFactNeighborY="-1280">
        <dgm:presLayoutVars>
          <dgm:chPref val="3"/>
        </dgm:presLayoutVars>
      </dgm:prSet>
      <dgm:spPr/>
      <dgm:t>
        <a:bodyPr/>
        <a:lstStyle/>
        <a:p>
          <a:endParaRPr lang="ru-RU"/>
        </a:p>
      </dgm:t>
    </dgm:pt>
    <dgm:pt modelId="{E74C3EBF-4C9A-427E-B14C-037C3BE2D988}" type="pres">
      <dgm:prSet presAssocID="{026FBB78-7065-48FF-A2AB-338603F91DFE}" presName="level2hierChild" presStyleCnt="0"/>
      <dgm:spPr/>
    </dgm:pt>
    <dgm:pt modelId="{F47A86EF-2F4C-4CD5-9A6A-E39D6C532C6C}" type="pres">
      <dgm:prSet presAssocID="{4B76E9B6-E1D3-41A1-B9C4-7B9D9AAFEF19}" presName="conn2-1" presStyleLbl="parChTrans1D2" presStyleIdx="0" presStyleCnt="2"/>
      <dgm:spPr/>
      <dgm:t>
        <a:bodyPr/>
        <a:lstStyle/>
        <a:p>
          <a:endParaRPr lang="ru-RU"/>
        </a:p>
      </dgm:t>
    </dgm:pt>
    <dgm:pt modelId="{F207A2EC-7D69-4043-A5C4-22F998BDAF02}" type="pres">
      <dgm:prSet presAssocID="{4B76E9B6-E1D3-41A1-B9C4-7B9D9AAFEF19}" presName="connTx" presStyleLbl="parChTrans1D2" presStyleIdx="0" presStyleCnt="2"/>
      <dgm:spPr/>
      <dgm:t>
        <a:bodyPr/>
        <a:lstStyle/>
        <a:p>
          <a:endParaRPr lang="ru-RU"/>
        </a:p>
      </dgm:t>
    </dgm:pt>
    <dgm:pt modelId="{A8A1F0E1-61BF-436B-A0CC-0AB930EE104C}" type="pres">
      <dgm:prSet presAssocID="{1616ED5C-58EC-4DBC-8BA2-DBA663657165}" presName="root2" presStyleCnt="0"/>
      <dgm:spPr/>
    </dgm:pt>
    <dgm:pt modelId="{B0B0352E-8FD0-49A6-A75C-B59976093B76}" type="pres">
      <dgm:prSet presAssocID="{1616ED5C-58EC-4DBC-8BA2-DBA663657165}" presName="LevelTwoTextNode" presStyleLbl="node2" presStyleIdx="0" presStyleCnt="2" custScaleX="142853">
        <dgm:presLayoutVars>
          <dgm:chPref val="3"/>
        </dgm:presLayoutVars>
      </dgm:prSet>
      <dgm:spPr/>
      <dgm:t>
        <a:bodyPr/>
        <a:lstStyle/>
        <a:p>
          <a:endParaRPr lang="ru-RU"/>
        </a:p>
      </dgm:t>
    </dgm:pt>
    <dgm:pt modelId="{73BF0CAD-6AD8-499D-90AD-0B99D78C36C3}" type="pres">
      <dgm:prSet presAssocID="{1616ED5C-58EC-4DBC-8BA2-DBA663657165}" presName="level3hierChild" presStyleCnt="0"/>
      <dgm:spPr/>
    </dgm:pt>
    <dgm:pt modelId="{3F98E9A1-060B-4E42-A850-75AF29A7F961}" type="pres">
      <dgm:prSet presAssocID="{559CC71D-B28D-4CC0-982B-C0B39792D30D}" presName="conn2-1" presStyleLbl="parChTrans1D3" presStyleIdx="0" presStyleCnt="7"/>
      <dgm:spPr/>
      <dgm:t>
        <a:bodyPr/>
        <a:lstStyle/>
        <a:p>
          <a:endParaRPr lang="ru-RU"/>
        </a:p>
      </dgm:t>
    </dgm:pt>
    <dgm:pt modelId="{B1162779-3B4D-4667-896A-107090EF71B4}" type="pres">
      <dgm:prSet presAssocID="{559CC71D-B28D-4CC0-982B-C0B39792D30D}" presName="connTx" presStyleLbl="parChTrans1D3" presStyleIdx="0" presStyleCnt="7"/>
      <dgm:spPr/>
      <dgm:t>
        <a:bodyPr/>
        <a:lstStyle/>
        <a:p>
          <a:endParaRPr lang="ru-RU"/>
        </a:p>
      </dgm:t>
    </dgm:pt>
    <dgm:pt modelId="{9592BDA7-8E49-4730-B6B4-911D7CA804EF}" type="pres">
      <dgm:prSet presAssocID="{C03A0BE6-A225-45B4-97B1-03F734313485}" presName="root2" presStyleCnt="0"/>
      <dgm:spPr/>
    </dgm:pt>
    <dgm:pt modelId="{848EF253-7617-4300-BD82-9C495FB07DAA}" type="pres">
      <dgm:prSet presAssocID="{C03A0BE6-A225-45B4-97B1-03F734313485}" presName="LevelTwoTextNode" presStyleLbl="node3" presStyleIdx="0" presStyleCnt="7" custScaleX="211612" custScaleY="216039" custLinFactNeighborX="3486" custLinFactNeighborY="-79272">
        <dgm:presLayoutVars>
          <dgm:chPref val="3"/>
        </dgm:presLayoutVars>
      </dgm:prSet>
      <dgm:spPr/>
      <dgm:t>
        <a:bodyPr/>
        <a:lstStyle/>
        <a:p>
          <a:endParaRPr lang="ru-RU"/>
        </a:p>
      </dgm:t>
    </dgm:pt>
    <dgm:pt modelId="{3D402BBE-30EB-4D1C-A0B1-9FC052EAEBC2}" type="pres">
      <dgm:prSet presAssocID="{C03A0BE6-A225-45B4-97B1-03F734313485}" presName="level3hierChild" presStyleCnt="0"/>
      <dgm:spPr/>
    </dgm:pt>
    <dgm:pt modelId="{BC3B9C8F-10D0-4CDD-AC05-6EE9788C39DB}" type="pres">
      <dgm:prSet presAssocID="{A72CB81F-B3AE-47CA-974D-6D3406911DC9}" presName="conn2-1" presStyleLbl="parChTrans1D3" presStyleIdx="1" presStyleCnt="7"/>
      <dgm:spPr/>
      <dgm:t>
        <a:bodyPr/>
        <a:lstStyle/>
        <a:p>
          <a:endParaRPr lang="ru-RU"/>
        </a:p>
      </dgm:t>
    </dgm:pt>
    <dgm:pt modelId="{8E48DF0B-EA07-406A-90DE-A6E0F1DCE053}" type="pres">
      <dgm:prSet presAssocID="{A72CB81F-B3AE-47CA-974D-6D3406911DC9}" presName="connTx" presStyleLbl="parChTrans1D3" presStyleIdx="1" presStyleCnt="7"/>
      <dgm:spPr/>
      <dgm:t>
        <a:bodyPr/>
        <a:lstStyle/>
        <a:p>
          <a:endParaRPr lang="ru-RU"/>
        </a:p>
      </dgm:t>
    </dgm:pt>
    <dgm:pt modelId="{CA1B2C93-A0FA-4438-8E6B-8E6DBDF17B51}" type="pres">
      <dgm:prSet presAssocID="{BFBCDD8A-1B54-4F1E-853A-562781B60E10}" presName="root2" presStyleCnt="0"/>
      <dgm:spPr/>
    </dgm:pt>
    <dgm:pt modelId="{46E1E7F6-7B6E-4BAD-B7DE-1B23A9515AA3}" type="pres">
      <dgm:prSet presAssocID="{BFBCDD8A-1B54-4F1E-853A-562781B60E10}" presName="LevelTwoTextNode" presStyleLbl="node3" presStyleIdx="1" presStyleCnt="7" custScaleX="226471" custScaleY="156608" custLinFactNeighborY="8655">
        <dgm:presLayoutVars>
          <dgm:chPref val="3"/>
        </dgm:presLayoutVars>
      </dgm:prSet>
      <dgm:spPr/>
      <dgm:t>
        <a:bodyPr/>
        <a:lstStyle/>
        <a:p>
          <a:endParaRPr lang="ru-RU"/>
        </a:p>
      </dgm:t>
    </dgm:pt>
    <dgm:pt modelId="{A91B5BC7-D878-4014-A0C7-C148D6BB205A}" type="pres">
      <dgm:prSet presAssocID="{BFBCDD8A-1B54-4F1E-853A-562781B60E10}" presName="level3hierChild" presStyleCnt="0"/>
      <dgm:spPr/>
    </dgm:pt>
    <dgm:pt modelId="{50ADF7F3-EC5D-4813-88EC-3070D3A6C45D}" type="pres">
      <dgm:prSet presAssocID="{F187F2B7-758D-4448-B14D-B8CC86E26B51}" presName="conn2-1" presStyleLbl="parChTrans1D3" presStyleIdx="2" presStyleCnt="7"/>
      <dgm:spPr/>
      <dgm:t>
        <a:bodyPr/>
        <a:lstStyle/>
        <a:p>
          <a:endParaRPr lang="ru-RU"/>
        </a:p>
      </dgm:t>
    </dgm:pt>
    <dgm:pt modelId="{22B439F9-650F-4112-91BA-2FF556E85071}" type="pres">
      <dgm:prSet presAssocID="{F187F2B7-758D-4448-B14D-B8CC86E26B51}" presName="connTx" presStyleLbl="parChTrans1D3" presStyleIdx="2" presStyleCnt="7"/>
      <dgm:spPr/>
      <dgm:t>
        <a:bodyPr/>
        <a:lstStyle/>
        <a:p>
          <a:endParaRPr lang="ru-RU"/>
        </a:p>
      </dgm:t>
    </dgm:pt>
    <dgm:pt modelId="{0DC224C9-2EE8-431E-90C3-BF37F5607838}" type="pres">
      <dgm:prSet presAssocID="{55B01DD0-EA51-423B-8F1C-7E2AC8138AFC}" presName="root2" presStyleCnt="0"/>
      <dgm:spPr/>
    </dgm:pt>
    <dgm:pt modelId="{BDCECA2D-7ABD-4D9B-B6E1-8DB3CD80602B}" type="pres">
      <dgm:prSet presAssocID="{55B01DD0-EA51-423B-8F1C-7E2AC8138AFC}" presName="LevelTwoTextNode" presStyleLbl="node3" presStyleIdx="2" presStyleCnt="7" custScaleY="92920" custLinFactNeighborX="13771" custLinFactNeighborY="8628">
        <dgm:presLayoutVars>
          <dgm:chPref val="3"/>
        </dgm:presLayoutVars>
      </dgm:prSet>
      <dgm:spPr/>
      <dgm:t>
        <a:bodyPr/>
        <a:lstStyle/>
        <a:p>
          <a:endParaRPr lang="ru-RU"/>
        </a:p>
      </dgm:t>
    </dgm:pt>
    <dgm:pt modelId="{76FE2A3B-AD01-4DBE-A9B4-C502944BC46D}" type="pres">
      <dgm:prSet presAssocID="{55B01DD0-EA51-423B-8F1C-7E2AC8138AFC}" presName="level3hierChild" presStyleCnt="0"/>
      <dgm:spPr/>
    </dgm:pt>
    <dgm:pt modelId="{2B04E9FE-E576-4B85-BFBA-0B1AE3125BA5}" type="pres">
      <dgm:prSet presAssocID="{D2EA6C2C-1DE3-43B2-B499-5B96F66E61CA}" presName="conn2-1" presStyleLbl="parChTrans1D2" presStyleIdx="1" presStyleCnt="2"/>
      <dgm:spPr/>
      <dgm:t>
        <a:bodyPr/>
        <a:lstStyle/>
        <a:p>
          <a:endParaRPr lang="ru-RU"/>
        </a:p>
      </dgm:t>
    </dgm:pt>
    <dgm:pt modelId="{FA68FB11-E480-454D-BDC8-1C82DF867732}" type="pres">
      <dgm:prSet presAssocID="{D2EA6C2C-1DE3-43B2-B499-5B96F66E61CA}" presName="connTx" presStyleLbl="parChTrans1D2" presStyleIdx="1" presStyleCnt="2"/>
      <dgm:spPr/>
      <dgm:t>
        <a:bodyPr/>
        <a:lstStyle/>
        <a:p>
          <a:endParaRPr lang="ru-RU"/>
        </a:p>
      </dgm:t>
    </dgm:pt>
    <dgm:pt modelId="{8CA3095D-ABF3-42BA-8F2B-F807B954AD0C}" type="pres">
      <dgm:prSet presAssocID="{B1EB10E9-1131-48A6-9D36-0516E7954D7B}" presName="root2" presStyleCnt="0"/>
      <dgm:spPr/>
    </dgm:pt>
    <dgm:pt modelId="{5BA81902-674E-437A-85E1-151154B30409}" type="pres">
      <dgm:prSet presAssocID="{B1EB10E9-1131-48A6-9D36-0516E7954D7B}" presName="LevelTwoTextNode" presStyleLbl="node2" presStyleIdx="1" presStyleCnt="2" custScaleX="165023" custLinFactNeighborX="-11876" custLinFactNeighborY="-1320">
        <dgm:presLayoutVars>
          <dgm:chPref val="3"/>
        </dgm:presLayoutVars>
      </dgm:prSet>
      <dgm:spPr/>
      <dgm:t>
        <a:bodyPr/>
        <a:lstStyle/>
        <a:p>
          <a:endParaRPr lang="ru-RU"/>
        </a:p>
      </dgm:t>
    </dgm:pt>
    <dgm:pt modelId="{1353F79F-877E-48E1-AB1F-5DB7ACDA4092}" type="pres">
      <dgm:prSet presAssocID="{B1EB10E9-1131-48A6-9D36-0516E7954D7B}" presName="level3hierChild" presStyleCnt="0"/>
      <dgm:spPr/>
    </dgm:pt>
    <dgm:pt modelId="{06CF9343-D6D6-43EB-9FEF-31CF03434E0C}" type="pres">
      <dgm:prSet presAssocID="{88A0A447-FDC2-423E-A13F-0EFDE8322023}" presName="conn2-1" presStyleLbl="parChTrans1D3" presStyleIdx="3" presStyleCnt="7"/>
      <dgm:spPr/>
      <dgm:t>
        <a:bodyPr/>
        <a:lstStyle/>
        <a:p>
          <a:endParaRPr lang="ru-RU"/>
        </a:p>
      </dgm:t>
    </dgm:pt>
    <dgm:pt modelId="{2B757A32-D544-4876-9CFF-4A545F02D5A9}" type="pres">
      <dgm:prSet presAssocID="{88A0A447-FDC2-423E-A13F-0EFDE8322023}" presName="connTx" presStyleLbl="parChTrans1D3" presStyleIdx="3" presStyleCnt="7"/>
      <dgm:spPr/>
      <dgm:t>
        <a:bodyPr/>
        <a:lstStyle/>
        <a:p>
          <a:endParaRPr lang="ru-RU"/>
        </a:p>
      </dgm:t>
    </dgm:pt>
    <dgm:pt modelId="{C8CBA014-7C35-4256-BE9F-9A59BF5ED77C}" type="pres">
      <dgm:prSet presAssocID="{096C2700-2A69-4092-ADD9-8FD9DFADFD95}" presName="root2" presStyleCnt="0"/>
      <dgm:spPr/>
    </dgm:pt>
    <dgm:pt modelId="{5EB996F5-C5FF-4F91-93BF-5C6EEBE1AE48}" type="pres">
      <dgm:prSet presAssocID="{096C2700-2A69-4092-ADD9-8FD9DFADFD95}" presName="LevelTwoTextNode" presStyleLbl="node3" presStyleIdx="3" presStyleCnt="7" custScaleX="210455" custLinFactNeighborX="324" custLinFactNeighborY="329">
        <dgm:presLayoutVars>
          <dgm:chPref val="3"/>
        </dgm:presLayoutVars>
      </dgm:prSet>
      <dgm:spPr/>
      <dgm:t>
        <a:bodyPr/>
        <a:lstStyle/>
        <a:p>
          <a:endParaRPr lang="ru-RU"/>
        </a:p>
      </dgm:t>
    </dgm:pt>
    <dgm:pt modelId="{26A43571-A8D9-4DEB-ABC6-9124F2CE04F7}" type="pres">
      <dgm:prSet presAssocID="{096C2700-2A69-4092-ADD9-8FD9DFADFD95}" presName="level3hierChild" presStyleCnt="0"/>
      <dgm:spPr/>
    </dgm:pt>
    <dgm:pt modelId="{83A809B6-3E09-4788-B9FC-564BF3554BB1}" type="pres">
      <dgm:prSet presAssocID="{DEDD7F14-E20A-49E0-85BA-DAA6E902BC5B}" presName="conn2-1" presStyleLbl="parChTrans1D3" presStyleIdx="4" presStyleCnt="7"/>
      <dgm:spPr/>
      <dgm:t>
        <a:bodyPr/>
        <a:lstStyle/>
        <a:p>
          <a:endParaRPr lang="ru-RU"/>
        </a:p>
      </dgm:t>
    </dgm:pt>
    <dgm:pt modelId="{B52BA8E9-5C6F-4709-963E-60508FDC5B8B}" type="pres">
      <dgm:prSet presAssocID="{DEDD7F14-E20A-49E0-85BA-DAA6E902BC5B}" presName="connTx" presStyleLbl="parChTrans1D3" presStyleIdx="4" presStyleCnt="7"/>
      <dgm:spPr/>
      <dgm:t>
        <a:bodyPr/>
        <a:lstStyle/>
        <a:p>
          <a:endParaRPr lang="ru-RU"/>
        </a:p>
      </dgm:t>
    </dgm:pt>
    <dgm:pt modelId="{538BB31F-C063-4D39-BD53-290636CAD5D3}" type="pres">
      <dgm:prSet presAssocID="{1B5CEC96-A92C-4B01-9910-7CB8EBFCAFCF}" presName="root2" presStyleCnt="0"/>
      <dgm:spPr/>
    </dgm:pt>
    <dgm:pt modelId="{B28AE066-63BD-4804-8F45-617659A824F2}" type="pres">
      <dgm:prSet presAssocID="{1B5CEC96-A92C-4B01-9910-7CB8EBFCAFCF}" presName="LevelTwoTextNode" presStyleLbl="node3" presStyleIdx="4" presStyleCnt="7" custLinFactNeighborX="3299" custLinFactNeighborY="1530">
        <dgm:presLayoutVars>
          <dgm:chPref val="3"/>
        </dgm:presLayoutVars>
      </dgm:prSet>
      <dgm:spPr/>
      <dgm:t>
        <a:bodyPr/>
        <a:lstStyle/>
        <a:p>
          <a:endParaRPr lang="ru-RU"/>
        </a:p>
      </dgm:t>
    </dgm:pt>
    <dgm:pt modelId="{763D082D-E4A1-4783-8926-30115D1A97CE}" type="pres">
      <dgm:prSet presAssocID="{1B5CEC96-A92C-4B01-9910-7CB8EBFCAFCF}" presName="level3hierChild" presStyleCnt="0"/>
      <dgm:spPr/>
    </dgm:pt>
    <dgm:pt modelId="{A09CB7C0-76CF-49CC-82F9-1E5B79E5F7AF}" type="pres">
      <dgm:prSet presAssocID="{5C2A8E79-A41E-48D1-9220-4A3D8F7AF032}" presName="conn2-1" presStyleLbl="parChTrans1D3" presStyleIdx="5" presStyleCnt="7"/>
      <dgm:spPr/>
      <dgm:t>
        <a:bodyPr/>
        <a:lstStyle/>
        <a:p>
          <a:endParaRPr lang="ru-RU"/>
        </a:p>
      </dgm:t>
    </dgm:pt>
    <dgm:pt modelId="{110473E3-E57E-4B2E-A1A7-6E475268E9D9}" type="pres">
      <dgm:prSet presAssocID="{5C2A8E79-A41E-48D1-9220-4A3D8F7AF032}" presName="connTx" presStyleLbl="parChTrans1D3" presStyleIdx="5" presStyleCnt="7"/>
      <dgm:spPr/>
      <dgm:t>
        <a:bodyPr/>
        <a:lstStyle/>
        <a:p>
          <a:endParaRPr lang="ru-RU"/>
        </a:p>
      </dgm:t>
    </dgm:pt>
    <dgm:pt modelId="{AD0417D1-1CB5-4B9C-906C-823BD9851496}" type="pres">
      <dgm:prSet presAssocID="{7EDCBD8E-2A2C-43FB-A665-C0B2EED46F66}" presName="root2" presStyleCnt="0"/>
      <dgm:spPr/>
    </dgm:pt>
    <dgm:pt modelId="{FCA72E2F-00EF-49AC-A66F-90DAB3D39F15}" type="pres">
      <dgm:prSet presAssocID="{7EDCBD8E-2A2C-43FB-A665-C0B2EED46F66}" presName="LevelTwoTextNode" presStyleLbl="node3" presStyleIdx="5" presStyleCnt="7" custScaleX="199965" custLinFactNeighborY="-990">
        <dgm:presLayoutVars>
          <dgm:chPref val="3"/>
        </dgm:presLayoutVars>
      </dgm:prSet>
      <dgm:spPr/>
      <dgm:t>
        <a:bodyPr/>
        <a:lstStyle/>
        <a:p>
          <a:endParaRPr lang="ru-RU"/>
        </a:p>
      </dgm:t>
    </dgm:pt>
    <dgm:pt modelId="{33104632-F92D-43F9-86EB-D1982C49CDC4}" type="pres">
      <dgm:prSet presAssocID="{7EDCBD8E-2A2C-43FB-A665-C0B2EED46F66}" presName="level3hierChild" presStyleCnt="0"/>
      <dgm:spPr/>
    </dgm:pt>
    <dgm:pt modelId="{0D96C4A3-785D-4AFE-99BA-9647AE3CA912}" type="pres">
      <dgm:prSet presAssocID="{B6F0AC9E-7F63-49D2-A076-334B25CB7B1A}" presName="conn2-1" presStyleLbl="parChTrans1D3" presStyleIdx="6" presStyleCnt="7"/>
      <dgm:spPr/>
      <dgm:t>
        <a:bodyPr/>
        <a:lstStyle/>
        <a:p>
          <a:endParaRPr lang="ru-RU"/>
        </a:p>
      </dgm:t>
    </dgm:pt>
    <dgm:pt modelId="{24162EFC-36A6-4747-91D6-0AA8F74409D1}" type="pres">
      <dgm:prSet presAssocID="{B6F0AC9E-7F63-49D2-A076-334B25CB7B1A}" presName="connTx" presStyleLbl="parChTrans1D3" presStyleIdx="6" presStyleCnt="7"/>
      <dgm:spPr/>
      <dgm:t>
        <a:bodyPr/>
        <a:lstStyle/>
        <a:p>
          <a:endParaRPr lang="ru-RU"/>
        </a:p>
      </dgm:t>
    </dgm:pt>
    <dgm:pt modelId="{776C1DA8-DE74-40B3-81B2-BED5E78D14C7}" type="pres">
      <dgm:prSet presAssocID="{D0A45D93-7878-4FD4-9D70-E25D5CCCC05A}" presName="root2" presStyleCnt="0"/>
      <dgm:spPr/>
    </dgm:pt>
    <dgm:pt modelId="{0DDF3F7D-DE2A-48E5-8864-38550033BF8E}" type="pres">
      <dgm:prSet presAssocID="{D0A45D93-7878-4FD4-9D70-E25D5CCCC05A}" presName="LevelTwoTextNode" presStyleLbl="node3" presStyleIdx="6" presStyleCnt="7" custScaleX="157596">
        <dgm:presLayoutVars>
          <dgm:chPref val="3"/>
        </dgm:presLayoutVars>
      </dgm:prSet>
      <dgm:spPr/>
      <dgm:t>
        <a:bodyPr/>
        <a:lstStyle/>
        <a:p>
          <a:endParaRPr lang="ru-RU"/>
        </a:p>
      </dgm:t>
    </dgm:pt>
    <dgm:pt modelId="{663A0019-515D-4F98-8548-0013FD8BB1E8}" type="pres">
      <dgm:prSet presAssocID="{D0A45D93-7878-4FD4-9D70-E25D5CCCC05A}" presName="level3hierChild" presStyleCnt="0"/>
      <dgm:spPr/>
    </dgm:pt>
  </dgm:ptLst>
  <dgm:cxnLst>
    <dgm:cxn modelId="{152EEAEB-66AC-4379-8968-11F32DF9CD6B}" type="presOf" srcId="{D2EA6C2C-1DE3-43B2-B499-5B96F66E61CA}" destId="{2B04E9FE-E576-4B85-BFBA-0B1AE3125BA5}" srcOrd="0" destOrd="0" presId="urn:microsoft.com/office/officeart/2005/8/layout/hierarchy2"/>
    <dgm:cxn modelId="{1885256E-4CC4-4AD1-9C69-1D3DB60B44EC}" type="presOf" srcId="{A72CB81F-B3AE-47CA-974D-6D3406911DC9}" destId="{BC3B9C8F-10D0-4CDD-AC05-6EE9788C39DB}" srcOrd="0" destOrd="0" presId="urn:microsoft.com/office/officeart/2005/8/layout/hierarchy2"/>
    <dgm:cxn modelId="{F1721879-996C-466A-961A-6697ED1BB93A}" type="presOf" srcId="{DEDD7F14-E20A-49E0-85BA-DAA6E902BC5B}" destId="{B52BA8E9-5C6F-4709-963E-60508FDC5B8B}" srcOrd="1" destOrd="0" presId="urn:microsoft.com/office/officeart/2005/8/layout/hierarchy2"/>
    <dgm:cxn modelId="{EFA64499-3792-467E-9128-221B06BB2E65}" type="presOf" srcId="{A72CB81F-B3AE-47CA-974D-6D3406911DC9}" destId="{8E48DF0B-EA07-406A-90DE-A6E0F1DCE053}" srcOrd="1" destOrd="0" presId="urn:microsoft.com/office/officeart/2005/8/layout/hierarchy2"/>
    <dgm:cxn modelId="{D16354DC-BCF4-4E66-A00C-627EBB23629F}" type="presOf" srcId="{D2EA6C2C-1DE3-43B2-B499-5B96F66E61CA}" destId="{FA68FB11-E480-454D-BDC8-1C82DF867732}" srcOrd="1" destOrd="0" presId="urn:microsoft.com/office/officeart/2005/8/layout/hierarchy2"/>
    <dgm:cxn modelId="{E095551E-186F-4208-BB9F-CF6AAAA4E334}" type="presOf" srcId="{559CC71D-B28D-4CC0-982B-C0B39792D30D}" destId="{3F98E9A1-060B-4E42-A850-75AF29A7F961}" srcOrd="0" destOrd="0" presId="urn:microsoft.com/office/officeart/2005/8/layout/hierarchy2"/>
    <dgm:cxn modelId="{FA5A7476-ADCB-48C6-9A5F-7AD6EE60AC26}" type="presOf" srcId="{026FBB78-7065-48FF-A2AB-338603F91DFE}" destId="{63CA6901-27E4-45FA-A97D-50F355196295}" srcOrd="0" destOrd="0" presId="urn:microsoft.com/office/officeart/2005/8/layout/hierarchy2"/>
    <dgm:cxn modelId="{200C9C6A-F01D-4CD6-AA69-9467D3044A15}" srcId="{ED1A7AA1-760E-41F6-8BE3-2B0255D1D4E2}" destId="{026FBB78-7065-48FF-A2AB-338603F91DFE}" srcOrd="0" destOrd="0" parTransId="{9C0DC775-B1E5-4D7E-9E4F-BFB1231603A4}" sibTransId="{C36B0A0B-F852-4BA8-9320-7FA69608974A}"/>
    <dgm:cxn modelId="{3008FBDE-CB66-4496-B803-96821F943D6A}" srcId="{B1EB10E9-1131-48A6-9D36-0516E7954D7B}" destId="{1B5CEC96-A92C-4B01-9910-7CB8EBFCAFCF}" srcOrd="1" destOrd="0" parTransId="{DEDD7F14-E20A-49E0-85BA-DAA6E902BC5B}" sibTransId="{AF2AE985-D1F3-4F11-810F-2D757F1D7D30}"/>
    <dgm:cxn modelId="{55F9B8DD-DFD9-486A-A449-396C4A3B186D}" type="presOf" srcId="{B6F0AC9E-7F63-49D2-A076-334B25CB7B1A}" destId="{0D96C4A3-785D-4AFE-99BA-9647AE3CA912}" srcOrd="0" destOrd="0" presId="urn:microsoft.com/office/officeart/2005/8/layout/hierarchy2"/>
    <dgm:cxn modelId="{854B59EA-981B-46BE-BD20-8B64AE4C3309}" srcId="{B1EB10E9-1131-48A6-9D36-0516E7954D7B}" destId="{D0A45D93-7878-4FD4-9D70-E25D5CCCC05A}" srcOrd="3" destOrd="0" parTransId="{B6F0AC9E-7F63-49D2-A076-334B25CB7B1A}" sibTransId="{B185F3CF-D43B-4740-AEB2-D7B6D78A0BC6}"/>
    <dgm:cxn modelId="{290E3919-2E30-4906-8747-99D5B9DCBF31}" type="presOf" srcId="{F187F2B7-758D-4448-B14D-B8CC86E26B51}" destId="{22B439F9-650F-4112-91BA-2FF556E85071}" srcOrd="1" destOrd="0" presId="urn:microsoft.com/office/officeart/2005/8/layout/hierarchy2"/>
    <dgm:cxn modelId="{2E7B6DC1-B07E-49E1-86E9-7B96B83867B3}" srcId="{1616ED5C-58EC-4DBC-8BA2-DBA663657165}" destId="{BFBCDD8A-1B54-4F1E-853A-562781B60E10}" srcOrd="1" destOrd="0" parTransId="{A72CB81F-B3AE-47CA-974D-6D3406911DC9}" sibTransId="{E090A58D-1B5E-4A7E-9582-1758378CA54C}"/>
    <dgm:cxn modelId="{489F303D-7B92-4422-BBE1-B8D9D9791F5B}" srcId="{026FBB78-7065-48FF-A2AB-338603F91DFE}" destId="{B1EB10E9-1131-48A6-9D36-0516E7954D7B}" srcOrd="1" destOrd="0" parTransId="{D2EA6C2C-1DE3-43B2-B499-5B96F66E61CA}" sibTransId="{B127C3A8-720E-419B-AD61-2619973EFC82}"/>
    <dgm:cxn modelId="{0D29C8A3-2DCC-4997-A146-4CAA142343A2}" type="presOf" srcId="{559CC71D-B28D-4CC0-982B-C0B39792D30D}" destId="{B1162779-3B4D-4667-896A-107090EF71B4}" srcOrd="1" destOrd="0" presId="urn:microsoft.com/office/officeart/2005/8/layout/hierarchy2"/>
    <dgm:cxn modelId="{6DC464D5-7D95-4BE4-8DC5-0B8CB9B5CF56}" srcId="{1616ED5C-58EC-4DBC-8BA2-DBA663657165}" destId="{55B01DD0-EA51-423B-8F1C-7E2AC8138AFC}" srcOrd="2" destOrd="0" parTransId="{F187F2B7-758D-4448-B14D-B8CC86E26B51}" sibTransId="{084E5D0B-A9A2-46E0-A720-8CC35932F3B0}"/>
    <dgm:cxn modelId="{C078511C-137E-42D5-8414-0D29D0E9BEF8}" type="presOf" srcId="{C03A0BE6-A225-45B4-97B1-03F734313485}" destId="{848EF253-7617-4300-BD82-9C495FB07DAA}" srcOrd="0" destOrd="0" presId="urn:microsoft.com/office/officeart/2005/8/layout/hierarchy2"/>
    <dgm:cxn modelId="{56374A1D-39BF-4E9A-AAC8-DE07C6DEBD23}" type="presOf" srcId="{B6F0AC9E-7F63-49D2-A076-334B25CB7B1A}" destId="{24162EFC-36A6-4747-91D6-0AA8F74409D1}" srcOrd="1" destOrd="0" presId="urn:microsoft.com/office/officeart/2005/8/layout/hierarchy2"/>
    <dgm:cxn modelId="{B0366EAE-C2B1-4DB6-AAEC-012EC6B4F1FD}" type="presOf" srcId="{D0A45D93-7878-4FD4-9D70-E25D5CCCC05A}" destId="{0DDF3F7D-DE2A-48E5-8864-38550033BF8E}" srcOrd="0" destOrd="0" presId="urn:microsoft.com/office/officeart/2005/8/layout/hierarchy2"/>
    <dgm:cxn modelId="{A3C44789-DA11-461E-88BE-F560FC761D7A}" type="presOf" srcId="{4B76E9B6-E1D3-41A1-B9C4-7B9D9AAFEF19}" destId="{F47A86EF-2F4C-4CD5-9A6A-E39D6C532C6C}" srcOrd="0" destOrd="0" presId="urn:microsoft.com/office/officeart/2005/8/layout/hierarchy2"/>
    <dgm:cxn modelId="{6119556F-5E12-417E-821D-0711740C1C92}" srcId="{B1EB10E9-1131-48A6-9D36-0516E7954D7B}" destId="{096C2700-2A69-4092-ADD9-8FD9DFADFD95}" srcOrd="0" destOrd="0" parTransId="{88A0A447-FDC2-423E-A13F-0EFDE8322023}" sibTransId="{C0AEE647-E438-4CA1-8DA0-9D8337DFDBC2}"/>
    <dgm:cxn modelId="{3CCAEA50-30E7-4229-A79F-4CB183A2D0A5}" type="presOf" srcId="{88A0A447-FDC2-423E-A13F-0EFDE8322023}" destId="{06CF9343-D6D6-43EB-9FEF-31CF03434E0C}" srcOrd="0" destOrd="0" presId="urn:microsoft.com/office/officeart/2005/8/layout/hierarchy2"/>
    <dgm:cxn modelId="{98C12264-561A-457C-B5A2-44437B4B491B}" srcId="{B1EB10E9-1131-48A6-9D36-0516E7954D7B}" destId="{7EDCBD8E-2A2C-43FB-A665-C0B2EED46F66}" srcOrd="2" destOrd="0" parTransId="{5C2A8E79-A41E-48D1-9220-4A3D8F7AF032}" sibTransId="{F9EA98BF-8764-47B7-B8C1-C7CC3C6BB74E}"/>
    <dgm:cxn modelId="{15E23A95-9929-4C49-8735-1C9BB53D7043}" type="presOf" srcId="{88A0A447-FDC2-423E-A13F-0EFDE8322023}" destId="{2B757A32-D544-4876-9CFF-4A545F02D5A9}" srcOrd="1" destOrd="0" presId="urn:microsoft.com/office/officeart/2005/8/layout/hierarchy2"/>
    <dgm:cxn modelId="{BE73CBCF-8D51-4AAC-855B-9CDE78143FF8}" type="presOf" srcId="{1B5CEC96-A92C-4B01-9910-7CB8EBFCAFCF}" destId="{B28AE066-63BD-4804-8F45-617659A824F2}" srcOrd="0" destOrd="0" presId="urn:microsoft.com/office/officeart/2005/8/layout/hierarchy2"/>
    <dgm:cxn modelId="{7A3E5715-62A6-48B9-891F-19B51E9478FC}" type="presOf" srcId="{7EDCBD8E-2A2C-43FB-A665-C0B2EED46F66}" destId="{FCA72E2F-00EF-49AC-A66F-90DAB3D39F15}" srcOrd="0" destOrd="0" presId="urn:microsoft.com/office/officeart/2005/8/layout/hierarchy2"/>
    <dgm:cxn modelId="{1306847B-31C1-48F9-B7A1-A322F067139C}" type="presOf" srcId="{1616ED5C-58EC-4DBC-8BA2-DBA663657165}" destId="{B0B0352E-8FD0-49A6-A75C-B59976093B76}" srcOrd="0" destOrd="0" presId="urn:microsoft.com/office/officeart/2005/8/layout/hierarchy2"/>
    <dgm:cxn modelId="{E9070035-E1BA-4D3E-ACF0-91CD0242BE85}" type="presOf" srcId="{DEDD7F14-E20A-49E0-85BA-DAA6E902BC5B}" destId="{83A809B6-3E09-4788-B9FC-564BF3554BB1}" srcOrd="0" destOrd="0" presId="urn:microsoft.com/office/officeart/2005/8/layout/hierarchy2"/>
    <dgm:cxn modelId="{9D50A539-DC93-48BE-A58D-E231094560EE}" type="presOf" srcId="{4B76E9B6-E1D3-41A1-B9C4-7B9D9AAFEF19}" destId="{F207A2EC-7D69-4043-A5C4-22F998BDAF02}" srcOrd="1" destOrd="0" presId="urn:microsoft.com/office/officeart/2005/8/layout/hierarchy2"/>
    <dgm:cxn modelId="{60BBE460-0673-45B8-B55C-5113502776C7}" type="presOf" srcId="{F187F2B7-758D-4448-B14D-B8CC86E26B51}" destId="{50ADF7F3-EC5D-4813-88EC-3070D3A6C45D}" srcOrd="0" destOrd="0" presId="urn:microsoft.com/office/officeart/2005/8/layout/hierarchy2"/>
    <dgm:cxn modelId="{105CF5FE-8289-4837-AC21-7A49914C538D}" type="presOf" srcId="{BFBCDD8A-1B54-4F1E-853A-562781B60E10}" destId="{46E1E7F6-7B6E-4BAD-B7DE-1B23A9515AA3}" srcOrd="0" destOrd="0" presId="urn:microsoft.com/office/officeart/2005/8/layout/hierarchy2"/>
    <dgm:cxn modelId="{61248D0E-76B4-4106-A710-6F6AF64DF3CE}" type="presOf" srcId="{B1EB10E9-1131-48A6-9D36-0516E7954D7B}" destId="{5BA81902-674E-437A-85E1-151154B30409}" srcOrd="0" destOrd="0" presId="urn:microsoft.com/office/officeart/2005/8/layout/hierarchy2"/>
    <dgm:cxn modelId="{78F52563-D14B-4906-8315-791C28C8712B}" type="presOf" srcId="{5C2A8E79-A41E-48D1-9220-4A3D8F7AF032}" destId="{110473E3-E57E-4B2E-A1A7-6E475268E9D9}" srcOrd="1" destOrd="0" presId="urn:microsoft.com/office/officeart/2005/8/layout/hierarchy2"/>
    <dgm:cxn modelId="{BB572940-1C3B-4E9E-8E34-8EE4AB67B0C6}" type="presOf" srcId="{55B01DD0-EA51-423B-8F1C-7E2AC8138AFC}" destId="{BDCECA2D-7ABD-4D9B-B6E1-8DB3CD80602B}" srcOrd="0" destOrd="0" presId="urn:microsoft.com/office/officeart/2005/8/layout/hierarchy2"/>
    <dgm:cxn modelId="{9DFF8655-1066-4E8F-ACF7-93EED2812C9B}" srcId="{026FBB78-7065-48FF-A2AB-338603F91DFE}" destId="{1616ED5C-58EC-4DBC-8BA2-DBA663657165}" srcOrd="0" destOrd="0" parTransId="{4B76E9B6-E1D3-41A1-B9C4-7B9D9AAFEF19}" sibTransId="{08E10D18-AC95-4C30-846D-BCE3645F0FFD}"/>
    <dgm:cxn modelId="{995D16E5-C37D-477E-9DE6-CF3A2F063772}" srcId="{1616ED5C-58EC-4DBC-8BA2-DBA663657165}" destId="{C03A0BE6-A225-45B4-97B1-03F734313485}" srcOrd="0" destOrd="0" parTransId="{559CC71D-B28D-4CC0-982B-C0B39792D30D}" sibTransId="{F628D0AB-56A4-4672-BBF8-123C503D9CC0}"/>
    <dgm:cxn modelId="{ED1AC7B7-F84C-4A4F-B8B7-10B633DDF892}" type="presOf" srcId="{ED1A7AA1-760E-41F6-8BE3-2B0255D1D4E2}" destId="{A3AF7A0D-B459-4F2D-9982-511A292A78BF}" srcOrd="0" destOrd="0" presId="urn:microsoft.com/office/officeart/2005/8/layout/hierarchy2"/>
    <dgm:cxn modelId="{AD40F8FC-E49B-43CE-8425-471FEABE6B4C}" type="presOf" srcId="{096C2700-2A69-4092-ADD9-8FD9DFADFD95}" destId="{5EB996F5-C5FF-4F91-93BF-5C6EEBE1AE48}" srcOrd="0" destOrd="0" presId="urn:microsoft.com/office/officeart/2005/8/layout/hierarchy2"/>
    <dgm:cxn modelId="{3AEF3222-490A-4AE1-833A-E2D003F17DD6}" type="presOf" srcId="{5C2A8E79-A41E-48D1-9220-4A3D8F7AF032}" destId="{A09CB7C0-76CF-49CC-82F9-1E5B79E5F7AF}" srcOrd="0" destOrd="0" presId="urn:microsoft.com/office/officeart/2005/8/layout/hierarchy2"/>
    <dgm:cxn modelId="{8A3BD707-95E2-4E77-A2B4-3EE043B1CD00}" type="presParOf" srcId="{A3AF7A0D-B459-4F2D-9982-511A292A78BF}" destId="{B9884053-55CD-430A-BAB8-B697E783BDA6}" srcOrd="0" destOrd="0" presId="urn:microsoft.com/office/officeart/2005/8/layout/hierarchy2"/>
    <dgm:cxn modelId="{C3F394D3-4AF6-4FDB-8C3F-34C47DDCF94B}" type="presParOf" srcId="{B9884053-55CD-430A-BAB8-B697E783BDA6}" destId="{63CA6901-27E4-45FA-A97D-50F355196295}" srcOrd="0" destOrd="0" presId="urn:microsoft.com/office/officeart/2005/8/layout/hierarchy2"/>
    <dgm:cxn modelId="{DE9EB8ED-5B3B-4986-80D8-796366A4C6FF}" type="presParOf" srcId="{B9884053-55CD-430A-BAB8-B697E783BDA6}" destId="{E74C3EBF-4C9A-427E-B14C-037C3BE2D988}" srcOrd="1" destOrd="0" presId="urn:microsoft.com/office/officeart/2005/8/layout/hierarchy2"/>
    <dgm:cxn modelId="{2AA78E86-80C4-432F-8CED-03ECB9C50128}" type="presParOf" srcId="{E74C3EBF-4C9A-427E-B14C-037C3BE2D988}" destId="{F47A86EF-2F4C-4CD5-9A6A-E39D6C532C6C}" srcOrd="0" destOrd="0" presId="urn:microsoft.com/office/officeart/2005/8/layout/hierarchy2"/>
    <dgm:cxn modelId="{4A8E2F76-BC37-4B15-AC98-35CE83B81B7E}" type="presParOf" srcId="{F47A86EF-2F4C-4CD5-9A6A-E39D6C532C6C}" destId="{F207A2EC-7D69-4043-A5C4-22F998BDAF02}" srcOrd="0" destOrd="0" presId="urn:microsoft.com/office/officeart/2005/8/layout/hierarchy2"/>
    <dgm:cxn modelId="{95BC6411-597C-432E-BA13-87308138D48E}" type="presParOf" srcId="{E74C3EBF-4C9A-427E-B14C-037C3BE2D988}" destId="{A8A1F0E1-61BF-436B-A0CC-0AB930EE104C}" srcOrd="1" destOrd="0" presId="urn:microsoft.com/office/officeart/2005/8/layout/hierarchy2"/>
    <dgm:cxn modelId="{3E43DCDB-BCC8-43E0-81CB-582812691EBA}" type="presParOf" srcId="{A8A1F0E1-61BF-436B-A0CC-0AB930EE104C}" destId="{B0B0352E-8FD0-49A6-A75C-B59976093B76}" srcOrd="0" destOrd="0" presId="urn:microsoft.com/office/officeart/2005/8/layout/hierarchy2"/>
    <dgm:cxn modelId="{61E228CE-142B-43EA-8957-F41F7038813E}" type="presParOf" srcId="{A8A1F0E1-61BF-436B-A0CC-0AB930EE104C}" destId="{73BF0CAD-6AD8-499D-90AD-0B99D78C36C3}" srcOrd="1" destOrd="0" presId="urn:microsoft.com/office/officeart/2005/8/layout/hierarchy2"/>
    <dgm:cxn modelId="{C213956F-9544-44A5-96A6-D751AD0BB481}" type="presParOf" srcId="{73BF0CAD-6AD8-499D-90AD-0B99D78C36C3}" destId="{3F98E9A1-060B-4E42-A850-75AF29A7F961}" srcOrd="0" destOrd="0" presId="urn:microsoft.com/office/officeart/2005/8/layout/hierarchy2"/>
    <dgm:cxn modelId="{7DCB8D5F-BAD0-4AD1-8AF1-E93FEF1D73D9}" type="presParOf" srcId="{3F98E9A1-060B-4E42-A850-75AF29A7F961}" destId="{B1162779-3B4D-4667-896A-107090EF71B4}" srcOrd="0" destOrd="0" presId="urn:microsoft.com/office/officeart/2005/8/layout/hierarchy2"/>
    <dgm:cxn modelId="{9C3052C8-0A9E-45EA-9DC2-59ECB40480EF}" type="presParOf" srcId="{73BF0CAD-6AD8-499D-90AD-0B99D78C36C3}" destId="{9592BDA7-8E49-4730-B6B4-911D7CA804EF}" srcOrd="1" destOrd="0" presId="urn:microsoft.com/office/officeart/2005/8/layout/hierarchy2"/>
    <dgm:cxn modelId="{61145CA5-40F2-4495-BA0A-07AA2869FB78}" type="presParOf" srcId="{9592BDA7-8E49-4730-B6B4-911D7CA804EF}" destId="{848EF253-7617-4300-BD82-9C495FB07DAA}" srcOrd="0" destOrd="0" presId="urn:microsoft.com/office/officeart/2005/8/layout/hierarchy2"/>
    <dgm:cxn modelId="{1472516E-82EA-4E8A-9D28-827BF530814C}" type="presParOf" srcId="{9592BDA7-8E49-4730-B6B4-911D7CA804EF}" destId="{3D402BBE-30EB-4D1C-A0B1-9FC052EAEBC2}" srcOrd="1" destOrd="0" presId="urn:microsoft.com/office/officeart/2005/8/layout/hierarchy2"/>
    <dgm:cxn modelId="{48B6EE0F-D9DA-42C4-8402-5071332E98D3}" type="presParOf" srcId="{73BF0CAD-6AD8-499D-90AD-0B99D78C36C3}" destId="{BC3B9C8F-10D0-4CDD-AC05-6EE9788C39DB}" srcOrd="2" destOrd="0" presId="urn:microsoft.com/office/officeart/2005/8/layout/hierarchy2"/>
    <dgm:cxn modelId="{7E0057CE-0AA3-40DF-9EB3-79E49A507FC3}" type="presParOf" srcId="{BC3B9C8F-10D0-4CDD-AC05-6EE9788C39DB}" destId="{8E48DF0B-EA07-406A-90DE-A6E0F1DCE053}" srcOrd="0" destOrd="0" presId="urn:microsoft.com/office/officeart/2005/8/layout/hierarchy2"/>
    <dgm:cxn modelId="{A7D4E94D-30FE-4409-B486-843576CA78B7}" type="presParOf" srcId="{73BF0CAD-6AD8-499D-90AD-0B99D78C36C3}" destId="{CA1B2C93-A0FA-4438-8E6B-8E6DBDF17B51}" srcOrd="3" destOrd="0" presId="urn:microsoft.com/office/officeart/2005/8/layout/hierarchy2"/>
    <dgm:cxn modelId="{C6BE2210-34FA-4D12-AB28-8FB9A83ADDEC}" type="presParOf" srcId="{CA1B2C93-A0FA-4438-8E6B-8E6DBDF17B51}" destId="{46E1E7F6-7B6E-4BAD-B7DE-1B23A9515AA3}" srcOrd="0" destOrd="0" presId="urn:microsoft.com/office/officeart/2005/8/layout/hierarchy2"/>
    <dgm:cxn modelId="{8622A930-4303-45EB-9850-1297D021E394}" type="presParOf" srcId="{CA1B2C93-A0FA-4438-8E6B-8E6DBDF17B51}" destId="{A91B5BC7-D878-4014-A0C7-C148D6BB205A}" srcOrd="1" destOrd="0" presId="urn:microsoft.com/office/officeart/2005/8/layout/hierarchy2"/>
    <dgm:cxn modelId="{80D8BA35-F3F3-4C09-BFCC-8A55D96B5935}" type="presParOf" srcId="{73BF0CAD-6AD8-499D-90AD-0B99D78C36C3}" destId="{50ADF7F3-EC5D-4813-88EC-3070D3A6C45D}" srcOrd="4" destOrd="0" presId="urn:microsoft.com/office/officeart/2005/8/layout/hierarchy2"/>
    <dgm:cxn modelId="{2905E051-2871-4933-A5B7-204032E3A466}" type="presParOf" srcId="{50ADF7F3-EC5D-4813-88EC-3070D3A6C45D}" destId="{22B439F9-650F-4112-91BA-2FF556E85071}" srcOrd="0" destOrd="0" presId="urn:microsoft.com/office/officeart/2005/8/layout/hierarchy2"/>
    <dgm:cxn modelId="{94EC288E-7811-44CB-B030-EFB6443035A3}" type="presParOf" srcId="{73BF0CAD-6AD8-499D-90AD-0B99D78C36C3}" destId="{0DC224C9-2EE8-431E-90C3-BF37F5607838}" srcOrd="5" destOrd="0" presId="urn:microsoft.com/office/officeart/2005/8/layout/hierarchy2"/>
    <dgm:cxn modelId="{577CF011-887A-4AB5-A2F5-3755A7DCC481}" type="presParOf" srcId="{0DC224C9-2EE8-431E-90C3-BF37F5607838}" destId="{BDCECA2D-7ABD-4D9B-B6E1-8DB3CD80602B}" srcOrd="0" destOrd="0" presId="urn:microsoft.com/office/officeart/2005/8/layout/hierarchy2"/>
    <dgm:cxn modelId="{663053D7-1F7A-463A-813B-E53039DB4D87}" type="presParOf" srcId="{0DC224C9-2EE8-431E-90C3-BF37F5607838}" destId="{76FE2A3B-AD01-4DBE-A9B4-C502944BC46D}" srcOrd="1" destOrd="0" presId="urn:microsoft.com/office/officeart/2005/8/layout/hierarchy2"/>
    <dgm:cxn modelId="{BA1A0FBF-549C-4C4B-8934-D40389675575}" type="presParOf" srcId="{E74C3EBF-4C9A-427E-B14C-037C3BE2D988}" destId="{2B04E9FE-E576-4B85-BFBA-0B1AE3125BA5}" srcOrd="2" destOrd="0" presId="urn:microsoft.com/office/officeart/2005/8/layout/hierarchy2"/>
    <dgm:cxn modelId="{6D93534C-D98B-48EB-8288-E8A272251CFF}" type="presParOf" srcId="{2B04E9FE-E576-4B85-BFBA-0B1AE3125BA5}" destId="{FA68FB11-E480-454D-BDC8-1C82DF867732}" srcOrd="0" destOrd="0" presId="urn:microsoft.com/office/officeart/2005/8/layout/hierarchy2"/>
    <dgm:cxn modelId="{89AF248F-B43F-45CD-8B7D-E95A1872865A}" type="presParOf" srcId="{E74C3EBF-4C9A-427E-B14C-037C3BE2D988}" destId="{8CA3095D-ABF3-42BA-8F2B-F807B954AD0C}" srcOrd="3" destOrd="0" presId="urn:microsoft.com/office/officeart/2005/8/layout/hierarchy2"/>
    <dgm:cxn modelId="{D90E5447-130B-41A3-9969-D10B2627B50A}" type="presParOf" srcId="{8CA3095D-ABF3-42BA-8F2B-F807B954AD0C}" destId="{5BA81902-674E-437A-85E1-151154B30409}" srcOrd="0" destOrd="0" presId="urn:microsoft.com/office/officeart/2005/8/layout/hierarchy2"/>
    <dgm:cxn modelId="{444E8C76-62E1-44EF-B0DE-CBB36924ACDB}" type="presParOf" srcId="{8CA3095D-ABF3-42BA-8F2B-F807B954AD0C}" destId="{1353F79F-877E-48E1-AB1F-5DB7ACDA4092}" srcOrd="1" destOrd="0" presId="urn:microsoft.com/office/officeart/2005/8/layout/hierarchy2"/>
    <dgm:cxn modelId="{E881048E-973C-4F1F-844B-BDA631ADF388}" type="presParOf" srcId="{1353F79F-877E-48E1-AB1F-5DB7ACDA4092}" destId="{06CF9343-D6D6-43EB-9FEF-31CF03434E0C}" srcOrd="0" destOrd="0" presId="urn:microsoft.com/office/officeart/2005/8/layout/hierarchy2"/>
    <dgm:cxn modelId="{2281EE0C-4432-49E1-B5E1-C3A6736C9B4D}" type="presParOf" srcId="{06CF9343-D6D6-43EB-9FEF-31CF03434E0C}" destId="{2B757A32-D544-4876-9CFF-4A545F02D5A9}" srcOrd="0" destOrd="0" presId="urn:microsoft.com/office/officeart/2005/8/layout/hierarchy2"/>
    <dgm:cxn modelId="{2C138243-A5F2-43E1-B5A6-44B6112C8BA6}" type="presParOf" srcId="{1353F79F-877E-48E1-AB1F-5DB7ACDA4092}" destId="{C8CBA014-7C35-4256-BE9F-9A59BF5ED77C}" srcOrd="1" destOrd="0" presId="urn:microsoft.com/office/officeart/2005/8/layout/hierarchy2"/>
    <dgm:cxn modelId="{1C509DBC-35B1-4755-B880-4CE3B7E0A939}" type="presParOf" srcId="{C8CBA014-7C35-4256-BE9F-9A59BF5ED77C}" destId="{5EB996F5-C5FF-4F91-93BF-5C6EEBE1AE48}" srcOrd="0" destOrd="0" presId="urn:microsoft.com/office/officeart/2005/8/layout/hierarchy2"/>
    <dgm:cxn modelId="{2D9C6B96-6A5C-4325-8551-7FB6C19FBE97}" type="presParOf" srcId="{C8CBA014-7C35-4256-BE9F-9A59BF5ED77C}" destId="{26A43571-A8D9-4DEB-ABC6-9124F2CE04F7}" srcOrd="1" destOrd="0" presId="urn:microsoft.com/office/officeart/2005/8/layout/hierarchy2"/>
    <dgm:cxn modelId="{4D8E3ECA-834E-4CC8-AC3B-7851EC04DB54}" type="presParOf" srcId="{1353F79F-877E-48E1-AB1F-5DB7ACDA4092}" destId="{83A809B6-3E09-4788-B9FC-564BF3554BB1}" srcOrd="2" destOrd="0" presId="urn:microsoft.com/office/officeart/2005/8/layout/hierarchy2"/>
    <dgm:cxn modelId="{97FE59CC-5AFA-43F3-B90D-1BB069778111}" type="presParOf" srcId="{83A809B6-3E09-4788-B9FC-564BF3554BB1}" destId="{B52BA8E9-5C6F-4709-963E-60508FDC5B8B}" srcOrd="0" destOrd="0" presId="urn:microsoft.com/office/officeart/2005/8/layout/hierarchy2"/>
    <dgm:cxn modelId="{032511C1-1075-4B90-994D-972A94F8576C}" type="presParOf" srcId="{1353F79F-877E-48E1-AB1F-5DB7ACDA4092}" destId="{538BB31F-C063-4D39-BD53-290636CAD5D3}" srcOrd="3" destOrd="0" presId="urn:microsoft.com/office/officeart/2005/8/layout/hierarchy2"/>
    <dgm:cxn modelId="{98E2EB36-8AEE-4515-B50C-F0B24A98834F}" type="presParOf" srcId="{538BB31F-C063-4D39-BD53-290636CAD5D3}" destId="{B28AE066-63BD-4804-8F45-617659A824F2}" srcOrd="0" destOrd="0" presId="urn:microsoft.com/office/officeart/2005/8/layout/hierarchy2"/>
    <dgm:cxn modelId="{0D3C0B3B-C642-4C58-84B7-35F6857546A1}" type="presParOf" srcId="{538BB31F-C063-4D39-BD53-290636CAD5D3}" destId="{763D082D-E4A1-4783-8926-30115D1A97CE}" srcOrd="1" destOrd="0" presId="urn:microsoft.com/office/officeart/2005/8/layout/hierarchy2"/>
    <dgm:cxn modelId="{3031BD8A-3441-4C32-8B4F-F1A5D1F8972F}" type="presParOf" srcId="{1353F79F-877E-48E1-AB1F-5DB7ACDA4092}" destId="{A09CB7C0-76CF-49CC-82F9-1E5B79E5F7AF}" srcOrd="4" destOrd="0" presId="urn:microsoft.com/office/officeart/2005/8/layout/hierarchy2"/>
    <dgm:cxn modelId="{93EB79C5-418E-477F-A582-F0A8348C9C59}" type="presParOf" srcId="{A09CB7C0-76CF-49CC-82F9-1E5B79E5F7AF}" destId="{110473E3-E57E-4B2E-A1A7-6E475268E9D9}" srcOrd="0" destOrd="0" presId="urn:microsoft.com/office/officeart/2005/8/layout/hierarchy2"/>
    <dgm:cxn modelId="{8DD92111-A960-4A05-AFE1-FF1DF6726134}" type="presParOf" srcId="{1353F79F-877E-48E1-AB1F-5DB7ACDA4092}" destId="{AD0417D1-1CB5-4B9C-906C-823BD9851496}" srcOrd="5" destOrd="0" presId="urn:microsoft.com/office/officeart/2005/8/layout/hierarchy2"/>
    <dgm:cxn modelId="{9C59981F-DC0C-48B9-A635-6B6C5054EBE8}" type="presParOf" srcId="{AD0417D1-1CB5-4B9C-906C-823BD9851496}" destId="{FCA72E2F-00EF-49AC-A66F-90DAB3D39F15}" srcOrd="0" destOrd="0" presId="urn:microsoft.com/office/officeart/2005/8/layout/hierarchy2"/>
    <dgm:cxn modelId="{F5DC893F-83F3-49A0-9FD8-382374E88D6B}" type="presParOf" srcId="{AD0417D1-1CB5-4B9C-906C-823BD9851496}" destId="{33104632-F92D-43F9-86EB-D1982C49CDC4}" srcOrd="1" destOrd="0" presId="urn:microsoft.com/office/officeart/2005/8/layout/hierarchy2"/>
    <dgm:cxn modelId="{076E7E10-ED12-43E0-9DEB-8C2F3BE2C558}" type="presParOf" srcId="{1353F79F-877E-48E1-AB1F-5DB7ACDA4092}" destId="{0D96C4A3-785D-4AFE-99BA-9647AE3CA912}" srcOrd="6" destOrd="0" presId="urn:microsoft.com/office/officeart/2005/8/layout/hierarchy2"/>
    <dgm:cxn modelId="{4DEE9938-FB51-4489-9FEF-74544E1B3C1C}" type="presParOf" srcId="{0D96C4A3-785D-4AFE-99BA-9647AE3CA912}" destId="{24162EFC-36A6-4747-91D6-0AA8F74409D1}" srcOrd="0" destOrd="0" presId="urn:microsoft.com/office/officeart/2005/8/layout/hierarchy2"/>
    <dgm:cxn modelId="{1871207A-1B5A-4252-8B3E-DCACEFC12A2F}" type="presParOf" srcId="{1353F79F-877E-48E1-AB1F-5DB7ACDA4092}" destId="{776C1DA8-DE74-40B3-81B2-BED5E78D14C7}" srcOrd="7" destOrd="0" presId="urn:microsoft.com/office/officeart/2005/8/layout/hierarchy2"/>
    <dgm:cxn modelId="{DE257A6B-9E8B-45AC-B095-601F3E96BA93}" type="presParOf" srcId="{776C1DA8-DE74-40B3-81B2-BED5E78D14C7}" destId="{0DDF3F7D-DE2A-48E5-8864-38550033BF8E}" srcOrd="0" destOrd="0" presId="urn:microsoft.com/office/officeart/2005/8/layout/hierarchy2"/>
    <dgm:cxn modelId="{93F3B4FF-03D0-418A-8A28-94698525E7FE}" type="presParOf" srcId="{776C1DA8-DE74-40B3-81B2-BED5E78D14C7}" destId="{663A0019-515D-4F98-8548-0013FD8BB1E8}" srcOrd="1" destOrd="0" presId="urn:microsoft.com/office/officeart/2005/8/layout/hierarchy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2A25C0-A7C1-4508-9D1A-A6AF7BB323E4}">
      <dsp:nvSpPr>
        <dsp:cNvPr id="0" name=""/>
        <dsp:cNvSpPr/>
      </dsp:nvSpPr>
      <dsp:spPr>
        <a:xfrm>
          <a:off x="0" y="792432"/>
          <a:ext cx="5486400" cy="378000"/>
        </a:xfrm>
        <a:prstGeom prst="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AE6DBE00-E764-438B-97A0-CBCA95C35047}">
      <dsp:nvSpPr>
        <dsp:cNvPr id="0" name=""/>
        <dsp:cNvSpPr/>
      </dsp:nvSpPr>
      <dsp:spPr>
        <a:xfrm>
          <a:off x="261193" y="184795"/>
          <a:ext cx="5223861" cy="829036"/>
        </a:xfrm>
        <a:prstGeom prst="round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lvl="0" algn="ctr" defTabSz="622300">
            <a:lnSpc>
              <a:spcPct val="90000"/>
            </a:lnSpc>
            <a:spcBef>
              <a:spcPct val="0"/>
            </a:spcBef>
            <a:spcAft>
              <a:spcPct val="35000"/>
            </a:spcAft>
          </a:pPr>
          <a:r>
            <a:rPr lang="ru-RU" sz="1400" b="0" kern="1200"/>
            <a:t>АЛГОРИТМ СТРУКТУРЫ ЗАНЯТИЯ ПО ОБУЧЕНИЮ ДЕТЕЙ ПЕРЕСКАЗУ ТЕКСТА С ОПОРОЙ НА ГРАФИЧЕСКИЕ СХЕМЫ</a:t>
          </a:r>
        </a:p>
      </dsp:txBody>
      <dsp:txXfrm>
        <a:off x="301663" y="225265"/>
        <a:ext cx="5142921" cy="748096"/>
      </dsp:txXfrm>
    </dsp:sp>
    <dsp:sp modelId="{ECE0E9F3-C223-48DB-8527-C0398B7874F7}">
      <dsp:nvSpPr>
        <dsp:cNvPr id="0" name=""/>
        <dsp:cNvSpPr/>
      </dsp:nvSpPr>
      <dsp:spPr>
        <a:xfrm>
          <a:off x="0" y="1472832"/>
          <a:ext cx="5486400" cy="378000"/>
        </a:xfrm>
        <a:prstGeom prst="rect">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F5D3F8FD-C0D9-473E-A983-4AB71E96CBAB}">
      <dsp:nvSpPr>
        <dsp:cNvPr id="0" name=""/>
        <dsp:cNvSpPr/>
      </dsp:nvSpPr>
      <dsp:spPr>
        <a:xfrm>
          <a:off x="0" y="1251432"/>
          <a:ext cx="3840480" cy="44280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lvl="0" algn="ctr" defTabSz="622300">
            <a:lnSpc>
              <a:spcPct val="90000"/>
            </a:lnSpc>
            <a:spcBef>
              <a:spcPct val="0"/>
            </a:spcBef>
            <a:spcAft>
              <a:spcPct val="35000"/>
            </a:spcAft>
          </a:pPr>
          <a:r>
            <a:rPr lang="ru-RU" sz="1400" b="0" kern="1200"/>
            <a:t>Предварительная работа</a:t>
          </a:r>
        </a:p>
      </dsp:txBody>
      <dsp:txXfrm>
        <a:off x="21616" y="1273048"/>
        <a:ext cx="3797248" cy="399568"/>
      </dsp:txXfrm>
    </dsp:sp>
    <dsp:sp modelId="{6F32E37D-0933-495E-8C1C-A23F27E83220}">
      <dsp:nvSpPr>
        <dsp:cNvPr id="0" name=""/>
        <dsp:cNvSpPr/>
      </dsp:nvSpPr>
      <dsp:spPr>
        <a:xfrm>
          <a:off x="0" y="2105607"/>
          <a:ext cx="5486400" cy="378000"/>
        </a:xfrm>
        <a:prstGeom prst="rect">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26F6CF41-BDA3-4A22-BC52-51CF306ABB1C}">
      <dsp:nvSpPr>
        <dsp:cNvPr id="0" name=""/>
        <dsp:cNvSpPr/>
      </dsp:nvSpPr>
      <dsp:spPr>
        <a:xfrm>
          <a:off x="1579232" y="1931832"/>
          <a:ext cx="3840480" cy="442800"/>
        </a:xfrm>
        <a:prstGeom prst="round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b="0" kern="1200"/>
            <a:t>Организационный момент</a:t>
          </a:r>
        </a:p>
      </dsp:txBody>
      <dsp:txXfrm>
        <a:off x="1600848" y="1953448"/>
        <a:ext cx="3797248" cy="399568"/>
      </dsp:txXfrm>
    </dsp:sp>
    <dsp:sp modelId="{E5CD8686-9079-41E1-A46C-7C1DBE69E56C}">
      <dsp:nvSpPr>
        <dsp:cNvPr id="0" name=""/>
        <dsp:cNvSpPr/>
      </dsp:nvSpPr>
      <dsp:spPr>
        <a:xfrm>
          <a:off x="0" y="2833632"/>
          <a:ext cx="5486400" cy="378000"/>
        </a:xfrm>
        <a:prstGeom prst="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1263F56C-3EA6-45AE-951F-EDBF39B06216}">
      <dsp:nvSpPr>
        <dsp:cNvPr id="0" name=""/>
        <dsp:cNvSpPr/>
      </dsp:nvSpPr>
      <dsp:spPr>
        <a:xfrm>
          <a:off x="0" y="2612232"/>
          <a:ext cx="3592845" cy="442800"/>
        </a:xfrm>
        <a:prstGeom prst="round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lvl="0" algn="ctr" defTabSz="622300">
            <a:lnSpc>
              <a:spcPct val="90000"/>
            </a:lnSpc>
            <a:spcBef>
              <a:spcPct val="0"/>
            </a:spcBef>
            <a:spcAft>
              <a:spcPct val="35000"/>
            </a:spcAft>
          </a:pPr>
          <a:r>
            <a:rPr lang="ru-RU" sz="1400" b="0" kern="1200"/>
            <a:t>Подготовка к восприятию текста</a:t>
          </a:r>
        </a:p>
      </dsp:txBody>
      <dsp:txXfrm>
        <a:off x="21616" y="2633848"/>
        <a:ext cx="3549613" cy="399568"/>
      </dsp:txXfrm>
    </dsp:sp>
    <dsp:sp modelId="{271344ED-3A3E-4767-812F-D7983B20DBDB}">
      <dsp:nvSpPr>
        <dsp:cNvPr id="0" name=""/>
        <dsp:cNvSpPr/>
      </dsp:nvSpPr>
      <dsp:spPr>
        <a:xfrm>
          <a:off x="0" y="3514032"/>
          <a:ext cx="5486400" cy="378000"/>
        </a:xfrm>
        <a:prstGeom prst="rect">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D19E3A09-F7E7-4E50-BA40-A5101D160B09}">
      <dsp:nvSpPr>
        <dsp:cNvPr id="0" name=""/>
        <dsp:cNvSpPr/>
      </dsp:nvSpPr>
      <dsp:spPr>
        <a:xfrm>
          <a:off x="1645903" y="3245009"/>
          <a:ext cx="3840480" cy="442800"/>
        </a:xfrm>
        <a:prstGeom prst="round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lvl="0" algn="ctr" defTabSz="622300">
            <a:lnSpc>
              <a:spcPct val="90000"/>
            </a:lnSpc>
            <a:spcBef>
              <a:spcPct val="0"/>
            </a:spcBef>
            <a:spcAft>
              <a:spcPct val="35000"/>
            </a:spcAft>
          </a:pPr>
          <a:r>
            <a:rPr lang="ru-RU" sz="1400" b="0" kern="1200"/>
            <a:t>Чтение рассказа</a:t>
          </a:r>
        </a:p>
      </dsp:txBody>
      <dsp:txXfrm>
        <a:off x="1667519" y="3266625"/>
        <a:ext cx="3797248" cy="399568"/>
      </dsp:txXfrm>
    </dsp:sp>
    <dsp:sp modelId="{DFD8F801-145D-4DEC-A694-6E60FD5D5CF1}">
      <dsp:nvSpPr>
        <dsp:cNvPr id="0" name=""/>
        <dsp:cNvSpPr/>
      </dsp:nvSpPr>
      <dsp:spPr>
        <a:xfrm>
          <a:off x="0" y="4194432"/>
          <a:ext cx="5486400" cy="378000"/>
        </a:xfrm>
        <a:prstGeom prst="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865AD406-9D97-4BE2-9165-A2B5915D912D}">
      <dsp:nvSpPr>
        <dsp:cNvPr id="0" name=""/>
        <dsp:cNvSpPr/>
      </dsp:nvSpPr>
      <dsp:spPr>
        <a:xfrm>
          <a:off x="0" y="3949218"/>
          <a:ext cx="3840480" cy="442800"/>
        </a:xfrm>
        <a:prstGeom prst="round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lvl="0" algn="ctr" defTabSz="622300">
            <a:lnSpc>
              <a:spcPct val="90000"/>
            </a:lnSpc>
            <a:spcBef>
              <a:spcPct val="0"/>
            </a:spcBef>
            <a:spcAft>
              <a:spcPct val="35000"/>
            </a:spcAft>
          </a:pPr>
          <a:r>
            <a:rPr lang="ru-RU" sz="1400" b="0" kern="1200"/>
            <a:t>Содержательный и языковой разбор текста</a:t>
          </a:r>
        </a:p>
      </dsp:txBody>
      <dsp:txXfrm>
        <a:off x="21616" y="3970834"/>
        <a:ext cx="3797248" cy="399568"/>
      </dsp:txXfrm>
    </dsp:sp>
    <dsp:sp modelId="{5235169F-10ED-45ED-A8D1-6D8BBAD05C8C}">
      <dsp:nvSpPr>
        <dsp:cNvPr id="0" name=""/>
        <dsp:cNvSpPr/>
      </dsp:nvSpPr>
      <dsp:spPr>
        <a:xfrm>
          <a:off x="0" y="4874832"/>
          <a:ext cx="5486400" cy="378000"/>
        </a:xfrm>
        <a:prstGeom prst="rect">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6C65ADCB-EE6C-4E4E-AF7C-F14770D94259}">
      <dsp:nvSpPr>
        <dsp:cNvPr id="0" name=""/>
        <dsp:cNvSpPr/>
      </dsp:nvSpPr>
      <dsp:spPr>
        <a:xfrm>
          <a:off x="1645903" y="4653432"/>
          <a:ext cx="3840480" cy="44280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lvl="0" algn="ctr" defTabSz="622300">
            <a:lnSpc>
              <a:spcPct val="90000"/>
            </a:lnSpc>
            <a:spcBef>
              <a:spcPct val="0"/>
            </a:spcBef>
            <a:spcAft>
              <a:spcPct val="35000"/>
            </a:spcAft>
          </a:pPr>
          <a:r>
            <a:rPr lang="ru-RU" sz="1400" b="0" kern="1200"/>
            <a:t>Лексико-грамматические упражнения по тексту произведения</a:t>
          </a:r>
        </a:p>
      </dsp:txBody>
      <dsp:txXfrm>
        <a:off x="1667519" y="4675048"/>
        <a:ext cx="3797248" cy="399568"/>
      </dsp:txXfrm>
    </dsp:sp>
    <dsp:sp modelId="{45271876-B44C-4D55-817F-BBFE5836D371}">
      <dsp:nvSpPr>
        <dsp:cNvPr id="0" name=""/>
        <dsp:cNvSpPr/>
      </dsp:nvSpPr>
      <dsp:spPr>
        <a:xfrm>
          <a:off x="0" y="5555232"/>
          <a:ext cx="5486400" cy="378000"/>
        </a:xfrm>
        <a:prstGeom prst="rect">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C0669E16-488A-44D3-82B9-3B72C3E08142}">
      <dsp:nvSpPr>
        <dsp:cNvPr id="0" name=""/>
        <dsp:cNvSpPr/>
      </dsp:nvSpPr>
      <dsp:spPr>
        <a:xfrm>
          <a:off x="0" y="5325893"/>
          <a:ext cx="3840480" cy="442800"/>
        </a:xfrm>
        <a:prstGeom prst="round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lvl="0" algn="ctr" defTabSz="622300">
            <a:lnSpc>
              <a:spcPct val="90000"/>
            </a:lnSpc>
            <a:spcBef>
              <a:spcPct val="0"/>
            </a:spcBef>
            <a:spcAft>
              <a:spcPct val="35000"/>
            </a:spcAft>
          </a:pPr>
          <a:r>
            <a:rPr lang="ru-RU" sz="1400" b="0" kern="1200"/>
            <a:t>Повторное чтение рассказа с установкой на самостоятельный пересказ</a:t>
          </a:r>
        </a:p>
      </dsp:txBody>
      <dsp:txXfrm>
        <a:off x="21616" y="5347509"/>
        <a:ext cx="3797248" cy="399568"/>
      </dsp:txXfrm>
    </dsp:sp>
    <dsp:sp modelId="{11006EEE-39AF-4C61-91FE-109C95F6B09D}">
      <dsp:nvSpPr>
        <dsp:cNvPr id="0" name=""/>
        <dsp:cNvSpPr/>
      </dsp:nvSpPr>
      <dsp:spPr>
        <a:xfrm>
          <a:off x="0" y="6235632"/>
          <a:ext cx="5486400" cy="378000"/>
        </a:xfrm>
        <a:prstGeom prst="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09C85B64-6205-4A9C-B70E-F9D68E6B3EB0}">
      <dsp:nvSpPr>
        <dsp:cNvPr id="0" name=""/>
        <dsp:cNvSpPr/>
      </dsp:nvSpPr>
      <dsp:spPr>
        <a:xfrm>
          <a:off x="1645903" y="6014232"/>
          <a:ext cx="3840480" cy="442800"/>
        </a:xfrm>
        <a:prstGeom prst="round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lvl="0" algn="ctr" defTabSz="622300">
            <a:lnSpc>
              <a:spcPct val="90000"/>
            </a:lnSpc>
            <a:spcBef>
              <a:spcPct val="0"/>
            </a:spcBef>
            <a:spcAft>
              <a:spcPct val="35000"/>
            </a:spcAft>
          </a:pPr>
          <a:r>
            <a:rPr lang="ru-RU" sz="1400" b="0" kern="1200"/>
            <a:t>Моделирование рассказа с помощью графических схем</a:t>
          </a:r>
        </a:p>
      </dsp:txBody>
      <dsp:txXfrm>
        <a:off x="1667519" y="6035848"/>
        <a:ext cx="3797248" cy="399568"/>
      </dsp:txXfrm>
    </dsp:sp>
    <dsp:sp modelId="{B498702C-9478-4E47-9407-4554CECC5EF3}">
      <dsp:nvSpPr>
        <dsp:cNvPr id="0" name=""/>
        <dsp:cNvSpPr/>
      </dsp:nvSpPr>
      <dsp:spPr>
        <a:xfrm>
          <a:off x="0" y="6916032"/>
          <a:ext cx="5486400" cy="378000"/>
        </a:xfrm>
        <a:prstGeom prst="rect">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85907F34-7695-46D3-ADA0-2DBF08486FFD}">
      <dsp:nvSpPr>
        <dsp:cNvPr id="0" name=""/>
        <dsp:cNvSpPr/>
      </dsp:nvSpPr>
      <dsp:spPr>
        <a:xfrm>
          <a:off x="0" y="6724796"/>
          <a:ext cx="3840480" cy="442800"/>
        </a:xfrm>
        <a:prstGeom prst="round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lvl="0" algn="ctr" defTabSz="622300">
            <a:lnSpc>
              <a:spcPct val="90000"/>
            </a:lnSpc>
            <a:spcBef>
              <a:spcPct val="0"/>
            </a:spcBef>
            <a:spcAft>
              <a:spcPct val="35000"/>
            </a:spcAft>
          </a:pPr>
          <a:r>
            <a:rPr lang="ru-RU" sz="1400" b="0" kern="1200"/>
            <a:t>Пересказ по плану с наглядной опорой в виде графических схем</a:t>
          </a:r>
        </a:p>
      </dsp:txBody>
      <dsp:txXfrm>
        <a:off x="21616" y="6746412"/>
        <a:ext cx="3797248" cy="399568"/>
      </dsp:txXfrm>
    </dsp:sp>
    <dsp:sp modelId="{FB744341-570B-4291-B068-E3DCC8389564}">
      <dsp:nvSpPr>
        <dsp:cNvPr id="0" name=""/>
        <dsp:cNvSpPr/>
      </dsp:nvSpPr>
      <dsp:spPr>
        <a:xfrm>
          <a:off x="0" y="7596432"/>
          <a:ext cx="5486400" cy="378000"/>
        </a:xfrm>
        <a:prstGeom prst="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FB12D949-EE5E-4122-B166-6AEF92907F85}">
      <dsp:nvSpPr>
        <dsp:cNvPr id="0" name=""/>
        <dsp:cNvSpPr/>
      </dsp:nvSpPr>
      <dsp:spPr>
        <a:xfrm>
          <a:off x="1645903" y="7367093"/>
          <a:ext cx="3840480" cy="442800"/>
        </a:xfrm>
        <a:prstGeom prst="round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lvl="0" algn="ctr" defTabSz="622300">
            <a:lnSpc>
              <a:spcPct val="90000"/>
            </a:lnSpc>
            <a:spcBef>
              <a:spcPct val="0"/>
            </a:spcBef>
            <a:spcAft>
              <a:spcPct val="35000"/>
            </a:spcAft>
          </a:pPr>
          <a:r>
            <a:rPr lang="ru-RU" sz="1400" b="0" kern="1200"/>
            <a:t>Подведение итогов занятия</a:t>
          </a:r>
        </a:p>
      </dsp:txBody>
      <dsp:txXfrm>
        <a:off x="1667519" y="7388709"/>
        <a:ext cx="3797248" cy="399568"/>
      </dsp:txXfrm>
    </dsp:sp>
    <dsp:sp modelId="{7E5D96B2-1DC7-4AB2-B7C8-72313D2913E0}">
      <dsp:nvSpPr>
        <dsp:cNvPr id="0" name=""/>
        <dsp:cNvSpPr/>
      </dsp:nvSpPr>
      <dsp:spPr>
        <a:xfrm>
          <a:off x="0" y="8362129"/>
          <a:ext cx="5486400" cy="378000"/>
        </a:xfrm>
        <a:prstGeom prst="rect">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1ACF7240-96F6-4F3C-82A4-469FF4BFEE40}">
      <dsp:nvSpPr>
        <dsp:cNvPr id="0" name=""/>
        <dsp:cNvSpPr/>
      </dsp:nvSpPr>
      <dsp:spPr>
        <a:xfrm rot="10800000" flipV="1">
          <a:off x="0" y="8095120"/>
          <a:ext cx="3797044" cy="52809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lvl="0" algn="ctr" defTabSz="622300">
            <a:lnSpc>
              <a:spcPct val="90000"/>
            </a:lnSpc>
            <a:spcBef>
              <a:spcPct val="0"/>
            </a:spcBef>
            <a:spcAft>
              <a:spcPct val="35000"/>
            </a:spcAft>
          </a:pPr>
          <a:r>
            <a:rPr lang="ru-RU" sz="1400" b="0" kern="1200"/>
            <a:t>Задания учителя</a:t>
          </a:r>
        </a:p>
      </dsp:txBody>
      <dsp:txXfrm rot="-10800000">
        <a:off x="25780" y="8120900"/>
        <a:ext cx="3745484" cy="4765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CA6901-27E4-45FA-A97D-50F355196295}">
      <dsp:nvSpPr>
        <dsp:cNvPr id="0" name=""/>
        <dsp:cNvSpPr/>
      </dsp:nvSpPr>
      <dsp:spPr>
        <a:xfrm>
          <a:off x="0" y="3343620"/>
          <a:ext cx="1325328" cy="668711"/>
        </a:xfrm>
        <a:prstGeom prst="roundRect">
          <a:avLst>
            <a:gd name="adj" fmla="val 10000"/>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b="0" kern="1200">
              <a:solidFill>
                <a:schemeClr val="tx1"/>
              </a:solidFill>
            </a:rPr>
            <a:t>ПРИЁМЫ</a:t>
          </a:r>
        </a:p>
      </dsp:txBody>
      <dsp:txXfrm>
        <a:off x="19586" y="3363206"/>
        <a:ext cx="1286156" cy="629539"/>
      </dsp:txXfrm>
    </dsp:sp>
    <dsp:sp modelId="{F47A86EF-2F4C-4CD5-9A6A-E39D6C532C6C}">
      <dsp:nvSpPr>
        <dsp:cNvPr id="0" name=""/>
        <dsp:cNvSpPr/>
      </dsp:nvSpPr>
      <dsp:spPr>
        <a:xfrm rot="17319608">
          <a:off x="879506" y="3050463"/>
          <a:ext cx="1311151" cy="12797"/>
        </a:xfrm>
        <a:custGeom>
          <a:avLst/>
          <a:gdLst/>
          <a:ahLst/>
          <a:cxnLst/>
          <a:rect l="0" t="0" r="0" b="0"/>
          <a:pathLst>
            <a:path>
              <a:moveTo>
                <a:pt x="0" y="6398"/>
              </a:moveTo>
              <a:lnTo>
                <a:pt x="1311151" y="6398"/>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502303" y="3024083"/>
        <a:ext cx="65557" cy="65557"/>
      </dsp:txXfrm>
    </dsp:sp>
    <dsp:sp modelId="{B0B0352E-8FD0-49A6-A75C-B59976093B76}">
      <dsp:nvSpPr>
        <dsp:cNvPr id="0" name=""/>
        <dsp:cNvSpPr/>
      </dsp:nvSpPr>
      <dsp:spPr>
        <a:xfrm>
          <a:off x="1744836" y="2178410"/>
          <a:ext cx="1470456" cy="514674"/>
        </a:xfrm>
        <a:prstGeom prst="roundRect">
          <a:avLst>
            <a:gd name="adj" fmla="val 10000"/>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0" kern="1200">
              <a:solidFill>
                <a:schemeClr val="tx1"/>
              </a:solidFill>
            </a:rPr>
            <a:t>ОСНОВНЫЕ</a:t>
          </a:r>
        </a:p>
      </dsp:txBody>
      <dsp:txXfrm>
        <a:off x="1759910" y="2193484"/>
        <a:ext cx="1440308" cy="484526"/>
      </dsp:txXfrm>
    </dsp:sp>
    <dsp:sp modelId="{3F98E9A1-060B-4E42-A850-75AF29A7F961}">
      <dsp:nvSpPr>
        <dsp:cNvPr id="0" name=""/>
        <dsp:cNvSpPr/>
      </dsp:nvSpPr>
      <dsp:spPr>
        <a:xfrm rot="17499384">
          <a:off x="2832634" y="1865687"/>
          <a:ext cx="1212939" cy="12797"/>
        </a:xfrm>
        <a:custGeom>
          <a:avLst/>
          <a:gdLst/>
          <a:ahLst/>
          <a:cxnLst/>
          <a:rect l="0" t="0" r="0" b="0"/>
          <a:pathLst>
            <a:path>
              <a:moveTo>
                <a:pt x="0" y="6398"/>
              </a:moveTo>
              <a:lnTo>
                <a:pt x="1212939" y="6398"/>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408780" y="1841763"/>
        <a:ext cx="60646" cy="60646"/>
      </dsp:txXfrm>
    </dsp:sp>
    <dsp:sp modelId="{848EF253-7617-4300-BD82-9C495FB07DAA}">
      <dsp:nvSpPr>
        <dsp:cNvPr id="0" name=""/>
        <dsp:cNvSpPr/>
      </dsp:nvSpPr>
      <dsp:spPr>
        <a:xfrm>
          <a:off x="3662915" y="752475"/>
          <a:ext cx="2178227" cy="111189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0" kern="1200">
              <a:solidFill>
                <a:schemeClr val="tx1"/>
              </a:solidFill>
            </a:rPr>
            <a:t>ОБРАЗЕЦ</a:t>
          </a:r>
        </a:p>
        <a:p>
          <a:pPr lvl="0" algn="ctr" defTabSz="622300">
            <a:lnSpc>
              <a:spcPct val="90000"/>
            </a:lnSpc>
            <a:spcBef>
              <a:spcPct val="0"/>
            </a:spcBef>
            <a:spcAft>
              <a:spcPct val="35000"/>
            </a:spcAft>
          </a:pPr>
          <a:r>
            <a:rPr lang="ru-RU" sz="1000" b="0" kern="1200">
              <a:solidFill>
                <a:schemeClr val="tx1"/>
              </a:solidFill>
            </a:rPr>
            <a:t> </a:t>
          </a:r>
          <a:r>
            <a:rPr lang="ru-RU" sz="1100" b="0" i="1" kern="1200">
              <a:solidFill>
                <a:schemeClr val="tx1"/>
              </a:solidFill>
            </a:rPr>
            <a:t>ЧАСТИЧНЫЙ ОБРАЗЕЦ, ДУБЛЕР ОБРАЗЦА, РАЗБОР ОБРАЗЦА</a:t>
          </a:r>
          <a:r>
            <a:rPr lang="en-US" sz="1100" b="0" i="1" kern="1200">
              <a:solidFill>
                <a:schemeClr val="tx1"/>
              </a:solidFill>
            </a:rPr>
            <a:t> </a:t>
          </a:r>
          <a:r>
            <a:rPr lang="ru-RU" sz="1100" b="0" i="1" kern="1200">
              <a:solidFill>
                <a:schemeClr val="tx1"/>
              </a:solidFill>
            </a:rPr>
            <a:t>РАССКАЗА</a:t>
          </a:r>
        </a:p>
      </dsp:txBody>
      <dsp:txXfrm>
        <a:off x="3695481" y="785041"/>
        <a:ext cx="2113095" cy="1046766"/>
      </dsp:txXfrm>
    </dsp:sp>
    <dsp:sp modelId="{BC3B9C8F-10D0-4CDD-AC05-6EE9788C39DB}">
      <dsp:nvSpPr>
        <dsp:cNvPr id="0" name=""/>
        <dsp:cNvSpPr/>
      </dsp:nvSpPr>
      <dsp:spPr>
        <a:xfrm rot="2476369">
          <a:off x="3147245" y="2610037"/>
          <a:ext cx="547834" cy="12797"/>
        </a:xfrm>
        <a:custGeom>
          <a:avLst/>
          <a:gdLst/>
          <a:ahLst/>
          <a:cxnLst/>
          <a:rect l="0" t="0" r="0" b="0"/>
          <a:pathLst>
            <a:path>
              <a:moveTo>
                <a:pt x="0" y="6398"/>
              </a:moveTo>
              <a:lnTo>
                <a:pt x="547834" y="6398"/>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407467" y="2602740"/>
        <a:ext cx="27391" cy="27391"/>
      </dsp:txXfrm>
    </dsp:sp>
    <dsp:sp modelId="{46E1E7F6-7B6E-4BAD-B7DE-1B23A9515AA3}">
      <dsp:nvSpPr>
        <dsp:cNvPr id="0" name=""/>
        <dsp:cNvSpPr/>
      </dsp:nvSpPr>
      <dsp:spPr>
        <a:xfrm>
          <a:off x="3627032" y="2394113"/>
          <a:ext cx="2331178" cy="806021"/>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0" kern="1200">
              <a:solidFill>
                <a:schemeClr val="tx1"/>
              </a:solidFill>
            </a:rPr>
            <a:t>ПЛАН </a:t>
          </a:r>
        </a:p>
        <a:p>
          <a:pPr lvl="0" algn="ctr" defTabSz="622300">
            <a:lnSpc>
              <a:spcPct val="90000"/>
            </a:lnSpc>
            <a:spcBef>
              <a:spcPct val="0"/>
            </a:spcBef>
            <a:spcAft>
              <a:spcPct val="35000"/>
            </a:spcAft>
          </a:pPr>
          <a:r>
            <a:rPr lang="ru-RU" sz="1000" b="0" kern="1200">
              <a:solidFill>
                <a:schemeClr val="tx1"/>
              </a:solidFill>
            </a:rPr>
            <a:t> </a:t>
          </a:r>
          <a:r>
            <a:rPr lang="ru-RU" sz="1000" b="0" i="1" kern="1200">
              <a:solidFill>
                <a:schemeClr val="tx1"/>
              </a:solidFill>
            </a:rPr>
            <a:t>ВОСПРОИВЕДЕНИЕ ПЛАНА, </a:t>
          </a:r>
        </a:p>
        <a:p>
          <a:pPr lvl="0" algn="ctr" defTabSz="622300">
            <a:lnSpc>
              <a:spcPct val="90000"/>
            </a:lnSpc>
            <a:spcBef>
              <a:spcPct val="0"/>
            </a:spcBef>
            <a:spcAft>
              <a:spcPct val="35000"/>
            </a:spcAft>
          </a:pPr>
          <a:r>
            <a:rPr lang="ru-RU" sz="1000" b="0" i="1" kern="1200">
              <a:solidFill>
                <a:schemeClr val="tx1"/>
              </a:solidFill>
            </a:rPr>
            <a:t>РАБОР ПЛАНА</a:t>
          </a:r>
        </a:p>
      </dsp:txBody>
      <dsp:txXfrm>
        <a:off x="3650640" y="2417721"/>
        <a:ext cx="2283962" cy="758805"/>
      </dsp:txXfrm>
    </dsp:sp>
    <dsp:sp modelId="{50ADF7F3-EC5D-4813-88EC-3070D3A6C45D}">
      <dsp:nvSpPr>
        <dsp:cNvPr id="0" name=""/>
        <dsp:cNvSpPr/>
      </dsp:nvSpPr>
      <dsp:spPr>
        <a:xfrm rot="3772646">
          <a:off x="2885001" y="2969632"/>
          <a:ext cx="1214075" cy="12797"/>
        </a:xfrm>
        <a:custGeom>
          <a:avLst/>
          <a:gdLst/>
          <a:ahLst/>
          <a:cxnLst/>
          <a:rect l="0" t="0" r="0" b="0"/>
          <a:pathLst>
            <a:path>
              <a:moveTo>
                <a:pt x="0" y="6398"/>
              </a:moveTo>
              <a:lnTo>
                <a:pt x="1214075" y="6398"/>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461686" y="2945679"/>
        <a:ext cx="60703" cy="60703"/>
      </dsp:txXfrm>
    </dsp:sp>
    <dsp:sp modelId="{BDCECA2D-7ABD-4D9B-B6E1-8DB3CD80602B}">
      <dsp:nvSpPr>
        <dsp:cNvPr id="0" name=""/>
        <dsp:cNvSpPr/>
      </dsp:nvSpPr>
      <dsp:spPr>
        <a:xfrm>
          <a:off x="3768784" y="3277197"/>
          <a:ext cx="1029349" cy="478235"/>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0" kern="1200">
              <a:solidFill>
                <a:schemeClr val="tx1"/>
              </a:solidFill>
            </a:rPr>
            <a:t>ОЦЕНКА</a:t>
          </a:r>
        </a:p>
      </dsp:txBody>
      <dsp:txXfrm>
        <a:off x="3782791" y="3291204"/>
        <a:ext cx="1001335" cy="450221"/>
      </dsp:txXfrm>
    </dsp:sp>
    <dsp:sp modelId="{2B04E9FE-E576-4B85-BFBA-0B1AE3125BA5}">
      <dsp:nvSpPr>
        <dsp:cNvPr id="0" name=""/>
        <dsp:cNvSpPr/>
      </dsp:nvSpPr>
      <dsp:spPr>
        <a:xfrm rot="4596518">
          <a:off x="832205" y="4295882"/>
          <a:ext cx="1283507" cy="12797"/>
        </a:xfrm>
        <a:custGeom>
          <a:avLst/>
          <a:gdLst/>
          <a:ahLst/>
          <a:cxnLst/>
          <a:rect l="0" t="0" r="0" b="0"/>
          <a:pathLst>
            <a:path>
              <a:moveTo>
                <a:pt x="0" y="6398"/>
              </a:moveTo>
              <a:lnTo>
                <a:pt x="1283507" y="6398"/>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441872" y="4270193"/>
        <a:ext cx="64175" cy="64175"/>
      </dsp:txXfrm>
    </dsp:sp>
    <dsp:sp modelId="{5BA81902-674E-437A-85E1-151154B30409}">
      <dsp:nvSpPr>
        <dsp:cNvPr id="0" name=""/>
        <dsp:cNvSpPr/>
      </dsp:nvSpPr>
      <dsp:spPr>
        <a:xfrm>
          <a:off x="1622590" y="4669248"/>
          <a:ext cx="1698663" cy="514674"/>
        </a:xfrm>
        <a:prstGeom prst="roundRect">
          <a:avLst>
            <a:gd name="adj" fmla="val 10000"/>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0" kern="1200">
              <a:solidFill>
                <a:schemeClr val="tx1"/>
              </a:solidFill>
            </a:rPr>
            <a:t>ВСПОМОГАТЕЛЬНЫЕ</a:t>
          </a:r>
        </a:p>
      </dsp:txBody>
      <dsp:txXfrm>
        <a:off x="1637664" y="4684322"/>
        <a:ext cx="1668515" cy="484526"/>
      </dsp:txXfrm>
    </dsp:sp>
    <dsp:sp modelId="{06CF9343-D6D6-43EB-9FEF-31CF03434E0C}">
      <dsp:nvSpPr>
        <dsp:cNvPr id="0" name=""/>
        <dsp:cNvSpPr/>
      </dsp:nvSpPr>
      <dsp:spPr>
        <a:xfrm rot="18085643">
          <a:off x="3074664" y="4480523"/>
          <a:ext cx="1030499" cy="12797"/>
        </a:xfrm>
        <a:custGeom>
          <a:avLst/>
          <a:gdLst/>
          <a:ahLst/>
          <a:cxnLst/>
          <a:rect l="0" t="0" r="0" b="0"/>
          <a:pathLst>
            <a:path>
              <a:moveTo>
                <a:pt x="0" y="6398"/>
              </a:moveTo>
              <a:lnTo>
                <a:pt x="1030499" y="6398"/>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564151" y="4461160"/>
        <a:ext cx="51524" cy="51524"/>
      </dsp:txXfrm>
    </dsp:sp>
    <dsp:sp modelId="{5EB996F5-C5FF-4F91-93BF-5C6EEBE1AE48}">
      <dsp:nvSpPr>
        <dsp:cNvPr id="0" name=""/>
        <dsp:cNvSpPr/>
      </dsp:nvSpPr>
      <dsp:spPr>
        <a:xfrm>
          <a:off x="3858574" y="3789921"/>
          <a:ext cx="2166317" cy="514674"/>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0" kern="1200">
              <a:solidFill>
                <a:schemeClr val="tx1"/>
              </a:solidFill>
            </a:rPr>
            <a:t>КОЛЛЕКТИВНОЕ СОСТАВЛЕНИЕ РАССКАЗА</a:t>
          </a:r>
        </a:p>
      </dsp:txBody>
      <dsp:txXfrm>
        <a:off x="3873648" y="3804995"/>
        <a:ext cx="2136169" cy="484526"/>
      </dsp:txXfrm>
    </dsp:sp>
    <dsp:sp modelId="{83A809B6-3E09-4788-B9FC-564BF3554BB1}">
      <dsp:nvSpPr>
        <dsp:cNvPr id="0" name=""/>
        <dsp:cNvSpPr/>
      </dsp:nvSpPr>
      <dsp:spPr>
        <a:xfrm rot="20019206">
          <a:off x="3288337" y="4779552"/>
          <a:ext cx="633776" cy="12797"/>
        </a:xfrm>
        <a:custGeom>
          <a:avLst/>
          <a:gdLst/>
          <a:ahLst/>
          <a:cxnLst/>
          <a:rect l="0" t="0" r="0" b="0"/>
          <a:pathLst>
            <a:path>
              <a:moveTo>
                <a:pt x="0" y="6398"/>
              </a:moveTo>
              <a:lnTo>
                <a:pt x="633776" y="6398"/>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589381" y="4770106"/>
        <a:ext cx="31688" cy="31688"/>
      </dsp:txXfrm>
    </dsp:sp>
    <dsp:sp modelId="{B28AE066-63BD-4804-8F45-617659A824F2}">
      <dsp:nvSpPr>
        <dsp:cNvPr id="0" name=""/>
        <dsp:cNvSpPr/>
      </dsp:nvSpPr>
      <dsp:spPr>
        <a:xfrm>
          <a:off x="3889197" y="4387978"/>
          <a:ext cx="1029349" cy="514674"/>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0" kern="1200">
              <a:solidFill>
                <a:schemeClr val="tx1"/>
              </a:solidFill>
            </a:rPr>
            <a:t>СХЕМЫ, МОДЕЛИ</a:t>
          </a:r>
        </a:p>
      </dsp:txBody>
      <dsp:txXfrm>
        <a:off x="3904271" y="4403052"/>
        <a:ext cx="999201" cy="484526"/>
      </dsp:txXfrm>
    </dsp:sp>
    <dsp:sp modelId="{A09CB7C0-76CF-49CC-82F9-1E5B79E5F7AF}">
      <dsp:nvSpPr>
        <dsp:cNvPr id="0" name=""/>
        <dsp:cNvSpPr/>
      </dsp:nvSpPr>
      <dsp:spPr>
        <a:xfrm rot="1748083">
          <a:off x="3282580" y="5069005"/>
          <a:ext cx="611332" cy="12797"/>
        </a:xfrm>
        <a:custGeom>
          <a:avLst/>
          <a:gdLst/>
          <a:ahLst/>
          <a:cxnLst/>
          <a:rect l="0" t="0" r="0" b="0"/>
          <a:pathLst>
            <a:path>
              <a:moveTo>
                <a:pt x="0" y="6398"/>
              </a:moveTo>
              <a:lnTo>
                <a:pt x="611332" y="6398"/>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572963" y="5060120"/>
        <a:ext cx="30566" cy="30566"/>
      </dsp:txXfrm>
    </dsp:sp>
    <dsp:sp modelId="{FCA72E2F-00EF-49AC-A66F-90DAB3D39F15}">
      <dsp:nvSpPr>
        <dsp:cNvPr id="0" name=""/>
        <dsp:cNvSpPr/>
      </dsp:nvSpPr>
      <dsp:spPr>
        <a:xfrm>
          <a:off x="3855239" y="4966885"/>
          <a:ext cx="2058338" cy="514674"/>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0" kern="1200">
              <a:solidFill>
                <a:schemeClr val="tx1"/>
              </a:solidFill>
            </a:rPr>
            <a:t>ПОДСКАЗ ВАРИАНТОВ РАЗВИТИЯ СЮЖЕТА</a:t>
          </a:r>
        </a:p>
      </dsp:txBody>
      <dsp:txXfrm>
        <a:off x="3870313" y="4981959"/>
        <a:ext cx="2028190" cy="484526"/>
      </dsp:txXfrm>
    </dsp:sp>
    <dsp:sp modelId="{0D96C4A3-785D-4AFE-99BA-9647AE3CA912}">
      <dsp:nvSpPr>
        <dsp:cNvPr id="0" name=""/>
        <dsp:cNvSpPr/>
      </dsp:nvSpPr>
      <dsp:spPr>
        <a:xfrm rot="3550038">
          <a:off x="3067319" y="5367491"/>
          <a:ext cx="1041855" cy="12797"/>
        </a:xfrm>
        <a:custGeom>
          <a:avLst/>
          <a:gdLst/>
          <a:ahLst/>
          <a:cxnLst/>
          <a:rect l="0" t="0" r="0" b="0"/>
          <a:pathLst>
            <a:path>
              <a:moveTo>
                <a:pt x="0" y="6398"/>
              </a:moveTo>
              <a:lnTo>
                <a:pt x="1041855" y="6398"/>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562200" y="5347843"/>
        <a:ext cx="52092" cy="52092"/>
      </dsp:txXfrm>
    </dsp:sp>
    <dsp:sp modelId="{0DDF3F7D-DE2A-48E5-8864-38550033BF8E}">
      <dsp:nvSpPr>
        <dsp:cNvPr id="0" name=""/>
        <dsp:cNvSpPr/>
      </dsp:nvSpPr>
      <dsp:spPr>
        <a:xfrm>
          <a:off x="3855239" y="5563856"/>
          <a:ext cx="1622213" cy="514674"/>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0" kern="1200">
              <a:solidFill>
                <a:schemeClr val="tx1"/>
              </a:solidFill>
            </a:rPr>
            <a:t>СОСТАВЛЕНИЕ РАССКАЗА ПО ЧАСТЯМ</a:t>
          </a:r>
        </a:p>
      </dsp:txBody>
      <dsp:txXfrm>
        <a:off x="3870313" y="5578930"/>
        <a:ext cx="1592065" cy="48452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FC230-198A-4600-AE53-24E418490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5255</Words>
  <Characters>29956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Наташа</cp:lastModifiedBy>
  <cp:revision>22</cp:revision>
  <cp:lastPrinted>2013-04-22T19:27:00Z</cp:lastPrinted>
  <dcterms:created xsi:type="dcterms:W3CDTF">2013-04-15T14:54:00Z</dcterms:created>
  <dcterms:modified xsi:type="dcterms:W3CDTF">2014-10-30T20:02:00Z</dcterms:modified>
</cp:coreProperties>
</file>