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8672E" w:rsidRPr="00F057B3" w:rsidRDefault="00D66B01" w:rsidP="00BA09EE">
      <w:pPr>
        <w:ind w:firstLine="708"/>
        <w:jc w:val="both"/>
        <w:rPr>
          <w:sz w:val="32"/>
          <w:szCs w:val="32"/>
        </w:rPr>
      </w:pPr>
      <w:r>
        <w:rPr>
          <w:rFonts w:ascii="Calibri" w:eastAsia="Times New Roman" w:hAnsi="Calibri" w:cs="Times New Roman"/>
          <w:noProof/>
          <w:sz w:val="32"/>
          <w:szCs w:val="32"/>
        </w:rPr>
        <w:pict>
          <v:rect id="_x0000_s1026" style="position:absolute;left:0;text-align:left;margin-left:-108.35pt;margin-top:-62pt;width:627.9pt;height:854.5pt;z-index:-251650048" fillcolor="#dbe5f1 [660]"/>
        </w:pict>
      </w:r>
      <w:r w:rsidR="00A57D91" w:rsidRPr="00F057B3">
        <w:rPr>
          <w:rFonts w:ascii="Calibri" w:eastAsia="Times New Roman" w:hAnsi="Calibri" w:cs="Times New Roman"/>
          <w:noProof/>
          <w:sz w:val="32"/>
          <w:szCs w:val="32"/>
        </w:rPr>
        <w:t xml:space="preserve"> </w:t>
      </w:r>
      <w:r w:rsidR="00492FBB" w:rsidRPr="00F057B3">
        <w:rPr>
          <w:rFonts w:ascii="Calibri" w:eastAsia="Times New Roman" w:hAnsi="Calibri" w:cs="Times New Roman"/>
          <w:noProof/>
          <w:sz w:val="32"/>
          <w:szCs w:val="32"/>
        </w:rPr>
        <w:t xml:space="preserve"> </w:t>
      </w:r>
      <w:r w:rsidR="00BA09EE" w:rsidRPr="00F057B3">
        <w:rPr>
          <w:rFonts w:ascii="Times New Roman" w:eastAsia="Times New Roman" w:hAnsi="Times New Roman" w:cs="Times New Roman"/>
          <w:b/>
          <w:noProof/>
          <w:sz w:val="32"/>
          <w:szCs w:val="32"/>
        </w:rPr>
        <w:t>История рукописи</w:t>
      </w:r>
      <w:r w:rsidR="0008672E" w:rsidRPr="00F057B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BA09EE" w:rsidRDefault="00BA09EE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9EE" w:rsidRDefault="00BA09EE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75565</wp:posOffset>
            </wp:positionV>
            <wp:extent cx="3138805" cy="3771900"/>
            <wp:effectExtent l="19050" t="0" r="4445" b="0"/>
            <wp:wrapSquare wrapText="bothSides"/>
            <wp:docPr id="3" name="Рисунок 3" descr="E:\Светлана\9 класс\литература\слово о полку\Portret_A_I_Musin-Puschk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ветлана\9 класс\литература\слово о полку\Portret_A_I_Musin-Puschk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D91" w:rsidRPr="00BA09EE">
        <w:rPr>
          <w:rFonts w:ascii="Times New Roman" w:hAnsi="Times New Roman" w:cs="Times New Roman"/>
          <w:color w:val="000000"/>
          <w:sz w:val="28"/>
          <w:szCs w:val="28"/>
        </w:rPr>
        <w:t xml:space="preserve">«Слово о полку Игореве» — шедевр древней литературы, произведение, проникнутое нежной и сильной любовью к родине, было открыто в </w:t>
      </w:r>
      <w:r w:rsidR="00A57D91" w:rsidRPr="00BA09E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1795</w:t>
      </w:r>
      <w:r w:rsidR="00257F3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A57D91" w:rsidRPr="00BA09E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09EE" w:rsidRDefault="00BA09EE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9EE" w:rsidRDefault="00BA09EE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9EE" w:rsidRDefault="00BA09EE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9EE" w:rsidRDefault="00BA09EE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9EE" w:rsidRDefault="00A57D91" w:rsidP="00BA0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9EE">
        <w:rPr>
          <w:rFonts w:ascii="Times New Roman" w:hAnsi="Times New Roman" w:cs="Times New Roman"/>
          <w:color w:val="000000"/>
          <w:sz w:val="28"/>
          <w:szCs w:val="28"/>
        </w:rPr>
        <w:t xml:space="preserve">Рукописный список «Слова» был найден графом </w:t>
      </w:r>
      <w:r w:rsidRPr="00BA09EE">
        <w:rPr>
          <w:rFonts w:ascii="Times New Roman" w:hAnsi="Times New Roman" w:cs="Times New Roman"/>
          <w:b/>
          <w:color w:val="FF0000"/>
          <w:sz w:val="28"/>
          <w:szCs w:val="28"/>
        </w:rPr>
        <w:t>А.И. Мусиным-Пушкиным</w:t>
      </w:r>
      <w:r w:rsidRPr="00BA09EE">
        <w:rPr>
          <w:rFonts w:ascii="Times New Roman" w:hAnsi="Times New Roman" w:cs="Times New Roman"/>
          <w:color w:val="000000"/>
          <w:sz w:val="28"/>
          <w:szCs w:val="28"/>
        </w:rPr>
        <w:t xml:space="preserve"> в сборнике, поступившем из Ярославля, из </w:t>
      </w:r>
      <w:proofErr w:type="spellStart"/>
      <w:r w:rsidRPr="00BA09EE">
        <w:rPr>
          <w:rFonts w:ascii="Times New Roman" w:hAnsi="Times New Roman" w:cs="Times New Roman"/>
          <w:b/>
          <w:color w:val="FF0000"/>
          <w:sz w:val="28"/>
          <w:szCs w:val="28"/>
        </w:rPr>
        <w:t>Спасо-Ярославского</w:t>
      </w:r>
      <w:proofErr w:type="spellEnd"/>
      <w:r w:rsidRPr="00BA09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монастыря.</w:t>
      </w:r>
      <w:r w:rsidRPr="00BA0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006" w:rsidRPr="00BA09EE">
        <w:rPr>
          <w:rFonts w:ascii="Times New Roman" w:eastAsia="Times New Roman" w:hAnsi="Times New Roman" w:cs="Times New Roman"/>
          <w:sz w:val="28"/>
          <w:szCs w:val="28"/>
        </w:rPr>
        <w:t>Сам граф утверждал, что он приобрел «Слово» в числе других книг у архи</w:t>
      </w:r>
      <w:r w:rsidR="00BA09EE">
        <w:rPr>
          <w:rFonts w:ascii="Times New Roman" w:eastAsia="Times New Roman" w:hAnsi="Times New Roman" w:cs="Times New Roman"/>
          <w:sz w:val="28"/>
          <w:szCs w:val="28"/>
        </w:rPr>
        <w:t xml:space="preserve">мандрита </w:t>
      </w:r>
      <w:proofErr w:type="spellStart"/>
      <w:r w:rsidR="00147006" w:rsidRPr="00BA09EE">
        <w:rPr>
          <w:rFonts w:ascii="Times New Roman" w:eastAsia="Times New Roman" w:hAnsi="Times New Roman" w:cs="Times New Roman"/>
          <w:sz w:val="28"/>
          <w:szCs w:val="28"/>
        </w:rPr>
        <w:t>Спасо-Ярославского</w:t>
      </w:r>
      <w:proofErr w:type="spellEnd"/>
      <w:r w:rsidR="00147006" w:rsidRPr="00BA09EE">
        <w:rPr>
          <w:rFonts w:ascii="Times New Roman" w:eastAsia="Times New Roman" w:hAnsi="Times New Roman" w:cs="Times New Roman"/>
          <w:sz w:val="28"/>
          <w:szCs w:val="28"/>
        </w:rPr>
        <w:t xml:space="preserve"> монастыря </w:t>
      </w:r>
      <w:proofErr w:type="spellStart"/>
      <w:r w:rsidR="00147006" w:rsidRPr="00BA09EE">
        <w:rPr>
          <w:rFonts w:ascii="Times New Roman" w:eastAsia="Times New Roman" w:hAnsi="Times New Roman" w:cs="Times New Roman"/>
          <w:sz w:val="28"/>
          <w:szCs w:val="28"/>
        </w:rPr>
        <w:t>Иоиля</w:t>
      </w:r>
      <w:proofErr w:type="spellEnd"/>
      <w:r w:rsidR="00147006" w:rsidRPr="00BA09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09EE" w:rsidRDefault="004B37E6" w:rsidP="00BA0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8853BF">
        <w:rPr>
          <w:rFonts w:ascii="Times New Roman" w:eastAsia="Times New Roman" w:hAnsi="Times New Roman" w:cs="Times New Roman"/>
          <w:sz w:val="28"/>
          <w:szCs w:val="28"/>
        </w:rPr>
        <w:t>А.И.Мусин-Пушкин</w:t>
      </w:r>
      <w:proofErr w:type="spellEnd"/>
    </w:p>
    <w:p w:rsidR="00257F33" w:rsidRDefault="00257F33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272415</wp:posOffset>
            </wp:positionV>
            <wp:extent cx="5876925" cy="3848100"/>
            <wp:effectExtent l="19050" t="0" r="9525" b="0"/>
            <wp:wrapSquare wrapText="bothSides"/>
            <wp:docPr id="13" name="Рисунок 1" descr="E:\Светлана\слово\Иллюстрации по Слову\sp_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етлана\слово\Иллюстрации по Слову\sp_2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F33" w:rsidRDefault="00257F33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F33" w:rsidRDefault="008853BF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Спасо-Преображенский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монастырь,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Ярославль</w:t>
      </w:r>
    </w:p>
    <w:p w:rsidR="00BA09EE" w:rsidRDefault="00D66B01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rect id="_x0000_s1027" style="position:absolute;left:0;text-align:left;margin-left:-94.6pt;margin-top:-69.4pt;width:607.8pt;height:865.05pt;z-index:-251649024" fillcolor="#dbe5f1 [660]"/>
        </w:pict>
      </w:r>
      <w:r w:rsidR="00147006" w:rsidRPr="00BA09EE">
        <w:rPr>
          <w:rFonts w:ascii="Times New Roman" w:hAnsi="Times New Roman" w:cs="Times New Roman"/>
          <w:color w:val="000000"/>
          <w:sz w:val="28"/>
          <w:szCs w:val="28"/>
        </w:rPr>
        <w:t xml:space="preserve">Мусин-Пушкин </w:t>
      </w:r>
      <w:r w:rsidR="00A57D91" w:rsidRPr="00BA09EE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заинтересовался находкой и принялся изучать текст. Он показал рукопись своим друзьям историку </w:t>
      </w:r>
      <w:proofErr w:type="spellStart"/>
      <w:r w:rsidR="00A57D91" w:rsidRPr="00BA09EE">
        <w:rPr>
          <w:rFonts w:ascii="Times New Roman" w:hAnsi="Times New Roman" w:cs="Times New Roman"/>
          <w:color w:val="000000"/>
          <w:sz w:val="28"/>
          <w:szCs w:val="28"/>
        </w:rPr>
        <w:t>Н.Н.Бантыш-Каменскому</w:t>
      </w:r>
      <w:proofErr w:type="spellEnd"/>
      <w:r w:rsidR="00A57D91" w:rsidRPr="00BA09EE">
        <w:rPr>
          <w:rFonts w:ascii="Times New Roman" w:hAnsi="Times New Roman" w:cs="Times New Roman"/>
          <w:color w:val="000000"/>
          <w:sz w:val="28"/>
          <w:szCs w:val="28"/>
        </w:rPr>
        <w:t xml:space="preserve"> и его помощнику А.Ф.Малиновскому. В качестве консультанта был привлечен известный историк и писатель Н.М. Карамзин. </w:t>
      </w:r>
    </w:p>
    <w:p w:rsidR="00BA09EE" w:rsidRDefault="00BA09EE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F33" w:rsidRDefault="00BA09EE" w:rsidP="00257F33">
      <w:pPr>
        <w:pStyle w:val="a6"/>
        <w:ind w:firstLine="708"/>
        <w:jc w:val="center"/>
        <w:rPr>
          <w:rStyle w:val="a7"/>
        </w:rPr>
      </w:pPr>
      <w:r w:rsidRPr="00257F33">
        <w:rPr>
          <w:rStyle w:val="a7"/>
        </w:rPr>
        <w:t>ОТВЕТ А. И. МУСИНА – ПУШКИНА</w:t>
      </w:r>
    </w:p>
    <w:p w:rsidR="00257F33" w:rsidRDefault="00BA09EE" w:rsidP="00257F33">
      <w:pPr>
        <w:pStyle w:val="a6"/>
        <w:ind w:firstLine="708"/>
        <w:jc w:val="center"/>
        <w:rPr>
          <w:rStyle w:val="a7"/>
        </w:rPr>
      </w:pPr>
      <w:r w:rsidRPr="00257F33">
        <w:rPr>
          <w:rStyle w:val="a7"/>
        </w:rPr>
        <w:t>НА ЗАПРОС АРХЕОГРАФА К.Ф. КАЛАЙДОВИЧА</w:t>
      </w:r>
    </w:p>
    <w:p w:rsidR="00BA09EE" w:rsidRPr="00257F33" w:rsidRDefault="00BA09EE" w:rsidP="00257F33">
      <w:pPr>
        <w:pStyle w:val="a6"/>
        <w:ind w:firstLine="708"/>
        <w:jc w:val="center"/>
      </w:pPr>
      <w:r w:rsidRPr="00257F33">
        <w:rPr>
          <w:rStyle w:val="a7"/>
        </w:rPr>
        <w:t>ОБ ИСТОРИИ ОТКРЫТИЯ “СЛОВА О ПОЛКУ ИГОРЕВЕ”.</w:t>
      </w:r>
    </w:p>
    <w:p w:rsidR="00BA09EE" w:rsidRPr="00257F33" w:rsidRDefault="00BA09EE" w:rsidP="00257F33">
      <w:pPr>
        <w:pStyle w:val="a6"/>
        <w:ind w:firstLine="708"/>
        <w:jc w:val="both"/>
        <w:rPr>
          <w:rFonts w:ascii="Monotype Corsiva" w:hAnsi="Monotype Corsiva"/>
          <w:i/>
          <w:sz w:val="32"/>
          <w:szCs w:val="32"/>
        </w:rPr>
      </w:pPr>
      <w:r w:rsidRPr="00257F33">
        <w:rPr>
          <w:rStyle w:val="a8"/>
          <w:rFonts w:ascii="Monotype Corsiva" w:hAnsi="Monotype Corsiva"/>
          <w:i w:val="0"/>
          <w:sz w:val="32"/>
          <w:szCs w:val="32"/>
        </w:rPr>
        <w:t xml:space="preserve">Вот что писал в 1824 г. К.Ф. Калайдович по этому поводу: "Что касается до вопросов: на чем, как и когда писана Песнь Игорева? Где </w:t>
      </w:r>
      <w:proofErr w:type="gramStart"/>
      <w:r w:rsidRPr="00257F33">
        <w:rPr>
          <w:rStyle w:val="a8"/>
          <w:rFonts w:ascii="Monotype Corsiva" w:hAnsi="Monotype Corsiva"/>
          <w:i w:val="0"/>
          <w:sz w:val="32"/>
          <w:szCs w:val="32"/>
        </w:rPr>
        <w:t>найдена</w:t>
      </w:r>
      <w:proofErr w:type="gramEnd"/>
      <w:r w:rsidRPr="00257F33">
        <w:rPr>
          <w:rStyle w:val="a8"/>
          <w:rFonts w:ascii="Monotype Corsiva" w:hAnsi="Monotype Corsiva"/>
          <w:i w:val="0"/>
          <w:sz w:val="32"/>
          <w:szCs w:val="32"/>
        </w:rPr>
        <w:t xml:space="preserve">? И кто был участником в переводе и издании оной? – послушаем самого графа, который на </w:t>
      </w:r>
      <w:proofErr w:type="gramStart"/>
      <w:r w:rsidRPr="00257F33">
        <w:rPr>
          <w:rStyle w:val="a8"/>
          <w:rFonts w:ascii="Monotype Corsiva" w:hAnsi="Monotype Corsiva"/>
          <w:i w:val="0"/>
          <w:sz w:val="32"/>
          <w:szCs w:val="32"/>
        </w:rPr>
        <w:t>сие</w:t>
      </w:r>
      <w:proofErr w:type="gramEnd"/>
      <w:r w:rsidRPr="00257F33">
        <w:rPr>
          <w:rStyle w:val="a8"/>
          <w:rFonts w:ascii="Monotype Corsiva" w:hAnsi="Monotype Corsiva"/>
          <w:i w:val="0"/>
          <w:sz w:val="32"/>
          <w:szCs w:val="32"/>
        </w:rPr>
        <w:t xml:space="preserve"> отвечал мне декабря 31, 1813 года, </w:t>
      </w:r>
      <w:proofErr w:type="spellStart"/>
      <w:r w:rsidRPr="00257F33">
        <w:rPr>
          <w:rStyle w:val="a8"/>
          <w:rFonts w:ascii="Monotype Corsiva" w:hAnsi="Monotype Corsiva"/>
          <w:i w:val="0"/>
          <w:sz w:val="32"/>
          <w:szCs w:val="32"/>
        </w:rPr>
        <w:t>следущее</w:t>
      </w:r>
      <w:proofErr w:type="spellEnd"/>
      <w:r w:rsidRPr="00257F33">
        <w:rPr>
          <w:rStyle w:val="a8"/>
          <w:rFonts w:ascii="Monotype Corsiva" w:hAnsi="Monotype Corsiva"/>
          <w:i w:val="0"/>
          <w:sz w:val="32"/>
          <w:szCs w:val="32"/>
        </w:rPr>
        <w:t xml:space="preserve">: на чем и когда писана?- </w:t>
      </w:r>
      <w:proofErr w:type="gramStart"/>
      <w:r w:rsidRPr="00257F33">
        <w:rPr>
          <w:rStyle w:val="a8"/>
          <w:rFonts w:ascii="Monotype Corsiva" w:hAnsi="Monotype Corsiva"/>
          <w:i w:val="0"/>
          <w:sz w:val="32"/>
          <w:szCs w:val="32"/>
        </w:rPr>
        <w:t>Писана</w:t>
      </w:r>
      <w:proofErr w:type="gramEnd"/>
      <w:r w:rsidRPr="00257F33">
        <w:rPr>
          <w:rStyle w:val="a8"/>
          <w:rFonts w:ascii="Monotype Corsiva" w:hAnsi="Monotype Corsiva"/>
          <w:i w:val="0"/>
          <w:sz w:val="32"/>
          <w:szCs w:val="32"/>
        </w:rPr>
        <w:t xml:space="preserve"> на лощеной бумаге, в конце летописи довольно чистым письмом. По почерку письма и по бумаге должно отнести оную переписку к концу XIV или к началу XV века.- Где </w:t>
      </w:r>
      <w:proofErr w:type="gramStart"/>
      <w:r w:rsidRPr="00257F33">
        <w:rPr>
          <w:rStyle w:val="a8"/>
          <w:rFonts w:ascii="Monotype Corsiva" w:hAnsi="Monotype Corsiva"/>
          <w:i w:val="0"/>
          <w:sz w:val="32"/>
          <w:szCs w:val="32"/>
        </w:rPr>
        <w:t>найдена</w:t>
      </w:r>
      <w:proofErr w:type="gramEnd"/>
      <w:r w:rsidRPr="00257F33">
        <w:rPr>
          <w:rStyle w:val="a8"/>
          <w:rFonts w:ascii="Monotype Corsiva" w:hAnsi="Monotype Corsiva"/>
          <w:i w:val="0"/>
          <w:sz w:val="32"/>
          <w:szCs w:val="32"/>
        </w:rPr>
        <w:t xml:space="preserve">? – До обращения </w:t>
      </w:r>
      <w:proofErr w:type="spellStart"/>
      <w:r w:rsidRPr="00257F33">
        <w:rPr>
          <w:rStyle w:val="a8"/>
          <w:rFonts w:ascii="Monotype Corsiva" w:hAnsi="Monotype Corsiva"/>
          <w:i w:val="0"/>
          <w:sz w:val="32"/>
          <w:szCs w:val="32"/>
        </w:rPr>
        <w:t>Спасо-Ярославского</w:t>
      </w:r>
      <w:proofErr w:type="spellEnd"/>
      <w:r w:rsidRPr="00257F33">
        <w:rPr>
          <w:rStyle w:val="a8"/>
          <w:rFonts w:ascii="Monotype Corsiva" w:hAnsi="Monotype Corsiva"/>
          <w:i w:val="0"/>
          <w:sz w:val="32"/>
          <w:szCs w:val="32"/>
        </w:rPr>
        <w:t xml:space="preserve"> монастыря в архиерейский дом, управлял оным архимандрит </w:t>
      </w:r>
      <w:proofErr w:type="spellStart"/>
      <w:r w:rsidRPr="00257F33">
        <w:rPr>
          <w:rStyle w:val="a8"/>
          <w:rFonts w:ascii="Monotype Corsiva" w:hAnsi="Monotype Corsiva"/>
          <w:i w:val="0"/>
          <w:sz w:val="32"/>
          <w:szCs w:val="32"/>
        </w:rPr>
        <w:t>Иоиль</w:t>
      </w:r>
      <w:proofErr w:type="spellEnd"/>
      <w:r w:rsidRPr="00257F33">
        <w:rPr>
          <w:rStyle w:val="a8"/>
          <w:rFonts w:ascii="Monotype Corsiva" w:hAnsi="Monotype Corsiva"/>
          <w:i w:val="0"/>
          <w:sz w:val="32"/>
          <w:szCs w:val="32"/>
        </w:rPr>
        <w:t>, муж с просвещением и любитель Словесности: по уничтожению штата, остался в том монастыре на обещании до смерти своей. В последние годы находился он в недостатке, а по тому случаю комиссионер мой купил у него все русские книги, в числе коих в одной под № 323, под название хронограф, в конце найдено Слово о полку Игореве".</w:t>
      </w:r>
    </w:p>
    <w:p w:rsidR="00257F33" w:rsidRDefault="00257F33" w:rsidP="00257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9EE">
        <w:rPr>
          <w:rFonts w:ascii="Times New Roman" w:eastAsia="Times New Roman" w:hAnsi="Times New Roman" w:cs="Times New Roman"/>
          <w:sz w:val="28"/>
          <w:szCs w:val="28"/>
        </w:rPr>
        <w:t xml:space="preserve">Первые печатные сообщения о «Слове» принадлежат М. М. Хераскову, поэту и драматургу, и Н. М. Карамзину. В 1797 г. М. М. Херасков в примечании к тексту своей поэмы «Владимир» сообщил: «Недавно отыскана рукопись под названием: «Песнь о полку Игореве», неизвестным писателем сочиненная. </w:t>
      </w:r>
    </w:p>
    <w:p w:rsidR="00257F33" w:rsidRDefault="00257F33" w:rsidP="00257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153035</wp:posOffset>
            </wp:positionV>
            <wp:extent cx="2324100" cy="2914650"/>
            <wp:effectExtent l="19050" t="0" r="0" b="0"/>
            <wp:wrapSquare wrapText="bothSides"/>
            <wp:docPr id="15" name="Рисунок 1" descr="Новый рисунок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53BF" w:rsidRDefault="008853BF" w:rsidP="00257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F" w:rsidRDefault="008853BF" w:rsidP="00257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F" w:rsidRDefault="008853BF" w:rsidP="00257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F33" w:rsidRPr="00BA09EE" w:rsidRDefault="008853BF" w:rsidP="00257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1795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F33" w:rsidRPr="00BA09EE">
        <w:rPr>
          <w:rFonts w:ascii="Times New Roman" w:eastAsia="Times New Roman" w:hAnsi="Times New Roman" w:cs="Times New Roman"/>
          <w:sz w:val="28"/>
          <w:szCs w:val="28"/>
        </w:rPr>
        <w:t xml:space="preserve">А. И. Мусин-Пушкин изготовил копию с древнерусского текста «Слова» для Екатерины II, интересовавшейся в те годы русской историей. </w:t>
      </w:r>
    </w:p>
    <w:p w:rsidR="00BA09EE" w:rsidRDefault="00BA09EE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F33" w:rsidRDefault="00257F33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F33" w:rsidRDefault="00257F33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F33" w:rsidRDefault="00257F33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F33" w:rsidRDefault="00257F33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F33" w:rsidRDefault="00D66B01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rect id="_x0000_s1028" style="position:absolute;left:0;text-align:left;margin-left:-92.45pt;margin-top:-67.3pt;width:623.65pt;height:861.9pt;z-index:-251648000" fillcolor="#dbe5f1 [660]"/>
        </w:pict>
      </w:r>
      <w:r w:rsidR="008853B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184785</wp:posOffset>
            </wp:positionV>
            <wp:extent cx="2698750" cy="3629025"/>
            <wp:effectExtent l="19050" t="0" r="6350" b="0"/>
            <wp:wrapSquare wrapText="bothSides"/>
            <wp:docPr id="14" name="Рисунок 3" descr="E:\Светлана\слово\Иллюстрации по Слову\2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ветлана\слово\Иллюстрации по Слову\25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F33" w:rsidRDefault="00257F33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9EE" w:rsidRDefault="00A57D91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EE">
        <w:rPr>
          <w:rFonts w:ascii="Times New Roman" w:hAnsi="Times New Roman" w:cs="Times New Roman"/>
          <w:color w:val="000000"/>
          <w:sz w:val="28"/>
          <w:szCs w:val="28"/>
        </w:rPr>
        <w:t xml:space="preserve">По совету Карамзина и Малиновского Мусин-Пушкин решил опубликовать текст. </w:t>
      </w:r>
    </w:p>
    <w:p w:rsidR="00BA09EE" w:rsidRDefault="00BA09EE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F33" w:rsidRDefault="00A57D91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EE">
        <w:rPr>
          <w:rFonts w:ascii="Times New Roman" w:hAnsi="Times New Roman" w:cs="Times New Roman"/>
          <w:color w:val="000000"/>
          <w:sz w:val="28"/>
          <w:szCs w:val="28"/>
        </w:rPr>
        <w:t xml:space="preserve">В 1800 году «Слово» было издано. Это стало большим событием в литературной и культурной жизни русского общества начала XIX века. Сразу же началось интенсивное изучение и освоение памятника. </w:t>
      </w:r>
    </w:p>
    <w:p w:rsidR="00257F33" w:rsidRDefault="00257F33" w:rsidP="00BA0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F33" w:rsidRDefault="00A57D91" w:rsidP="00BA0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9EE">
        <w:rPr>
          <w:rFonts w:ascii="Times New Roman" w:hAnsi="Times New Roman" w:cs="Times New Roman"/>
          <w:color w:val="000000"/>
          <w:sz w:val="28"/>
          <w:szCs w:val="28"/>
        </w:rPr>
        <w:t>Рукопись «Слова» вскоре погибла во время московского пожара 1812 года вместе со всем собранием рукописей Мусина-Пушкина и его библиотекой.</w:t>
      </w:r>
      <w:r w:rsidR="00147006" w:rsidRPr="00BA0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3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53BF" w:rsidRPr="008853BF" w:rsidRDefault="008853BF" w:rsidP="008853B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8853BF">
        <w:rPr>
          <w:rFonts w:ascii="Times New Roman" w:eastAsia="Times New Roman" w:hAnsi="Times New Roman" w:cs="Times New Roman"/>
          <w:sz w:val="24"/>
          <w:szCs w:val="24"/>
        </w:rPr>
        <w:t>Титульный лист первого издания 1800 г.</w:t>
      </w:r>
    </w:p>
    <w:p w:rsidR="00147006" w:rsidRPr="00BA09EE" w:rsidRDefault="00D66B01" w:rsidP="00147006">
      <w:pPr>
        <w:pStyle w:val="a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-227367</wp:posOffset>
            </wp:positionH>
            <wp:positionV relativeFrom="paragraph">
              <wp:posOffset>397473</wp:posOffset>
            </wp:positionV>
            <wp:extent cx="3907491" cy="2675964"/>
            <wp:effectExtent l="19050" t="0" r="0" b="0"/>
            <wp:wrapSquare wrapText="bothSides"/>
            <wp:docPr id="16" name="Рисунок 1" descr="C:\Documents and Settings\Домашний\Мои документы\Мои рисунки\ФОтокопия списка 1812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ФОтокопия списка 1812 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491" cy="267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006" w:rsidRPr="00BA09EE">
        <w:rPr>
          <w:sz w:val="28"/>
          <w:szCs w:val="28"/>
        </w:rPr>
        <w:t> </w:t>
      </w:r>
    </w:p>
    <w:p w:rsidR="00A57D91" w:rsidRPr="00BA09EE" w:rsidRDefault="00A57D9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02EF1" w:rsidRDefault="00402EF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853BF" w:rsidRDefault="008853B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Фотокопия списка 1812 г.</w:t>
      </w:r>
    </w:p>
    <w:p w:rsidR="00D66B01" w:rsidRDefault="00D66B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6B01" w:rsidRDefault="00D66B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6B01" w:rsidRDefault="00D66B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6B01" w:rsidRDefault="00D66B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6B01" w:rsidRPr="00D66B01" w:rsidRDefault="00D66B01" w:rsidP="00D66B01">
      <w:pPr>
        <w:spacing w:before="100" w:beforeAutospacing="1" w:after="0" w:line="240" w:lineRule="auto"/>
        <w:ind w:left="334" w:right="334" w:firstLine="3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B01">
        <w:rPr>
          <w:rFonts w:ascii="Times New Roman" w:eastAsia="Times New Roman" w:hAnsi="Times New Roman" w:cs="Times New Roman"/>
          <w:b/>
          <w:sz w:val="24"/>
          <w:szCs w:val="24"/>
        </w:rPr>
        <w:t>Вопросы к разделу:</w:t>
      </w:r>
    </w:p>
    <w:p w:rsidR="00D66B01" w:rsidRPr="00D66B01" w:rsidRDefault="00D66B01" w:rsidP="00D66B01">
      <w:pPr>
        <w:spacing w:before="100" w:beforeAutospacing="1" w:after="0" w:line="240" w:lineRule="auto"/>
        <w:ind w:left="334" w:right="334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D66B01">
        <w:rPr>
          <w:rFonts w:ascii="Times New Roman" w:eastAsia="Times New Roman" w:hAnsi="Times New Roman" w:cs="Times New Roman"/>
          <w:sz w:val="24"/>
          <w:szCs w:val="24"/>
        </w:rPr>
        <w:t xml:space="preserve">1. Под каким названием вышло в свет первое издание </w:t>
      </w:r>
      <w:r w:rsidRPr="00D66B01">
        <w:rPr>
          <w:rFonts w:ascii="Times New Roman" w:eastAsia="Times New Roman" w:hAnsi="Times New Roman" w:cs="Times New Roman"/>
          <w:i/>
          <w:iCs/>
          <w:sz w:val="24"/>
          <w:szCs w:val="24"/>
        </w:rPr>
        <w:t>«Слова о полку Игореве»</w:t>
      </w:r>
      <w:r w:rsidRPr="00D66B0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66B01" w:rsidRPr="00D66B01" w:rsidRDefault="00D66B01" w:rsidP="00D66B01">
      <w:pPr>
        <w:spacing w:before="100" w:beforeAutospacing="1" w:after="0" w:line="240" w:lineRule="auto"/>
        <w:ind w:left="334" w:right="334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D66B01">
        <w:rPr>
          <w:rFonts w:ascii="Times New Roman" w:eastAsia="Times New Roman" w:hAnsi="Times New Roman" w:cs="Times New Roman"/>
          <w:sz w:val="24"/>
          <w:szCs w:val="24"/>
        </w:rPr>
        <w:t xml:space="preserve">2. Кто правил Российской империей, когда вышло первое издание </w:t>
      </w:r>
      <w:r w:rsidRPr="00D66B01">
        <w:rPr>
          <w:rFonts w:ascii="Times New Roman" w:eastAsia="Times New Roman" w:hAnsi="Times New Roman" w:cs="Times New Roman"/>
          <w:i/>
          <w:iCs/>
          <w:sz w:val="24"/>
          <w:szCs w:val="24"/>
        </w:rPr>
        <w:t>«Слова»</w:t>
      </w:r>
      <w:r w:rsidRPr="00D66B0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66B01" w:rsidRPr="00D66B01" w:rsidRDefault="00D66B01" w:rsidP="00D66B01">
      <w:pPr>
        <w:spacing w:before="100" w:beforeAutospacing="1" w:after="100" w:afterAutospacing="1" w:line="240" w:lineRule="auto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B01">
        <w:rPr>
          <w:rFonts w:ascii="Times New Roman" w:eastAsia="Times New Roman" w:hAnsi="Times New Roman" w:cs="Times New Roman"/>
          <w:color w:val="000000"/>
          <w:sz w:val="24"/>
          <w:szCs w:val="24"/>
        </w:rPr>
        <w:t>3. Где был найден рукописный список «Слова о полку Игореве»?</w:t>
      </w:r>
    </w:p>
    <w:p w:rsidR="00D66B01" w:rsidRPr="00BA09EE" w:rsidRDefault="00D66B01" w:rsidP="00D66B01">
      <w:pPr>
        <w:spacing w:before="100" w:beforeAutospacing="1" w:after="100" w:afterAutospacing="1" w:line="240" w:lineRule="auto"/>
        <w:ind w:firstLine="668"/>
        <w:rPr>
          <w:rFonts w:ascii="Times New Roman" w:hAnsi="Times New Roman" w:cs="Times New Roman"/>
          <w:color w:val="000000"/>
          <w:sz w:val="28"/>
          <w:szCs w:val="28"/>
        </w:rPr>
      </w:pPr>
      <w:r w:rsidRPr="00D66B01">
        <w:rPr>
          <w:rFonts w:ascii="Times New Roman" w:eastAsia="Times New Roman" w:hAnsi="Times New Roman" w:cs="Times New Roman"/>
          <w:color w:val="000000"/>
          <w:sz w:val="24"/>
          <w:szCs w:val="24"/>
        </w:rPr>
        <w:t>4. Кем было сделано первое печатное сообщение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D66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Слове»? </w:t>
      </w:r>
    </w:p>
    <w:sectPr w:rsidR="00D66B01" w:rsidRPr="00BA09EE" w:rsidSect="00D66B01">
      <w:pgSz w:w="11906" w:h="16838"/>
      <w:pgMar w:top="1134" w:right="850" w:bottom="1134" w:left="1701" w:header="708" w:footer="708" w:gutter="0"/>
      <w:pgBorders w:offsetFrom="page">
        <w:top w:val="dashDotStroked" w:sz="24" w:space="24" w:color="31849B" w:themeColor="accent5" w:themeShade="BF"/>
        <w:left w:val="dashDotStroked" w:sz="24" w:space="24" w:color="31849B" w:themeColor="accent5" w:themeShade="BF"/>
        <w:bottom w:val="dashDotStroked" w:sz="24" w:space="24" w:color="31849B" w:themeColor="accent5" w:themeShade="BF"/>
        <w:right w:val="dashDotStroked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characterSpacingControl w:val="doNotCompress"/>
  <w:compat>
    <w:useFELayout/>
  </w:compat>
  <w:rsids>
    <w:rsidRoot w:val="0008672E"/>
    <w:rsid w:val="0008672E"/>
    <w:rsid w:val="001351F8"/>
    <w:rsid w:val="00147006"/>
    <w:rsid w:val="0015602C"/>
    <w:rsid w:val="00172854"/>
    <w:rsid w:val="00216182"/>
    <w:rsid w:val="00257F33"/>
    <w:rsid w:val="00286536"/>
    <w:rsid w:val="00287DE5"/>
    <w:rsid w:val="003A56EE"/>
    <w:rsid w:val="00402EF1"/>
    <w:rsid w:val="00492FBB"/>
    <w:rsid w:val="004B37E6"/>
    <w:rsid w:val="004C7720"/>
    <w:rsid w:val="004F2EB6"/>
    <w:rsid w:val="004F60A1"/>
    <w:rsid w:val="00802BCD"/>
    <w:rsid w:val="00832D38"/>
    <w:rsid w:val="008853BF"/>
    <w:rsid w:val="008D4FB8"/>
    <w:rsid w:val="009A5247"/>
    <w:rsid w:val="00A57D91"/>
    <w:rsid w:val="00BA09EE"/>
    <w:rsid w:val="00BF053F"/>
    <w:rsid w:val="00C9272F"/>
    <w:rsid w:val="00D66B01"/>
    <w:rsid w:val="00DB7953"/>
    <w:rsid w:val="00DE310D"/>
    <w:rsid w:val="00E11081"/>
    <w:rsid w:val="00E54B76"/>
    <w:rsid w:val="00ED3CF3"/>
    <w:rsid w:val="00F0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11081"/>
    <w:rPr>
      <w:strike w:val="0"/>
      <w:dstrike w:val="0"/>
      <w:color w:val="CC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4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47006"/>
    <w:rPr>
      <w:b/>
      <w:bCs/>
    </w:rPr>
  </w:style>
  <w:style w:type="character" w:styleId="a8">
    <w:name w:val="Emphasis"/>
    <w:basedOn w:val="a0"/>
    <w:uiPriority w:val="20"/>
    <w:qFormat/>
    <w:rsid w:val="001470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F72A-559F-4DCD-A89A-E7ED9BFF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24</cp:revision>
  <cp:lastPrinted>2009-10-18T13:43:00Z</cp:lastPrinted>
  <dcterms:created xsi:type="dcterms:W3CDTF">2009-10-04T01:59:00Z</dcterms:created>
  <dcterms:modified xsi:type="dcterms:W3CDTF">2009-10-18T13:50:00Z</dcterms:modified>
</cp:coreProperties>
</file>