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F9" w:rsidRDefault="0070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если звёзды зажигают, значит, это кому-нибудь нужно, значит, это необходимо, чтобы каждый вечер над крышами загоралась хотя бы одна звезда… Сегодня, 2</w:t>
      </w:r>
      <w:r w:rsidR="00577B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2014 года</w:t>
      </w:r>
      <w:r w:rsidR="00577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наперекор всем сомнениям, искушениям и преградам можно с радостью сказать: «Свершилось!»</w:t>
      </w:r>
    </w:p>
    <w:p w:rsidR="00E05F62" w:rsidRDefault="00701F78" w:rsidP="0057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ребята ждали этого дня, чтобы переступить школьный порог и воплотить свою детскую мечту в жизнь. Мечта сбывается, если в неё веришь. Пусть наш вечер превратится в добрую сказку, которая запомнится на долгие годы</w:t>
      </w:r>
      <w:r w:rsidR="00512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домашнего порога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вёрсты понеслись,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мы одной дорогой,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эта – Жизнь!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покоя мы не просим,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движемся вперёд,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просторам наших вёсен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«Поезд жизни» нас везёт!</w:t>
      </w: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B7A" w:rsidRDefault="00577B7A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песню «Голубой вагон» </w:t>
      </w:r>
      <w:r w:rsidR="000112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проход</w:t>
      </w:r>
      <w:r w:rsidR="000112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12FC">
        <w:rPr>
          <w:rFonts w:ascii="Times New Roman" w:hAnsi="Times New Roman" w:cs="Times New Roman"/>
          <w:sz w:val="28"/>
          <w:szCs w:val="28"/>
        </w:rPr>
        <w:t xml:space="preserve">» поезд с фотографиями выпускников. Ведущий представляет по очереди </w:t>
      </w:r>
      <w:proofErr w:type="gramStart"/>
      <w:r w:rsidR="000112F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0112FC">
        <w:rPr>
          <w:rFonts w:ascii="Times New Roman" w:hAnsi="Times New Roman" w:cs="Times New Roman"/>
          <w:sz w:val="28"/>
          <w:szCs w:val="28"/>
        </w:rPr>
        <w:t xml:space="preserve"> и они поднимаются на сцену.</w:t>
      </w: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тех, кто нас ведёт к познанью,</w:t>
      </w: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выбрал путь нелёгкий из дорог.</w:t>
      </w: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тех, кто гордо носит званье:</w:t>
      </w: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воспитатель, педагог.</w:t>
      </w: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даётся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пожеланиями учителей выпускникам.</w:t>
      </w: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2FC" w:rsidRDefault="000112FC" w:rsidP="0057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F62" w:rsidRDefault="00E05F6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сегодня?</w:t>
      </w:r>
    </w:p>
    <w:p w:rsidR="00E05F62" w:rsidRDefault="00E05F6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-последний звонок!</w:t>
      </w:r>
    </w:p>
    <w:p w:rsidR="00E05F62" w:rsidRDefault="00E05F6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зале видны дорогие,  любимые лица.</w:t>
      </w:r>
    </w:p>
    <w:p w:rsidR="00E05F62" w:rsidRDefault="00E05F6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-Верится в то, что чудесное что-то случится.</w:t>
      </w:r>
    </w:p>
    <w:p w:rsidR="00E05F62" w:rsidRDefault="00E05F6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обернётся к нам лучшей своей стороной.</w:t>
      </w:r>
    </w:p>
    <w:p w:rsidR="000112FC" w:rsidRDefault="000112FC" w:rsidP="00512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2FC" w:rsidRDefault="000112FC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 песни под аккомпанемент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(Киркоров «Снег»)</w:t>
      </w:r>
    </w:p>
    <w:p w:rsidR="000112FC" w:rsidRDefault="000112FC" w:rsidP="00512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07B" w:rsidRDefault="00D1307B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же из этого следует?</w:t>
      </w:r>
    </w:p>
    <w:p w:rsidR="00D1307B" w:rsidRDefault="00D1307B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-Следует жить!</w:t>
      </w: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-Следует жить даже наперекор невезеньям</w:t>
      </w: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танцевать напоследок средь школьного зала…</w:t>
      </w: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разрешите ж сегодня по поводу бала</w:t>
      </w: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на танец, сударыня, вам предложить!</w:t>
      </w: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(выпускники приглашают своих родителей и танцуют вальс).</w:t>
      </w:r>
    </w:p>
    <w:p w:rsidR="00DC6782" w:rsidRDefault="00DC6782" w:rsidP="00512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bookmarkStart w:id="0" w:name="eow-description"/>
      <w:bookmarkEnd w:id="0"/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Выключается свет, на сцену движутся Выпускница и первоклассник.</w:t>
      </w:r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Первоклассник. А что сейчас будет? Сказка?</w:t>
      </w:r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Выпускница. Сказка.</w:t>
      </w:r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Первоклассник.</w:t>
      </w: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 xml:space="preserve"> Страшная?</w:t>
      </w:r>
    </w:p>
    <w:p w:rsidR="005B4F73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Выпускница.</w:t>
      </w: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 xml:space="preserve"> Нет, грустная.</w:t>
      </w:r>
    </w:p>
    <w:p w:rsidR="00343FBE" w:rsidRDefault="005B4F73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Первоклассник.</w:t>
      </w: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 xml:space="preserve"> Но у неё будет счастливый конец?</w:t>
      </w:r>
      <w:r w:rsidR="00C32364" w:rsidRPr="00C32364"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br/>
      </w: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Выпускница.</w:t>
      </w:r>
      <w:r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 xml:space="preserve"> Безусловно! Все сказки имеют счастливый конец</w:t>
      </w:r>
      <w:r w:rsidR="00343FBE"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t>. Но эта сказка имела очень счастливое начало…</w:t>
      </w:r>
    </w:p>
    <w:p w:rsidR="005F1ECD" w:rsidRPr="00FB3A56" w:rsidRDefault="00C32364" w:rsidP="005B4F7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32364">
        <w:rPr>
          <w:rFonts w:ascii="Times New Roman" w:eastAsia="Arial" w:hAnsi="Times New Roman" w:cs="Tahoma"/>
          <w:kern w:val="3"/>
          <w:sz w:val="28"/>
          <w:szCs w:val="28"/>
          <w:lang w:eastAsia="ru-RU"/>
        </w:rPr>
        <w:br/>
      </w:r>
    </w:p>
    <w:sectPr w:rsidR="005F1ECD" w:rsidRPr="00FB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3087"/>
    <w:multiLevelType w:val="hybridMultilevel"/>
    <w:tmpl w:val="C20498A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78"/>
    <w:rsid w:val="000112FC"/>
    <w:rsid w:val="0004544B"/>
    <w:rsid w:val="00202433"/>
    <w:rsid w:val="00343FBE"/>
    <w:rsid w:val="00512755"/>
    <w:rsid w:val="005605F9"/>
    <w:rsid w:val="00577B7A"/>
    <w:rsid w:val="005B4F73"/>
    <w:rsid w:val="005F1ECD"/>
    <w:rsid w:val="006B6342"/>
    <w:rsid w:val="00701F78"/>
    <w:rsid w:val="00AA4831"/>
    <w:rsid w:val="00B909C8"/>
    <w:rsid w:val="00C32364"/>
    <w:rsid w:val="00D1307B"/>
    <w:rsid w:val="00DB5095"/>
    <w:rsid w:val="00DC6782"/>
    <w:rsid w:val="00E05F62"/>
    <w:rsid w:val="00F628B9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2014-05-04T13:34:00Z</dcterms:created>
  <dcterms:modified xsi:type="dcterms:W3CDTF">2014-05-14T06:23:00Z</dcterms:modified>
</cp:coreProperties>
</file>