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3F" w:rsidRPr="007906D3" w:rsidRDefault="008F763F" w:rsidP="007906D3">
      <w:pPr>
        <w:rPr>
          <w:sz w:val="28"/>
          <w:szCs w:val="28"/>
        </w:rPr>
      </w:pPr>
      <w:r w:rsidRPr="007906D3">
        <w:rPr>
          <w:sz w:val="28"/>
          <w:szCs w:val="28"/>
        </w:rPr>
        <w:t>Рабочая программа по литературе для 11 классана 2013-2014 учебный год</w:t>
      </w:r>
    </w:p>
    <w:p w:rsidR="008F763F" w:rsidRPr="006656D0" w:rsidRDefault="008F763F" w:rsidP="00213553">
      <w:r w:rsidRPr="00947D1F">
        <w:rPr>
          <w:sz w:val="28"/>
          <w:szCs w:val="28"/>
        </w:rPr>
        <w:t>1</w:t>
      </w:r>
      <w:r w:rsidRPr="006656D0">
        <w:rPr>
          <w:u w:val="single"/>
        </w:rPr>
        <w:t>.Пояснительная записка</w:t>
      </w:r>
      <w:r w:rsidRPr="006656D0">
        <w:t>:</w:t>
      </w:r>
    </w:p>
    <w:p w:rsidR="008F763F" w:rsidRPr="006656D0" w:rsidRDefault="008F763F" w:rsidP="00213553">
      <w:pPr>
        <w:pStyle w:val="ListParagraph"/>
        <w:numPr>
          <w:ilvl w:val="0"/>
          <w:numId w:val="2"/>
        </w:numPr>
      </w:pPr>
      <w:r w:rsidRPr="006656D0">
        <w:t>Статус документа (на основе каких нормативных документов составлен)</w:t>
      </w:r>
    </w:p>
    <w:p w:rsidR="008F763F" w:rsidRPr="006656D0" w:rsidRDefault="008F763F" w:rsidP="00947D1F">
      <w:pPr>
        <w:ind w:firstLine="708"/>
        <w:jc w:val="both"/>
      </w:pPr>
      <w:r w:rsidRPr="006656D0">
        <w:rPr>
          <w:bCs/>
        </w:rPr>
        <w:t xml:space="preserve">Данная рабочая программа для учащихся 11 класса  разработана на основе примерной программы </w:t>
      </w:r>
      <w:r w:rsidRPr="006656D0">
        <w:t xml:space="preserve"> по литературе для общеобразовательных учреждений под редакцией </w:t>
      </w:r>
      <w:r>
        <w:t xml:space="preserve">В.В. </w:t>
      </w:r>
      <w:r w:rsidRPr="006656D0">
        <w:t>Агеносова (10-11классы) (базовый уровень)</w:t>
      </w:r>
      <w:r w:rsidRPr="006656D0">
        <w:rPr>
          <w:bCs/>
        </w:rPr>
        <w:t xml:space="preserve"> (авторы: </w:t>
      </w:r>
      <w:r>
        <w:rPr>
          <w:bCs/>
        </w:rPr>
        <w:t xml:space="preserve">В.В. </w:t>
      </w:r>
      <w:r w:rsidRPr="006656D0">
        <w:rPr>
          <w:bCs/>
        </w:rPr>
        <w:t>Агеносов, и другие.-М.:Дрофа,201</w:t>
      </w:r>
      <w:r>
        <w:rPr>
          <w:bCs/>
        </w:rPr>
        <w:t>3</w:t>
      </w:r>
      <w:r w:rsidRPr="006656D0">
        <w:rPr>
          <w:bCs/>
        </w:rPr>
        <w:t xml:space="preserve">), рекомендованной   Министерством образования РФ, в соответствии с Федеральными Государственными стандартами образования </w:t>
      </w:r>
      <w:smartTag w:uri="urn:schemas-microsoft-com:office:smarttags" w:element="metricconverter">
        <w:smartTagPr>
          <w:attr w:name="ProductID" w:val="2004 г"/>
        </w:smartTagPr>
        <w:r w:rsidRPr="006656D0">
          <w:rPr>
            <w:bCs/>
          </w:rPr>
          <w:t>2004 г</w:t>
        </w:r>
      </w:smartTag>
      <w:r w:rsidRPr="006656D0">
        <w:rPr>
          <w:bCs/>
        </w:rPr>
        <w:t>. и учебным планом  образовательного  учреждения.</w:t>
      </w:r>
    </w:p>
    <w:p w:rsidR="008F763F" w:rsidRPr="006656D0" w:rsidRDefault="008F763F" w:rsidP="00947D1F">
      <w:pPr>
        <w:ind w:firstLine="708"/>
        <w:jc w:val="both"/>
        <w:rPr>
          <w:bCs/>
        </w:rPr>
      </w:pPr>
      <w:r w:rsidRPr="006656D0">
        <w:rPr>
          <w:bCs/>
        </w:rPr>
        <w:t>Рабочая программа рассчитана на 102 часа в год ( 3 часа в неделю).</w:t>
      </w:r>
    </w:p>
    <w:p w:rsidR="008F763F" w:rsidRPr="006656D0" w:rsidRDefault="008F763F" w:rsidP="00947D1F">
      <w:pPr>
        <w:ind w:firstLine="708"/>
        <w:jc w:val="both"/>
        <w:rPr>
          <w:bCs/>
        </w:rPr>
      </w:pPr>
      <w:r w:rsidRPr="006656D0">
        <w:rPr>
          <w:bCs/>
        </w:rPr>
        <w:t>Рабочая программа обеспечена соответствующим программе учебно-методическим комплексом:</w:t>
      </w:r>
    </w:p>
    <w:p w:rsidR="008F763F" w:rsidRPr="006656D0" w:rsidRDefault="008F763F" w:rsidP="00947D1F">
      <w:pPr>
        <w:pStyle w:val="ListParagraph"/>
        <w:numPr>
          <w:ilvl w:val="0"/>
          <w:numId w:val="4"/>
        </w:numPr>
        <w:spacing w:after="0"/>
        <w:jc w:val="both"/>
        <w:rPr>
          <w:bCs/>
        </w:rPr>
      </w:pPr>
      <w:r w:rsidRPr="006656D0">
        <w:rPr>
          <w:bCs/>
        </w:rPr>
        <w:t>учебник  для учащихся в 2-х частях под редакцией Агеносова, Архангелського.- М.: Дрофа, 2012.</w:t>
      </w:r>
    </w:p>
    <w:p w:rsidR="008F763F" w:rsidRPr="006656D0" w:rsidRDefault="008F763F" w:rsidP="009A4688">
      <w:pPr>
        <w:ind w:firstLine="709"/>
        <w:jc w:val="both"/>
      </w:pPr>
      <w:r w:rsidRPr="006656D0">
        <w:t>.</w:t>
      </w:r>
    </w:p>
    <w:p w:rsidR="008F763F" w:rsidRPr="006656D0" w:rsidRDefault="008F763F" w:rsidP="00213553">
      <w:pPr>
        <w:pStyle w:val="ListParagraph"/>
        <w:numPr>
          <w:ilvl w:val="0"/>
          <w:numId w:val="1"/>
        </w:numPr>
        <w:jc w:val="both"/>
      </w:pPr>
      <w:r w:rsidRPr="006656D0">
        <w:t>Общая характеристика курса</w:t>
      </w:r>
    </w:p>
    <w:p w:rsidR="008F763F" w:rsidRPr="006656D0" w:rsidRDefault="008F763F" w:rsidP="003C40E9">
      <w:pPr>
        <w:jc w:val="both"/>
        <w:rPr>
          <w:rStyle w:val="Strong"/>
          <w:b w:val="0"/>
        </w:rPr>
      </w:pPr>
      <w:r w:rsidRPr="006656D0">
        <w:rPr>
          <w:rStyle w:val="Strong"/>
          <w:b w:val="0"/>
        </w:rPr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</w:t>
      </w:r>
    </w:p>
    <w:p w:rsidR="008F763F" w:rsidRPr="006656D0" w:rsidRDefault="008F763F" w:rsidP="003C40E9">
      <w:pPr>
        <w:jc w:val="both"/>
        <w:rPr>
          <w:rStyle w:val="Strong"/>
          <w:b w:val="0"/>
        </w:rPr>
      </w:pPr>
      <w:r w:rsidRPr="006656D0">
        <w:rPr>
          <w:rStyle w:val="Strong"/>
          <w:b w:val="0"/>
        </w:rPr>
        <w:t>Изучение литературы в 11 классе строится на историко-литературной основе («Русская литература XX века»).  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читать и обсуждать, сделан  на основе читательских пристрастий учащихся,  индивидуальных  особенностей класса. Количество часов, отводимых на изучение той или иной темы, определяется как требованиями УМК, так и уровнем сформированностиобщеучебных умений и навыков, а также интересом, проявленным при изучении  произведения.</w:t>
      </w:r>
    </w:p>
    <w:p w:rsidR="008F763F" w:rsidRPr="006656D0" w:rsidRDefault="008F763F" w:rsidP="003C40E9">
      <w:pPr>
        <w:pStyle w:val="ListParagraph"/>
        <w:ind w:left="0"/>
        <w:jc w:val="both"/>
        <w:rPr>
          <w:rStyle w:val="Strong"/>
          <w:b w:val="0"/>
        </w:rPr>
      </w:pPr>
      <w:r w:rsidRPr="006656D0">
        <w:rPr>
          <w:rStyle w:val="Strong"/>
          <w:b w:val="0"/>
        </w:rPr>
        <w:t>Чтение и изучение произведений зарубежной литературы программой рекомендовано осуществлять в разные периоды учебного года, хотя  целесообразным это делать в конце года, потому что большинство тем в этом разделе изучаются обзорно,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</w:t>
      </w:r>
    </w:p>
    <w:p w:rsidR="008F763F" w:rsidRPr="006656D0" w:rsidRDefault="008F763F" w:rsidP="00213553">
      <w:pPr>
        <w:pStyle w:val="ListParagraph"/>
        <w:numPr>
          <w:ilvl w:val="0"/>
          <w:numId w:val="1"/>
        </w:numPr>
      </w:pPr>
      <w:r w:rsidRPr="006656D0">
        <w:t>Цели и задачи курса</w:t>
      </w:r>
    </w:p>
    <w:p w:rsidR="008F763F" w:rsidRPr="006656D0" w:rsidRDefault="008F763F" w:rsidP="009A4688">
      <w:pPr>
        <w:ind w:firstLine="567"/>
        <w:jc w:val="both"/>
        <w:rPr>
          <w:b/>
        </w:rPr>
      </w:pPr>
      <w:r w:rsidRPr="006656D0"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6656D0">
        <w:rPr>
          <w:b/>
        </w:rPr>
        <w:t>цели изучения литературы в старших классах, определённые Примерной учебной программой по литературе:</w:t>
      </w:r>
    </w:p>
    <w:p w:rsidR="008F763F" w:rsidRPr="006656D0" w:rsidRDefault="008F763F" w:rsidP="00164DA0">
      <w:pPr>
        <w:numPr>
          <w:ilvl w:val="0"/>
          <w:numId w:val="8"/>
        </w:numPr>
        <w:spacing w:after="0"/>
        <w:jc w:val="both"/>
      </w:pPr>
      <w:r w:rsidRPr="006656D0">
        <w:rPr>
          <w:b/>
        </w:rPr>
        <w:t>воспитание</w:t>
      </w:r>
      <w:r w:rsidRPr="006656D0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F763F" w:rsidRPr="006656D0" w:rsidRDefault="008F763F" w:rsidP="00164DA0">
      <w:pPr>
        <w:numPr>
          <w:ilvl w:val="0"/>
          <w:numId w:val="8"/>
        </w:numPr>
        <w:spacing w:after="0"/>
        <w:jc w:val="both"/>
      </w:pPr>
      <w:r w:rsidRPr="006656D0">
        <w:rPr>
          <w:b/>
        </w:rPr>
        <w:t>развитие</w:t>
      </w:r>
      <w:r w:rsidRPr="006656D0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F763F" w:rsidRPr="006656D0" w:rsidRDefault="008F763F" w:rsidP="00164DA0">
      <w:pPr>
        <w:numPr>
          <w:ilvl w:val="0"/>
          <w:numId w:val="8"/>
        </w:numPr>
        <w:spacing w:after="0"/>
        <w:jc w:val="both"/>
      </w:pPr>
      <w:r w:rsidRPr="006656D0">
        <w:rPr>
          <w:b/>
        </w:rPr>
        <w:t>освоение</w:t>
      </w:r>
      <w:r w:rsidRPr="006656D0">
        <w:t xml:space="preserve"> текстовхудожественных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F763F" w:rsidRPr="006656D0" w:rsidRDefault="008F763F" w:rsidP="00164DA0">
      <w:pPr>
        <w:numPr>
          <w:ilvl w:val="0"/>
          <w:numId w:val="8"/>
        </w:numPr>
        <w:spacing w:after="0"/>
        <w:jc w:val="both"/>
      </w:pPr>
      <w:r w:rsidRPr="006656D0">
        <w:rPr>
          <w:b/>
        </w:rPr>
        <w:t>совершенствование умений</w:t>
      </w:r>
      <w:r w:rsidRPr="006656D0"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F763F" w:rsidRPr="006656D0" w:rsidRDefault="008F763F" w:rsidP="00164DA0">
      <w:pPr>
        <w:pStyle w:val="ListParagraph"/>
        <w:numPr>
          <w:ilvl w:val="0"/>
          <w:numId w:val="8"/>
        </w:numPr>
        <w:jc w:val="both"/>
      </w:pPr>
      <w:r w:rsidRPr="006656D0">
        <w:t xml:space="preserve">Авторы УМК видят </w:t>
      </w:r>
      <w:r w:rsidRPr="006656D0">
        <w:rPr>
          <w:b/>
        </w:rPr>
        <w:t>цель изучения литературы</w:t>
      </w:r>
      <w:r w:rsidRPr="006656D0">
        <w:t xml:space="preserve"> в школе в следующем: </w:t>
      </w:r>
      <w:r w:rsidRPr="006656D0">
        <w:rPr>
          <w:color w:val="000000"/>
        </w:rPr>
        <w:t>способствовать духовному становлению личности, формированию нравственных   позиций,   эстетического вкуса, совершенному владению речью.</w:t>
      </w:r>
    </w:p>
    <w:p w:rsidR="008F763F" w:rsidRPr="006656D0" w:rsidRDefault="008F763F" w:rsidP="00164DA0">
      <w:pPr>
        <w:ind w:firstLine="709"/>
        <w:jc w:val="both"/>
      </w:pPr>
      <w:r w:rsidRPr="006656D0">
        <w:t xml:space="preserve">Данная цель может быть достигнута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8F763F" w:rsidRPr="006656D0" w:rsidRDefault="008F763F" w:rsidP="00213553">
      <w:pPr>
        <w:pStyle w:val="ListParagraph"/>
        <w:numPr>
          <w:ilvl w:val="0"/>
          <w:numId w:val="1"/>
        </w:numPr>
      </w:pPr>
      <w:r w:rsidRPr="006656D0">
        <w:t>Описание места курса в учебном плане</w:t>
      </w:r>
    </w:p>
    <w:p w:rsidR="008F763F" w:rsidRPr="006656D0" w:rsidRDefault="008F763F" w:rsidP="00213553">
      <w:pPr>
        <w:pStyle w:val="ListParagraph"/>
        <w:numPr>
          <w:ilvl w:val="0"/>
          <w:numId w:val="1"/>
        </w:numPr>
      </w:pPr>
      <w:r w:rsidRPr="006656D0">
        <w:t>Общеучебные умения, навыки и способы деятельности</w:t>
      </w:r>
    </w:p>
    <w:p w:rsidR="008F763F" w:rsidRPr="006656D0" w:rsidRDefault="008F763F" w:rsidP="00164DA0">
      <w:pPr>
        <w:autoSpaceDE w:val="0"/>
        <w:autoSpaceDN w:val="0"/>
        <w:adjustRightInd w:val="0"/>
        <w:jc w:val="both"/>
        <w:rPr>
          <w:b/>
          <w:bCs/>
        </w:rPr>
      </w:pPr>
      <w:r w:rsidRPr="006656D0">
        <w:rPr>
          <w:b/>
          <w:bCs/>
        </w:rPr>
        <w:t>знать/понимать: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образную природу словесного искусства;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содержание изученных литературных произведений;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основные факты жизни и творчества писателей-классиков XIX–XX вв.;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основные закономерности историко-литературного процесса и черты литературных направлений;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 xml:space="preserve">основные теоретико-литературные понятия; </w:t>
      </w:r>
    </w:p>
    <w:p w:rsidR="008F763F" w:rsidRPr="006656D0" w:rsidRDefault="008F763F" w:rsidP="00164DA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 w:rsidRPr="006656D0">
        <w:rPr>
          <w:b/>
          <w:bCs/>
        </w:rPr>
        <w:t>уметь: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воспроизводить содержание литературного произведения;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определять род и жанр произведения;</w:t>
      </w:r>
    </w:p>
    <w:p w:rsidR="008F763F" w:rsidRPr="006656D0" w:rsidRDefault="008F763F" w:rsidP="00164DA0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</w:pPr>
      <w:r w:rsidRPr="006656D0">
        <w:t>сопоставлять литературные произведения;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 xml:space="preserve">выявлять авторскую позицию; 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>выразительно читать изученные произведения (или их фрагменты), соблюдая нормы литературного произношения;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>аргументированно формулировать свое отношение к прочитанному произведению;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jc w:val="both"/>
      </w:pPr>
      <w:r w:rsidRPr="006656D0">
        <w:t>писать рецензии на прочитанные произведения и сочинения разных жанров на литературные темы.</w:t>
      </w:r>
    </w:p>
    <w:p w:rsidR="008F763F" w:rsidRPr="006656D0" w:rsidRDefault="008F763F" w:rsidP="00164DA0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 w:rsidRPr="006656D0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>участия в диалоге или дискуссии;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>самостоятельного знакомства с явлениями художественной культуры и оценки их эстетической значимости;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 w:rsidRPr="006656D0">
        <w:t xml:space="preserve">определения своего круга чтения и оценки литературных произведений. </w:t>
      </w:r>
    </w:p>
    <w:p w:rsidR="008F763F" w:rsidRPr="006656D0" w:rsidRDefault="008F763F" w:rsidP="00164DA0">
      <w:pPr>
        <w:pStyle w:val="ListParagraph"/>
        <w:numPr>
          <w:ilvl w:val="1"/>
          <w:numId w:val="7"/>
        </w:numPr>
        <w:jc w:val="both"/>
      </w:pPr>
      <w:r w:rsidRPr="006656D0"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8F763F" w:rsidRPr="006656D0" w:rsidRDefault="008F763F" w:rsidP="008765EC">
      <w:pPr>
        <w:pStyle w:val="ListParagraph"/>
        <w:numPr>
          <w:ilvl w:val="0"/>
          <w:numId w:val="1"/>
        </w:numPr>
        <w:ind w:left="0"/>
      </w:pPr>
      <w:r w:rsidRPr="006656D0">
        <w:t xml:space="preserve">Результаты обучения: </w:t>
      </w:r>
    </w:p>
    <w:p w:rsidR="008F763F" w:rsidRPr="006656D0" w:rsidRDefault="008F763F" w:rsidP="00164DA0">
      <w:pPr>
        <w:pStyle w:val="BodyTextIndent2"/>
        <w:spacing w:line="240" w:lineRule="auto"/>
      </w:pPr>
      <w:r w:rsidRPr="006656D0">
        <w:t>Предполагаю диагностировать уровень ЗУН учащихся с использованием разнообразных форм и методов работы, а именно:</w:t>
      </w:r>
    </w:p>
    <w:p w:rsidR="008F763F" w:rsidRPr="006656D0" w:rsidRDefault="008F763F" w:rsidP="00164DA0">
      <w:pPr>
        <w:pStyle w:val="BodyTextIndent2"/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right="326"/>
        <w:jc w:val="both"/>
      </w:pPr>
      <w:r w:rsidRPr="006656D0">
        <w:t xml:space="preserve">Тесты (типа ЕГЭ). </w:t>
      </w:r>
    </w:p>
    <w:p w:rsidR="008F763F" w:rsidRPr="006656D0" w:rsidRDefault="008F763F" w:rsidP="00164DA0">
      <w:pPr>
        <w:pStyle w:val="BodyTextIndent2"/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right="326"/>
        <w:jc w:val="both"/>
      </w:pPr>
      <w:r w:rsidRPr="006656D0">
        <w:t>Сочинения разнообразных жанров (отзывы, рецензии, эссе, рассуждения) и типов.</w:t>
      </w:r>
    </w:p>
    <w:p w:rsidR="008F763F" w:rsidRPr="006656D0" w:rsidRDefault="008F763F" w:rsidP="00164DA0">
      <w:pPr>
        <w:pStyle w:val="BodyTextIndent2"/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right="326"/>
        <w:jc w:val="both"/>
      </w:pPr>
      <w:r w:rsidRPr="006656D0">
        <w:t>Письменный или устный развёрнутый ответ на вопрос.</w:t>
      </w:r>
    </w:p>
    <w:p w:rsidR="008F763F" w:rsidRPr="006656D0" w:rsidRDefault="008F763F" w:rsidP="00164DA0">
      <w:pPr>
        <w:pStyle w:val="BodyTextIndent2"/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right="326"/>
        <w:jc w:val="both"/>
      </w:pPr>
      <w:r w:rsidRPr="006656D0">
        <w:t>Изложения с творческим заданием.</w:t>
      </w:r>
    </w:p>
    <w:p w:rsidR="008F763F" w:rsidRPr="006656D0" w:rsidRDefault="008F763F" w:rsidP="00164DA0">
      <w:pPr>
        <w:pStyle w:val="BodyTextIndent2"/>
        <w:spacing w:line="240" w:lineRule="auto"/>
      </w:pPr>
      <w:r w:rsidRPr="006656D0">
        <w:t>Оценка ЗУН учащихся осуществляется с использованием двух систем измерения: пятибалльной и «зачёт - незачёт».</w:t>
      </w:r>
    </w:p>
    <w:p w:rsidR="008F763F" w:rsidRPr="006656D0" w:rsidRDefault="008F763F" w:rsidP="00164DA0">
      <w:pPr>
        <w:pStyle w:val="BodyTextIndent2"/>
        <w:spacing w:line="240" w:lineRule="auto"/>
      </w:pPr>
      <w:r w:rsidRPr="006656D0">
        <w:rPr>
          <w:b/>
          <w:bCs/>
        </w:rPr>
        <w:t xml:space="preserve">Работа считается выполненной («3», «зачёт»), </w:t>
      </w:r>
      <w:r w:rsidRPr="006656D0">
        <w:t>если учащийся выделил в тексте и объяснил роль некоторых художественных средств, указанных вопросом или найденных самим учащимся, и предложил одно из возможных объяснений мотивов поведения, отношений и характеров героев или общего смысла фрагмента, указав на связь его с проблематикой произведения. Это минимальный уровень выполнения работы, который свидетельствует о понимании учащимися героев, проблематики произведения и знании важнейших сведений о нём.</w:t>
      </w:r>
    </w:p>
    <w:p w:rsidR="008F763F" w:rsidRPr="006656D0" w:rsidRDefault="008F763F" w:rsidP="00164DA0">
      <w:pPr>
        <w:pStyle w:val="BodyTextIndent2"/>
        <w:spacing w:line="240" w:lineRule="auto"/>
      </w:pPr>
      <w:r w:rsidRPr="006656D0">
        <w:rPr>
          <w:b/>
          <w:bCs/>
        </w:rPr>
        <w:t xml:space="preserve">Высоким результатом («4») </w:t>
      </w:r>
      <w:r w:rsidRPr="006656D0">
        <w:t>можно считать такое выполнение задания, когда учащийся выделил в тексте и объяснил смысл наиболее характерных для него средств изображения и истолковал смысл всего изображённого (героев, событий, картин жизни и пр.) в темной связи с проблематикой всего произведения, авторским замыслом. Здесь важно, чтобы учащийся понимал и истолковывал связь содержания текста и проблематики произведения, видел его художественный особенности.</w:t>
      </w:r>
    </w:p>
    <w:p w:rsidR="008F763F" w:rsidRPr="006656D0" w:rsidRDefault="008F763F" w:rsidP="00164DA0">
      <w:pPr>
        <w:pStyle w:val="BodyTextIndent2"/>
        <w:spacing w:line="240" w:lineRule="auto"/>
      </w:pPr>
      <w:r w:rsidRPr="006656D0">
        <w:rPr>
          <w:b/>
          <w:bCs/>
        </w:rPr>
        <w:t>Отличным следует признать результат («5»),</w:t>
      </w:r>
      <w:r w:rsidRPr="006656D0">
        <w:t xml:space="preserve"> когда, выполняя работу, ученик истолковывает содержание текста в единстве раскрываемых в нём проблем и художественных средств их воплощения. В этом случае важно осознание учеником авторской позиции. Ответ такого уровня должен демонстрировать понимание учеником художественного мира автора текста.</w:t>
      </w:r>
    </w:p>
    <w:p w:rsidR="008F763F" w:rsidRPr="006656D0" w:rsidRDefault="008F763F" w:rsidP="00164DA0">
      <w:pPr>
        <w:pStyle w:val="BodyTextIndent2"/>
        <w:spacing w:line="240" w:lineRule="auto"/>
      </w:pPr>
      <w:r w:rsidRPr="006656D0">
        <w:t>Орфографические и пунктуационные ошибки в письменных ответах, за исключением сочинений и изложений, отмечаются, но не учитываются. Речевые и стилистические ошибки учитываются и в случае, если они искажают смысл, снижают отметку на балл.</w:t>
      </w:r>
    </w:p>
    <w:p w:rsidR="008F763F" w:rsidRPr="006656D0" w:rsidRDefault="008F763F" w:rsidP="00213553">
      <w:pPr>
        <w:pStyle w:val="ListParagraph"/>
        <w:numPr>
          <w:ilvl w:val="0"/>
          <w:numId w:val="1"/>
        </w:numPr>
      </w:pPr>
      <w:r w:rsidRPr="006656D0">
        <w:t>Содержание курса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u w:val="single"/>
          <w:lang w:val="ru-RU"/>
        </w:rPr>
      </w:pPr>
      <w:r w:rsidRPr="008976A8">
        <w:rPr>
          <w:rFonts w:ascii="Times New Roman" w:hAnsi="Times New Roman"/>
          <w:szCs w:val="24"/>
          <w:u w:val="single"/>
          <w:lang w:val="ru-RU"/>
        </w:rPr>
        <w:t xml:space="preserve">Литература </w:t>
      </w:r>
      <w:r w:rsidRPr="008976A8">
        <w:rPr>
          <w:rFonts w:ascii="Times New Roman" w:hAnsi="Times New Roman"/>
          <w:szCs w:val="24"/>
          <w:u w:val="single"/>
        </w:rPr>
        <w:t>XX</w:t>
      </w:r>
      <w:r w:rsidRPr="008976A8">
        <w:rPr>
          <w:rFonts w:ascii="Times New Roman" w:hAnsi="Times New Roman"/>
          <w:szCs w:val="24"/>
          <w:u w:val="single"/>
          <w:lang w:val="ru-RU"/>
        </w:rPr>
        <w:t xml:space="preserve"> века</w:t>
      </w:r>
    </w:p>
    <w:p w:rsidR="008F763F" w:rsidRPr="008976A8" w:rsidRDefault="008F763F" w:rsidP="003C40E9">
      <w:pPr>
        <w:pStyle w:val="1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>Введение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Литература первой половины </w:t>
      </w:r>
      <w:r w:rsidRPr="008976A8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века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lang w:val="ru-RU"/>
        </w:rPr>
        <w:t xml:space="preserve">Обзор русской литературы первой половины </w:t>
      </w:r>
      <w:r w:rsidRPr="008976A8">
        <w:rPr>
          <w:rFonts w:ascii="Times New Roman" w:hAnsi="Times New Roman"/>
          <w:i w:val="0"/>
          <w:sz w:val="24"/>
          <w:szCs w:val="24"/>
        </w:rPr>
        <w:t>XX</w:t>
      </w:r>
      <w:r w:rsidRPr="008976A8">
        <w:rPr>
          <w:rFonts w:ascii="Times New Roman" w:hAnsi="Times New Roman"/>
          <w:i w:val="0"/>
          <w:sz w:val="24"/>
          <w:szCs w:val="24"/>
          <w:lang w:val="ru-RU"/>
        </w:rPr>
        <w:t xml:space="preserve"> века</w:t>
      </w:r>
    </w:p>
    <w:p w:rsidR="008F763F" w:rsidRPr="008976A8" w:rsidRDefault="008F763F" w:rsidP="003C40E9">
      <w:pPr>
        <w:jc w:val="both"/>
      </w:pPr>
      <w:r w:rsidRPr="003C40E9">
        <w:rPr>
          <w:shd w:val="clear" w:color="auto" w:fill="FFFFFF"/>
        </w:rPr>
        <w:t>Традиции и новаторство</w:t>
      </w:r>
      <w:r w:rsidRPr="008976A8">
        <w:t xml:space="preserve"> в литературе рубежа XIX</w:t>
      </w:r>
      <w:r w:rsidRPr="008976A8">
        <w:sym w:font="Symbol" w:char="F02D"/>
      </w:r>
      <w:r w:rsidRPr="008976A8">
        <w:t xml:space="preserve">ХХ вв. Реализм и модернизм. </w:t>
      </w:r>
      <w:r w:rsidRPr="003C40E9">
        <w:rPr>
          <w:shd w:val="clear" w:color="auto" w:fill="FFFFFF"/>
        </w:rPr>
        <w:t xml:space="preserve">Трагические события первой половины XX в. и их отражение </w:t>
      </w:r>
      <w:r w:rsidRPr="008976A8">
        <w:t xml:space="preserve">в русской литературе и литературах других народов России. Конфликт человека и эпохи. </w:t>
      </w:r>
    </w:p>
    <w:p w:rsidR="008F763F" w:rsidRPr="008976A8" w:rsidRDefault="008F763F" w:rsidP="003C40E9">
      <w:pPr>
        <w:pStyle w:val="BodyTextIndent"/>
        <w:spacing w:before="0"/>
        <w:ind w:firstLine="0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И. А. Бунин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8976A8" w:rsidRDefault="008F763F" w:rsidP="003C40E9">
      <w:pPr>
        <w:widowControl w:val="0"/>
        <w:jc w:val="both"/>
      </w:pPr>
      <w:r w:rsidRPr="003C40E9">
        <w:rPr>
          <w:b/>
        </w:rPr>
        <w:t>Стихотворения: «Вечер», «Не устану воспевать вас, звезды!..», «Последний шмель»</w:t>
      </w:r>
      <w:r w:rsidRPr="008976A8">
        <w:t xml:space="preserve">.Философичность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8F763F" w:rsidRPr="008976A8" w:rsidRDefault="008F763F" w:rsidP="003C40E9">
      <w:pPr>
        <w:widowControl w:val="0"/>
        <w:jc w:val="both"/>
      </w:pPr>
      <w:r w:rsidRPr="003C40E9">
        <w:rPr>
          <w:b/>
        </w:rPr>
        <w:t>Рассказы: «Господин из Сан-Франциско», «Чистый понедельник», «Лёгкое дыхание», цикл «Темные аллеи»</w:t>
      </w:r>
      <w:r w:rsidRPr="008976A8">
        <w:t xml:space="preserve">.Развитие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А. И. Куприн</w:t>
      </w:r>
    </w:p>
    <w:p w:rsidR="008F763F" w:rsidRPr="008976A8" w:rsidRDefault="008F763F" w:rsidP="003C40E9">
      <w:pPr>
        <w:pStyle w:val="BodyTextIndent"/>
        <w:spacing w:before="0"/>
        <w:ind w:firstLine="0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>Жизнь и творчество (обзор).</w:t>
      </w:r>
    </w:p>
    <w:p w:rsidR="008F763F" w:rsidRPr="008976A8" w:rsidRDefault="008F763F" w:rsidP="003C40E9">
      <w:pPr>
        <w:jc w:val="both"/>
      </w:pPr>
      <w:r w:rsidRPr="003C40E9">
        <w:rPr>
          <w:b/>
        </w:rPr>
        <w:t>Повесть «Гранатовый браслет</w:t>
      </w:r>
      <w:r w:rsidRPr="003C40E9">
        <w:rPr>
          <w:b/>
          <w:shd w:val="clear" w:color="auto" w:fill="FFFFFF"/>
        </w:rPr>
        <w:t>».</w:t>
      </w:r>
      <w:r w:rsidRPr="008976A8"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М. Горький</w:t>
      </w:r>
    </w:p>
    <w:p w:rsidR="008F763F" w:rsidRPr="008976A8" w:rsidRDefault="008F763F" w:rsidP="003C40E9">
      <w:pPr>
        <w:pStyle w:val="BodyTextIndent"/>
        <w:spacing w:before="0"/>
        <w:ind w:firstLine="0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>Жизнь и творчество (обзор).</w:t>
      </w:r>
    </w:p>
    <w:p w:rsidR="008F763F" w:rsidRPr="008976A8" w:rsidRDefault="008F763F" w:rsidP="003C40E9">
      <w:pPr>
        <w:jc w:val="both"/>
      </w:pPr>
      <w:r w:rsidRPr="003C40E9">
        <w:rPr>
          <w:b/>
        </w:rPr>
        <w:t>Рассказ «Старуха Изергиль</w:t>
      </w:r>
      <w:r w:rsidRPr="003C40E9">
        <w:rPr>
          <w:b/>
          <w:shd w:val="clear" w:color="auto" w:fill="FFFFFF"/>
        </w:rPr>
        <w:t>»</w:t>
      </w:r>
      <w:r w:rsidRPr="003C40E9">
        <w:rPr>
          <w:shd w:val="clear" w:color="auto" w:fill="FFFFFF"/>
        </w:rPr>
        <w:t>.</w:t>
      </w:r>
      <w:r w:rsidRPr="008976A8"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976A8">
        <w:rPr>
          <w:rFonts w:ascii="Times New Roman" w:hAnsi="Times New Roman"/>
          <w:sz w:val="24"/>
          <w:szCs w:val="24"/>
          <w:lang w:val="ru-RU"/>
        </w:rPr>
        <w:t>Пьеса «На дне».</w:t>
      </w:r>
      <w:r w:rsidRPr="008976A8">
        <w:rPr>
          <w:rFonts w:ascii="Times New Roman" w:hAnsi="Times New Roman"/>
          <w:b w:val="0"/>
          <w:sz w:val="24"/>
          <w:szCs w:val="24"/>
          <w:lang w:val="ru-RU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Обзор русской поэзии конца </w:t>
      </w:r>
      <w:r w:rsidRPr="008976A8">
        <w:rPr>
          <w:rFonts w:ascii="Times New Roman" w:hAnsi="Times New Roman"/>
          <w:i w:val="0"/>
          <w:sz w:val="24"/>
          <w:szCs w:val="24"/>
          <w:u w:val="single"/>
        </w:rPr>
        <w:t>XIX</w:t>
      </w: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– начала </w:t>
      </w:r>
      <w:r w:rsidRPr="008976A8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в.</w:t>
      </w:r>
    </w:p>
    <w:p w:rsidR="008F763F" w:rsidRPr="003C40E9" w:rsidRDefault="008F763F" w:rsidP="003C40E9">
      <w:pPr>
        <w:jc w:val="both"/>
        <w:rPr>
          <w:b/>
        </w:rPr>
      </w:pPr>
      <w:r w:rsidRPr="008976A8"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 xml:space="preserve">Символизм </w:t>
      </w:r>
    </w:p>
    <w:p w:rsidR="008F763F" w:rsidRPr="008976A8" w:rsidRDefault="008F763F" w:rsidP="003C40E9">
      <w:pPr>
        <w:jc w:val="both"/>
      </w:pPr>
      <w:r w:rsidRPr="008976A8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>В. Я. Брюсов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8976A8" w:rsidRDefault="008F763F" w:rsidP="003C40E9">
      <w:pPr>
        <w:jc w:val="both"/>
      </w:pPr>
      <w:r w:rsidRPr="003C40E9">
        <w:rPr>
          <w:b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8976A8"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>К. Д. Бальмонт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8976A8" w:rsidRDefault="008F763F" w:rsidP="003C40E9">
      <w:pPr>
        <w:jc w:val="both"/>
      </w:pPr>
      <w:r w:rsidRPr="003C40E9">
        <w:rPr>
          <w:b/>
          <w:shd w:val="clear" w:color="auto" w:fill="FFFFFF"/>
        </w:rPr>
        <w:t xml:space="preserve">Стихотворения: «Я мечтою ловил уходящие тени…», «Безглагольность», «Я в этот мир пришел, чтоб видеть солнце…». </w:t>
      </w:r>
      <w:r w:rsidRPr="008976A8"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 xml:space="preserve">А. Белый 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8976A8" w:rsidRDefault="008F763F" w:rsidP="003C40E9">
      <w:pPr>
        <w:jc w:val="both"/>
      </w:pPr>
      <w:r w:rsidRPr="003C40E9">
        <w:rPr>
          <w:b/>
          <w:shd w:val="clear" w:color="auto" w:fill="FFFFFF"/>
        </w:rPr>
        <w:t xml:space="preserve">Стихотворения: «Раздумье», «Русь», «Родине». </w:t>
      </w:r>
      <w:r w:rsidRPr="008976A8"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А. А. Блок </w:t>
      </w:r>
    </w:p>
    <w:p w:rsidR="008F763F" w:rsidRPr="003C40E9" w:rsidRDefault="008F763F" w:rsidP="003C40E9">
      <w:pPr>
        <w:jc w:val="both"/>
        <w:rPr>
          <w:b/>
        </w:rPr>
      </w:pPr>
      <w:r w:rsidRPr="008976A8">
        <w:t>Жизнь и творчество(обзор)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8F763F" w:rsidRPr="008976A8" w:rsidRDefault="008F763F" w:rsidP="003C40E9">
      <w:pPr>
        <w:jc w:val="both"/>
      </w:pPr>
      <w:r w:rsidRPr="008976A8"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Поэма «Двенадцать». 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 xml:space="preserve">Акмеизм </w:t>
      </w:r>
    </w:p>
    <w:p w:rsidR="008F763F" w:rsidRPr="003C40E9" w:rsidRDefault="008F763F" w:rsidP="003C40E9">
      <w:pPr>
        <w:jc w:val="both"/>
        <w:rPr>
          <w:b/>
        </w:rPr>
      </w:pPr>
      <w:r w:rsidRPr="008976A8"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 xml:space="preserve">Н. С. Гумилев 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3C40E9" w:rsidRDefault="008F763F" w:rsidP="003C40E9">
      <w:pPr>
        <w:jc w:val="both"/>
        <w:rPr>
          <w:b/>
          <w:shd w:val="clear" w:color="auto" w:fill="FFFFFF"/>
        </w:rPr>
      </w:pPr>
      <w:r w:rsidRPr="003C40E9">
        <w:rPr>
          <w:b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8F763F" w:rsidRPr="008976A8" w:rsidRDefault="008F763F" w:rsidP="003C40E9">
      <w:pPr>
        <w:jc w:val="both"/>
      </w:pPr>
      <w:r w:rsidRPr="008976A8"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 xml:space="preserve">Футуризм </w:t>
      </w:r>
    </w:p>
    <w:p w:rsidR="008F763F" w:rsidRPr="008976A8" w:rsidRDefault="008F763F" w:rsidP="003C40E9">
      <w:pPr>
        <w:jc w:val="both"/>
      </w:pPr>
      <w:r w:rsidRPr="008976A8"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8F763F" w:rsidRPr="003C40E9" w:rsidRDefault="008F763F" w:rsidP="003C40E9">
      <w:pPr>
        <w:jc w:val="both"/>
        <w:rPr>
          <w:b/>
        </w:rPr>
      </w:pPr>
      <w:r w:rsidRPr="008976A8"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>И. Северянин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3C40E9" w:rsidRDefault="008F763F" w:rsidP="003C40E9">
      <w:pPr>
        <w:jc w:val="both"/>
        <w:rPr>
          <w:b/>
          <w:shd w:val="clear" w:color="auto" w:fill="FFFFFF"/>
        </w:rPr>
      </w:pPr>
      <w:r w:rsidRPr="003C40E9">
        <w:rPr>
          <w:b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8F763F" w:rsidRPr="003C40E9" w:rsidRDefault="008F763F" w:rsidP="003C40E9">
      <w:pPr>
        <w:jc w:val="both"/>
        <w:rPr>
          <w:b/>
        </w:rPr>
      </w:pPr>
      <w:r w:rsidRPr="008976A8">
        <w:t>Эмоциональная взволнованность и ироничность поэзии Северянина, оригинальность его словотворчества.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>В. В. Хлебников</w:t>
      </w:r>
    </w:p>
    <w:p w:rsidR="008F763F" w:rsidRPr="008976A8" w:rsidRDefault="008F763F" w:rsidP="003C40E9">
      <w:pPr>
        <w:jc w:val="both"/>
      </w:pPr>
      <w:r w:rsidRPr="008976A8">
        <w:t>Жизнь и творчество (обзор).</w:t>
      </w:r>
    </w:p>
    <w:p w:rsidR="008F763F" w:rsidRPr="003C40E9" w:rsidRDefault="008F763F" w:rsidP="003C40E9">
      <w:pPr>
        <w:jc w:val="both"/>
        <w:rPr>
          <w:b/>
        </w:rPr>
      </w:pPr>
      <w:r w:rsidRPr="003C40E9">
        <w:rPr>
          <w:b/>
          <w:shd w:val="clear" w:color="auto" w:fill="FFFFFF"/>
        </w:rPr>
        <w:t>Стихотворения: «Заклятие смехом», «Бобэоби пелись губы…», «Еще раз, еще раз…».</w:t>
      </w:r>
    </w:p>
    <w:p w:rsidR="008F763F" w:rsidRPr="008976A8" w:rsidRDefault="008F763F" w:rsidP="003C40E9">
      <w:pPr>
        <w:jc w:val="both"/>
      </w:pPr>
      <w:r w:rsidRPr="008976A8">
        <w:t>Слово в художественном мире поэзии Хлебникова. Поэтические эксперименты. Хлебников как поэт-философ.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В. В. Маяковский </w:t>
      </w:r>
    </w:p>
    <w:p w:rsidR="008F763F" w:rsidRPr="008976A8" w:rsidRDefault="008F763F" w:rsidP="003C40E9">
      <w:pPr>
        <w:jc w:val="both"/>
      </w:pPr>
      <w:r w:rsidRPr="008976A8">
        <w:t>Жизнь и творчество(обзор)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«А вы могли бы?», «Послушайте!», «Скрипка и немножко нервно», «Лиличка!»,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8F763F" w:rsidRPr="003C40E9" w:rsidRDefault="008F763F" w:rsidP="003C40E9">
      <w:pPr>
        <w:shd w:val="clear" w:color="auto" w:fill="FFFFFF"/>
        <w:jc w:val="both"/>
        <w:rPr>
          <w:color w:val="000000"/>
          <w:w w:val="109"/>
        </w:rPr>
      </w:pPr>
      <w:r w:rsidRPr="003C40E9">
        <w:rPr>
          <w:b/>
          <w:color w:val="000000"/>
          <w:spacing w:val="41"/>
          <w:w w:val="109"/>
        </w:rPr>
        <w:t>«Облако</w:t>
      </w:r>
      <w:r w:rsidRPr="003C40E9">
        <w:rPr>
          <w:b/>
          <w:color w:val="000000"/>
          <w:spacing w:val="-9"/>
          <w:w w:val="109"/>
        </w:rPr>
        <w:t xml:space="preserve">в </w:t>
      </w:r>
      <w:r w:rsidRPr="003C40E9">
        <w:rPr>
          <w:b/>
          <w:color w:val="000000"/>
          <w:spacing w:val="36"/>
          <w:w w:val="109"/>
        </w:rPr>
        <w:t>штанах».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color w:val="000000"/>
          <w:spacing w:val="-9"/>
          <w:w w:val="109"/>
        </w:rPr>
        <w:t xml:space="preserve">Черты избранничества </w:t>
      </w:r>
      <w:r w:rsidRPr="003C40E9">
        <w:rPr>
          <w:color w:val="000000"/>
          <w:spacing w:val="-1"/>
          <w:w w:val="109"/>
        </w:rPr>
        <w:t>лирического героя. Материализация метафоры в стро</w:t>
      </w:r>
      <w:r w:rsidRPr="003C40E9">
        <w:rPr>
          <w:color w:val="000000"/>
          <w:w w:val="109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3C40E9">
        <w:rPr>
          <w:color w:val="000000"/>
          <w:spacing w:val="-6"/>
          <w:w w:val="109"/>
        </w:rPr>
        <w:t>Новаторство поэта.</w:t>
      </w:r>
    </w:p>
    <w:p w:rsidR="008F763F" w:rsidRPr="008976A8" w:rsidRDefault="008F763F" w:rsidP="003C40E9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8976A8">
        <w:rPr>
          <w:rFonts w:ascii="Times New Roman" w:hAnsi="Times New Roman"/>
          <w:szCs w:val="24"/>
          <w:lang w:val="ru-RU"/>
        </w:rPr>
        <w:t>Крестьянская поэзия</w:t>
      </w:r>
    </w:p>
    <w:p w:rsidR="008F763F" w:rsidRPr="008976A8" w:rsidRDefault="008F763F" w:rsidP="003C40E9">
      <w:pPr>
        <w:jc w:val="both"/>
      </w:pPr>
      <w:r w:rsidRPr="008976A8">
        <w:t>Продолжение традиций русской реалистической крестьянской поэзии XIX в. в творчестве Н. А. Клюева, С. А. Есенина.</w:t>
      </w:r>
    </w:p>
    <w:p w:rsidR="008F763F" w:rsidRPr="008976A8" w:rsidRDefault="008F763F" w:rsidP="003C40E9">
      <w:pPr>
        <w:pStyle w:val="Heading6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976A8">
        <w:rPr>
          <w:rFonts w:ascii="Times New Roman" w:hAnsi="Times New Roman"/>
          <w:sz w:val="24"/>
          <w:szCs w:val="24"/>
          <w:lang w:val="ru-RU"/>
        </w:rPr>
        <w:t xml:space="preserve">Н. А. Клюев. </w:t>
      </w:r>
    </w:p>
    <w:p w:rsidR="008F763F" w:rsidRPr="008976A8" w:rsidRDefault="008F763F" w:rsidP="003C40E9">
      <w:pPr>
        <w:pStyle w:val="Heading6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8F763F" w:rsidRPr="008976A8" w:rsidRDefault="008F763F" w:rsidP="003C40E9">
      <w:pPr>
        <w:pStyle w:val="BodyTextIndent3"/>
        <w:spacing w:after="0"/>
        <w:ind w:left="0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8976A8">
        <w:rPr>
          <w:b/>
          <w:sz w:val="24"/>
          <w:szCs w:val="24"/>
          <w:lang w:val="ru-RU"/>
        </w:rPr>
        <w:t>Стихотворения: «Осинушка», «Я люблю цыганские кочевья...», «Из подвалов, из темных углов...»</w:t>
      </w:r>
      <w:r w:rsidRPr="008976A8">
        <w:rPr>
          <w:b/>
          <w:sz w:val="24"/>
          <w:szCs w:val="24"/>
          <w:shd w:val="clear" w:color="auto" w:fill="FFFFFF"/>
          <w:lang w:val="ru-RU"/>
        </w:rPr>
        <w:t xml:space="preserve">. </w:t>
      </w:r>
    </w:p>
    <w:p w:rsidR="008F763F" w:rsidRPr="008976A8" w:rsidRDefault="008F763F" w:rsidP="003C40E9">
      <w:pPr>
        <w:pStyle w:val="BodyTextIndent3"/>
        <w:spacing w:after="0"/>
        <w:ind w:left="0"/>
        <w:jc w:val="both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С. А. Есенин</w:t>
      </w:r>
    </w:p>
    <w:p w:rsidR="008F763F" w:rsidRPr="008976A8" w:rsidRDefault="008F763F" w:rsidP="003C40E9">
      <w:pPr>
        <w:pStyle w:val="BodyTextIndent"/>
        <w:spacing w:before="0"/>
        <w:ind w:firstLine="0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>Жизнь и творчество.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лунность…».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b/>
          <w:color w:val="000000"/>
          <w:spacing w:val="-5"/>
          <w:w w:val="109"/>
        </w:rPr>
        <w:t>«А</w:t>
      </w:r>
      <w:r w:rsidRPr="003C40E9">
        <w:rPr>
          <w:b/>
          <w:color w:val="000000"/>
          <w:spacing w:val="50"/>
          <w:w w:val="109"/>
        </w:rPr>
        <w:t>нна</w:t>
      </w:r>
      <w:r>
        <w:rPr>
          <w:b/>
          <w:color w:val="000000"/>
          <w:spacing w:val="50"/>
          <w:w w:val="109"/>
        </w:rPr>
        <w:t xml:space="preserve"> </w:t>
      </w:r>
      <w:r w:rsidRPr="003C40E9">
        <w:rPr>
          <w:b/>
          <w:color w:val="000000"/>
          <w:spacing w:val="45"/>
          <w:w w:val="109"/>
        </w:rPr>
        <w:t>Снегина»</w:t>
      </w:r>
      <w:r w:rsidRPr="003C40E9">
        <w:rPr>
          <w:color w:val="000000"/>
          <w:spacing w:val="-5"/>
          <w:w w:val="109"/>
        </w:rPr>
        <w:t xml:space="preserve">— поэма о судьбе человека и </w:t>
      </w:r>
      <w:r w:rsidRPr="003C40E9">
        <w:rPr>
          <w:color w:val="000000"/>
          <w:w w:val="109"/>
        </w:rPr>
        <w:t xml:space="preserve">Родины. Биографические мотивы. Образ лирического </w:t>
      </w:r>
      <w:r w:rsidRPr="003C40E9">
        <w:rPr>
          <w:color w:val="000000"/>
          <w:spacing w:val="-5"/>
          <w:w w:val="109"/>
        </w:rPr>
        <w:t>героя.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b/>
          <w:u w:val="single"/>
        </w:rPr>
      </w:pPr>
      <w:r w:rsidRPr="003C40E9">
        <w:rPr>
          <w:b/>
          <w:u w:val="single"/>
        </w:rPr>
        <w:t>Русская литература 20-40-х годов(обзор)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Общая характеристика развития страны после Октябрьской революции. Сложность периодизации русской литературы послереволюционных лет. "Серапионовы братья". Советская литература и социалистический реализм (I съезд советских писателей, создание теории социалистического реализма).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А.Н.Толстой</w:t>
      </w:r>
      <w:r w:rsidRPr="008976A8">
        <w:t>.</w:t>
      </w:r>
    </w:p>
    <w:p w:rsidR="008F763F" w:rsidRPr="008976A8" w:rsidRDefault="008F763F" w:rsidP="003C40E9">
      <w:pPr>
        <w:shd w:val="clear" w:color="auto" w:fill="FFFFFF"/>
        <w:tabs>
          <w:tab w:val="left" w:pos="709"/>
        </w:tabs>
        <w:jc w:val="both"/>
      </w:pPr>
      <w:r>
        <w:tab/>
      </w:r>
      <w:r w:rsidRPr="008976A8">
        <w:t>Жизнь и творчество(обзор)</w:t>
      </w:r>
    </w:p>
    <w:p w:rsidR="008F763F" w:rsidRPr="003C40E9" w:rsidRDefault="008F763F" w:rsidP="003C40E9">
      <w:pPr>
        <w:shd w:val="clear" w:color="auto" w:fill="FFFFFF"/>
        <w:tabs>
          <w:tab w:val="left" w:pos="709"/>
        </w:tabs>
        <w:jc w:val="both"/>
        <w:rPr>
          <w:b/>
        </w:rPr>
      </w:pPr>
      <w:r w:rsidRPr="003C40E9">
        <w:rPr>
          <w:b/>
        </w:rPr>
        <w:tab/>
        <w:t>"Петр Первый".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Советский исторический роман. Судьбы русского исторического романа в XX в. (А.Толстой, М.Алданов). Картины Руси XVII в. в романе "Петр Первый". Образ Петра (становление личности в эпохе). Изображение народа. Художественное своеобразие романа (особенности композиции и стиля).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А.А.Фадеев</w:t>
      </w:r>
      <w:r w:rsidRPr="008976A8">
        <w:t>.</w:t>
      </w:r>
    </w:p>
    <w:p w:rsidR="008F763F" w:rsidRPr="008976A8" w:rsidRDefault="008F763F" w:rsidP="003C40E9">
      <w:pPr>
        <w:shd w:val="clear" w:color="auto" w:fill="FFFFFF"/>
        <w:tabs>
          <w:tab w:val="left" w:pos="709"/>
        </w:tabs>
        <w:jc w:val="both"/>
      </w:pPr>
      <w:r>
        <w:tab/>
      </w:r>
      <w:r w:rsidRPr="008976A8">
        <w:t xml:space="preserve">Жизнь и творчество(обзор) </w:t>
      </w:r>
    </w:p>
    <w:p w:rsidR="008F763F" w:rsidRPr="003C40E9" w:rsidRDefault="008F763F" w:rsidP="003C40E9">
      <w:pPr>
        <w:shd w:val="clear" w:color="auto" w:fill="FFFFFF"/>
        <w:tabs>
          <w:tab w:val="left" w:pos="709"/>
        </w:tabs>
        <w:jc w:val="both"/>
        <w:rPr>
          <w:b/>
        </w:rPr>
      </w:pPr>
      <w:r w:rsidRPr="003C40E9">
        <w:rPr>
          <w:b/>
        </w:rPr>
        <w:tab/>
        <w:t>"Разгром".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8F763F" w:rsidRPr="008976A8" w:rsidRDefault="008F763F" w:rsidP="003C40E9">
      <w:pPr>
        <w:shd w:val="clear" w:color="auto" w:fill="FFFFFF"/>
        <w:jc w:val="center"/>
      </w:pPr>
      <w:r w:rsidRPr="003C40E9">
        <w:rPr>
          <w:b/>
        </w:rPr>
        <w:t>М.И.Цветаева</w:t>
      </w:r>
      <w:r w:rsidRPr="008976A8">
        <w:t>.</w:t>
      </w:r>
    </w:p>
    <w:p w:rsidR="008F763F" w:rsidRPr="008976A8" w:rsidRDefault="008F763F" w:rsidP="003C40E9">
      <w:pPr>
        <w:shd w:val="clear" w:color="auto" w:fill="FFFFFF"/>
        <w:jc w:val="both"/>
      </w:pPr>
      <w:r w:rsidRPr="008976A8">
        <w:t>Жизнь и творчество(обзор)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8"/>
          <w:w w:val="109"/>
        </w:rPr>
      </w:pPr>
      <w:r w:rsidRPr="003C40E9">
        <w:rPr>
          <w:b/>
        </w:rPr>
        <w:t xml:space="preserve">"Моим стихам, написанным так рано...", "Стихи к Блоку" ( «Имя твое - птица в руке..."), "Кто создан из </w:t>
      </w:r>
      <w:r w:rsidRPr="003C40E9">
        <w:rPr>
          <w:b/>
          <w:color w:val="000000"/>
          <w:spacing w:val="13"/>
          <w:w w:val="116"/>
        </w:rPr>
        <w:t>камня...»,</w:t>
      </w:r>
      <w:r w:rsidRPr="003C40E9">
        <w:rPr>
          <w:b/>
          <w:color w:val="000000"/>
          <w:spacing w:val="-16"/>
          <w:w w:val="116"/>
        </w:rPr>
        <w:t xml:space="preserve">«Тоска по родине! </w:t>
      </w:r>
      <w:r w:rsidRPr="003C40E9">
        <w:rPr>
          <w:b/>
          <w:color w:val="000000"/>
          <w:spacing w:val="13"/>
          <w:w w:val="116"/>
        </w:rPr>
        <w:t xml:space="preserve">Давно...», </w:t>
      </w:r>
      <w:r w:rsidRPr="003C40E9">
        <w:rPr>
          <w:b/>
          <w:color w:val="000000"/>
          <w:spacing w:val="24"/>
          <w:w w:val="109"/>
        </w:rPr>
        <w:t>«Москве»,«Мне</w:t>
      </w:r>
      <w:r>
        <w:rPr>
          <w:b/>
          <w:color w:val="000000"/>
          <w:spacing w:val="24"/>
          <w:w w:val="109"/>
        </w:rPr>
        <w:t xml:space="preserve"> </w:t>
      </w:r>
      <w:r w:rsidRPr="003C40E9">
        <w:rPr>
          <w:b/>
          <w:color w:val="000000"/>
          <w:spacing w:val="29"/>
          <w:w w:val="109"/>
        </w:rPr>
        <w:t>нравится,</w:t>
      </w:r>
      <w:r>
        <w:rPr>
          <w:b/>
          <w:color w:val="000000"/>
          <w:spacing w:val="29"/>
          <w:w w:val="109"/>
        </w:rPr>
        <w:t xml:space="preserve"> </w:t>
      </w:r>
      <w:r w:rsidRPr="003C40E9">
        <w:rPr>
          <w:b/>
          <w:color w:val="000000"/>
          <w:spacing w:val="36"/>
          <w:w w:val="109"/>
        </w:rPr>
        <w:t>что</w:t>
      </w:r>
      <w:r>
        <w:rPr>
          <w:b/>
          <w:color w:val="000000"/>
          <w:spacing w:val="36"/>
          <w:w w:val="109"/>
        </w:rPr>
        <w:t xml:space="preserve"> </w:t>
      </w:r>
      <w:r w:rsidRPr="003C40E9">
        <w:rPr>
          <w:b/>
          <w:color w:val="000000"/>
          <w:spacing w:val="-18"/>
          <w:w w:val="109"/>
        </w:rPr>
        <w:t xml:space="preserve">вы </w:t>
      </w:r>
      <w:r w:rsidRPr="003C40E9">
        <w:rPr>
          <w:b/>
          <w:color w:val="000000"/>
          <w:spacing w:val="19"/>
          <w:w w:val="109"/>
        </w:rPr>
        <w:t>боль</w:t>
      </w:r>
      <w:r w:rsidRPr="003C40E9">
        <w:rPr>
          <w:b/>
          <w:color w:val="000000"/>
          <w:spacing w:val="-4"/>
          <w:w w:val="109"/>
        </w:rPr>
        <w:t>ны не мной...» и др. (по выбору учителя и учащих</w:t>
      </w:r>
      <w:r w:rsidRPr="003C40E9">
        <w:rPr>
          <w:b/>
          <w:color w:val="000000"/>
          <w:spacing w:val="-8"/>
          <w:w w:val="109"/>
        </w:rPr>
        <w:t xml:space="preserve">ся). 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8"/>
          <w:w w:val="109"/>
        </w:rPr>
      </w:pPr>
      <w:r w:rsidRPr="003C40E9">
        <w:rPr>
          <w:color w:val="000000"/>
          <w:spacing w:val="-8"/>
          <w:w w:val="109"/>
        </w:rPr>
        <w:t xml:space="preserve">Трагедийная тональность творчества. Испытания и </w:t>
      </w:r>
      <w:r w:rsidRPr="003C40E9">
        <w:rPr>
          <w:color w:val="000000"/>
          <w:spacing w:val="-4"/>
          <w:w w:val="109"/>
        </w:rPr>
        <w:t xml:space="preserve">беды годов «великого перелома» в России. Конфликт </w:t>
      </w:r>
      <w:r w:rsidRPr="003C40E9">
        <w:rPr>
          <w:color w:val="000000"/>
          <w:spacing w:val="-9"/>
          <w:w w:val="109"/>
        </w:rPr>
        <w:t xml:space="preserve">быта и бытия, времени и вечности. Необычность образа </w:t>
      </w:r>
      <w:r w:rsidRPr="003C40E9">
        <w:rPr>
          <w:color w:val="000000"/>
          <w:spacing w:val="-7"/>
          <w:w w:val="109"/>
        </w:rPr>
        <w:t>лирического героя. Поэзия как напряженный монолог-</w:t>
      </w:r>
      <w:r w:rsidRPr="003C40E9">
        <w:rPr>
          <w:color w:val="000000"/>
          <w:spacing w:val="-3"/>
          <w:w w:val="109"/>
        </w:rPr>
        <w:t xml:space="preserve">исповедь. Сжатость мысли и энергия чувства. Мощь </w:t>
      </w:r>
      <w:r w:rsidRPr="003C40E9">
        <w:rPr>
          <w:color w:val="000000"/>
          <w:spacing w:val="-7"/>
          <w:w w:val="109"/>
        </w:rPr>
        <w:t>поэтического дарования и независимость позиции. Са</w:t>
      </w:r>
      <w:r w:rsidRPr="003C40E9">
        <w:rPr>
          <w:color w:val="000000"/>
          <w:spacing w:val="-4"/>
          <w:w w:val="109"/>
        </w:rPr>
        <w:t xml:space="preserve">мобытность поэтического слова. Богатство ритмики, </w:t>
      </w:r>
      <w:r w:rsidRPr="003C40E9">
        <w:rPr>
          <w:color w:val="000000"/>
          <w:spacing w:val="-9"/>
          <w:w w:val="109"/>
        </w:rPr>
        <w:t>свежесть и неожиданность рифмовки.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spacing w:val="-8"/>
          <w:w w:val="109"/>
        </w:rPr>
      </w:pPr>
      <w:r w:rsidRPr="003C40E9">
        <w:rPr>
          <w:b/>
          <w:iCs/>
          <w:color w:val="000000"/>
          <w:spacing w:val="-8"/>
          <w:w w:val="109"/>
        </w:rPr>
        <w:t>О.Э.Мандельштам</w:t>
      </w:r>
      <w:r w:rsidRPr="003C40E9">
        <w:rPr>
          <w:iCs/>
          <w:color w:val="000000"/>
          <w:spacing w:val="-8"/>
          <w:w w:val="109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iCs/>
          <w:color w:val="000000"/>
          <w:spacing w:val="-8"/>
          <w:w w:val="109"/>
        </w:rPr>
      </w:pPr>
      <w:r w:rsidRPr="003C40E9">
        <w:rPr>
          <w:iCs/>
          <w:color w:val="000000"/>
          <w:spacing w:val="-8"/>
          <w:w w:val="109"/>
        </w:rPr>
        <w:t>Жизнь и творчество(обзор)</w:t>
      </w:r>
    </w:p>
    <w:p w:rsidR="008F763F" w:rsidRPr="003C40E9" w:rsidRDefault="008F763F" w:rsidP="003C40E9">
      <w:pPr>
        <w:shd w:val="clear" w:color="auto" w:fill="FFFFFF"/>
        <w:jc w:val="both"/>
        <w:rPr>
          <w:color w:val="000000"/>
          <w:spacing w:val="-3"/>
          <w:w w:val="106"/>
        </w:rPr>
      </w:pPr>
      <w:r w:rsidRPr="003C40E9">
        <w:rPr>
          <w:b/>
          <w:color w:val="000000"/>
          <w:spacing w:val="20"/>
          <w:w w:val="109"/>
        </w:rPr>
        <w:t>«Notre</w:t>
      </w:r>
      <w:r>
        <w:rPr>
          <w:b/>
          <w:color w:val="000000"/>
          <w:spacing w:val="20"/>
          <w:w w:val="109"/>
        </w:rPr>
        <w:t xml:space="preserve"> </w:t>
      </w:r>
      <w:r w:rsidRPr="003C40E9">
        <w:rPr>
          <w:b/>
          <w:color w:val="000000"/>
          <w:spacing w:val="20"/>
          <w:w w:val="109"/>
        </w:rPr>
        <w:t>Dame</w:t>
      </w:r>
      <w:r w:rsidRPr="003C40E9">
        <w:rPr>
          <w:b/>
          <w:color w:val="000000"/>
          <w:spacing w:val="26"/>
          <w:w w:val="109"/>
        </w:rPr>
        <w:t>»,</w:t>
      </w:r>
      <w:r w:rsidRPr="003C40E9">
        <w:rPr>
          <w:b/>
          <w:color w:val="000000"/>
          <w:spacing w:val="20"/>
          <w:w w:val="109"/>
        </w:rPr>
        <w:t>«Бес</w:t>
      </w:r>
      <w:r w:rsidRPr="003C40E9">
        <w:rPr>
          <w:b/>
          <w:color w:val="000000"/>
          <w:spacing w:val="26"/>
          <w:w w:val="109"/>
        </w:rPr>
        <w:t>сонница.</w:t>
      </w:r>
      <w:r>
        <w:rPr>
          <w:b/>
          <w:color w:val="000000"/>
          <w:spacing w:val="26"/>
          <w:w w:val="109"/>
        </w:rPr>
        <w:t xml:space="preserve"> </w:t>
      </w:r>
      <w:r w:rsidRPr="003C40E9">
        <w:rPr>
          <w:b/>
          <w:color w:val="000000"/>
          <w:spacing w:val="21"/>
          <w:w w:val="109"/>
        </w:rPr>
        <w:t>Гомер.</w:t>
      </w:r>
      <w:r>
        <w:rPr>
          <w:b/>
          <w:color w:val="000000"/>
          <w:spacing w:val="21"/>
          <w:w w:val="109"/>
        </w:rPr>
        <w:t xml:space="preserve"> </w:t>
      </w:r>
      <w:r w:rsidRPr="003C40E9">
        <w:rPr>
          <w:b/>
          <w:color w:val="000000"/>
          <w:spacing w:val="37"/>
          <w:w w:val="109"/>
        </w:rPr>
        <w:t>Тугие</w:t>
      </w:r>
      <w:r>
        <w:rPr>
          <w:b/>
          <w:color w:val="000000"/>
          <w:spacing w:val="37"/>
          <w:w w:val="109"/>
        </w:rPr>
        <w:t xml:space="preserve"> </w:t>
      </w:r>
      <w:r w:rsidRPr="003C40E9">
        <w:rPr>
          <w:b/>
          <w:color w:val="000000"/>
          <w:spacing w:val="14"/>
          <w:w w:val="109"/>
        </w:rPr>
        <w:t>паруса...»,</w:t>
      </w:r>
      <w:r w:rsidRPr="003C40E9">
        <w:rPr>
          <w:b/>
          <w:color w:val="000000"/>
          <w:spacing w:val="15"/>
          <w:w w:val="109"/>
        </w:rPr>
        <w:t xml:space="preserve">«За </w:t>
      </w:r>
      <w:r w:rsidRPr="003C40E9">
        <w:rPr>
          <w:b/>
          <w:color w:val="000000"/>
          <w:spacing w:val="38"/>
          <w:w w:val="109"/>
        </w:rPr>
        <w:t>гремучую</w:t>
      </w:r>
      <w:r>
        <w:rPr>
          <w:b/>
          <w:color w:val="000000"/>
          <w:spacing w:val="38"/>
          <w:w w:val="109"/>
        </w:rPr>
        <w:t xml:space="preserve"> </w:t>
      </w:r>
      <w:r w:rsidRPr="003C40E9">
        <w:rPr>
          <w:b/>
          <w:color w:val="000000"/>
          <w:spacing w:val="36"/>
          <w:w w:val="109"/>
        </w:rPr>
        <w:t>доблесть</w:t>
      </w:r>
      <w:r>
        <w:rPr>
          <w:b/>
          <w:color w:val="000000"/>
          <w:spacing w:val="36"/>
          <w:w w:val="109"/>
        </w:rPr>
        <w:t xml:space="preserve"> </w:t>
      </w:r>
      <w:r w:rsidRPr="003C40E9">
        <w:rPr>
          <w:b/>
          <w:color w:val="000000"/>
          <w:spacing w:val="41"/>
          <w:w w:val="109"/>
        </w:rPr>
        <w:t>грядущих</w:t>
      </w:r>
      <w:r>
        <w:rPr>
          <w:b/>
          <w:color w:val="000000"/>
          <w:spacing w:val="41"/>
          <w:w w:val="109"/>
        </w:rPr>
        <w:t xml:space="preserve"> </w:t>
      </w:r>
      <w:r w:rsidRPr="003C40E9">
        <w:rPr>
          <w:b/>
          <w:color w:val="000000"/>
          <w:spacing w:val="12"/>
          <w:w w:val="109"/>
        </w:rPr>
        <w:t xml:space="preserve">веков...», </w:t>
      </w:r>
      <w:r w:rsidRPr="003C40E9">
        <w:rPr>
          <w:b/>
          <w:color w:val="000000"/>
          <w:spacing w:val="49"/>
          <w:w w:val="106"/>
        </w:rPr>
        <w:t>«Я вернулся</w:t>
      </w:r>
      <w:r>
        <w:rPr>
          <w:b/>
          <w:color w:val="000000"/>
          <w:spacing w:val="49"/>
          <w:w w:val="106"/>
        </w:rPr>
        <w:t xml:space="preserve"> </w:t>
      </w:r>
      <w:r w:rsidRPr="003C40E9">
        <w:rPr>
          <w:b/>
          <w:color w:val="000000"/>
          <w:spacing w:val="64"/>
          <w:w w:val="106"/>
        </w:rPr>
        <w:t>в мой</w:t>
      </w:r>
      <w:r>
        <w:rPr>
          <w:b/>
          <w:color w:val="000000"/>
          <w:spacing w:val="64"/>
          <w:w w:val="106"/>
        </w:rPr>
        <w:t xml:space="preserve"> </w:t>
      </w:r>
      <w:r w:rsidRPr="003C40E9">
        <w:rPr>
          <w:b/>
          <w:color w:val="000000"/>
          <w:spacing w:val="-11"/>
          <w:w w:val="106"/>
        </w:rPr>
        <w:t xml:space="preserve">город...» и др. (по выбору </w:t>
      </w:r>
      <w:r w:rsidRPr="003C40E9">
        <w:rPr>
          <w:b/>
          <w:color w:val="000000"/>
          <w:w w:val="106"/>
        </w:rPr>
        <w:t xml:space="preserve">учителя и учащихся). Яркость поэтической палитры </w:t>
      </w:r>
      <w:r w:rsidRPr="003C40E9">
        <w:rPr>
          <w:b/>
          <w:color w:val="000000"/>
          <w:spacing w:val="-3"/>
          <w:w w:val="106"/>
        </w:rPr>
        <w:t>поэта.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3"/>
          <w:w w:val="106"/>
        </w:rPr>
      </w:pPr>
      <w:r w:rsidRPr="003C40E9">
        <w:rPr>
          <w:color w:val="000000"/>
          <w:spacing w:val="-3"/>
          <w:w w:val="106"/>
        </w:rPr>
        <w:t xml:space="preserve">Острое ощущение связи времен. Философичность лирики. Исторические и литературные образы в </w:t>
      </w:r>
      <w:r w:rsidRPr="003C40E9">
        <w:rPr>
          <w:color w:val="000000"/>
          <w:spacing w:val="-6"/>
          <w:w w:val="106"/>
        </w:rPr>
        <w:t>поэзии Мандельштама.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spacing w:val="-12"/>
          <w:w w:val="106"/>
        </w:rPr>
      </w:pPr>
      <w:r w:rsidRPr="003C40E9">
        <w:rPr>
          <w:b/>
          <w:iCs/>
          <w:color w:val="000000"/>
          <w:spacing w:val="-12"/>
          <w:w w:val="106"/>
        </w:rPr>
        <w:t>А.А.Ахматова</w:t>
      </w:r>
      <w:r w:rsidRPr="003C40E9">
        <w:rPr>
          <w:iCs/>
          <w:color w:val="000000"/>
          <w:spacing w:val="-12"/>
          <w:w w:val="106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iCs/>
          <w:color w:val="000000"/>
          <w:spacing w:val="-12"/>
          <w:w w:val="106"/>
        </w:rPr>
      </w:pPr>
      <w:r w:rsidRPr="003C40E9">
        <w:rPr>
          <w:iCs/>
          <w:color w:val="000000"/>
          <w:spacing w:val="-12"/>
          <w:w w:val="106"/>
        </w:rPr>
        <w:t>Жизнь и творчество (обзор)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4"/>
          <w:w w:val="106"/>
        </w:rPr>
      </w:pPr>
      <w:r w:rsidRPr="003C40E9">
        <w:rPr>
          <w:b/>
          <w:color w:val="000000"/>
          <w:spacing w:val="34"/>
          <w:w w:val="106"/>
        </w:rPr>
        <w:t>«Сжала</w:t>
      </w:r>
      <w:r>
        <w:rPr>
          <w:b/>
          <w:color w:val="000000"/>
          <w:spacing w:val="34"/>
          <w:w w:val="106"/>
        </w:rPr>
        <w:t xml:space="preserve"> </w:t>
      </w:r>
      <w:r w:rsidRPr="003C40E9">
        <w:rPr>
          <w:b/>
          <w:color w:val="000000"/>
          <w:spacing w:val="40"/>
          <w:w w:val="106"/>
        </w:rPr>
        <w:t>руки</w:t>
      </w:r>
      <w:r>
        <w:rPr>
          <w:b/>
          <w:color w:val="000000"/>
          <w:spacing w:val="40"/>
          <w:w w:val="106"/>
        </w:rPr>
        <w:t xml:space="preserve"> </w:t>
      </w:r>
      <w:r w:rsidRPr="003C40E9">
        <w:rPr>
          <w:b/>
          <w:color w:val="000000"/>
          <w:spacing w:val="34"/>
          <w:w w:val="106"/>
        </w:rPr>
        <w:t>под</w:t>
      </w:r>
      <w:r>
        <w:rPr>
          <w:b/>
          <w:color w:val="000000"/>
          <w:spacing w:val="34"/>
          <w:w w:val="106"/>
        </w:rPr>
        <w:t xml:space="preserve"> </w:t>
      </w:r>
      <w:r w:rsidRPr="003C40E9">
        <w:rPr>
          <w:b/>
          <w:color w:val="000000"/>
          <w:spacing w:val="16"/>
          <w:w w:val="106"/>
        </w:rPr>
        <w:t>тем</w:t>
      </w:r>
      <w:r w:rsidRPr="003C40E9">
        <w:rPr>
          <w:b/>
          <w:color w:val="000000"/>
          <w:spacing w:val="30"/>
          <w:w w:val="106"/>
        </w:rPr>
        <w:t>ной</w:t>
      </w:r>
      <w:r>
        <w:rPr>
          <w:b/>
          <w:color w:val="000000"/>
          <w:spacing w:val="30"/>
          <w:w w:val="106"/>
        </w:rPr>
        <w:t xml:space="preserve"> </w:t>
      </w:r>
      <w:r w:rsidRPr="003C40E9">
        <w:rPr>
          <w:b/>
          <w:color w:val="000000"/>
          <w:spacing w:val="16"/>
          <w:w w:val="106"/>
        </w:rPr>
        <w:t>вуалью...»,</w:t>
      </w:r>
      <w:r w:rsidRPr="003C40E9">
        <w:rPr>
          <w:b/>
          <w:color w:val="000000"/>
          <w:spacing w:val="25"/>
          <w:w w:val="106"/>
        </w:rPr>
        <w:t>«Мне</w:t>
      </w:r>
      <w:r>
        <w:rPr>
          <w:b/>
          <w:color w:val="000000"/>
          <w:spacing w:val="25"/>
          <w:w w:val="106"/>
        </w:rPr>
        <w:t xml:space="preserve"> </w:t>
      </w:r>
      <w:r w:rsidRPr="003C40E9">
        <w:rPr>
          <w:b/>
          <w:color w:val="000000"/>
          <w:spacing w:val="-17"/>
          <w:w w:val="106"/>
        </w:rPr>
        <w:t xml:space="preserve">ни к </w:t>
      </w:r>
      <w:r w:rsidRPr="003C40E9">
        <w:rPr>
          <w:b/>
          <w:color w:val="000000"/>
          <w:spacing w:val="38"/>
          <w:w w:val="106"/>
        </w:rPr>
        <w:t>чему</w:t>
      </w:r>
      <w:r>
        <w:rPr>
          <w:b/>
          <w:color w:val="000000"/>
          <w:spacing w:val="38"/>
          <w:w w:val="106"/>
        </w:rPr>
        <w:t xml:space="preserve"> </w:t>
      </w:r>
      <w:r w:rsidRPr="003C40E9">
        <w:rPr>
          <w:b/>
          <w:color w:val="000000"/>
          <w:spacing w:val="22"/>
          <w:w w:val="106"/>
        </w:rPr>
        <w:t>одиче</w:t>
      </w:r>
      <w:r w:rsidRPr="003C40E9">
        <w:rPr>
          <w:b/>
          <w:color w:val="000000"/>
          <w:spacing w:val="37"/>
          <w:w w:val="106"/>
        </w:rPr>
        <w:t>ские</w:t>
      </w:r>
      <w:r>
        <w:rPr>
          <w:b/>
          <w:color w:val="000000"/>
          <w:spacing w:val="37"/>
          <w:w w:val="106"/>
        </w:rPr>
        <w:t xml:space="preserve"> </w:t>
      </w:r>
      <w:r w:rsidRPr="003C40E9">
        <w:rPr>
          <w:b/>
          <w:color w:val="000000"/>
          <w:spacing w:val="13"/>
          <w:w w:val="106"/>
        </w:rPr>
        <w:t>рати...»,</w:t>
      </w:r>
      <w:r w:rsidRPr="003C40E9">
        <w:rPr>
          <w:b/>
          <w:color w:val="000000"/>
          <w:spacing w:val="-16"/>
          <w:w w:val="106"/>
        </w:rPr>
        <w:t xml:space="preserve">«Мне </w:t>
      </w:r>
      <w:r w:rsidRPr="003C40E9">
        <w:rPr>
          <w:b/>
          <w:color w:val="000000"/>
          <w:spacing w:val="36"/>
          <w:w w:val="106"/>
        </w:rPr>
        <w:t>голос</w:t>
      </w:r>
      <w:r>
        <w:rPr>
          <w:b/>
          <w:color w:val="000000"/>
          <w:spacing w:val="36"/>
          <w:w w:val="106"/>
        </w:rPr>
        <w:t xml:space="preserve"> </w:t>
      </w:r>
      <w:r w:rsidRPr="003C40E9">
        <w:rPr>
          <w:b/>
          <w:color w:val="000000"/>
          <w:spacing w:val="17"/>
          <w:w w:val="106"/>
        </w:rPr>
        <w:t>был.</w:t>
      </w:r>
      <w:r>
        <w:rPr>
          <w:b/>
          <w:color w:val="000000"/>
          <w:spacing w:val="17"/>
          <w:w w:val="106"/>
        </w:rPr>
        <w:t xml:space="preserve"> </w:t>
      </w:r>
      <w:r w:rsidRPr="003C40E9">
        <w:rPr>
          <w:b/>
          <w:color w:val="000000"/>
          <w:spacing w:val="-16"/>
          <w:w w:val="106"/>
        </w:rPr>
        <w:t xml:space="preserve">Он </w:t>
      </w:r>
      <w:r w:rsidRPr="003C40E9">
        <w:rPr>
          <w:b/>
          <w:color w:val="000000"/>
          <w:spacing w:val="35"/>
          <w:w w:val="106"/>
        </w:rPr>
        <w:t xml:space="preserve">звал </w:t>
      </w:r>
      <w:r w:rsidRPr="003C40E9">
        <w:rPr>
          <w:b/>
          <w:color w:val="000000"/>
          <w:spacing w:val="-5"/>
          <w:w w:val="106"/>
        </w:rPr>
        <w:t xml:space="preserve">утешно...», «Родная земля» (по выбору учителя </w:t>
      </w:r>
      <w:r w:rsidRPr="003C40E9">
        <w:rPr>
          <w:b/>
          <w:color w:val="000000"/>
          <w:spacing w:val="-4"/>
          <w:w w:val="106"/>
        </w:rPr>
        <w:t xml:space="preserve">и учащихся). 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color w:val="000000"/>
          <w:spacing w:val="-4"/>
          <w:w w:val="106"/>
        </w:rPr>
        <w:t xml:space="preserve">Отражение в лирике Ахматовой глубины </w:t>
      </w:r>
      <w:r w:rsidRPr="003C40E9">
        <w:rPr>
          <w:color w:val="000000"/>
          <w:spacing w:val="-1"/>
          <w:w w:val="106"/>
        </w:rPr>
        <w:t>человеческих переживаний, ее психологизм. Патри</w:t>
      </w:r>
      <w:r w:rsidRPr="003C40E9">
        <w:rPr>
          <w:color w:val="000000"/>
          <w:spacing w:val="-3"/>
          <w:w w:val="106"/>
        </w:rPr>
        <w:t>отизм и гражданственность поэзии. Разговорность ин</w:t>
      </w:r>
      <w:r w:rsidRPr="003C40E9">
        <w:rPr>
          <w:color w:val="000000"/>
          <w:spacing w:val="-5"/>
          <w:w w:val="106"/>
        </w:rPr>
        <w:t>тонации и музыкальность стиха. Новаторство формы.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33"/>
          <w:w w:val="106"/>
        </w:rPr>
      </w:pPr>
      <w:r w:rsidRPr="003C40E9">
        <w:rPr>
          <w:b/>
          <w:color w:val="000000"/>
          <w:spacing w:val="33"/>
          <w:w w:val="106"/>
        </w:rPr>
        <w:t>«Реквием».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33"/>
          <w:w w:val="106"/>
        </w:rPr>
      </w:pPr>
      <w:r w:rsidRPr="003C40E9">
        <w:rPr>
          <w:color w:val="000000"/>
          <w:spacing w:val="-6"/>
          <w:w w:val="106"/>
        </w:rPr>
        <w:t xml:space="preserve">Смысл названия поэмы, отражение в </w:t>
      </w:r>
      <w:r w:rsidRPr="003C40E9">
        <w:rPr>
          <w:color w:val="000000"/>
          <w:spacing w:val="-5"/>
          <w:w w:val="106"/>
        </w:rPr>
        <w:t>ней личной трагедии и народного горя. Библейские мо</w:t>
      </w:r>
      <w:r w:rsidRPr="003C40E9">
        <w:rPr>
          <w:color w:val="000000"/>
          <w:spacing w:val="-8"/>
          <w:w w:val="106"/>
        </w:rPr>
        <w:t xml:space="preserve">тивы и образы в поэме. Победа исторической памяти над </w:t>
      </w:r>
      <w:r w:rsidRPr="003C40E9">
        <w:rPr>
          <w:color w:val="000000"/>
          <w:spacing w:val="-9"/>
          <w:w w:val="106"/>
        </w:rPr>
        <w:t xml:space="preserve">забвением как основной пафос «Реквиема». Особенности </w:t>
      </w:r>
      <w:r w:rsidRPr="003C40E9">
        <w:rPr>
          <w:color w:val="000000"/>
          <w:spacing w:val="-7"/>
          <w:w w:val="106"/>
        </w:rPr>
        <w:t>жанра и композиции поэмы, роль эпиграфа, посвящения и эпилога. Роль детали в создании поэтического образа.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spacing w:val="-13"/>
          <w:w w:val="106"/>
        </w:rPr>
      </w:pPr>
      <w:r w:rsidRPr="003C40E9">
        <w:rPr>
          <w:b/>
          <w:iCs/>
          <w:color w:val="000000"/>
          <w:spacing w:val="-13"/>
          <w:w w:val="106"/>
        </w:rPr>
        <w:t>Б.Л.Пастернак</w:t>
      </w:r>
      <w:r w:rsidRPr="003C40E9">
        <w:rPr>
          <w:iCs/>
          <w:color w:val="000000"/>
          <w:spacing w:val="-13"/>
          <w:w w:val="106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iCs/>
          <w:color w:val="000000"/>
          <w:spacing w:val="-13"/>
          <w:w w:val="106"/>
        </w:rPr>
      </w:pPr>
      <w:r w:rsidRPr="003C40E9">
        <w:rPr>
          <w:iCs/>
          <w:color w:val="000000"/>
          <w:spacing w:val="-13"/>
          <w:w w:val="106"/>
        </w:rPr>
        <w:t>Жизнь и творчество (обзор).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4"/>
          <w:w w:val="106"/>
        </w:rPr>
      </w:pPr>
      <w:r>
        <w:rPr>
          <w:b/>
          <w:color w:val="000000"/>
          <w:spacing w:val="26"/>
          <w:w w:val="106"/>
        </w:rPr>
        <w:t>«П</w:t>
      </w:r>
      <w:r w:rsidRPr="003C40E9">
        <w:rPr>
          <w:b/>
          <w:color w:val="000000"/>
          <w:spacing w:val="26"/>
          <w:w w:val="106"/>
        </w:rPr>
        <w:t>о</w:t>
      </w:r>
      <w:r w:rsidRPr="003C40E9">
        <w:rPr>
          <w:b/>
          <w:color w:val="000000"/>
          <w:spacing w:val="43"/>
          <w:w w:val="106"/>
        </w:rPr>
        <w:t>эт</w:t>
      </w:r>
      <w:r>
        <w:rPr>
          <w:b/>
          <w:color w:val="000000"/>
          <w:spacing w:val="43"/>
          <w:w w:val="106"/>
        </w:rPr>
        <w:t xml:space="preserve"> </w:t>
      </w:r>
      <w:r w:rsidRPr="003C40E9">
        <w:rPr>
          <w:b/>
          <w:color w:val="000000"/>
          <w:spacing w:val="43"/>
          <w:w w:val="106"/>
        </w:rPr>
        <w:t>и</w:t>
      </w:r>
      <w:r>
        <w:rPr>
          <w:b/>
          <w:color w:val="000000"/>
          <w:spacing w:val="43"/>
          <w:w w:val="106"/>
        </w:rPr>
        <w:t xml:space="preserve"> </w:t>
      </w:r>
      <w:r w:rsidRPr="003C40E9">
        <w:rPr>
          <w:b/>
          <w:color w:val="000000"/>
          <w:spacing w:val="32"/>
          <w:w w:val="106"/>
        </w:rPr>
        <w:t>стихи»,</w:t>
      </w:r>
      <w:r w:rsidRPr="003C40E9">
        <w:rPr>
          <w:b/>
          <w:color w:val="000000"/>
          <w:spacing w:val="15"/>
          <w:w w:val="106"/>
        </w:rPr>
        <w:t>«Фев</w:t>
      </w:r>
      <w:r w:rsidRPr="003C40E9">
        <w:rPr>
          <w:b/>
          <w:color w:val="000000"/>
          <w:spacing w:val="20"/>
          <w:w w:val="106"/>
        </w:rPr>
        <w:t>раль.</w:t>
      </w:r>
      <w:r>
        <w:rPr>
          <w:b/>
          <w:color w:val="000000"/>
          <w:spacing w:val="20"/>
          <w:w w:val="106"/>
        </w:rPr>
        <w:t xml:space="preserve"> </w:t>
      </w:r>
      <w:r w:rsidRPr="003C40E9">
        <w:rPr>
          <w:b/>
          <w:color w:val="000000"/>
          <w:spacing w:val="38"/>
          <w:w w:val="106"/>
        </w:rPr>
        <w:t>Достать</w:t>
      </w:r>
      <w:r>
        <w:rPr>
          <w:b/>
          <w:color w:val="000000"/>
          <w:spacing w:val="38"/>
          <w:w w:val="106"/>
        </w:rPr>
        <w:t xml:space="preserve"> </w:t>
      </w:r>
      <w:r w:rsidRPr="003C40E9">
        <w:rPr>
          <w:b/>
          <w:color w:val="000000"/>
          <w:spacing w:val="37"/>
          <w:w w:val="106"/>
        </w:rPr>
        <w:t>чернил</w:t>
      </w:r>
      <w:r>
        <w:rPr>
          <w:b/>
          <w:color w:val="000000"/>
          <w:spacing w:val="37"/>
          <w:w w:val="106"/>
        </w:rPr>
        <w:t xml:space="preserve"> </w:t>
      </w:r>
      <w:r w:rsidRPr="003C40E9">
        <w:rPr>
          <w:b/>
          <w:color w:val="000000"/>
          <w:spacing w:val="-18"/>
          <w:w w:val="106"/>
        </w:rPr>
        <w:t xml:space="preserve">и </w:t>
      </w:r>
      <w:r w:rsidRPr="003C40E9">
        <w:rPr>
          <w:b/>
          <w:color w:val="000000"/>
          <w:spacing w:val="16"/>
          <w:w w:val="106"/>
        </w:rPr>
        <w:t xml:space="preserve">плакать!..», </w:t>
      </w:r>
      <w:r w:rsidRPr="003C40E9">
        <w:rPr>
          <w:b/>
          <w:color w:val="000000"/>
          <w:spacing w:val="28"/>
          <w:w w:val="106"/>
        </w:rPr>
        <w:t>«Определение</w:t>
      </w:r>
      <w:r>
        <w:rPr>
          <w:b/>
          <w:color w:val="000000"/>
          <w:spacing w:val="28"/>
          <w:w w:val="106"/>
        </w:rPr>
        <w:t xml:space="preserve"> </w:t>
      </w:r>
      <w:r w:rsidRPr="003C40E9">
        <w:rPr>
          <w:b/>
          <w:color w:val="000000"/>
          <w:spacing w:val="20"/>
          <w:w w:val="106"/>
        </w:rPr>
        <w:t>поэзии»,</w:t>
      </w:r>
      <w:r w:rsidRPr="003C40E9">
        <w:rPr>
          <w:b/>
          <w:color w:val="000000"/>
          <w:spacing w:val="7"/>
          <w:w w:val="106"/>
        </w:rPr>
        <w:t>«Во</w:t>
      </w:r>
      <w:r>
        <w:rPr>
          <w:b/>
          <w:color w:val="000000"/>
          <w:spacing w:val="7"/>
          <w:w w:val="106"/>
        </w:rPr>
        <w:t xml:space="preserve"> </w:t>
      </w:r>
      <w:r w:rsidRPr="003C40E9">
        <w:rPr>
          <w:b/>
          <w:color w:val="000000"/>
          <w:spacing w:val="24"/>
          <w:w w:val="106"/>
        </w:rPr>
        <w:t>всем</w:t>
      </w:r>
      <w:r>
        <w:rPr>
          <w:b/>
          <w:color w:val="000000"/>
          <w:spacing w:val="24"/>
          <w:w w:val="106"/>
        </w:rPr>
        <w:t xml:space="preserve"> </w:t>
      </w:r>
      <w:r w:rsidRPr="003C40E9">
        <w:rPr>
          <w:b/>
          <w:color w:val="000000"/>
          <w:spacing w:val="24"/>
          <w:w w:val="106"/>
        </w:rPr>
        <w:t xml:space="preserve">мне </w:t>
      </w:r>
      <w:r w:rsidRPr="003C40E9">
        <w:rPr>
          <w:b/>
          <w:color w:val="000000"/>
          <w:spacing w:val="37"/>
          <w:w w:val="106"/>
        </w:rPr>
        <w:t>хочется</w:t>
      </w:r>
      <w:r>
        <w:rPr>
          <w:b/>
          <w:color w:val="000000"/>
          <w:spacing w:val="37"/>
          <w:w w:val="106"/>
        </w:rPr>
        <w:t xml:space="preserve"> </w:t>
      </w:r>
      <w:r w:rsidRPr="003C40E9">
        <w:rPr>
          <w:b/>
          <w:color w:val="000000"/>
          <w:spacing w:val="14"/>
          <w:w w:val="106"/>
        </w:rPr>
        <w:t>дойти...»,</w:t>
      </w:r>
      <w:r w:rsidRPr="003C40E9">
        <w:rPr>
          <w:b/>
          <w:color w:val="000000"/>
          <w:spacing w:val="31"/>
          <w:w w:val="106"/>
        </w:rPr>
        <w:t>«Любить</w:t>
      </w:r>
      <w:r>
        <w:rPr>
          <w:b/>
          <w:color w:val="000000"/>
          <w:spacing w:val="31"/>
          <w:w w:val="106"/>
        </w:rPr>
        <w:t xml:space="preserve"> </w:t>
      </w:r>
      <w:r w:rsidRPr="003C40E9">
        <w:rPr>
          <w:b/>
          <w:color w:val="000000"/>
          <w:spacing w:val="39"/>
          <w:w w:val="106"/>
        </w:rPr>
        <w:t>иных</w:t>
      </w:r>
      <w:r w:rsidRPr="003C40E9">
        <w:rPr>
          <w:b/>
          <w:color w:val="000000"/>
          <w:spacing w:val="-18"/>
          <w:w w:val="106"/>
        </w:rPr>
        <w:t xml:space="preserve">— </w:t>
      </w:r>
      <w:r w:rsidRPr="003C40E9">
        <w:rPr>
          <w:b/>
          <w:color w:val="000000"/>
          <w:spacing w:val="40"/>
          <w:w w:val="106"/>
        </w:rPr>
        <w:t>тяжелый</w:t>
      </w:r>
      <w:r>
        <w:rPr>
          <w:b/>
          <w:color w:val="000000"/>
          <w:spacing w:val="40"/>
          <w:w w:val="106"/>
        </w:rPr>
        <w:t xml:space="preserve"> </w:t>
      </w:r>
      <w:r w:rsidRPr="003C40E9">
        <w:rPr>
          <w:b/>
          <w:color w:val="000000"/>
          <w:spacing w:val="13"/>
          <w:w w:val="106"/>
        </w:rPr>
        <w:t>крест...»,</w:t>
      </w:r>
      <w:r w:rsidRPr="003C40E9">
        <w:rPr>
          <w:b/>
          <w:color w:val="000000"/>
          <w:spacing w:val="32"/>
          <w:w w:val="106"/>
        </w:rPr>
        <w:t>«Никого</w:t>
      </w:r>
      <w:r>
        <w:rPr>
          <w:b/>
          <w:color w:val="000000"/>
          <w:spacing w:val="32"/>
          <w:w w:val="106"/>
        </w:rPr>
        <w:t xml:space="preserve"> </w:t>
      </w:r>
      <w:r w:rsidRPr="003C40E9">
        <w:rPr>
          <w:b/>
          <w:color w:val="000000"/>
          <w:spacing w:val="-11"/>
          <w:w w:val="106"/>
        </w:rPr>
        <w:t xml:space="preserve">не </w:t>
      </w:r>
      <w:r w:rsidRPr="003C40E9">
        <w:rPr>
          <w:b/>
          <w:color w:val="000000"/>
          <w:spacing w:val="37"/>
          <w:w w:val="106"/>
        </w:rPr>
        <w:t>будет</w:t>
      </w:r>
      <w:r>
        <w:rPr>
          <w:b/>
          <w:color w:val="000000"/>
          <w:spacing w:val="37"/>
          <w:w w:val="106"/>
        </w:rPr>
        <w:t xml:space="preserve"> </w:t>
      </w:r>
      <w:r w:rsidRPr="003C40E9">
        <w:rPr>
          <w:b/>
          <w:color w:val="000000"/>
          <w:spacing w:val="-11"/>
          <w:w w:val="106"/>
        </w:rPr>
        <w:t xml:space="preserve">в </w:t>
      </w:r>
      <w:r w:rsidRPr="003C40E9">
        <w:rPr>
          <w:b/>
          <w:color w:val="000000"/>
          <w:spacing w:val="10"/>
          <w:w w:val="106"/>
        </w:rPr>
        <w:t>доме...»,</w:t>
      </w:r>
      <w:r w:rsidRPr="003C40E9">
        <w:rPr>
          <w:b/>
          <w:color w:val="000000"/>
          <w:spacing w:val="18"/>
          <w:w w:val="106"/>
        </w:rPr>
        <w:t>«Сосны»,«Иней»,</w:t>
      </w:r>
      <w:r w:rsidRPr="003C40E9">
        <w:rPr>
          <w:b/>
          <w:color w:val="000000"/>
          <w:spacing w:val="27"/>
          <w:w w:val="106"/>
        </w:rPr>
        <w:t>«Снег</w:t>
      </w:r>
      <w:r w:rsidRPr="003C40E9">
        <w:rPr>
          <w:b/>
          <w:color w:val="000000"/>
          <w:spacing w:val="22"/>
          <w:w w:val="106"/>
        </w:rPr>
        <w:t xml:space="preserve">идет», </w:t>
      </w:r>
      <w:r w:rsidRPr="003C40E9">
        <w:rPr>
          <w:b/>
          <w:color w:val="000000"/>
          <w:spacing w:val="-6"/>
          <w:w w:val="106"/>
        </w:rPr>
        <w:t>«Гамле</w:t>
      </w:r>
      <w:r w:rsidRPr="003C40E9">
        <w:rPr>
          <w:b/>
          <w:color w:val="000000"/>
          <w:spacing w:val="10"/>
          <w:w w:val="106"/>
        </w:rPr>
        <w:t>т»,</w:t>
      </w:r>
      <w:r w:rsidRPr="003C40E9">
        <w:rPr>
          <w:b/>
          <w:color w:val="000000"/>
          <w:spacing w:val="-6"/>
          <w:w w:val="106"/>
        </w:rPr>
        <w:t xml:space="preserve">«3имняя ночь» (по выбору учителя и </w:t>
      </w:r>
      <w:r w:rsidRPr="003C40E9">
        <w:rPr>
          <w:b/>
          <w:color w:val="000000"/>
          <w:spacing w:val="-4"/>
          <w:w w:val="106"/>
        </w:rPr>
        <w:t>учащихся).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4"/>
          <w:w w:val="106"/>
        </w:rPr>
      </w:pPr>
      <w:r w:rsidRPr="003C40E9">
        <w:rPr>
          <w:color w:val="000000"/>
          <w:spacing w:val="-4"/>
          <w:w w:val="106"/>
        </w:rPr>
        <w:t xml:space="preserve">Поэтическая эволюция Пастернака: от </w:t>
      </w:r>
      <w:r w:rsidRPr="003C40E9">
        <w:rPr>
          <w:color w:val="000000"/>
          <w:spacing w:val="-3"/>
          <w:w w:val="106"/>
        </w:rPr>
        <w:t>сложности языка к простоте поэтического слова. Про</w:t>
      </w:r>
      <w:r w:rsidRPr="003C40E9">
        <w:rPr>
          <w:color w:val="000000"/>
          <w:spacing w:val="-4"/>
          <w:w w:val="106"/>
        </w:rPr>
        <w:t>никновенный лиризм и одухотворенность поэзии Пас</w:t>
      </w:r>
      <w:r w:rsidRPr="008976A8"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3C40E9">
        <w:rPr>
          <w:b/>
        </w:rPr>
        <w:tab/>
      </w:r>
      <w:r w:rsidRPr="003C40E9">
        <w:rPr>
          <w:b/>
        </w:rPr>
        <w:tab/>
      </w:r>
      <w:r w:rsidRPr="003C40E9">
        <w:rPr>
          <w:b/>
        </w:rPr>
        <w:tab/>
        <w:t>"Доктор Живаго" (обзор).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М.А.Булгаков</w:t>
      </w:r>
      <w:r w:rsidRPr="008976A8">
        <w:t>.</w:t>
      </w:r>
    </w:p>
    <w:p w:rsidR="008F763F" w:rsidRPr="008976A8" w:rsidRDefault="008F763F" w:rsidP="003C40E9">
      <w:pPr>
        <w:shd w:val="clear" w:color="auto" w:fill="FFFFFF"/>
        <w:jc w:val="both"/>
      </w:pPr>
      <w:r>
        <w:tab/>
      </w:r>
      <w:r w:rsidRPr="008976A8">
        <w:t>Жизнь и творчество(обзор).</w:t>
      </w:r>
    </w:p>
    <w:p w:rsidR="008F763F" w:rsidRPr="003C40E9" w:rsidRDefault="008F763F" w:rsidP="003C40E9">
      <w:pPr>
        <w:shd w:val="clear" w:color="auto" w:fill="FFFFFF"/>
        <w:tabs>
          <w:tab w:val="left" w:pos="709"/>
        </w:tabs>
        <w:jc w:val="both"/>
        <w:rPr>
          <w:b/>
        </w:rPr>
      </w:pPr>
      <w:r w:rsidRPr="003C40E9">
        <w:rPr>
          <w:b/>
        </w:rPr>
        <w:tab/>
        <w:t xml:space="preserve">"Белая гвардия", "Мастер и Маргарита" (по выбору учителя и учащихся). 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"Белая гвардия". Судьба произведения. Гражданская война и ее события в романе. "Дни Турбиных" - пьеса по роману "Белая гвардия". Проза и драматургия в творчестве писателя. Новаторство Булгакова-драматурга.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"Мастер и Маргарита". Необычность композиции романа: сочетание фантастического сюжета с философско-библейскими мотивами. Москва и Ершалаим. Человеческое и божественное в облике Иешуа Га-Ноцри. Образ Понтия Пилата и его роль в романе. Тема совести. Мастер и его Маргарита. Образы Воланда и его свиты. Булгаковская "дьяволиада"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А.П.Платонов</w:t>
      </w:r>
      <w:r w:rsidRPr="008976A8">
        <w:t>.</w:t>
      </w:r>
    </w:p>
    <w:p w:rsidR="008F763F" w:rsidRPr="008976A8" w:rsidRDefault="008F763F" w:rsidP="003C40E9">
      <w:pPr>
        <w:shd w:val="clear" w:color="auto" w:fill="FFFFFF"/>
        <w:jc w:val="both"/>
      </w:pPr>
      <w:r>
        <w:tab/>
      </w:r>
      <w:r w:rsidRPr="008976A8">
        <w:t>Жизнь и творчество(обзор).</w:t>
      </w:r>
    </w:p>
    <w:p w:rsidR="008F763F" w:rsidRPr="003C40E9" w:rsidRDefault="008F763F" w:rsidP="003C40E9">
      <w:pPr>
        <w:shd w:val="clear" w:color="auto" w:fill="FFFFFF"/>
        <w:tabs>
          <w:tab w:val="left" w:pos="709"/>
        </w:tabs>
        <w:jc w:val="both"/>
        <w:rPr>
          <w:b/>
        </w:rPr>
      </w:pPr>
      <w:r w:rsidRPr="003C40E9">
        <w:rPr>
          <w:b/>
        </w:rPr>
        <w:tab/>
        <w:t xml:space="preserve">"Котлован", "Сокровенный человек", "Шарманка", "Впрок" и др. (по выбору учителя и учащихся). 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М.А.Шолохов</w:t>
      </w:r>
      <w:r w:rsidRPr="008976A8">
        <w:t>.</w:t>
      </w:r>
    </w:p>
    <w:p w:rsidR="008F763F" w:rsidRPr="008976A8" w:rsidRDefault="008F763F" w:rsidP="003C40E9">
      <w:pPr>
        <w:shd w:val="clear" w:color="auto" w:fill="FFFFFF"/>
        <w:tabs>
          <w:tab w:val="left" w:pos="851"/>
        </w:tabs>
        <w:jc w:val="both"/>
      </w:pPr>
      <w:r>
        <w:tab/>
      </w:r>
      <w:r w:rsidRPr="008976A8">
        <w:t>Жизнь и творчество писателя(обзор).</w:t>
      </w:r>
    </w:p>
    <w:p w:rsidR="008F763F" w:rsidRPr="003C40E9" w:rsidRDefault="008F763F" w:rsidP="003C40E9">
      <w:pPr>
        <w:shd w:val="clear" w:color="auto" w:fill="FFFFFF"/>
        <w:tabs>
          <w:tab w:val="left" w:pos="851"/>
        </w:tabs>
        <w:jc w:val="both"/>
        <w:rPr>
          <w:b/>
          <w:color w:val="000000"/>
          <w:w w:val="107"/>
        </w:rPr>
      </w:pPr>
      <w:r w:rsidRPr="003C40E9">
        <w:rPr>
          <w:b/>
        </w:rPr>
        <w:tab/>
        <w:t>"Тихий Дон" - роман-эпопея о всена</w:t>
      </w:r>
      <w:r w:rsidRPr="003C40E9">
        <w:rPr>
          <w:b/>
          <w:color w:val="000000"/>
          <w:w w:val="107"/>
        </w:rPr>
        <w:t xml:space="preserve">родной трагедии. 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both"/>
        <w:rPr>
          <w:color w:val="000000"/>
          <w:spacing w:val="-1"/>
          <w:w w:val="107"/>
        </w:rPr>
      </w:pPr>
      <w:r w:rsidRPr="003C40E9">
        <w:rPr>
          <w:color w:val="000000"/>
          <w:w w:val="107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3C40E9">
        <w:rPr>
          <w:color w:val="000000"/>
          <w:spacing w:val="-2"/>
          <w:w w:val="107"/>
        </w:rPr>
        <w:t>ловек и история, война и мир, личность и масса. Специ</w:t>
      </w:r>
      <w:r w:rsidRPr="003C40E9">
        <w:rPr>
          <w:color w:val="000000"/>
          <w:w w:val="107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3C40E9">
        <w:rPr>
          <w:color w:val="000000"/>
          <w:spacing w:val="-1"/>
          <w:w w:val="107"/>
        </w:rPr>
        <w:t>штабных событий в жизни народа.</w:t>
      </w:r>
    </w:p>
    <w:p w:rsidR="008F763F" w:rsidRPr="003C40E9" w:rsidRDefault="008F763F" w:rsidP="003C40E9">
      <w:pPr>
        <w:shd w:val="clear" w:color="auto" w:fill="FFFFFF"/>
        <w:jc w:val="center"/>
        <w:rPr>
          <w:b/>
          <w:u w:val="single"/>
        </w:rPr>
      </w:pPr>
      <w:r w:rsidRPr="003C40E9">
        <w:rPr>
          <w:b/>
          <w:bCs/>
          <w:color w:val="000000"/>
          <w:spacing w:val="-9"/>
          <w:u w:val="single"/>
        </w:rPr>
        <w:t>Русская литература за рубежом. 1917—1941 годы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spacing w:val="-4"/>
          <w:w w:val="110"/>
        </w:rPr>
      </w:pPr>
      <w:r w:rsidRPr="003C40E9">
        <w:rPr>
          <w:b/>
          <w:iCs/>
          <w:color w:val="000000"/>
          <w:spacing w:val="-4"/>
          <w:w w:val="110"/>
        </w:rPr>
        <w:t>И.С.Шмелев</w:t>
      </w:r>
      <w:r w:rsidRPr="003C40E9">
        <w:rPr>
          <w:iCs/>
          <w:color w:val="000000"/>
          <w:spacing w:val="-4"/>
          <w:w w:val="110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color w:val="000000"/>
          <w:spacing w:val="-4"/>
          <w:w w:val="110"/>
        </w:rPr>
      </w:pPr>
      <w:r w:rsidRPr="003C40E9">
        <w:rPr>
          <w:iCs/>
          <w:color w:val="000000"/>
          <w:spacing w:val="-4"/>
          <w:w w:val="110"/>
        </w:rPr>
        <w:tab/>
      </w:r>
      <w:r w:rsidRPr="003C40E9">
        <w:rPr>
          <w:b/>
          <w:color w:val="000000"/>
          <w:spacing w:val="43"/>
          <w:w w:val="110"/>
        </w:rPr>
        <w:t>«Солнце</w:t>
      </w:r>
      <w:r>
        <w:rPr>
          <w:b/>
          <w:color w:val="000000"/>
          <w:spacing w:val="43"/>
          <w:w w:val="110"/>
        </w:rPr>
        <w:t xml:space="preserve"> </w:t>
      </w:r>
      <w:r w:rsidRPr="003C40E9">
        <w:rPr>
          <w:b/>
          <w:color w:val="000000"/>
          <w:spacing w:val="43"/>
          <w:w w:val="110"/>
        </w:rPr>
        <w:t>мертвых».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color w:val="000000"/>
          <w:spacing w:val="-4"/>
          <w:w w:val="110"/>
        </w:rPr>
        <w:t>Творче</w:t>
      </w:r>
      <w:r w:rsidRPr="003C40E9">
        <w:rPr>
          <w:color w:val="000000"/>
          <w:w w:val="110"/>
        </w:rPr>
        <w:t xml:space="preserve">ский путь в России и в эмиграции. «Лето Господне», </w:t>
      </w:r>
      <w:r w:rsidRPr="003C40E9">
        <w:rPr>
          <w:color w:val="000000"/>
          <w:spacing w:val="-4"/>
          <w:w w:val="110"/>
        </w:rPr>
        <w:t>«Куликово поле», «Солнце мертвых». Лиризм и глубина нравственного чувства произведений писателя. Тон</w:t>
      </w:r>
      <w:r w:rsidRPr="003C40E9">
        <w:rPr>
          <w:color w:val="000000"/>
          <w:spacing w:val="-6"/>
          <w:w w:val="110"/>
        </w:rPr>
        <w:t>кость и точность описаний природы. Острое чувство ро</w:t>
      </w:r>
      <w:r w:rsidRPr="003C40E9">
        <w:rPr>
          <w:color w:val="000000"/>
          <w:spacing w:val="-8"/>
          <w:w w:val="110"/>
        </w:rPr>
        <w:t>дины.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spacing w:val="-1"/>
          <w:w w:val="110"/>
        </w:rPr>
      </w:pPr>
      <w:r w:rsidRPr="003C40E9">
        <w:rPr>
          <w:b/>
          <w:iCs/>
          <w:color w:val="000000"/>
          <w:spacing w:val="-1"/>
          <w:w w:val="110"/>
        </w:rPr>
        <w:t>М.А.Алданов</w:t>
      </w:r>
      <w:r w:rsidRPr="003C40E9">
        <w:rPr>
          <w:iCs/>
          <w:color w:val="000000"/>
          <w:spacing w:val="-1"/>
          <w:w w:val="110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w w:val="110"/>
        </w:rPr>
      </w:pPr>
      <w:r w:rsidRPr="003C40E9">
        <w:rPr>
          <w:b/>
          <w:color w:val="000000"/>
          <w:spacing w:val="-1"/>
          <w:w w:val="110"/>
        </w:rPr>
        <w:t>«Ч</w:t>
      </w:r>
      <w:r w:rsidRPr="003C40E9">
        <w:rPr>
          <w:b/>
          <w:color w:val="000000"/>
          <w:spacing w:val="52"/>
          <w:w w:val="110"/>
        </w:rPr>
        <w:t>ертов</w:t>
      </w:r>
      <w:r>
        <w:rPr>
          <w:b/>
          <w:color w:val="000000"/>
          <w:spacing w:val="52"/>
          <w:w w:val="110"/>
        </w:rPr>
        <w:t xml:space="preserve"> </w:t>
      </w:r>
      <w:r w:rsidRPr="003C40E9">
        <w:rPr>
          <w:b/>
          <w:color w:val="000000"/>
          <w:spacing w:val="39"/>
          <w:w w:val="110"/>
        </w:rPr>
        <w:t>мост».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color w:val="000000"/>
          <w:spacing w:val="-1"/>
          <w:w w:val="110"/>
        </w:rPr>
        <w:t xml:space="preserve">Исторические </w:t>
      </w:r>
      <w:r w:rsidRPr="003C40E9">
        <w:rPr>
          <w:color w:val="000000"/>
          <w:spacing w:val="-4"/>
          <w:w w:val="110"/>
        </w:rPr>
        <w:t xml:space="preserve">романы и повести, портреты и очерки. Стремление </w:t>
      </w:r>
      <w:r w:rsidRPr="003C40E9">
        <w:rPr>
          <w:color w:val="000000"/>
          <w:w w:val="110"/>
        </w:rPr>
        <w:t xml:space="preserve">охватить историю Европы за 200 лет. Первый роман </w:t>
      </w:r>
      <w:r w:rsidRPr="003C40E9">
        <w:rPr>
          <w:color w:val="000000"/>
          <w:spacing w:val="-4"/>
          <w:w w:val="110"/>
        </w:rPr>
        <w:t xml:space="preserve">«Святая Елена, маленький остров». Великие события и </w:t>
      </w:r>
      <w:r w:rsidRPr="003C40E9">
        <w:rPr>
          <w:color w:val="000000"/>
          <w:spacing w:val="-5"/>
          <w:w w:val="110"/>
        </w:rPr>
        <w:t xml:space="preserve">их герои в исторических повествованиях. Суворов и его </w:t>
      </w:r>
      <w:r w:rsidRPr="003C40E9">
        <w:rPr>
          <w:color w:val="000000"/>
          <w:spacing w:val="-6"/>
          <w:w w:val="110"/>
        </w:rPr>
        <w:t>походы в романе «Чертов мост».</w:t>
      </w:r>
    </w:p>
    <w:p w:rsidR="008F763F" w:rsidRPr="003C40E9" w:rsidRDefault="008F763F" w:rsidP="003C40E9">
      <w:pPr>
        <w:shd w:val="clear" w:color="auto" w:fill="FFFFFF"/>
        <w:tabs>
          <w:tab w:val="left" w:pos="5419"/>
        </w:tabs>
        <w:jc w:val="center"/>
        <w:rPr>
          <w:b/>
          <w:iCs/>
          <w:color w:val="000000"/>
          <w:spacing w:val="-13"/>
          <w:w w:val="110"/>
        </w:rPr>
      </w:pPr>
      <w:r w:rsidRPr="003C40E9">
        <w:rPr>
          <w:b/>
          <w:iCs/>
          <w:color w:val="000000"/>
          <w:spacing w:val="-13"/>
          <w:w w:val="110"/>
        </w:rPr>
        <w:t>В.В.Набоков.</w:t>
      </w:r>
    </w:p>
    <w:p w:rsidR="008F763F" w:rsidRPr="003C40E9" w:rsidRDefault="008F763F" w:rsidP="003C40E9">
      <w:pPr>
        <w:shd w:val="clear" w:color="auto" w:fill="FFFFFF"/>
        <w:tabs>
          <w:tab w:val="left" w:pos="5419"/>
        </w:tabs>
        <w:rPr>
          <w:b/>
          <w:color w:val="000000"/>
          <w:spacing w:val="-1"/>
          <w:w w:val="110"/>
        </w:rPr>
      </w:pPr>
      <w:r w:rsidRPr="003C40E9">
        <w:rPr>
          <w:b/>
          <w:color w:val="000000"/>
          <w:spacing w:val="-13"/>
          <w:w w:val="110"/>
        </w:rPr>
        <w:t xml:space="preserve">«Другие </w:t>
      </w:r>
      <w:r w:rsidRPr="003C40E9">
        <w:rPr>
          <w:b/>
          <w:color w:val="000000"/>
          <w:spacing w:val="31"/>
          <w:w w:val="110"/>
        </w:rPr>
        <w:t>берега»,</w:t>
      </w:r>
      <w:r w:rsidRPr="003C40E9">
        <w:rPr>
          <w:b/>
          <w:color w:val="000000"/>
          <w:spacing w:val="20"/>
          <w:w w:val="110"/>
        </w:rPr>
        <w:t>«Дар»,</w:t>
      </w:r>
      <w:r w:rsidRPr="003C40E9">
        <w:rPr>
          <w:b/>
          <w:color w:val="000000"/>
          <w:spacing w:val="43"/>
          <w:w w:val="110"/>
        </w:rPr>
        <w:t xml:space="preserve"> «Защита</w:t>
      </w:r>
      <w:r>
        <w:rPr>
          <w:b/>
          <w:color w:val="000000"/>
          <w:spacing w:val="43"/>
          <w:w w:val="110"/>
        </w:rPr>
        <w:t xml:space="preserve"> </w:t>
      </w:r>
      <w:r w:rsidRPr="003C40E9">
        <w:rPr>
          <w:b/>
          <w:color w:val="000000"/>
          <w:spacing w:val="40"/>
          <w:w w:val="110"/>
        </w:rPr>
        <w:t>Лужина»,</w:t>
      </w:r>
      <w:r w:rsidRPr="003C40E9">
        <w:rPr>
          <w:b/>
          <w:color w:val="000000"/>
          <w:spacing w:val="-7"/>
          <w:w w:val="110"/>
        </w:rPr>
        <w:t xml:space="preserve">«Машенька» (по выбору </w:t>
      </w:r>
      <w:r w:rsidRPr="003C40E9">
        <w:rPr>
          <w:b/>
          <w:color w:val="000000"/>
          <w:spacing w:val="-1"/>
          <w:w w:val="110"/>
        </w:rPr>
        <w:t>учителя и учащихся).</w:t>
      </w:r>
    </w:p>
    <w:p w:rsidR="008F763F" w:rsidRPr="008976A8" w:rsidRDefault="008F763F" w:rsidP="003C40E9">
      <w:pPr>
        <w:shd w:val="clear" w:color="auto" w:fill="FFFFFF"/>
        <w:tabs>
          <w:tab w:val="left" w:pos="5419"/>
        </w:tabs>
      </w:pPr>
      <w:r w:rsidRPr="003C40E9">
        <w:rPr>
          <w:color w:val="000000"/>
          <w:w w:val="110"/>
        </w:rPr>
        <w:t>Раннее признание таланта Набокова, его изобрази</w:t>
      </w:r>
      <w:r w:rsidRPr="003C40E9">
        <w:rPr>
          <w:color w:val="000000"/>
          <w:spacing w:val="-5"/>
          <w:w w:val="110"/>
        </w:rPr>
        <w:t xml:space="preserve">тельной силы, зоркости взгляда, остроты сюжета, </w:t>
      </w:r>
      <w:r w:rsidRPr="003C40E9">
        <w:rPr>
          <w:iCs/>
          <w:color w:val="000000"/>
          <w:spacing w:val="-5"/>
          <w:w w:val="110"/>
        </w:rPr>
        <w:t>соч</w:t>
      </w:r>
      <w:r w:rsidRPr="003C40E9">
        <w:rPr>
          <w:color w:val="000000"/>
          <w:spacing w:val="-4"/>
          <w:w w:val="110"/>
        </w:rPr>
        <w:t>ности и красочности описаний, обилия формально-сти</w:t>
      </w:r>
      <w:r w:rsidRPr="003C40E9">
        <w:rPr>
          <w:color w:val="000000"/>
          <w:spacing w:val="-3"/>
          <w:w w:val="110"/>
        </w:rPr>
        <w:t>листических и психологических находок.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Набоков как русский писатель. Рассказы («Гроза»;   "Сказка" и др.) Яркость и мужество оценок мира вокруг. Богатство ассоциаций. Насыщенность реминисценциями. Романы "Машенька", "Король, дама, валет", "Защита Лужина", "Дар" и другие произведения. Романы на английском языке ("Лолита", "Пнин", "Бледный огонь", "Другие берега" и др.).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"Другие берега" - автобиографический роман. Ностальгическая тема в романе. Герой и его окружение. Мир детства и отрочества героя.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"Дар" - последний роман Набокова на русском языке. Роман об ответственности человека за то, как он использует тот дар, который ему дала судьба. Творческий путь героя - писателя Годунова-Чердынцева. Необычность композиции романа. Мастерство Набокова-стилиста.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"Защита Лужина" как роман о трагической судьбе талантливого человека.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 xml:space="preserve">Необычность и мастерство автора и переводчика: Набоков как переводчик своих романов на русский язык. 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b/>
          <w:u w:val="single"/>
        </w:rPr>
      </w:pPr>
      <w:r w:rsidRPr="003C40E9">
        <w:rPr>
          <w:b/>
          <w:u w:val="single"/>
        </w:rPr>
        <w:t>Великая Отечественная война в литературе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both"/>
        <w:rPr>
          <w:b/>
        </w:rPr>
      </w:pPr>
      <w:r w:rsidRPr="008976A8">
        <w:t>Обзор с изучением произведений по выбору учителя и учащихся.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и правда о нем. Романтика и реализм в прозе о войне. 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Драматургия: "Нашествие" Л.Леонова, "Дракон" Е.Шварца и др.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u w:val="single"/>
        </w:rPr>
      </w:pPr>
      <w:r w:rsidRPr="003C40E9">
        <w:rPr>
          <w:b/>
          <w:u w:val="single"/>
        </w:rPr>
        <w:t xml:space="preserve">Русская литература 50- 90-х годов XX века 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b/>
        </w:rPr>
      </w:pPr>
      <w:r w:rsidRPr="008976A8">
        <w:t>обзор с изучением произведений по выбору учителя и учащихся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Литература 50-х - начала 60-х гг. Отражение трагических конфликтов истории в судьбах героев.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spacing w:val="-13"/>
          <w:w w:val="109"/>
        </w:rPr>
      </w:pPr>
      <w:r w:rsidRPr="003C40E9">
        <w:rPr>
          <w:b/>
          <w:iCs/>
          <w:color w:val="000000"/>
          <w:spacing w:val="-13"/>
          <w:w w:val="109"/>
        </w:rPr>
        <w:t>А.Т.Твардовский.</w:t>
      </w:r>
    </w:p>
    <w:p w:rsidR="008F763F" w:rsidRPr="003C40E9" w:rsidRDefault="008F763F" w:rsidP="003C40E9">
      <w:pPr>
        <w:shd w:val="clear" w:color="auto" w:fill="FFFFFF"/>
        <w:jc w:val="both"/>
        <w:rPr>
          <w:b/>
          <w:color w:val="000000"/>
          <w:spacing w:val="-1"/>
          <w:w w:val="107"/>
        </w:rPr>
      </w:pPr>
      <w:r w:rsidRPr="003C40E9">
        <w:rPr>
          <w:b/>
          <w:color w:val="000000"/>
          <w:spacing w:val="27"/>
          <w:w w:val="109"/>
        </w:rPr>
        <w:t>«Вся</w:t>
      </w:r>
      <w:r>
        <w:rPr>
          <w:b/>
          <w:color w:val="000000"/>
          <w:spacing w:val="27"/>
          <w:w w:val="109"/>
        </w:rPr>
        <w:t xml:space="preserve"> </w:t>
      </w:r>
      <w:r w:rsidRPr="003C40E9">
        <w:rPr>
          <w:b/>
          <w:color w:val="000000"/>
          <w:spacing w:val="42"/>
          <w:w w:val="109"/>
        </w:rPr>
        <w:t>суть</w:t>
      </w:r>
      <w:r>
        <w:rPr>
          <w:b/>
          <w:color w:val="000000"/>
          <w:spacing w:val="42"/>
          <w:w w:val="109"/>
        </w:rPr>
        <w:t xml:space="preserve"> </w:t>
      </w:r>
      <w:r w:rsidRPr="003C40E9">
        <w:rPr>
          <w:b/>
          <w:color w:val="000000"/>
          <w:spacing w:val="-13"/>
          <w:w w:val="109"/>
        </w:rPr>
        <w:t>в</w:t>
      </w:r>
      <w:r>
        <w:rPr>
          <w:b/>
          <w:color w:val="000000"/>
          <w:spacing w:val="-13"/>
          <w:w w:val="109"/>
        </w:rPr>
        <w:t xml:space="preserve"> </w:t>
      </w:r>
      <w:r w:rsidRPr="003C40E9">
        <w:rPr>
          <w:b/>
          <w:color w:val="000000"/>
          <w:spacing w:val="-13"/>
          <w:w w:val="109"/>
        </w:rPr>
        <w:t xml:space="preserve"> </w:t>
      </w:r>
      <w:r w:rsidRPr="003C40E9">
        <w:rPr>
          <w:b/>
          <w:color w:val="000000"/>
          <w:spacing w:val="28"/>
          <w:w w:val="109"/>
        </w:rPr>
        <w:t>одном-</w:t>
      </w:r>
      <w:r w:rsidRPr="003C40E9">
        <w:rPr>
          <w:b/>
          <w:color w:val="000000"/>
          <w:spacing w:val="37"/>
          <w:w w:val="107"/>
        </w:rPr>
        <w:t>единственном</w:t>
      </w:r>
      <w:r>
        <w:rPr>
          <w:b/>
          <w:color w:val="000000"/>
          <w:spacing w:val="37"/>
          <w:w w:val="107"/>
        </w:rPr>
        <w:t xml:space="preserve"> </w:t>
      </w:r>
      <w:r w:rsidRPr="003C40E9">
        <w:rPr>
          <w:b/>
          <w:color w:val="000000"/>
          <w:spacing w:val="18"/>
          <w:w w:val="107"/>
        </w:rPr>
        <w:t>завете...»,</w:t>
      </w:r>
      <w:r w:rsidRPr="003C40E9">
        <w:rPr>
          <w:b/>
          <w:color w:val="000000"/>
          <w:spacing w:val="34"/>
          <w:w w:val="107"/>
        </w:rPr>
        <w:t>«Памяти</w:t>
      </w:r>
      <w:r>
        <w:rPr>
          <w:b/>
          <w:color w:val="000000"/>
          <w:spacing w:val="34"/>
          <w:w w:val="107"/>
        </w:rPr>
        <w:t xml:space="preserve"> </w:t>
      </w:r>
      <w:r w:rsidRPr="003C40E9">
        <w:rPr>
          <w:b/>
          <w:color w:val="000000"/>
          <w:spacing w:val="23"/>
          <w:w w:val="107"/>
        </w:rPr>
        <w:t>мате</w:t>
      </w:r>
      <w:r w:rsidRPr="003C40E9">
        <w:rPr>
          <w:b/>
          <w:color w:val="000000"/>
          <w:spacing w:val="13"/>
          <w:w w:val="107"/>
        </w:rPr>
        <w:t>ри»,</w:t>
      </w:r>
      <w:r w:rsidRPr="003C40E9">
        <w:rPr>
          <w:b/>
          <w:color w:val="000000"/>
          <w:spacing w:val="-17"/>
          <w:w w:val="107"/>
        </w:rPr>
        <w:t xml:space="preserve">«Я </w:t>
      </w:r>
      <w:r w:rsidRPr="003C40E9">
        <w:rPr>
          <w:b/>
          <w:color w:val="000000"/>
          <w:spacing w:val="23"/>
          <w:w w:val="107"/>
        </w:rPr>
        <w:t>знаю,</w:t>
      </w:r>
      <w:r>
        <w:rPr>
          <w:b/>
          <w:color w:val="000000"/>
          <w:spacing w:val="23"/>
          <w:w w:val="107"/>
        </w:rPr>
        <w:t xml:space="preserve"> </w:t>
      </w:r>
      <w:r w:rsidRPr="003C40E9">
        <w:rPr>
          <w:b/>
          <w:color w:val="000000"/>
          <w:spacing w:val="40"/>
          <w:w w:val="107"/>
        </w:rPr>
        <w:t>никакой</w:t>
      </w:r>
      <w:r>
        <w:rPr>
          <w:b/>
          <w:color w:val="000000"/>
          <w:spacing w:val="40"/>
          <w:w w:val="107"/>
        </w:rPr>
        <w:t xml:space="preserve"> </w:t>
      </w:r>
      <w:r w:rsidRPr="003C40E9">
        <w:rPr>
          <w:b/>
          <w:color w:val="000000"/>
          <w:spacing w:val="34"/>
          <w:w w:val="107"/>
        </w:rPr>
        <w:t>моей</w:t>
      </w:r>
      <w:r>
        <w:rPr>
          <w:b/>
          <w:color w:val="000000"/>
          <w:spacing w:val="34"/>
          <w:w w:val="107"/>
        </w:rPr>
        <w:t xml:space="preserve"> </w:t>
      </w:r>
      <w:r w:rsidRPr="003C40E9">
        <w:rPr>
          <w:b/>
          <w:color w:val="000000"/>
          <w:spacing w:val="11"/>
          <w:w w:val="107"/>
        </w:rPr>
        <w:t xml:space="preserve">вины...», </w:t>
      </w:r>
      <w:r w:rsidRPr="003C40E9">
        <w:rPr>
          <w:b/>
          <w:color w:val="000000"/>
          <w:spacing w:val="-17"/>
          <w:w w:val="107"/>
        </w:rPr>
        <w:t xml:space="preserve">«К </w:t>
      </w:r>
      <w:r w:rsidRPr="003C40E9">
        <w:rPr>
          <w:b/>
          <w:color w:val="000000"/>
          <w:spacing w:val="31"/>
          <w:w w:val="107"/>
        </w:rPr>
        <w:t>обидам</w:t>
      </w:r>
      <w:r>
        <w:rPr>
          <w:b/>
          <w:color w:val="000000"/>
          <w:spacing w:val="31"/>
          <w:w w:val="107"/>
        </w:rPr>
        <w:t xml:space="preserve"> </w:t>
      </w:r>
      <w:r w:rsidRPr="003C40E9">
        <w:rPr>
          <w:b/>
          <w:color w:val="000000"/>
          <w:spacing w:val="38"/>
          <w:w w:val="107"/>
        </w:rPr>
        <w:t>горьким</w:t>
      </w:r>
      <w:r>
        <w:rPr>
          <w:b/>
          <w:color w:val="000000"/>
          <w:spacing w:val="38"/>
          <w:w w:val="107"/>
        </w:rPr>
        <w:t xml:space="preserve"> </w:t>
      </w:r>
      <w:r w:rsidRPr="003C40E9">
        <w:rPr>
          <w:b/>
          <w:color w:val="000000"/>
          <w:spacing w:val="37"/>
          <w:w w:val="107"/>
        </w:rPr>
        <w:t>собственной</w:t>
      </w:r>
      <w:r>
        <w:rPr>
          <w:b/>
          <w:color w:val="000000"/>
          <w:spacing w:val="37"/>
          <w:w w:val="107"/>
        </w:rPr>
        <w:t xml:space="preserve"> </w:t>
      </w:r>
      <w:r w:rsidRPr="003C40E9">
        <w:rPr>
          <w:b/>
          <w:color w:val="000000"/>
          <w:spacing w:val="23"/>
          <w:w w:val="107"/>
        </w:rPr>
        <w:t>персо</w:t>
      </w:r>
      <w:r w:rsidRPr="003C40E9">
        <w:rPr>
          <w:b/>
          <w:color w:val="000000"/>
          <w:spacing w:val="-1"/>
          <w:w w:val="107"/>
        </w:rPr>
        <w:t>ны...» и др.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color w:val="000000"/>
          <w:spacing w:val="-1"/>
          <w:w w:val="107"/>
        </w:rPr>
        <w:t xml:space="preserve">Чувство сопричастности к судьбам родной </w:t>
      </w:r>
      <w:r w:rsidRPr="003C40E9">
        <w:rPr>
          <w:color w:val="000000"/>
          <w:w w:val="107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3C40E9">
        <w:rPr>
          <w:color w:val="000000"/>
          <w:spacing w:val="-1"/>
          <w:w w:val="107"/>
        </w:rPr>
        <w:t xml:space="preserve">в его многообразных внутренних связях, сопряжение в </w:t>
      </w:r>
      <w:r w:rsidRPr="003C40E9">
        <w:rPr>
          <w:color w:val="000000"/>
          <w:spacing w:val="-4"/>
          <w:w w:val="107"/>
        </w:rPr>
        <w:t>лирике частного («быть самим собой») и общего («судь</w:t>
      </w:r>
      <w:r w:rsidRPr="003C40E9">
        <w:rPr>
          <w:color w:val="000000"/>
          <w:spacing w:val="-11"/>
          <w:w w:val="107"/>
        </w:rPr>
        <w:t>бы любой»).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b/>
          <w:color w:val="000000"/>
          <w:spacing w:val="24"/>
          <w:w w:val="107"/>
        </w:rPr>
        <w:t>«За</w:t>
      </w:r>
      <w:r>
        <w:rPr>
          <w:b/>
          <w:color w:val="000000"/>
          <w:spacing w:val="24"/>
          <w:w w:val="107"/>
        </w:rPr>
        <w:t xml:space="preserve"> </w:t>
      </w:r>
      <w:r w:rsidRPr="003C40E9">
        <w:rPr>
          <w:b/>
          <w:color w:val="000000"/>
          <w:spacing w:val="48"/>
          <w:w w:val="107"/>
        </w:rPr>
        <w:t>далью</w:t>
      </w:r>
      <w:r w:rsidRPr="003C40E9">
        <w:rPr>
          <w:b/>
          <w:color w:val="000000"/>
          <w:spacing w:val="-5"/>
          <w:w w:val="107"/>
        </w:rPr>
        <w:t xml:space="preserve">— </w:t>
      </w:r>
      <w:r w:rsidRPr="003C40E9">
        <w:rPr>
          <w:b/>
          <w:color w:val="000000"/>
          <w:spacing w:val="40"/>
          <w:w w:val="107"/>
        </w:rPr>
        <w:t>даль»</w:t>
      </w:r>
      <w:r w:rsidRPr="003C40E9">
        <w:rPr>
          <w:color w:val="000000"/>
          <w:spacing w:val="-5"/>
          <w:w w:val="107"/>
        </w:rPr>
        <w:t>— поэтическое и философ</w:t>
      </w:r>
      <w:r w:rsidRPr="003C40E9">
        <w:rPr>
          <w:color w:val="000000"/>
          <w:w w:val="107"/>
        </w:rPr>
        <w:t>ское осмысление трагических событий прошлого. Па</w:t>
      </w:r>
      <w:r w:rsidRPr="003C40E9">
        <w:rPr>
          <w:color w:val="000000"/>
          <w:spacing w:val="-4"/>
          <w:w w:val="107"/>
        </w:rPr>
        <w:t>фос труда в поэме. Немногословность, емкость поэтиче</w:t>
      </w:r>
      <w:r w:rsidRPr="003C40E9">
        <w:rPr>
          <w:color w:val="000000"/>
          <w:w w:val="107"/>
        </w:rPr>
        <w:t xml:space="preserve">ской речи. Роль некрасовской традиции в творчестве </w:t>
      </w:r>
      <w:r w:rsidRPr="003C40E9">
        <w:rPr>
          <w:color w:val="000000"/>
          <w:spacing w:val="-13"/>
          <w:w w:val="107"/>
        </w:rPr>
        <w:t>поэта.</w:t>
      </w:r>
    </w:p>
    <w:p w:rsidR="008F763F" w:rsidRPr="003C40E9" w:rsidRDefault="008F763F" w:rsidP="003C40E9">
      <w:pPr>
        <w:shd w:val="clear" w:color="auto" w:fill="FFFFFF"/>
        <w:jc w:val="both"/>
        <w:rPr>
          <w:color w:val="000000"/>
          <w:spacing w:val="-2"/>
          <w:w w:val="107"/>
        </w:rPr>
      </w:pPr>
      <w:r w:rsidRPr="003C40E9">
        <w:rPr>
          <w:color w:val="000000"/>
          <w:spacing w:val="-2"/>
          <w:w w:val="107"/>
        </w:rPr>
        <w:t>Твардовский — редактор журнала «Новый мир».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w w:val="108"/>
        </w:rPr>
      </w:pPr>
      <w:r w:rsidRPr="003C40E9">
        <w:rPr>
          <w:b/>
          <w:color w:val="000000"/>
          <w:w w:val="108"/>
        </w:rPr>
        <w:t>И.</w:t>
      </w:r>
      <w:r w:rsidRPr="003C40E9">
        <w:rPr>
          <w:b/>
          <w:iCs/>
          <w:color w:val="000000"/>
          <w:w w:val="108"/>
        </w:rPr>
        <w:t>А.Бродский</w:t>
      </w:r>
      <w:r w:rsidRPr="003C40E9">
        <w:rPr>
          <w:iCs/>
          <w:color w:val="000000"/>
          <w:w w:val="108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color w:val="000000"/>
          <w:w w:val="108"/>
        </w:rPr>
      </w:pPr>
      <w:r w:rsidRPr="003C40E9">
        <w:rPr>
          <w:b/>
          <w:color w:val="000000"/>
          <w:w w:val="108"/>
        </w:rPr>
        <w:t>Стихотворения из сборников</w:t>
      </w:r>
      <w:r w:rsidRPr="003C40E9">
        <w:rPr>
          <w:b/>
          <w:color w:val="000000"/>
          <w:spacing w:val="29"/>
          <w:w w:val="108"/>
        </w:rPr>
        <w:t>«Конец</w:t>
      </w:r>
      <w:r>
        <w:rPr>
          <w:b/>
          <w:color w:val="000000"/>
          <w:spacing w:val="29"/>
          <w:w w:val="108"/>
        </w:rPr>
        <w:t xml:space="preserve"> </w:t>
      </w:r>
      <w:r w:rsidRPr="003C40E9">
        <w:rPr>
          <w:b/>
          <w:color w:val="000000"/>
          <w:spacing w:val="41"/>
          <w:w w:val="108"/>
        </w:rPr>
        <w:t>прекрасной</w:t>
      </w:r>
      <w:r>
        <w:rPr>
          <w:b/>
          <w:color w:val="000000"/>
          <w:spacing w:val="41"/>
          <w:w w:val="108"/>
        </w:rPr>
        <w:t xml:space="preserve"> </w:t>
      </w:r>
      <w:r w:rsidRPr="003C40E9">
        <w:rPr>
          <w:b/>
          <w:color w:val="000000"/>
          <w:spacing w:val="29"/>
          <w:w w:val="108"/>
        </w:rPr>
        <w:t>эпохи»,</w:t>
      </w:r>
      <w:r w:rsidRPr="003C40E9">
        <w:rPr>
          <w:b/>
          <w:color w:val="000000"/>
          <w:spacing w:val="-16"/>
          <w:w w:val="108"/>
        </w:rPr>
        <w:t>«Части речи</w:t>
      </w:r>
      <w:r w:rsidRPr="003C40E9">
        <w:rPr>
          <w:b/>
          <w:color w:val="000000"/>
          <w:w w:val="108"/>
        </w:rPr>
        <w:t>» (по выбору учителя и учащихся).</w:t>
      </w:r>
    </w:p>
    <w:p w:rsidR="008F763F" w:rsidRPr="008976A8" w:rsidRDefault="008F763F" w:rsidP="003C40E9">
      <w:pPr>
        <w:shd w:val="clear" w:color="auto" w:fill="FFFFFF"/>
        <w:jc w:val="both"/>
      </w:pPr>
      <w:r w:rsidRPr="003C40E9">
        <w:rPr>
          <w:color w:val="000000"/>
          <w:w w:val="108"/>
        </w:rPr>
        <w:t>Трагическая судьба поэта. Нобелевская премия (1987). Творческие</w:t>
      </w:r>
      <w:r w:rsidRPr="008976A8">
        <w:t xml:space="preserve"> по</w:t>
      </w:r>
      <w:r w:rsidRPr="003C40E9">
        <w:rPr>
          <w:color w:val="000000"/>
          <w:spacing w:val="-4"/>
          <w:w w:val="108"/>
        </w:rPr>
        <w:t>иски и мастерство поэта.</w:t>
      </w:r>
    </w:p>
    <w:p w:rsidR="008F763F" w:rsidRPr="003C40E9" w:rsidRDefault="008F763F" w:rsidP="003C40E9">
      <w:pPr>
        <w:shd w:val="clear" w:color="auto" w:fill="FFFFFF"/>
        <w:jc w:val="center"/>
        <w:rPr>
          <w:iCs/>
          <w:color w:val="000000"/>
          <w:w w:val="108"/>
        </w:rPr>
      </w:pPr>
      <w:r w:rsidRPr="003C40E9">
        <w:rPr>
          <w:b/>
          <w:color w:val="000000"/>
          <w:w w:val="108"/>
        </w:rPr>
        <w:t>А.</w:t>
      </w:r>
      <w:r w:rsidRPr="003C40E9">
        <w:rPr>
          <w:b/>
          <w:iCs/>
          <w:color w:val="000000"/>
          <w:w w:val="108"/>
        </w:rPr>
        <w:t>И.Солженицын</w:t>
      </w:r>
      <w:r w:rsidRPr="003C40E9">
        <w:rPr>
          <w:iCs/>
          <w:color w:val="000000"/>
          <w:w w:val="108"/>
        </w:rPr>
        <w:t>.</w:t>
      </w:r>
    </w:p>
    <w:p w:rsidR="008F763F" w:rsidRPr="003C40E9" w:rsidRDefault="008F763F" w:rsidP="003C40E9">
      <w:pPr>
        <w:shd w:val="clear" w:color="auto" w:fill="FFFFFF"/>
        <w:jc w:val="both"/>
        <w:rPr>
          <w:b/>
        </w:rPr>
      </w:pPr>
      <w:r w:rsidRPr="003C40E9">
        <w:rPr>
          <w:b/>
          <w:color w:val="000000"/>
          <w:spacing w:val="42"/>
          <w:w w:val="108"/>
        </w:rPr>
        <w:t>«Один</w:t>
      </w:r>
      <w:r>
        <w:rPr>
          <w:b/>
          <w:color w:val="000000"/>
          <w:spacing w:val="42"/>
          <w:w w:val="108"/>
        </w:rPr>
        <w:t xml:space="preserve"> </w:t>
      </w:r>
      <w:r w:rsidRPr="003C40E9">
        <w:rPr>
          <w:b/>
          <w:color w:val="000000"/>
          <w:spacing w:val="51"/>
          <w:w w:val="108"/>
        </w:rPr>
        <w:t>день</w:t>
      </w:r>
      <w:r>
        <w:rPr>
          <w:b/>
          <w:color w:val="000000"/>
          <w:spacing w:val="51"/>
          <w:w w:val="108"/>
        </w:rPr>
        <w:t xml:space="preserve"> </w:t>
      </w:r>
      <w:r w:rsidRPr="003C40E9">
        <w:rPr>
          <w:b/>
          <w:color w:val="000000"/>
          <w:spacing w:val="51"/>
          <w:w w:val="108"/>
        </w:rPr>
        <w:t>Ивана</w:t>
      </w:r>
      <w:r>
        <w:rPr>
          <w:b/>
          <w:color w:val="000000"/>
          <w:spacing w:val="51"/>
          <w:w w:val="108"/>
        </w:rPr>
        <w:t xml:space="preserve"> </w:t>
      </w:r>
      <w:r w:rsidRPr="003C40E9">
        <w:rPr>
          <w:b/>
          <w:color w:val="000000"/>
          <w:spacing w:val="22"/>
          <w:w w:val="108"/>
        </w:rPr>
        <w:t>Ден</w:t>
      </w:r>
      <w:r w:rsidRPr="003C40E9">
        <w:rPr>
          <w:b/>
          <w:color w:val="000000"/>
          <w:spacing w:val="24"/>
          <w:w w:val="108"/>
        </w:rPr>
        <w:t>исовича»,</w:t>
      </w:r>
      <w:r w:rsidRPr="003C40E9">
        <w:rPr>
          <w:b/>
          <w:color w:val="000000"/>
          <w:spacing w:val="31"/>
          <w:w w:val="108"/>
        </w:rPr>
        <w:t>«Архипелаг</w:t>
      </w:r>
      <w:r>
        <w:rPr>
          <w:b/>
          <w:color w:val="000000"/>
          <w:spacing w:val="31"/>
          <w:w w:val="108"/>
        </w:rPr>
        <w:t xml:space="preserve"> </w:t>
      </w:r>
      <w:r w:rsidRPr="003C40E9">
        <w:rPr>
          <w:b/>
          <w:color w:val="000000"/>
          <w:spacing w:val="24"/>
          <w:w w:val="108"/>
        </w:rPr>
        <w:t>ГУЛАГ»</w:t>
      </w:r>
      <w:r w:rsidRPr="003C40E9">
        <w:rPr>
          <w:b/>
          <w:color w:val="000000"/>
          <w:spacing w:val="-17"/>
          <w:w w:val="108"/>
        </w:rPr>
        <w:t>(главы),</w:t>
      </w:r>
      <w:r w:rsidRPr="003C40E9">
        <w:rPr>
          <w:b/>
        </w:rPr>
        <w:t xml:space="preserve">"Как нам обустроить Россию"и др. (по выбору учителя и учащихся). </w:t>
      </w:r>
    </w:p>
    <w:p w:rsidR="008F763F" w:rsidRPr="008976A8" w:rsidRDefault="008F763F" w:rsidP="003C40E9">
      <w:pPr>
        <w:shd w:val="clear" w:color="auto" w:fill="FFFFFF"/>
        <w:jc w:val="both"/>
      </w:pPr>
      <w:r w:rsidRPr="008976A8"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8F763F" w:rsidRPr="008976A8" w:rsidRDefault="008F763F" w:rsidP="003C40E9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Т. Шаламов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8F763F" w:rsidRPr="008976A8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Рассказы: «Последний замер», «Шоковая терапия».</w:t>
      </w:r>
    </w:p>
    <w:p w:rsidR="008F763F" w:rsidRPr="008976A8" w:rsidRDefault="008F763F" w:rsidP="003C40E9">
      <w:pPr>
        <w:jc w:val="both"/>
      </w:pPr>
      <w:r w:rsidRPr="008976A8"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В.П.Астафьев</w:t>
      </w:r>
      <w:r w:rsidRPr="008976A8">
        <w:t>.</w:t>
      </w:r>
    </w:p>
    <w:p w:rsidR="008F763F" w:rsidRPr="003C40E9" w:rsidRDefault="008F763F" w:rsidP="003C40E9">
      <w:pPr>
        <w:shd w:val="clear" w:color="auto" w:fill="FFFFFF"/>
        <w:jc w:val="both"/>
        <w:rPr>
          <w:b/>
        </w:rPr>
      </w:pPr>
      <w:r w:rsidRPr="003C40E9">
        <w:rPr>
          <w:b/>
        </w:rPr>
        <w:tab/>
        <w:t>"Последний поклон","Печальный</w:t>
      </w:r>
      <w:r>
        <w:rPr>
          <w:b/>
        </w:rPr>
        <w:t xml:space="preserve"> </w:t>
      </w:r>
      <w:r w:rsidRPr="003C40E9">
        <w:rPr>
          <w:b/>
        </w:rPr>
        <w:t>детектив"и др. (по выбору учителя и учащихся). Обзор.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center"/>
      </w:pPr>
      <w:r w:rsidRPr="003C40E9">
        <w:rPr>
          <w:b/>
        </w:rPr>
        <w:t>В.Г. Распутин</w:t>
      </w:r>
      <w:r w:rsidRPr="008976A8">
        <w:t>.</w:t>
      </w:r>
    </w:p>
    <w:p w:rsidR="008F763F" w:rsidRPr="003C40E9" w:rsidRDefault="008F763F" w:rsidP="003C40E9">
      <w:pPr>
        <w:shd w:val="clear" w:color="auto" w:fill="FFFFFF"/>
        <w:tabs>
          <w:tab w:val="left" w:pos="851"/>
        </w:tabs>
        <w:jc w:val="both"/>
        <w:rPr>
          <w:b/>
        </w:rPr>
      </w:pPr>
      <w:r w:rsidRPr="003C40E9">
        <w:rPr>
          <w:b/>
        </w:rPr>
        <w:tab/>
        <w:t xml:space="preserve">"Последний срок", "Прощание с Матёрой", "Живи и помни" (по выбору учителя и учащихся). 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Трагическое решение проблемы отцов и детей ("Последний срок").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Уважение к прошлому, историческая память народа в романе "Прощание с Матёрой".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Тема гражданской ответственности в романе "Живи и помни". Трагедия человека, отторгнувшего себя от общества.</w:t>
      </w:r>
    </w:p>
    <w:p w:rsidR="008F763F" w:rsidRPr="008976A8" w:rsidRDefault="008F763F" w:rsidP="003C40E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М. Шукшин</w:t>
      </w:r>
    </w:p>
    <w:p w:rsidR="008F763F" w:rsidRPr="008976A8" w:rsidRDefault="008F763F" w:rsidP="003C40E9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Рассказы: «Верую!», «Алеша Бесконвойный».</w:t>
      </w:r>
    </w:p>
    <w:p w:rsidR="008F763F" w:rsidRPr="008976A8" w:rsidRDefault="008F763F" w:rsidP="003C40E9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</w:r>
    </w:p>
    <w:p w:rsidR="008F763F" w:rsidRPr="008976A8" w:rsidRDefault="008F763F" w:rsidP="003C40E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</w:t>
      </w:r>
    </w:p>
    <w:p w:rsidR="008F763F" w:rsidRPr="008976A8" w:rsidRDefault="008F763F" w:rsidP="003C40E9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«Утиная охота».</w:t>
      </w:r>
    </w:p>
    <w:p w:rsidR="008F763F" w:rsidRPr="00A32061" w:rsidRDefault="008F763F" w:rsidP="003C40E9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:rsidR="008F763F" w:rsidRPr="00A32061" w:rsidRDefault="008F763F" w:rsidP="003C40E9">
      <w:pPr>
        <w:pStyle w:val="Heading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Зарубежная </w:t>
      </w:r>
      <w:r w:rsidRPr="008976A8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8976A8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века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i/>
        </w:rPr>
      </w:pPr>
      <w:r w:rsidRPr="003C40E9">
        <w:rPr>
          <w:b/>
          <w:i/>
        </w:rPr>
        <w:t>Дж.Лондон</w:t>
      </w:r>
      <w:r w:rsidRPr="003C40E9">
        <w:rPr>
          <w:i/>
        </w:rPr>
        <w:t>.</w:t>
      </w:r>
    </w:p>
    <w:p w:rsidR="008F763F" w:rsidRPr="003C40E9" w:rsidRDefault="008F763F" w:rsidP="003C40E9">
      <w:pPr>
        <w:shd w:val="clear" w:color="auto" w:fill="FFFFFF"/>
        <w:tabs>
          <w:tab w:val="left" w:pos="851"/>
        </w:tabs>
        <w:jc w:val="both"/>
        <w:rPr>
          <w:b/>
        </w:rPr>
      </w:pPr>
      <w:r w:rsidRPr="003C40E9">
        <w:rPr>
          <w:b/>
        </w:rPr>
        <w:tab/>
        <w:t xml:space="preserve">"Любовь к жизни". 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Название произведения и его герой, который не сдается.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i/>
        </w:rPr>
      </w:pPr>
      <w:r w:rsidRPr="003C40E9">
        <w:rPr>
          <w:b/>
          <w:i/>
        </w:rPr>
        <w:t>Б.Шоу</w:t>
      </w:r>
      <w:r w:rsidRPr="003C40E9">
        <w:rPr>
          <w:i/>
        </w:rPr>
        <w:t>.</w:t>
      </w:r>
    </w:p>
    <w:p w:rsidR="008F763F" w:rsidRPr="003C40E9" w:rsidRDefault="008F763F" w:rsidP="003C40E9">
      <w:pPr>
        <w:shd w:val="clear" w:color="auto" w:fill="FFFFFF"/>
        <w:tabs>
          <w:tab w:val="left" w:pos="851"/>
        </w:tabs>
        <w:jc w:val="both"/>
        <w:rPr>
          <w:b/>
        </w:rPr>
      </w:pPr>
      <w:r w:rsidRPr="003C40E9">
        <w:rPr>
          <w:b/>
        </w:rPr>
        <w:tab/>
        <w:t>"Пигмалион".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8F763F" w:rsidRPr="003C40E9" w:rsidRDefault="008F763F" w:rsidP="003C40E9">
      <w:pPr>
        <w:shd w:val="clear" w:color="auto" w:fill="FFFFFF"/>
        <w:tabs>
          <w:tab w:val="left" w:pos="3168"/>
        </w:tabs>
        <w:jc w:val="center"/>
        <w:rPr>
          <w:i/>
        </w:rPr>
      </w:pPr>
      <w:r w:rsidRPr="003C40E9">
        <w:rPr>
          <w:b/>
          <w:i/>
        </w:rPr>
        <w:t>Г.Аполлинер</w:t>
      </w:r>
      <w:r w:rsidRPr="003C40E9">
        <w:rPr>
          <w:i/>
        </w:rPr>
        <w:t>.</w:t>
      </w:r>
    </w:p>
    <w:p w:rsidR="008F763F" w:rsidRPr="003C40E9" w:rsidRDefault="008F763F" w:rsidP="003C40E9">
      <w:pPr>
        <w:shd w:val="clear" w:color="auto" w:fill="FFFFFF"/>
        <w:tabs>
          <w:tab w:val="left" w:pos="851"/>
        </w:tabs>
        <w:jc w:val="both"/>
        <w:rPr>
          <w:b/>
        </w:rPr>
      </w:pPr>
      <w:r>
        <w:tab/>
      </w:r>
      <w:r w:rsidRPr="003C40E9">
        <w:rPr>
          <w:b/>
        </w:rPr>
        <w:t xml:space="preserve">Лирика ("Мост Мирабо" и др.). </w:t>
      </w:r>
    </w:p>
    <w:p w:rsidR="008F763F" w:rsidRPr="008976A8" w:rsidRDefault="008F763F" w:rsidP="003C40E9">
      <w:pPr>
        <w:shd w:val="clear" w:color="auto" w:fill="FFFFFF"/>
        <w:tabs>
          <w:tab w:val="left" w:pos="3168"/>
        </w:tabs>
        <w:jc w:val="both"/>
      </w:pPr>
      <w:r w:rsidRPr="008976A8">
        <w:t>Экспериментальная направленность лирики.</w:t>
      </w:r>
    </w:p>
    <w:p w:rsidR="008F763F" w:rsidRPr="008976A8" w:rsidRDefault="008F763F" w:rsidP="003C40E9"/>
    <w:p w:rsidR="008F763F" w:rsidRPr="008976A8" w:rsidRDefault="008F763F" w:rsidP="003C40E9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8976A8">
        <w:rPr>
          <w:rFonts w:ascii="Times New Roman" w:hAnsi="Times New Roman"/>
          <w:sz w:val="24"/>
          <w:szCs w:val="24"/>
          <w:lang w:val="ru-RU"/>
        </w:rPr>
        <w:t xml:space="preserve">Э. Хемингуэй 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976A8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8F763F" w:rsidRPr="008976A8" w:rsidRDefault="008F763F" w:rsidP="003C40E9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976A8">
        <w:rPr>
          <w:rFonts w:ascii="Times New Roman" w:hAnsi="Times New Roman"/>
          <w:sz w:val="24"/>
          <w:szCs w:val="24"/>
          <w:lang w:val="ru-RU"/>
        </w:rPr>
        <w:t>Повесть «Старик и море».</w:t>
      </w:r>
    </w:p>
    <w:p w:rsidR="008F763F" w:rsidRDefault="008F763F" w:rsidP="003C40E9">
      <w:pPr>
        <w:pStyle w:val="BodyTextIndent"/>
        <w:spacing w:before="0"/>
        <w:ind w:firstLine="0"/>
        <w:rPr>
          <w:sz w:val="24"/>
          <w:szCs w:val="24"/>
          <w:lang w:val="ru-RU"/>
        </w:rPr>
      </w:pPr>
      <w:r w:rsidRPr="008976A8">
        <w:rPr>
          <w:sz w:val="24"/>
          <w:szCs w:val="24"/>
          <w:lang w:val="ru-RU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</w:t>
      </w:r>
      <w:r w:rsidRPr="008976A8">
        <w:rPr>
          <w:sz w:val="24"/>
          <w:szCs w:val="24"/>
        </w:rPr>
        <w:t>Своеобразие</w:t>
      </w:r>
      <w:r>
        <w:rPr>
          <w:sz w:val="24"/>
          <w:szCs w:val="24"/>
          <w:lang w:val="ru-RU"/>
        </w:rPr>
        <w:t xml:space="preserve"> </w:t>
      </w:r>
      <w:r w:rsidRPr="008976A8">
        <w:rPr>
          <w:sz w:val="24"/>
          <w:szCs w:val="24"/>
        </w:rPr>
        <w:t>стиля</w:t>
      </w:r>
      <w:r>
        <w:rPr>
          <w:sz w:val="24"/>
          <w:szCs w:val="24"/>
          <w:lang w:val="ru-RU"/>
        </w:rPr>
        <w:t xml:space="preserve"> </w:t>
      </w:r>
      <w:r w:rsidRPr="008976A8">
        <w:rPr>
          <w:sz w:val="24"/>
          <w:szCs w:val="24"/>
        </w:rPr>
        <w:t xml:space="preserve">Хемингуэя.  </w:t>
      </w:r>
    </w:p>
    <w:p w:rsidR="008F763F" w:rsidRDefault="008F763F" w:rsidP="003C40E9">
      <w:pPr>
        <w:pStyle w:val="BodyTextIndent"/>
        <w:spacing w:before="0"/>
        <w:ind w:firstLine="0"/>
        <w:rPr>
          <w:sz w:val="24"/>
          <w:szCs w:val="24"/>
          <w:lang w:val="ru-RU"/>
        </w:rPr>
      </w:pPr>
    </w:p>
    <w:p w:rsidR="008F763F" w:rsidRPr="003C40E9" w:rsidRDefault="008F763F" w:rsidP="003C40E9">
      <w:pPr>
        <w:rPr>
          <w:sz w:val="28"/>
          <w:szCs w:val="28"/>
        </w:rPr>
      </w:pPr>
    </w:p>
    <w:p w:rsidR="008F763F" w:rsidRPr="006656D0" w:rsidRDefault="008F763F" w:rsidP="00213553">
      <w:pPr>
        <w:pStyle w:val="ListParagraph"/>
        <w:numPr>
          <w:ilvl w:val="0"/>
          <w:numId w:val="1"/>
        </w:numPr>
      </w:pPr>
      <w:r w:rsidRPr="006656D0">
        <w:t>Учебно-методическое обеспечение курса (УМК, материально-техническая база, список литературы, информационно-компъютерная поддержка учебного процесса)</w:t>
      </w:r>
    </w:p>
    <w:p w:rsidR="008F763F" w:rsidRPr="004304D1" w:rsidRDefault="008F763F" w:rsidP="00A60AD6">
      <w:pPr>
        <w:ind w:firstLine="360"/>
        <w:jc w:val="both"/>
        <w:rPr>
          <w:bCs/>
        </w:rPr>
      </w:pPr>
      <w:r>
        <w:rPr>
          <w:bCs/>
        </w:rPr>
        <w:t>Учебное</w:t>
      </w:r>
      <w:r w:rsidRPr="004304D1">
        <w:rPr>
          <w:bCs/>
        </w:rPr>
        <w:t xml:space="preserve"> </w:t>
      </w:r>
      <w:r>
        <w:rPr>
          <w:bCs/>
        </w:rPr>
        <w:t>пособие «Литература (Русская литература ХХ века). 11 класс». Под общей ред.В.В. Агеносова. М., Дрофа 2013</w:t>
      </w:r>
    </w:p>
    <w:p w:rsidR="008F763F" w:rsidRPr="006656D0" w:rsidRDefault="008F763F" w:rsidP="00A60AD6">
      <w:pPr>
        <w:ind w:firstLine="360"/>
        <w:jc w:val="both"/>
        <w:rPr>
          <w:bCs/>
        </w:rPr>
      </w:pPr>
      <w:r w:rsidRPr="006656D0">
        <w:rPr>
          <w:bCs/>
        </w:rPr>
        <w:t>Дополнительная литература:</w:t>
      </w:r>
    </w:p>
    <w:p w:rsidR="008F763F" w:rsidRPr="006656D0" w:rsidRDefault="008F763F" w:rsidP="00A60AD6">
      <w:pPr>
        <w:pStyle w:val="ListParagraph"/>
        <w:numPr>
          <w:ilvl w:val="0"/>
          <w:numId w:val="9"/>
        </w:numPr>
        <w:spacing w:after="0"/>
        <w:jc w:val="both"/>
      </w:pPr>
      <w:bookmarkStart w:id="0" w:name="_GoBack"/>
      <w:bookmarkEnd w:id="0"/>
      <w:r w:rsidRPr="006656D0">
        <w:t>Егорова Н.В. Универсальные поурочные разработки по литературе. 11 класс. В 2 частях.- М.: ВАКО, 2006</w:t>
      </w:r>
    </w:p>
    <w:p w:rsidR="008F763F" w:rsidRPr="006656D0" w:rsidRDefault="008F763F" w:rsidP="00A60AD6">
      <w:pPr>
        <w:pStyle w:val="ListParagraph"/>
        <w:numPr>
          <w:ilvl w:val="0"/>
          <w:numId w:val="9"/>
        </w:numPr>
        <w:spacing w:after="0"/>
        <w:jc w:val="both"/>
      </w:pPr>
      <w:r w:rsidRPr="006656D0">
        <w:t>Т.Ю.Алиева, Т.В.Торкунова .Тесты по литературе.-М.:Айрис-пресс,2004</w:t>
      </w:r>
    </w:p>
    <w:p w:rsidR="008F763F" w:rsidRPr="006656D0" w:rsidRDefault="008F763F" w:rsidP="00A60AD6">
      <w:pPr>
        <w:pStyle w:val="ListParagraph"/>
        <w:numPr>
          <w:ilvl w:val="0"/>
          <w:numId w:val="9"/>
        </w:numPr>
        <w:spacing w:after="0"/>
        <w:jc w:val="both"/>
      </w:pPr>
      <w:r w:rsidRPr="006656D0">
        <w:t>И.В.Щербинина. Тесты на уроках литературы.10-11 кл.-М.:Дрофа, 2008</w:t>
      </w:r>
    </w:p>
    <w:p w:rsidR="008F763F" w:rsidRPr="006656D0" w:rsidRDefault="008F763F" w:rsidP="00A60AD6">
      <w:pPr>
        <w:pStyle w:val="ListParagraph"/>
        <w:numPr>
          <w:ilvl w:val="0"/>
          <w:numId w:val="9"/>
        </w:numPr>
        <w:spacing w:after="0"/>
      </w:pPr>
      <w:r w:rsidRPr="006656D0">
        <w:t>Оглоблина Н.Н. Тесты по литературе. 5-11кл.-М.:Астрель, 2004</w:t>
      </w:r>
    </w:p>
    <w:p w:rsidR="008F763F" w:rsidRPr="006656D0" w:rsidRDefault="008F763F" w:rsidP="00A60AD6">
      <w:pPr>
        <w:pStyle w:val="ListParagraph"/>
        <w:numPr>
          <w:ilvl w:val="0"/>
          <w:numId w:val="9"/>
        </w:numPr>
        <w:spacing w:after="0"/>
      </w:pPr>
      <w:r w:rsidRPr="006656D0">
        <w:t>Электронное пособие «Серебряный век русской литературы»</w:t>
      </w:r>
    </w:p>
    <w:p w:rsidR="008F763F" w:rsidRPr="006656D0" w:rsidRDefault="008F763F" w:rsidP="00A60AD6">
      <w:pPr>
        <w:jc w:val="center"/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Default="008F763F" w:rsidP="00164DA0">
      <w:pPr>
        <w:rPr>
          <w:lang w:val="en-US"/>
        </w:rPr>
      </w:pPr>
    </w:p>
    <w:p w:rsidR="008F763F" w:rsidRPr="006656D0" w:rsidRDefault="008F763F" w:rsidP="00164DA0">
      <w:pPr>
        <w:rPr>
          <w:lang w:val="en-US"/>
        </w:rPr>
      </w:pPr>
    </w:p>
    <w:p w:rsidR="008F763F" w:rsidRPr="00164DA0" w:rsidRDefault="008F763F" w:rsidP="00213553">
      <w:pPr>
        <w:rPr>
          <w:b/>
          <w:sz w:val="28"/>
          <w:szCs w:val="28"/>
        </w:rPr>
      </w:pPr>
      <w:r w:rsidRPr="00164DA0">
        <w:rPr>
          <w:b/>
          <w:sz w:val="28"/>
          <w:szCs w:val="28"/>
        </w:rPr>
        <w:t>2.</w:t>
      </w:r>
      <w:r w:rsidRPr="00164DA0">
        <w:rPr>
          <w:b/>
          <w:sz w:val="28"/>
          <w:szCs w:val="28"/>
          <w:u w:val="single"/>
        </w:rPr>
        <w:t>Календарно-тематическое поурочное планирование</w:t>
      </w:r>
      <w:r w:rsidRPr="00164DA0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550"/>
        <w:gridCol w:w="550"/>
        <w:gridCol w:w="1364"/>
        <w:gridCol w:w="2228"/>
        <w:gridCol w:w="1292"/>
        <w:gridCol w:w="1700"/>
        <w:gridCol w:w="2614"/>
        <w:gridCol w:w="1335"/>
        <w:gridCol w:w="2534"/>
      </w:tblGrid>
      <w:tr w:rsidR="008F763F" w:rsidRPr="00C6719D" w:rsidTr="00213553"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№ урока</w:t>
            </w:r>
          </w:p>
        </w:tc>
        <w:tc>
          <w:tcPr>
            <w:tcW w:w="0" w:type="auto"/>
            <w:gridSpan w:val="2"/>
          </w:tcPr>
          <w:p w:rsidR="008F763F" w:rsidRPr="00C6719D" w:rsidRDefault="008F763F" w:rsidP="001B0A06">
            <w:pPr>
              <w:spacing w:after="0"/>
            </w:pPr>
            <w:r w:rsidRPr="00C6719D">
              <w:t>дата</w:t>
            </w:r>
          </w:p>
        </w:tc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Наименование раздела программы/кол-во часов</w:t>
            </w:r>
          </w:p>
        </w:tc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Тема урока</w:t>
            </w:r>
          </w:p>
        </w:tc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Форма/тип урока</w:t>
            </w:r>
          </w:p>
        </w:tc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Элементы содержания</w:t>
            </w:r>
          </w:p>
        </w:tc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Требования к уровню усвоения</w:t>
            </w:r>
          </w:p>
        </w:tc>
        <w:tc>
          <w:tcPr>
            <w:tcW w:w="0" w:type="auto"/>
            <w:vMerge w:val="restart"/>
          </w:tcPr>
          <w:p w:rsidR="008F763F" w:rsidRPr="00C6719D" w:rsidRDefault="008F763F" w:rsidP="001B0A06">
            <w:pPr>
              <w:spacing w:after="0"/>
            </w:pPr>
            <w:r w:rsidRPr="00C6719D">
              <w:t>Вид/форма контроля</w:t>
            </w:r>
          </w:p>
        </w:tc>
        <w:tc>
          <w:tcPr>
            <w:tcW w:w="0" w:type="auto"/>
            <w:vMerge w:val="restart"/>
          </w:tcPr>
          <w:p w:rsidR="008F763F" w:rsidRDefault="008F763F" w:rsidP="00213553">
            <w:pPr>
              <w:spacing w:after="0"/>
            </w:pPr>
            <w:r w:rsidRPr="00C6719D">
              <w:t>Оборудование.Информационное</w:t>
            </w:r>
          </w:p>
          <w:p w:rsidR="008F763F" w:rsidRPr="00C6719D" w:rsidRDefault="008F763F" w:rsidP="00213553">
            <w:pPr>
              <w:spacing w:after="0"/>
            </w:pPr>
            <w:r w:rsidRPr="00C6719D">
              <w:t>сопровождение,</w:t>
            </w:r>
            <w:r>
              <w:rPr>
                <w:lang w:val="en-US"/>
              </w:rPr>
              <w:t xml:space="preserve"> </w:t>
            </w:r>
            <w:r w:rsidRPr="00C6719D">
              <w:t>демонстрации. Лабораторные и практические работы</w:t>
            </w:r>
          </w:p>
        </w:tc>
      </w:tr>
      <w:tr w:rsidR="008F763F" w:rsidRPr="00C6719D" w:rsidTr="00213553"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 w:rsidRPr="00C6719D">
              <w:t>план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 w:rsidRPr="00C6719D">
              <w:t>факт</w:t>
            </w: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  <w:vMerge/>
          </w:tcPr>
          <w:p w:rsidR="008F763F" w:rsidRPr="00C6719D" w:rsidRDefault="008F763F" w:rsidP="001B0A06">
            <w:pPr>
              <w:spacing w:after="0"/>
            </w:pPr>
          </w:p>
        </w:tc>
      </w:tr>
      <w:tr w:rsidR="008F763F" w:rsidRPr="00C6719D" w:rsidTr="00964F69">
        <w:tc>
          <w:tcPr>
            <w:tcW w:w="0" w:type="auto"/>
            <w:gridSpan w:val="10"/>
          </w:tcPr>
          <w:p w:rsidR="008F763F" w:rsidRPr="00C6719D" w:rsidRDefault="008F763F" w:rsidP="00523703">
            <w:pPr>
              <w:spacing w:after="0"/>
              <w:jc w:val="center"/>
            </w:pPr>
            <w:r w:rsidRPr="00591788">
              <w:rPr>
                <w:b/>
              </w:rPr>
              <w:t>Русская литература рубежа 19-20 веков</w:t>
            </w:r>
            <w:r>
              <w:rPr>
                <w:b/>
              </w:rPr>
              <w:t xml:space="preserve"> (42 часа)</w:t>
            </w:r>
          </w:p>
        </w:tc>
      </w:tr>
      <w:tr w:rsidR="008F763F" w:rsidRPr="00C6719D" w:rsidTr="00213553"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jc w:val="both"/>
            </w:pPr>
            <w:r w:rsidRPr="00591788">
              <w:t xml:space="preserve">Введение. Судьба России в 20 веке. </w:t>
            </w:r>
          </w:p>
          <w:p w:rsidR="008F763F" w:rsidRPr="00C6719D" w:rsidRDefault="008F763F" w:rsidP="00213553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 xml:space="preserve">Лекция 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jc w:val="both"/>
            </w:pPr>
            <w:r w:rsidRPr="00591788">
              <w:t>Основные направления, темы и проблемы русской литературы 20 века.Характеристика литературного процесса начала 20 века. Многообразие литературных направлений, стилей и школ, групп. Направления философской мысли начала столетия.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 w:rsidRPr="00591788">
              <w:t xml:space="preserve">Иметь представление о своеобразии литературы данного периода с точки зрения направлений, стилей, тем, идей, языка, образов, </w:t>
            </w:r>
            <w:r w:rsidRPr="00591788">
              <w:rPr>
                <w:color w:val="000000"/>
                <w:spacing w:val="2"/>
              </w:rPr>
              <w:t>составлять тезисы статьи в учебнике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</w:pPr>
            <w:r w:rsidRPr="00947D1F">
              <w:t>И. А. Бунин.</w:t>
            </w:r>
            <w:r w:rsidRPr="00591788">
              <w:t>Жизнь и творчество.</w:t>
            </w:r>
          </w:p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>Беседа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 w:rsidRPr="00591788">
              <w:t>Лирика Бунина. Её философичность, лаконизм, изысканность. «Вечер», «Не устану воспевать вас, звёзды...», «Последний шмель». Чтение и анализ стихотворений.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jc w:val="both"/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1B0A06">
            <w:pPr>
              <w:spacing w:after="0"/>
            </w:pPr>
            <w:r>
              <w:t>Портрет писателя, ЦОРы и ЭОРы</w:t>
            </w: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>
              <w:t xml:space="preserve">И. А. </w:t>
            </w:r>
            <w:r w:rsidRPr="00591788">
              <w:t>Бун</w:t>
            </w:r>
            <w:r>
              <w:t xml:space="preserve">ин. «Господин из Сан-Франциско». </w:t>
            </w:r>
            <w:r w:rsidRPr="00591788">
              <w:t>Изображение мирового зла в рассказе.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Беседа с элементами дискуссии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</w:pPr>
            <w:r w:rsidRPr="00591788">
              <w:t>Символика бунинской прозы.</w:t>
            </w:r>
          </w:p>
          <w:p w:rsidR="008F763F" w:rsidRPr="00591788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t xml:space="preserve">Воспроизводитьконкретное содержание </w:t>
            </w:r>
            <w:r>
              <w:t xml:space="preserve">произведения </w:t>
            </w:r>
            <w:r w:rsidRPr="00591788">
              <w:t xml:space="preserve">(главные герои, основные сюжетные линии и события); дать оценку героям и событиям, </w:t>
            </w:r>
            <w:r w:rsidRPr="00591788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4 - 5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591788">
              <w:t xml:space="preserve">Тема любви в прозе </w:t>
            </w:r>
            <w:r>
              <w:t xml:space="preserve">И. </w:t>
            </w:r>
            <w:r w:rsidRPr="00591788">
              <w:t>Бунина</w:t>
            </w:r>
            <w:r>
              <w:t>.</w:t>
            </w:r>
            <w:r w:rsidRPr="00591788">
              <w:t xml:space="preserve"> Цикл «Тёмные аллеи».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 w:rsidRPr="00591788">
              <w:t>Своеобразие лирического повествования в прозе писателя.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 w:rsidRPr="00591788">
              <w:t>Тест по творчеству писателя, контрольные вопросы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213553">
              <w:t>А.И. Куприн.</w:t>
            </w:r>
            <w:r w:rsidRPr="00591788">
              <w:t>Жизнь и творчество.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Беседа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 w:rsidRPr="00591788">
              <w:t>Основные  темы и проблемы</w:t>
            </w:r>
            <w:r>
              <w:t xml:space="preserve"> творчества Куприна</w:t>
            </w:r>
            <w:r w:rsidRPr="00591788">
              <w:t>.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Портрет писателя, ЦОРы и ЭОРы</w:t>
            </w: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7-8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591788">
              <w:t>Талант любви в  рассказе «Гранатовый браслет».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>
              <w:t>Библейские мотивы в рассказе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Письменный ответ на вопрос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9A2C19" w:rsidRDefault="008F763F" w:rsidP="009A2C19">
            <w:pPr>
              <w:jc w:val="both"/>
            </w:pPr>
            <w:r w:rsidRPr="009A2C19">
              <w:t>А.М. Горький</w:t>
            </w:r>
            <w:r>
              <w:t>. Жизнь и творчество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Беседа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>
              <w:t>Творческий путь писателя. Становление человека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Портрет писателя, ЦОРы и ЭОРы</w:t>
            </w: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591788">
              <w:t>Ранние романтические рассказы писателя.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Беседа с элементамии анализа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 w:rsidRPr="00591788">
              <w:t>«Старуха Изергиль». Проблематика и особенности композиции рассказа. Романтический герой в ранних романтических рассказах Горького.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591788">
              <w:t>Пьеса «На дне» как социально-философская драма.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 xml:space="preserve">Беседа  </w:t>
            </w:r>
          </w:p>
        </w:tc>
        <w:tc>
          <w:tcPr>
            <w:tcW w:w="0" w:type="auto"/>
          </w:tcPr>
          <w:p w:rsidR="008F763F" w:rsidRPr="00591788" w:rsidRDefault="008F763F" w:rsidP="00D46292">
            <w:pPr>
              <w:jc w:val="both"/>
            </w:pPr>
            <w:r w:rsidRPr="00591788">
              <w:t>Сценическая судьба пьесы. Особенности жанра и кон</w:t>
            </w:r>
            <w:r>
              <w:t xml:space="preserve">фликта пьесы. </w:t>
            </w:r>
            <w:r w:rsidRPr="00591788">
              <w:t>Обитатели «дна» в пьесе «На дне». Смысл названия произведения.</w:t>
            </w:r>
          </w:p>
          <w:p w:rsidR="008F763F" w:rsidRPr="00591788" w:rsidRDefault="008F763F" w:rsidP="00D46292">
            <w:pPr>
              <w:jc w:val="both"/>
            </w:pPr>
          </w:p>
          <w:p w:rsidR="008F763F" w:rsidRPr="00591788" w:rsidRDefault="008F763F" w:rsidP="00D46292">
            <w:pPr>
              <w:spacing w:after="0"/>
            </w:pPr>
          </w:p>
        </w:tc>
        <w:tc>
          <w:tcPr>
            <w:tcW w:w="0" w:type="auto"/>
          </w:tcPr>
          <w:p w:rsidR="008F763F" w:rsidRPr="00591788" w:rsidRDefault="008F763F" w:rsidP="00D46292">
            <w:pPr>
              <w:jc w:val="both"/>
              <w:rPr>
                <w:color w:val="000000"/>
                <w:spacing w:val="2"/>
              </w:rPr>
            </w:pPr>
            <w:r w:rsidRPr="00591788">
              <w:t xml:space="preserve">Воспроизводить конкретное содержание </w:t>
            </w:r>
            <w:r>
              <w:t xml:space="preserve">произведения </w:t>
            </w:r>
            <w:r w:rsidRPr="00591788">
              <w:t>(главные герои, основные сюжетные линии и события); дать оценку героям и событиям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591788">
              <w:t>Роль Луки в пьесе.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>
              <w:t>Истинное и ложное понимание доброты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Default="008F763F" w:rsidP="009A2C19">
            <w:pPr>
              <w:jc w:val="both"/>
              <w:rPr>
                <w:b/>
              </w:rPr>
            </w:pPr>
            <w:r w:rsidRPr="00591788">
              <w:t>Вопрос о правде в драме Горького «На дне».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 xml:space="preserve">Дискуссия 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>
              <w:t>Библейские мотивы в драме</w:t>
            </w:r>
          </w:p>
        </w:tc>
        <w:tc>
          <w:tcPr>
            <w:tcW w:w="0" w:type="auto"/>
          </w:tcPr>
          <w:p w:rsidR="008F763F" w:rsidRPr="00591788" w:rsidRDefault="008F763F" w:rsidP="00D46292">
            <w:pPr>
              <w:jc w:val="both"/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</w:t>
            </w:r>
            <w:r w:rsidRPr="00591788">
              <w:t>писать сочинения на литературную тему</w:t>
            </w:r>
          </w:p>
          <w:p w:rsidR="008F763F" w:rsidRPr="00591788" w:rsidRDefault="008F763F" w:rsidP="009A2C19">
            <w:pPr>
              <w:jc w:val="both"/>
              <w:rPr>
                <w:color w:val="000000"/>
                <w:spacing w:val="2"/>
              </w:rPr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 w:rsidRPr="00591788">
              <w:t>Наизусть отрывок, тест по произведе</w:t>
            </w:r>
            <w:r>
              <w:t>ниям</w:t>
            </w:r>
            <w:r w:rsidRPr="00591788">
              <w:t>, домашнее сочинение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</w:p>
        </w:tc>
      </w:tr>
      <w:tr w:rsidR="008F763F" w:rsidRPr="00C6719D" w:rsidTr="00213553"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14-15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0068A3" w:rsidRDefault="008F763F" w:rsidP="000068A3">
            <w:pPr>
              <w:jc w:val="both"/>
            </w:pPr>
            <w:r w:rsidRPr="000068A3">
              <w:t>Жизнь и творчество Л. Андреева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Беседа</w:t>
            </w:r>
          </w:p>
        </w:tc>
        <w:tc>
          <w:tcPr>
            <w:tcW w:w="0" w:type="auto"/>
          </w:tcPr>
          <w:p w:rsidR="008F763F" w:rsidRPr="00591788" w:rsidRDefault="008F763F" w:rsidP="009A2C19">
            <w:pPr>
              <w:spacing w:after="0"/>
            </w:pPr>
            <w:r>
              <w:t>Рассказ  «Иуда Искариот». Тема человека в рассказе</w:t>
            </w:r>
          </w:p>
        </w:tc>
        <w:tc>
          <w:tcPr>
            <w:tcW w:w="0" w:type="auto"/>
          </w:tcPr>
          <w:p w:rsidR="008F763F" w:rsidRPr="00591788" w:rsidRDefault="008F763F" w:rsidP="000068A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0" w:type="auto"/>
          </w:tcPr>
          <w:p w:rsidR="008F763F" w:rsidRPr="00C6719D" w:rsidRDefault="008F763F" w:rsidP="009A2C19">
            <w:pPr>
              <w:spacing w:after="0"/>
            </w:pPr>
            <w:r>
              <w:t>Письменный анализ рассказа</w:t>
            </w:r>
          </w:p>
        </w:tc>
        <w:tc>
          <w:tcPr>
            <w:tcW w:w="0" w:type="auto"/>
          </w:tcPr>
          <w:p w:rsidR="008F763F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0068A3">
              <w:t>16</w:t>
            </w:r>
            <w:r>
              <w:t>-17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 xml:space="preserve">Модернизм. </w:t>
            </w:r>
            <w:r w:rsidRPr="000068A3">
              <w:t>Русский символизм и его истоки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Лекция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Причины становления символизма как литературного течения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Знать основные  литературоведческие понятия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18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>В. Брюсов. Жизнь и творчество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Брюсов как основоположник символизма в России. Проблематика и особенности стиля поэта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Чтение стихотворений наизусть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19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>К. Бальмонт. Жизнь и творчество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Основные темы и мотивы лирики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 xml:space="preserve">А. Белый.   </w:t>
            </w:r>
            <w:r w:rsidRPr="00591788">
              <w:t>Тема Родины в творчестве поэта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Основные темы в творчестве поэта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 xml:space="preserve">А. Блок. Жизнь и творчество. Блок и символисты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Влияние символизма на творчество Блока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22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>Темы и образы ранней лирики Блока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 с элементами устного анализа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«Стихи о Прекрасной Даме»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Наизусть одно из стихотворений цикла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23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147574">
            <w:pPr>
              <w:jc w:val="both"/>
            </w:pPr>
            <w:r w:rsidRPr="00591788">
              <w:t xml:space="preserve">Тема страшного мира в лирике Блока.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Беседа, устный анализ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Чтение и анализ стихотворений. Развитие понятия об образе – символе.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Наизусть одно из стихотворений цикла «Город»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24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Тема Родины в лирике Блока.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Практикум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Чтение и анализ стихотворений.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Анализировать </w:t>
            </w:r>
            <w:r w:rsidRPr="00591788">
              <w:rPr>
                <w:color w:val="000000"/>
                <w:spacing w:val="2"/>
              </w:rPr>
              <w:t xml:space="preserve">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Письменная работа – анализ стихотворения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25-27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Поэма Блока «Двенадцать» и сложность её художественного мира.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Беседа, анализ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Идейное содержание произведения.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Объяснять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 Домашнее сочинение по творчеству А.А. Блока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28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Акмеизм как национальная форма неоромантизма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 с элементами лекции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Акмеизм, неоромантизм, символизм – общее и разница в идеологии течений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Уметь находить черты литературных направлений в произедениях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29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>Н. Гумилев. Слово о поэте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2F188C">
            <w:pPr>
              <w:spacing w:after="0"/>
            </w:pPr>
            <w:r w:rsidRPr="00591788">
              <w:t>Проблематика и поэтика лирики</w:t>
            </w:r>
            <w:r>
              <w:t xml:space="preserve"> Н.С. гумилева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акмеизма,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Футуризм как литературное направление. Русские футуристы.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 с элементами лекции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Футуризм как литературное направление. Русские футуристы.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Уметь находить черты литературных направлений в произведениях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 xml:space="preserve">Поиски новых поэтических форм в лирике </w:t>
            </w:r>
            <w:r w:rsidRPr="005D21AF">
              <w:t>Северянина, Хлебникова.</w:t>
            </w:r>
          </w:p>
        </w:tc>
        <w:tc>
          <w:tcPr>
            <w:tcW w:w="0" w:type="auto"/>
          </w:tcPr>
          <w:p w:rsidR="008F763F" w:rsidRPr="000068A3" w:rsidRDefault="008F763F" w:rsidP="005D21AF">
            <w:pPr>
              <w:spacing w:after="0"/>
            </w:pPr>
            <w:r>
              <w:t>Беседа с элементами устного анализа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Направления футуризма в русской литературе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писателей, соотносить произведение с литературным направлением эпохи, называть основные черты футуризма,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32-33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>
              <w:t>В. Маяковский. Жизнь и творчество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Основные этапы творчества Маяковского. </w:t>
            </w:r>
            <w:r w:rsidRPr="00591788">
              <w:t>Художественный мир ранней лирики поэта. Пафос революционного переустройства мира. Сатирический пафос стихов. Чтение и анализ стихотворений</w:t>
            </w:r>
          </w:p>
        </w:tc>
        <w:tc>
          <w:tcPr>
            <w:tcW w:w="0" w:type="auto"/>
          </w:tcPr>
          <w:p w:rsidR="008F763F" w:rsidRPr="000068A3" w:rsidRDefault="008F763F" w:rsidP="005D21AF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</w:t>
            </w:r>
            <w:r>
              <w:rPr>
                <w:color w:val="000000"/>
                <w:spacing w:val="2"/>
              </w:rPr>
              <w:t>футур</w:t>
            </w:r>
            <w:r w:rsidRPr="00591788">
              <w:rPr>
                <w:color w:val="000000"/>
                <w:spacing w:val="2"/>
              </w:rPr>
              <w:t xml:space="preserve">изма, анализировать произведение и характеризовать основные его компоненты, </w:t>
            </w:r>
            <w:r w:rsidRPr="00591788">
              <w:t>выразительно читать произведени</w:t>
            </w:r>
            <w:r>
              <w:t>я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Наизусть стихотворения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D21AF">
            <w:pPr>
              <w:spacing w:after="0"/>
            </w:pPr>
            <w:r>
              <w:t>34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Своеобразие любовной лирики Маяковского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Беседа, анализ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Чтение и анализ произведений.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35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Тема поэта и поэзии в творчестве Маяковского.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Беседа, анализ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Чтение и анализ произведений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Мини-сочинение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36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>В.Маяковский-драматург. Сатирическое изображение современности.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Сатирическая направленность драматических произведений Маяковского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Домашнее сочинение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37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</w:pPr>
            <w:r w:rsidRPr="00591788">
              <w:t xml:space="preserve">Художественные и идейно-нравственные аспекты новокрестьянской поэзии </w:t>
            </w:r>
            <w:r w:rsidRPr="00CE5A7A">
              <w:t>Н.Клюева</w:t>
            </w:r>
            <w:r w:rsidRPr="00591788">
              <w:rPr>
                <w:b/>
              </w:rPr>
              <w:t>.</w:t>
            </w:r>
            <w:r w:rsidRPr="00591788">
              <w:t xml:space="preserve"> Страницы жизни и творчества (обзор)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 w:rsidRPr="00591788">
              <w:t>Художественные и идейно-нравственные аспекты новокрестьянской поэзии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анализировать произведение и характеризовать основные его компоненты, составлять тезисы статьи в учебнике,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A2C19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38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</w:pPr>
            <w:r>
              <w:t>С. Есенин. Жизнь и творчество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 xml:space="preserve">Урок-экскурсия (медиа ресурсы) 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Имажинист или новокрестьянский поэт? Особенности творчества С.А. Есенина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39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</w:pPr>
            <w:r w:rsidRPr="00591788">
              <w:t>Тема России в лирике Есенина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Аналитическая беседа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 w:rsidRPr="00591788">
              <w:t>Чтение и анализ стихотворений.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Наизусть стихотворения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</w:pPr>
            <w:r w:rsidRPr="00591788">
              <w:t>Любовная тема в лирике Есенина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Анализ стихотворений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 w:rsidRPr="00591788">
              <w:t>Чтение и анализ стихотворений.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Наизусть стихотворения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41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</w:pPr>
            <w:r w:rsidRPr="00591788">
              <w:t>Тема быстротечности человеческого бытия в лирике Есенина. Трагизм восприятия гибели русской деревни.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Аналитическая беседа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 w:rsidRPr="00591788">
              <w:t>Чтение и анализ стихотворений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Наизусть стихотворения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42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</w:pPr>
            <w:r>
              <w:t>«</w:t>
            </w:r>
            <w:r w:rsidRPr="00591788">
              <w:t>Анна Снегина»- поэма о судьбе человека и Родины.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История создания поэмы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 изученному  произведению на основе личностного восприятия и осмысления его художественных особенностей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Сочинение по творчеству Есенина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</w:tr>
      <w:tr w:rsidR="008F763F" w:rsidRPr="000068A3" w:rsidTr="00B13034">
        <w:tc>
          <w:tcPr>
            <w:tcW w:w="0" w:type="auto"/>
            <w:gridSpan w:val="10"/>
          </w:tcPr>
          <w:p w:rsidR="008F763F" w:rsidRPr="000068A3" w:rsidRDefault="008F763F" w:rsidP="003C40E9">
            <w:pPr>
              <w:spacing w:after="0"/>
              <w:jc w:val="center"/>
            </w:pPr>
            <w:r w:rsidRPr="00591788">
              <w:rPr>
                <w:b/>
              </w:rPr>
              <w:t>Русская литература 20-40 годов (3</w:t>
            </w:r>
            <w:r>
              <w:rPr>
                <w:b/>
              </w:rPr>
              <w:t>2</w:t>
            </w:r>
            <w:r w:rsidRPr="00591788">
              <w:rPr>
                <w:b/>
              </w:rPr>
              <w:t xml:space="preserve"> часа)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43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</w:pPr>
            <w:r w:rsidRPr="00591788">
              <w:t>Общая характеристика русской литературы послереволюционных лет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 xml:space="preserve">Лекция 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Историческая ситуация в стране, ее влияние на развитие литературы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t>Знать основные произведения и писателей того времени, разбираться в жанровом многообразии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44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</w:pPr>
            <w:r w:rsidRPr="00523703">
              <w:t>А.Толстой.</w:t>
            </w:r>
            <w:r w:rsidRPr="00591788">
              <w:t>«Петр Первый» - первый советский исторический роман.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Обзорная лекция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Интерес к истории – путь развития литературы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jc w:val="both"/>
              <w:rPr>
                <w:color w:val="000000"/>
                <w:spacing w:val="2"/>
              </w:rPr>
            </w:pPr>
            <w:r w:rsidRPr="00591788">
              <w:t>Знать основные факты из жизни писателя, дать оценку произведению</w:t>
            </w: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CE5A7A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45-46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046279">
            <w:pPr>
              <w:jc w:val="both"/>
            </w:pPr>
            <w:r w:rsidRPr="00591788">
              <w:t>А.Фадеев. Обзор жизни и творчества писателя. Тема гражданской войны в романе «Разгром». Роль интеллигенции в революции.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Знакомство с романом «Разгром».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t>Знать основные факты из жизни писателя</w:t>
            </w:r>
            <w:r>
              <w:t xml:space="preserve">. </w:t>
            </w: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оценкуизученномупроизведению на основе личностного восприятия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47-48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046279">
            <w:pPr>
              <w:jc w:val="both"/>
            </w:pPr>
            <w:r w:rsidRPr="00523703">
              <w:t xml:space="preserve">М.Цветаева. </w:t>
            </w:r>
            <w:r w:rsidRPr="00591788">
              <w:t>Жизнь и творчество.Тема творчества, поэта и поэзии в лирике поэтессы. Тема Родины</w:t>
            </w:r>
            <w:r>
              <w:t xml:space="preserve">. </w:t>
            </w:r>
            <w:r w:rsidRPr="00591788">
              <w:t>Своеобразие поэтического стиля.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Аналитическая беседа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Чтение и анализ стихотворений.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  <w:r w:rsidRPr="00591788">
              <w:t>, д</w:t>
            </w:r>
            <w:r w:rsidRPr="00591788">
              <w:rPr>
                <w:color w:val="000000"/>
                <w:spacing w:val="2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5370A1">
            <w:pPr>
              <w:spacing w:after="0"/>
            </w:pPr>
            <w:r w:rsidRPr="00591788">
              <w:t>Наизусть по выбору учащ</w:t>
            </w:r>
            <w:r>
              <w:t>их</w:t>
            </w:r>
            <w:r w:rsidRPr="00591788">
              <w:t>ся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49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</w:pPr>
            <w:r w:rsidRPr="005370A1">
              <w:t xml:space="preserve">О.Мандельштам. </w:t>
            </w:r>
            <w:r w:rsidRPr="00591788">
              <w:t>Жизнь и творчество.Трагический конфликт поэта и эпохи.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Особенности творчества О.Э. Мандельштама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Знать основные  факты о жизни и творчестве  писателя, анализировать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50, 51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</w:pPr>
            <w:r w:rsidRPr="005370A1">
              <w:t xml:space="preserve">А.Ахматова. </w:t>
            </w:r>
            <w:r w:rsidRPr="00591788">
              <w:t>Жизнь и творчество.Художественное своеобразие и поэтическое мастерство лирики поэта. Судьба России и судьба поэта в лирике Ахматовой.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Художественное своеобразие и поэтическое мастерство лирики поэта. Судьба России и судьба поэта в лирике Ахматовой.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Наизусть стихотворения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52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5370A1">
            <w:pPr>
              <w:jc w:val="both"/>
            </w:pPr>
            <w:r w:rsidRPr="00591788">
              <w:t xml:space="preserve">Поэма Ахматовой «Реквием».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Единство трагедии народа и поэта. Тема суда времени и исторической памяти. Особенности жанра и композиции.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Мини-сочинение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53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370A1">
            <w:pPr>
              <w:jc w:val="both"/>
            </w:pPr>
            <w:r w:rsidRPr="005370A1">
              <w:t xml:space="preserve">Б.Пастернак. </w:t>
            </w:r>
            <w:r w:rsidRPr="00591788">
              <w:t>Страницы жизни и творчества.</w:t>
            </w:r>
          </w:p>
          <w:p w:rsidR="008F763F" w:rsidRPr="000068A3" w:rsidRDefault="008F763F" w:rsidP="00523703">
            <w:pPr>
              <w:jc w:val="both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Философский характер лирики поэта. Основные темы и мотивы его поэзии. Чтение и анализ стихотворений.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54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F442D9">
            <w:pPr>
              <w:jc w:val="both"/>
            </w:pPr>
            <w:r>
              <w:t xml:space="preserve">Роман «Доктор Живаго». </w:t>
            </w:r>
            <w:r w:rsidRPr="00591788">
              <w:t>Человек, история и природа в произведении.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Роль человека в истории страны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t xml:space="preserve">Дать оценку героям и событиям, </w:t>
            </w:r>
            <w:r w:rsidRPr="00591788">
              <w:rPr>
                <w:color w:val="000000"/>
                <w:spacing w:val="2"/>
              </w:rPr>
              <w:t>анализировать эпизод изученного произведения, характеризовать героев произведения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55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Христианские мотивы в романе «Доктор Живаго».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Христианские мотивы в романе «Доктор Живаго».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  <w:rPr>
                <w:color w:val="000000"/>
                <w:spacing w:val="2"/>
              </w:rPr>
            </w:pPr>
            <w:r w:rsidRPr="00591788">
              <w:t xml:space="preserve">Дать оценку героям и событиям, </w:t>
            </w:r>
            <w:r w:rsidRPr="00591788">
              <w:rPr>
                <w:color w:val="000000"/>
                <w:spacing w:val="2"/>
              </w:rPr>
              <w:t>анализировать эпизод изученного произведения, характеризовать героев произведения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56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Стихотворения Юрия Живаго. Связь стихов с проблематикой романа.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Стихотворения Юрия Живаго. Связь стихов с проблематикой романа.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Знать понятие лирический герой произведения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Сочинение по роману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57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</w:pPr>
            <w:r w:rsidRPr="00046279">
              <w:t xml:space="preserve">М.Булгаков. </w:t>
            </w:r>
            <w:r w:rsidRPr="00591788">
              <w:t>Жизнь и творчество.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Влияние политической обстановки в России на творчество писателя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58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История создания романа Булгакова «Мастер и Маргарита». Жанр и композиция произведения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История создания романа Булгакова «Мастер и Маргарита». Жанр и композиция произведения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  <w:rPr>
                <w:color w:val="000000"/>
                <w:spacing w:val="2"/>
              </w:rPr>
            </w:pPr>
            <w:r w:rsidRPr="00591788">
              <w:t>Прочитать программное произведение, воспроизводить его конкретное содержание, дать оценку героям и событиям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59-60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Три мира в романе «Мастер и Маргарита»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Анализ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Многослойность романа Булгакова</w:t>
            </w:r>
          </w:p>
        </w:tc>
        <w:tc>
          <w:tcPr>
            <w:tcW w:w="0" w:type="auto"/>
          </w:tcPr>
          <w:p w:rsidR="008F763F" w:rsidRPr="000068A3" w:rsidRDefault="008F763F" w:rsidP="00046279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Объяснять  связь произведений со временем написания и современностью, анализировать произведение и характеризовать основные его компоненты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CD529F" w:rsidRDefault="008F763F" w:rsidP="0052370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CD529F" w:rsidRDefault="008F763F" w:rsidP="0052370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Образ Мастера и тема творчества в романе «Мастер и Маргарита».</w:t>
            </w:r>
          </w:p>
        </w:tc>
        <w:tc>
          <w:tcPr>
            <w:tcW w:w="0" w:type="auto"/>
          </w:tcPr>
          <w:p w:rsidR="008F763F" w:rsidRPr="00CD529F" w:rsidRDefault="008F763F" w:rsidP="00523703">
            <w:pPr>
              <w:spacing w:after="0"/>
            </w:pPr>
            <w:r>
              <w:t>Анализ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Образ Мастера и тема творчества в романе «Мастер и Маргарита».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CD529F" w:rsidRDefault="008F763F" w:rsidP="0052370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CD529F" w:rsidRDefault="008F763F" w:rsidP="0052370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Образ Маргариты и тема любви в романе «Мастер и Маргарита».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Анализ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 w:rsidRPr="00591788">
              <w:t>Образ Маргариты и тема любви в романе «Мастер и Маргарита».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63-64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</w:pPr>
            <w:r w:rsidRPr="00591788">
              <w:t>Контрольный урок развития речи по роману Булгакова «Мастер и Маргарита».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Сочинение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 xml:space="preserve">Сочинение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jc w:val="both"/>
              <w:rPr>
                <w:color w:val="000000"/>
                <w:spacing w:val="2"/>
              </w:rPr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</w:t>
            </w:r>
            <w:r w:rsidRPr="00591788">
              <w:t>писать сочинения на литературную тему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Сочинение – контрольная работа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65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>
              <w:t>А. Плаьонов. Жизнь и творчество. Повесть «Котлован»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Творчество А. Платонова в русской литературе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66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1 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>
              <w:t>М. Шолохов. Жизнь и творчество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Судьба казачества в произведениях Шолохова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67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История создания романа «Тихий Дон». Споры вокруг произведения.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 w:rsidRPr="00591788">
              <w:t>История создания романа «Тихий Дон». Споры вокруг произведения.</w:t>
            </w:r>
          </w:p>
        </w:tc>
        <w:tc>
          <w:tcPr>
            <w:tcW w:w="0" w:type="auto"/>
          </w:tcPr>
          <w:p w:rsidR="008F763F" w:rsidRPr="00591788" w:rsidRDefault="008F763F" w:rsidP="00CD529F">
            <w:pPr>
              <w:jc w:val="both"/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  <w:r>
              <w:rPr>
                <w:color w:val="000000"/>
                <w:spacing w:val="2"/>
              </w:rPr>
              <w:t xml:space="preserve">. </w:t>
            </w: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3C40E9" w:rsidRDefault="008F763F" w:rsidP="00523703">
            <w:pPr>
              <w:spacing w:after="0"/>
            </w:pPr>
            <w:r>
              <w:rPr>
                <w:lang w:val="en-US"/>
              </w:rPr>
              <w:t>DVD</w:t>
            </w:r>
            <w:r>
              <w:t xml:space="preserve"> диск с фильмом «Тихий Дон»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68-69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Картины жизни донских казаков в романе «Тихий Дон».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 w:rsidRPr="00591788">
              <w:t>Картины жизни донских казаков в романе «Тихий Дон».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70-71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Чудовищная нелепица» Гражданской войны в изображении Шолохова.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 w:rsidRPr="00591788">
              <w:t>Чудовищная нелепица» Гражданской войны в изображении Шолохова.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Тест ЭОР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72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Трагедия народа и судьба Григория Мелехова в романе «Тихий Дон».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 w:rsidRPr="00591788">
              <w:t>Трагедия народа и судьба Григория Мелехова в романе «Тихий Дон».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73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Женские судьбы в романе «Тихий Дон».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 w:rsidRPr="00591788">
              <w:t>Женские судьбы в романе «Тихий Дон».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Д</w:t>
            </w:r>
            <w:r w:rsidRPr="00591788">
              <w:rPr>
                <w:color w:val="000000"/>
                <w:spacing w:val="2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74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Контрольный работа по роману Шолохова «Тихий Дон».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Кр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 w:rsidRPr="00591788">
              <w:t>Контрольный работа по роману Шолохова «Тихий Дон».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Уметь письменно излагать свои мысли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Кр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973EC8">
        <w:tc>
          <w:tcPr>
            <w:tcW w:w="0" w:type="auto"/>
            <w:gridSpan w:val="10"/>
          </w:tcPr>
          <w:p w:rsidR="008F763F" w:rsidRPr="000068A3" w:rsidRDefault="008F763F" w:rsidP="003C40E9">
            <w:pPr>
              <w:spacing w:after="0"/>
              <w:jc w:val="center"/>
            </w:pPr>
            <w:r w:rsidRPr="00591788">
              <w:rPr>
                <w:b/>
                <w:color w:val="000000"/>
                <w:spacing w:val="2"/>
              </w:rPr>
              <w:t>Русская литература за рубежом 1917-1940 годы (1 час)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75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Русская литература в изгнании. Проза и поэзия русской эмиграции(обзор)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Обзорная лекция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 w:rsidRPr="00591788">
              <w:t>Русская литература в изгнании. Проза и поэзия русской эмиграции(обзор)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основных писателей, поэтов того времени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973EC8">
        <w:tc>
          <w:tcPr>
            <w:tcW w:w="0" w:type="auto"/>
            <w:gridSpan w:val="10"/>
          </w:tcPr>
          <w:p w:rsidR="008F763F" w:rsidRPr="000068A3" w:rsidRDefault="008F763F" w:rsidP="003C40E9">
            <w:pPr>
              <w:spacing w:after="0"/>
              <w:jc w:val="center"/>
            </w:pPr>
            <w:r w:rsidRPr="00591788">
              <w:rPr>
                <w:b/>
                <w:color w:val="000000"/>
                <w:spacing w:val="2"/>
              </w:rPr>
              <w:t>Великая Отечественная война в литературе (3 часа)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76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t>Патриотические мотивы и сила народного чувства в лирике военных лет(Сурков, Симонов, Исаковский и др.</w:t>
            </w:r>
            <w:r>
              <w:t>)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Урок-концерт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 w:rsidRPr="00591788">
              <w:t>Патриотические мотивы и сила народного чувства в лирике военных лет(Сурков, Симонов, Исаковский и др.</w:t>
            </w:r>
            <w:r>
              <w:t>)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Знать жанровое разно</w:t>
            </w:r>
            <w:r>
              <w:rPr>
                <w:color w:val="000000"/>
                <w:spacing w:val="2"/>
              </w:rPr>
              <w:t>образие</w:t>
            </w:r>
            <w:r w:rsidRPr="00591788">
              <w:rPr>
                <w:color w:val="000000"/>
                <w:spacing w:val="2"/>
              </w:rPr>
              <w:t>, уметь анализировать произведение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Наизусть по выбору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77-78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DC24BF">
            <w:pPr>
              <w:jc w:val="both"/>
            </w:pPr>
            <w:r w:rsidRPr="00591788">
              <w:t xml:space="preserve">Проект «Человек на войне и правда о нем».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 w:rsidRPr="00591788">
              <w:t>Защита проектов.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>
              <w:t>Человек в годы войны. Правда о войне глазами писателей-ветеранов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>
              <w:rPr>
                <w:color w:val="000000"/>
                <w:spacing w:val="2"/>
              </w:rPr>
              <w:t xml:space="preserve">Навыки </w:t>
            </w:r>
            <w:r w:rsidRPr="00591788">
              <w:rPr>
                <w:color w:val="000000"/>
                <w:spacing w:val="2"/>
              </w:rPr>
              <w:t>монологической речи, умение давать оценку произведению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Проект 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973EC8">
        <w:tc>
          <w:tcPr>
            <w:tcW w:w="0" w:type="auto"/>
            <w:gridSpan w:val="10"/>
          </w:tcPr>
          <w:p w:rsidR="008F763F" w:rsidRPr="000068A3" w:rsidRDefault="008F763F" w:rsidP="00DC24BF">
            <w:pPr>
              <w:spacing w:after="0"/>
              <w:jc w:val="center"/>
            </w:pPr>
            <w:r w:rsidRPr="00591788">
              <w:rPr>
                <w:b/>
                <w:color w:val="000000"/>
                <w:spacing w:val="2"/>
              </w:rPr>
              <w:t>Русская литература 50-90 годов 20 века(17 часов)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79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DC24BF">
            <w:pPr>
              <w:jc w:val="both"/>
            </w:pPr>
            <w:r w:rsidRPr="00591788">
              <w:t xml:space="preserve">Русская литература 50-90 годов 20 века(обзор).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 w:rsidRPr="00591788">
              <w:t>Тематическое и жанровое разнообразие литературы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Объяснять 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80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>
              <w:t>А.Т. Твардовский. Жизнь и творчество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>
              <w:t>Страницы жизни поэта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81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 xml:space="preserve">Лирика Твардовского. Размышление о настоящем и будущем России. Осмысление темы войны. 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Беседа с элементами анализа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spacing w:after="0"/>
            </w:pPr>
            <w:r w:rsidRPr="00591788">
              <w:t>Чтение и анализ стихотворений</w:t>
            </w:r>
          </w:p>
        </w:tc>
        <w:tc>
          <w:tcPr>
            <w:tcW w:w="0" w:type="auto"/>
          </w:tcPr>
          <w:p w:rsidR="008F763F" w:rsidRPr="00591788" w:rsidRDefault="008F763F" w:rsidP="00523703">
            <w:pPr>
              <w:jc w:val="both"/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Default="008F763F" w:rsidP="00523703">
            <w:pPr>
              <w:spacing w:after="0"/>
            </w:pPr>
            <w:r>
              <w:t>Наизусть по выбору учащ</w:t>
            </w:r>
            <w:r w:rsidRPr="00591788">
              <w:t>егося</w:t>
            </w:r>
          </w:p>
        </w:tc>
        <w:tc>
          <w:tcPr>
            <w:tcW w:w="0" w:type="auto"/>
          </w:tcPr>
          <w:p w:rsidR="008F763F" w:rsidRPr="000068A3" w:rsidRDefault="008F763F" w:rsidP="00523703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82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Пафос труда в поэме Твардовского «За далью-даль»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Пафос труда в поэме Твардовского «За далью-даль»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83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 xml:space="preserve">И. Бродский. </w:t>
            </w:r>
            <w:r w:rsidRPr="00591788">
              <w:t xml:space="preserve">Слово о поэте.Проблемно-тематический диапазон его лирики. 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Беседа с элементами анализа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Чтение и анализ стихотворений.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 xml:space="preserve">Анализировать 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84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>А. Солженицын. Жизнь и творчество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>
              <w:t>А. Солженицын. Жизнь и творчество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3803B5">
            <w:pPr>
              <w:spacing w:after="0"/>
            </w:pPr>
            <w:r>
              <w:t>85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Своеобразие раскрытия «лагерной» темы в творчестве писателя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Анализ повести «Один день Ивана Денисовича».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Прочитать программное произведение, воспроизводить его конкретное содержание; дать оценку героям и событиям, д</w:t>
            </w:r>
            <w:r w:rsidRPr="00591788">
              <w:rPr>
                <w:color w:val="000000"/>
                <w:spacing w:val="2"/>
              </w:rPr>
              <w:t>авать оценку изученному  произведению на основе личностного восприятия и осмысления его художественных особенностей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Письменный анализ произведения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3803B5">
            <w:pPr>
              <w:spacing w:after="0"/>
            </w:pPr>
            <w:r>
              <w:t>86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 xml:space="preserve">В Шаламов. </w:t>
            </w:r>
            <w:r w:rsidRPr="00591788">
              <w:t>Жизнь и творчество. Проблематика и поэтика «Колымских рассказов».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Проблематика и поэтика «Колымских рассказов».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  <w:r w:rsidRPr="00591788">
              <w:t>, прочитать  произведения, дать оценку героям и событиям, д</w:t>
            </w:r>
            <w:r w:rsidRPr="00591788">
              <w:rPr>
                <w:color w:val="000000"/>
                <w:spacing w:val="2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3803B5">
            <w:pPr>
              <w:spacing w:after="0"/>
            </w:pPr>
            <w:r>
              <w:t>87- 88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3803B5">
            <w:pPr>
              <w:jc w:val="both"/>
            </w:pPr>
            <w:r>
              <w:t xml:space="preserve">В. Астафьев. </w:t>
            </w:r>
            <w:r w:rsidRPr="00591788">
              <w:t>Природа и человек в произведениях Астафьева(обзор)</w:t>
            </w:r>
          </w:p>
          <w:p w:rsidR="008F763F" w:rsidRPr="00591788" w:rsidRDefault="008F763F" w:rsidP="00973EC8">
            <w:pPr>
              <w:jc w:val="both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Обзорная беседа</w:t>
            </w:r>
          </w:p>
        </w:tc>
        <w:tc>
          <w:tcPr>
            <w:tcW w:w="0" w:type="auto"/>
          </w:tcPr>
          <w:p w:rsidR="008F763F" w:rsidRPr="00591788" w:rsidRDefault="008F763F" w:rsidP="003803B5">
            <w:pPr>
              <w:jc w:val="both"/>
            </w:pPr>
            <w:r w:rsidRPr="00591788">
              <w:t>Природа и человек в произведениях Астафьева(обзор)</w:t>
            </w:r>
          </w:p>
          <w:p w:rsidR="008F763F" w:rsidRPr="00591788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>Знать особенности художественные особенности мировосприятия писателя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3803B5">
            <w:pPr>
              <w:spacing w:after="0"/>
            </w:pPr>
            <w:r>
              <w:t>89-91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3803B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 xml:space="preserve">В. Распутин. </w:t>
            </w:r>
            <w:r w:rsidRPr="00591788">
              <w:t>Нравственная проблематика повестей писателя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Нравственная проблематика повестей писателя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Прочитать произведения, воспроизводить его конкретное содержание; дать оценку героям и событиям, д</w:t>
            </w:r>
            <w:r w:rsidRPr="00591788">
              <w:rPr>
                <w:color w:val="000000"/>
                <w:spacing w:val="2"/>
              </w:rPr>
              <w:t>авать оценку изученному  произведению на основе личностного восприятия и осмысления его художественных особенностей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Анализ эпизода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92-93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 xml:space="preserve">В. Шукшин. </w:t>
            </w:r>
            <w:r w:rsidRPr="003803B5">
              <w:rPr>
                <w:shd w:val="clear" w:color="auto" w:fill="FFFFFF"/>
              </w:rPr>
              <w:t>Изображение народного характера и картин народной жизни в рассказах. Особенности повествовательной манеры Шукшина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3803B5" w:rsidRDefault="008F763F" w:rsidP="00973EC8">
            <w:pPr>
              <w:spacing w:after="0"/>
            </w:pPr>
            <w:r w:rsidRPr="003803B5">
              <w:rPr>
                <w:shd w:val="clear" w:color="auto" w:fill="FFFFFF"/>
              </w:rPr>
              <w:t>Изображение народного характера и картин народной жизни в рассказах. Особенности повествовательной манеры Шукшина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94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 xml:space="preserve">А. Вампилов. </w:t>
            </w:r>
            <w:r w:rsidRPr="00591788">
              <w:t>Слово о писателе. «Утиная охота». Проблематика, конфликт, система образов, композиция пьесы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Слово о писателе. «Утиная охота». Проблематика, конфликт, система образов, композиция пьесы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Дать оценку героям и событиям, д</w:t>
            </w:r>
            <w:r w:rsidRPr="00591788">
              <w:rPr>
                <w:color w:val="000000"/>
                <w:spacing w:val="2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95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>Авторская песня – особый пласт культуры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Урок-концерт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>
              <w:t>Авторская песня – особый пласт культуры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>Объяснять 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</w:tr>
      <w:tr w:rsidR="008F763F" w:rsidRPr="000068A3" w:rsidTr="008507F4">
        <w:tc>
          <w:tcPr>
            <w:tcW w:w="0" w:type="auto"/>
            <w:gridSpan w:val="10"/>
          </w:tcPr>
          <w:p w:rsidR="008F763F" w:rsidRPr="000068A3" w:rsidRDefault="008F763F" w:rsidP="003803B5">
            <w:pPr>
              <w:spacing w:after="0"/>
              <w:jc w:val="center"/>
            </w:pPr>
            <w:r w:rsidRPr="00591788">
              <w:rPr>
                <w:b/>
              </w:rPr>
              <w:t>Зарубежная литература 20 века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96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Общий обзор европейской литературы 20 века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Лекция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Общий обзор европейской литературы 20 века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rPr>
                <w:color w:val="000000"/>
                <w:spacing w:val="2"/>
              </w:rPr>
              <w:t>Объяснять 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97</w:t>
            </w: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>
              <w:t xml:space="preserve">Д. Лондон. </w:t>
            </w:r>
            <w:r w:rsidRPr="00591788">
              <w:t>Раздумья писателя о человеке и его жизненно</w:t>
            </w:r>
            <w:r>
              <w:t>го</w:t>
            </w:r>
            <w:r w:rsidRPr="00591788">
              <w:t xml:space="preserve"> пути.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spacing w:after="0"/>
            </w:pPr>
            <w:r w:rsidRPr="00591788">
              <w:t>Раздумья писателя о человеке и его жизненно</w:t>
            </w:r>
            <w:r>
              <w:t>го</w:t>
            </w:r>
            <w:r w:rsidRPr="00591788">
              <w:t xml:space="preserve"> пути.</w:t>
            </w:r>
          </w:p>
        </w:tc>
        <w:tc>
          <w:tcPr>
            <w:tcW w:w="0" w:type="auto"/>
          </w:tcPr>
          <w:p w:rsidR="008F763F" w:rsidRPr="00591788" w:rsidRDefault="008F763F" w:rsidP="00973EC8">
            <w:pPr>
              <w:jc w:val="both"/>
            </w:pPr>
            <w:r w:rsidRPr="00591788">
              <w:t>Прочитать произведение, воспроизводить его конкретное содержание</w:t>
            </w:r>
          </w:p>
        </w:tc>
        <w:tc>
          <w:tcPr>
            <w:tcW w:w="0" w:type="auto"/>
          </w:tcPr>
          <w:p w:rsidR="008F763F" w:rsidRDefault="008F763F" w:rsidP="00973EC8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973EC8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98</w:t>
            </w: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>
              <w:t xml:space="preserve">Б. Шоу. </w:t>
            </w:r>
            <w:r w:rsidRPr="00591788">
              <w:t>Пьеса «Пигмалион». Своеобразие конфликта в пьесе. Англия в изображении Шоу. Прием иронии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spacing w:after="0"/>
            </w:pPr>
            <w:r w:rsidRPr="00591788">
              <w:t>Пьеса «Пигмалион». Своеобразие конфликта в пьесе. Англия в изображении Шоу. Прием иронии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  <w:rPr>
                <w:color w:val="000000"/>
                <w:spacing w:val="2"/>
              </w:rPr>
            </w:pPr>
            <w:r w:rsidRPr="00591788">
              <w:t>Прочитать произведение, воспроизводить его конкретное содержание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Портрет писателя. ЦОРы, ЭОРы</w:t>
            </w:r>
          </w:p>
          <w:p w:rsidR="008F763F" w:rsidRPr="000068A3" w:rsidRDefault="008F763F" w:rsidP="00B04346">
            <w:pPr>
              <w:spacing w:after="0"/>
            </w:pPr>
            <w:r>
              <w:rPr>
                <w:lang w:val="en-US"/>
              </w:rPr>
              <w:t>DVD</w:t>
            </w:r>
            <w:r>
              <w:t xml:space="preserve"> диск с фильмом «Моя прекрасная леди»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99</w:t>
            </w: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>
              <w:t>Г. Аполлинер «</w:t>
            </w:r>
            <w:r w:rsidRPr="00591788">
              <w:t>Экспериментальная направленность лирики</w:t>
            </w:r>
            <w:r>
              <w:t>»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spacing w:after="0"/>
            </w:pPr>
            <w:r>
              <w:t>Лирика Аполлинера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 w:rsidRPr="00591788">
              <w:rPr>
                <w:color w:val="000000"/>
                <w:spacing w:val="2"/>
              </w:rPr>
              <w:t xml:space="preserve">Анализировать   произведение и характеризовать основные его компоненты, </w:t>
            </w:r>
            <w:r w:rsidRPr="00591788">
              <w:t>выразительно читать произведение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>
              <w:t xml:space="preserve">Э. Хемингуэй. </w:t>
            </w:r>
            <w:r w:rsidRPr="00591788">
              <w:t>Слово о писателе.Обзор его творчества. Духовно-нравственные проблемы повести «Старик и море».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spacing w:after="0"/>
            </w:pPr>
            <w:r w:rsidRPr="00591788">
              <w:t>Слово о писателе.Обзор его творчества. Духовно-нравственные проблемы повести «Старик и море».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 w:rsidRPr="00591788">
              <w:rPr>
                <w:color w:val="000000"/>
                <w:spacing w:val="2"/>
              </w:rPr>
              <w:t>Знать основные  факты о жизни и творчестве  писателя</w:t>
            </w:r>
            <w:r w:rsidRPr="00591788">
              <w:t>, прочитать программное произведение, воспроизводить его конкретное содержание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  <w:r>
              <w:t>Портрет писателя. ЦОРы, ЭОРы</w:t>
            </w:r>
          </w:p>
        </w:tc>
      </w:tr>
      <w:tr w:rsidR="008F763F" w:rsidRPr="000068A3" w:rsidTr="00213553"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101-102</w:t>
            </w: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>
              <w:t>Читательская конференция «Современная литература – истоки, направления, идеология»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 xml:space="preserve">Беседа 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spacing w:after="0"/>
            </w:pPr>
            <w:r>
              <w:t>Современная литература глазами молодого читателя</w:t>
            </w:r>
          </w:p>
        </w:tc>
        <w:tc>
          <w:tcPr>
            <w:tcW w:w="0" w:type="auto"/>
          </w:tcPr>
          <w:p w:rsidR="008F763F" w:rsidRPr="00591788" w:rsidRDefault="008F763F" w:rsidP="00B04346">
            <w:pPr>
              <w:jc w:val="both"/>
            </w:pPr>
            <w:r w:rsidRPr="00591788">
              <w:rPr>
                <w:color w:val="000000"/>
                <w:spacing w:val="2"/>
              </w:rPr>
              <w:t>Объяснять  связь произведений со временем написания и современностью, объяснять сходство и различие произведений разных писателей</w:t>
            </w:r>
          </w:p>
        </w:tc>
        <w:tc>
          <w:tcPr>
            <w:tcW w:w="0" w:type="auto"/>
          </w:tcPr>
          <w:p w:rsidR="008F763F" w:rsidRDefault="008F763F" w:rsidP="00B04346">
            <w:pPr>
              <w:spacing w:after="0"/>
            </w:pPr>
            <w:r>
              <w:t>Контрольный тест</w:t>
            </w:r>
          </w:p>
        </w:tc>
        <w:tc>
          <w:tcPr>
            <w:tcW w:w="0" w:type="auto"/>
          </w:tcPr>
          <w:p w:rsidR="008F763F" w:rsidRPr="000068A3" w:rsidRDefault="008F763F" w:rsidP="00B04346">
            <w:pPr>
              <w:spacing w:after="0"/>
            </w:pPr>
          </w:p>
        </w:tc>
      </w:tr>
    </w:tbl>
    <w:p w:rsidR="008F763F" w:rsidRPr="000068A3" w:rsidRDefault="008F763F" w:rsidP="009A2C19"/>
    <w:p w:rsidR="008F763F" w:rsidRPr="000068A3" w:rsidRDefault="008F763F" w:rsidP="009A2C19"/>
    <w:p w:rsidR="008F763F" w:rsidRPr="000068A3" w:rsidRDefault="008F763F" w:rsidP="009A2C19"/>
    <w:sectPr w:rsidR="008F763F" w:rsidRPr="000068A3" w:rsidSect="00DC0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5C"/>
    <w:multiLevelType w:val="hybridMultilevel"/>
    <w:tmpl w:val="14DEF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D8ED42">
      <w:numFmt w:val="bullet"/>
      <w:lvlText w:val="•"/>
      <w:lvlJc w:val="left"/>
      <w:pPr>
        <w:ind w:left="104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">
    <w:nsid w:val="08ED2DA4"/>
    <w:multiLevelType w:val="hybridMultilevel"/>
    <w:tmpl w:val="4974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4643"/>
    <w:multiLevelType w:val="hybridMultilevel"/>
    <w:tmpl w:val="A460654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9659F5"/>
    <w:multiLevelType w:val="hybridMultilevel"/>
    <w:tmpl w:val="ACC24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7C75"/>
    <w:multiLevelType w:val="hybridMultilevel"/>
    <w:tmpl w:val="BF221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75A42"/>
    <w:multiLevelType w:val="hybridMultilevel"/>
    <w:tmpl w:val="DBC6B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B64D1"/>
    <w:multiLevelType w:val="hybridMultilevel"/>
    <w:tmpl w:val="41FA888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65A0BFB"/>
    <w:multiLevelType w:val="hybridMultilevel"/>
    <w:tmpl w:val="8BC6D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553"/>
    <w:rsid w:val="000068A3"/>
    <w:rsid w:val="00046279"/>
    <w:rsid w:val="001441DE"/>
    <w:rsid w:val="00147574"/>
    <w:rsid w:val="00164DA0"/>
    <w:rsid w:val="001B0A06"/>
    <w:rsid w:val="001D4DA4"/>
    <w:rsid w:val="00213553"/>
    <w:rsid w:val="00294DCF"/>
    <w:rsid w:val="002F188C"/>
    <w:rsid w:val="003803B5"/>
    <w:rsid w:val="003C40E9"/>
    <w:rsid w:val="004304D1"/>
    <w:rsid w:val="004C022F"/>
    <w:rsid w:val="004D0747"/>
    <w:rsid w:val="00523703"/>
    <w:rsid w:val="005370A1"/>
    <w:rsid w:val="00591788"/>
    <w:rsid w:val="005D21AF"/>
    <w:rsid w:val="00626291"/>
    <w:rsid w:val="006656D0"/>
    <w:rsid w:val="007906D3"/>
    <w:rsid w:val="007E1B9A"/>
    <w:rsid w:val="008507F4"/>
    <w:rsid w:val="008765EC"/>
    <w:rsid w:val="008976A8"/>
    <w:rsid w:val="008F763F"/>
    <w:rsid w:val="00947D1F"/>
    <w:rsid w:val="00964F69"/>
    <w:rsid w:val="00973EC8"/>
    <w:rsid w:val="009A2C19"/>
    <w:rsid w:val="009A4688"/>
    <w:rsid w:val="00A32061"/>
    <w:rsid w:val="00A60AD6"/>
    <w:rsid w:val="00AB62D5"/>
    <w:rsid w:val="00AC340C"/>
    <w:rsid w:val="00AD041D"/>
    <w:rsid w:val="00B04346"/>
    <w:rsid w:val="00B13034"/>
    <w:rsid w:val="00B21726"/>
    <w:rsid w:val="00B92991"/>
    <w:rsid w:val="00C6719D"/>
    <w:rsid w:val="00C75988"/>
    <w:rsid w:val="00CD529F"/>
    <w:rsid w:val="00CE5A7A"/>
    <w:rsid w:val="00D46292"/>
    <w:rsid w:val="00DC011F"/>
    <w:rsid w:val="00DC24BF"/>
    <w:rsid w:val="00F442D9"/>
    <w:rsid w:val="00F94262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53"/>
    <w:pPr>
      <w:spacing w:after="200"/>
    </w:pPr>
    <w:rPr>
      <w:rFonts w:ascii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C40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47D1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C40E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40E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47D1F"/>
    <w:rPr>
      <w:rFonts w:eastAsia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40E9"/>
    <w:rPr>
      <w:rFonts w:eastAsia="Times New Roman"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21355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7906D3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3C40E9"/>
    <w:pPr>
      <w:shd w:val="clear" w:color="auto" w:fill="FFFFFF"/>
      <w:tabs>
        <w:tab w:val="left" w:pos="540"/>
      </w:tabs>
      <w:spacing w:before="43" w:after="0"/>
      <w:ind w:right="326" w:firstLine="984"/>
      <w:jc w:val="both"/>
    </w:pPr>
    <w:rPr>
      <w:rFonts w:eastAsia="Times New Roman"/>
      <w:color w:val="000000"/>
      <w:spacing w:val="2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40E9"/>
    <w:rPr>
      <w:rFonts w:ascii="Times New Roman" w:hAnsi="Times New Roman" w:cs="Times New Roman"/>
      <w:color w:val="000000"/>
      <w:spacing w:val="2"/>
      <w:sz w:val="28"/>
      <w:szCs w:val="28"/>
      <w:shd w:val="clear" w:color="auto" w:fill="FFFFFF"/>
      <w:lang w:val="en-US" w:eastAsia="en-US"/>
    </w:rPr>
  </w:style>
  <w:style w:type="paragraph" w:customStyle="1" w:styleId="FR3">
    <w:name w:val="FR3"/>
    <w:uiPriority w:val="99"/>
    <w:rsid w:val="003C40E9"/>
    <w:pPr>
      <w:spacing w:before="200"/>
      <w:jc w:val="center"/>
    </w:pPr>
    <w:rPr>
      <w:rFonts w:ascii="Arial" w:eastAsia="Times New Roman" w:hAnsi="Arial"/>
      <w:b/>
      <w:sz w:val="24"/>
      <w:szCs w:val="20"/>
      <w:lang w:val="en-US"/>
    </w:rPr>
  </w:style>
  <w:style w:type="paragraph" w:customStyle="1" w:styleId="FR1">
    <w:name w:val="FR1"/>
    <w:uiPriority w:val="99"/>
    <w:rsid w:val="003C40E9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eastAsia="Times New Roman" w:hAnsi="Arial"/>
      <w:b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C40E9"/>
    <w:pPr>
      <w:spacing w:after="120"/>
      <w:ind w:left="283"/>
    </w:pPr>
    <w:rPr>
      <w:rFonts w:eastAsia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C40E9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1">
    <w:name w:val="Основной текст1"/>
    <w:basedOn w:val="Normal"/>
    <w:uiPriority w:val="99"/>
    <w:rsid w:val="003C40E9"/>
    <w:pPr>
      <w:spacing w:after="0"/>
      <w:jc w:val="center"/>
    </w:pPr>
    <w:rPr>
      <w:rFonts w:eastAsia="Times New Roman"/>
      <w:b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164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4DA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550</TotalTime>
  <Pages>44</Pages>
  <Words>8166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2013-10-10T03:52:00Z</cp:lastPrinted>
  <dcterms:created xsi:type="dcterms:W3CDTF">2013-09-29T09:51:00Z</dcterms:created>
  <dcterms:modified xsi:type="dcterms:W3CDTF">2013-10-10T04:07:00Z</dcterms:modified>
</cp:coreProperties>
</file>