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691" w:rsidRDefault="00DA5691" w:rsidP="00626B6A">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Дорога к Храму»   урок по предмету ИСКУССТВО, 9 класс. Рабочая программа разработана на  основе программы Т. Я. </w:t>
      </w:r>
      <w:proofErr w:type="spellStart"/>
      <w:r>
        <w:rPr>
          <w:rFonts w:ascii="Times New Roman" w:eastAsia="Times New Roman" w:hAnsi="Times New Roman" w:cs="Times New Roman"/>
          <w:color w:val="000000"/>
          <w:lang w:eastAsia="ru-RU"/>
        </w:rPr>
        <w:t>Шпикаловой</w:t>
      </w:r>
      <w:proofErr w:type="spellEnd"/>
      <w:r>
        <w:rPr>
          <w:rFonts w:ascii="Times New Roman" w:eastAsia="Times New Roman" w:hAnsi="Times New Roman" w:cs="Times New Roman"/>
          <w:color w:val="000000"/>
          <w:lang w:eastAsia="ru-RU"/>
        </w:rPr>
        <w:t xml:space="preserve">. </w:t>
      </w:r>
    </w:p>
    <w:p w:rsidR="00DA5691" w:rsidRDefault="00DA5691" w:rsidP="00626B6A">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Тема урока: Русское храмовое зодчество как воплощение духовных идеалов общества.</w:t>
      </w:r>
    </w:p>
    <w:p w:rsidR="00DA5691" w:rsidRDefault="00DA5691" w:rsidP="00626B6A">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Тип урока: Диалоги об искусстве.</w:t>
      </w:r>
    </w:p>
    <w:p w:rsidR="00DA5691" w:rsidRDefault="00DA5691" w:rsidP="00626B6A">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План урока:</w:t>
      </w:r>
    </w:p>
    <w:p w:rsidR="00DA5691" w:rsidRPr="00DA5691" w:rsidRDefault="00DA5691" w:rsidP="00DA5691">
      <w:pPr>
        <w:pStyle w:val="a3"/>
        <w:shd w:val="clear" w:color="auto" w:fill="FFFFFF"/>
        <w:spacing w:before="0" w:beforeAutospacing="0" w:after="0" w:afterAutospacing="0"/>
        <w:ind w:firstLine="300"/>
        <w:jc w:val="both"/>
        <w:rPr>
          <w:b/>
          <w:color w:val="000000"/>
        </w:rPr>
      </w:pPr>
      <w:r>
        <w:rPr>
          <w:color w:val="000000"/>
        </w:rPr>
        <w:t>-</w:t>
      </w:r>
      <w:r w:rsidRPr="00DA5691">
        <w:rPr>
          <w:bCs/>
          <w:color w:val="000000"/>
          <w:bdr w:val="none" w:sz="0" w:space="0" w:color="auto" w:frame="1"/>
        </w:rPr>
        <w:t xml:space="preserve"> </w:t>
      </w:r>
      <w:r w:rsidRPr="00DA5691">
        <w:rPr>
          <w:bCs/>
          <w:color w:val="000000"/>
          <w:bdr w:val="none" w:sz="0" w:space="0" w:color="auto" w:frame="1"/>
        </w:rPr>
        <w:t>План урока</w:t>
      </w:r>
    </w:p>
    <w:p w:rsidR="00DA5691" w:rsidRPr="00DA5691" w:rsidRDefault="00DA5691" w:rsidP="00DA5691">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DA5691">
        <w:rPr>
          <w:rFonts w:ascii="Times New Roman" w:eastAsia="Times New Roman" w:hAnsi="Times New Roman" w:cs="Times New Roman"/>
          <w:color w:val="000000"/>
          <w:sz w:val="24"/>
          <w:szCs w:val="24"/>
          <w:lang w:eastAsia="ru-RU"/>
        </w:rPr>
        <w:t>1. Организационная часть — 2 мин.</w:t>
      </w:r>
    </w:p>
    <w:p w:rsidR="00DA5691" w:rsidRPr="00DA5691" w:rsidRDefault="00DA5691" w:rsidP="00DA5691">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DA5691">
        <w:rPr>
          <w:rFonts w:ascii="Times New Roman" w:eastAsia="Times New Roman" w:hAnsi="Times New Roman" w:cs="Times New Roman"/>
          <w:color w:val="000000"/>
          <w:sz w:val="24"/>
          <w:szCs w:val="24"/>
          <w:lang w:eastAsia="ru-RU"/>
        </w:rPr>
        <w:t xml:space="preserve">2. Сообщение новых знаний — </w:t>
      </w:r>
      <w:r>
        <w:rPr>
          <w:rFonts w:ascii="Times New Roman" w:eastAsia="Times New Roman" w:hAnsi="Times New Roman" w:cs="Times New Roman"/>
          <w:color w:val="000000"/>
          <w:sz w:val="24"/>
          <w:szCs w:val="24"/>
          <w:lang w:eastAsia="ru-RU"/>
        </w:rPr>
        <w:t>1</w:t>
      </w:r>
      <w:r w:rsidRPr="00DA5691">
        <w:rPr>
          <w:rFonts w:ascii="Times New Roman" w:eastAsia="Times New Roman" w:hAnsi="Times New Roman" w:cs="Times New Roman"/>
          <w:color w:val="000000"/>
          <w:sz w:val="24"/>
          <w:szCs w:val="24"/>
          <w:lang w:eastAsia="ru-RU"/>
        </w:rPr>
        <w:t>5мин.</w:t>
      </w:r>
    </w:p>
    <w:p w:rsidR="00DA5691" w:rsidRPr="00DA5691" w:rsidRDefault="00DA5691" w:rsidP="00DA5691">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DA5691">
        <w:rPr>
          <w:rFonts w:ascii="Times New Roman" w:eastAsia="Times New Roman" w:hAnsi="Times New Roman" w:cs="Times New Roman"/>
          <w:color w:val="000000"/>
          <w:sz w:val="24"/>
          <w:szCs w:val="24"/>
          <w:lang w:eastAsia="ru-RU"/>
        </w:rPr>
        <w:t>3.Обсуждение—</w:t>
      </w:r>
      <w:r>
        <w:rPr>
          <w:rFonts w:ascii="Times New Roman" w:eastAsia="Times New Roman" w:hAnsi="Times New Roman" w:cs="Times New Roman"/>
          <w:color w:val="000000"/>
          <w:sz w:val="24"/>
          <w:szCs w:val="24"/>
          <w:lang w:eastAsia="ru-RU"/>
        </w:rPr>
        <w:t>5</w:t>
      </w:r>
      <w:r w:rsidRPr="00DA5691">
        <w:rPr>
          <w:rFonts w:ascii="Times New Roman" w:eastAsia="Times New Roman" w:hAnsi="Times New Roman" w:cs="Times New Roman"/>
          <w:color w:val="000000"/>
          <w:sz w:val="24"/>
          <w:szCs w:val="24"/>
          <w:lang w:eastAsia="ru-RU"/>
        </w:rPr>
        <w:t>мин.</w:t>
      </w:r>
    </w:p>
    <w:p w:rsidR="00DA5691" w:rsidRPr="00DA5691" w:rsidRDefault="00DA5691" w:rsidP="00DA5691">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DA5691">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.Самостоятельная работа- 20мин</w:t>
      </w:r>
      <w:r w:rsidRPr="00DA5691">
        <w:rPr>
          <w:rFonts w:ascii="Times New Roman" w:eastAsia="Times New Roman" w:hAnsi="Times New Roman" w:cs="Times New Roman"/>
          <w:color w:val="000000"/>
          <w:sz w:val="24"/>
          <w:szCs w:val="24"/>
          <w:lang w:eastAsia="ru-RU"/>
        </w:rPr>
        <w:t>.</w:t>
      </w:r>
    </w:p>
    <w:p w:rsidR="00DA5691" w:rsidRPr="00DA5691" w:rsidRDefault="00DA5691" w:rsidP="00DA5691">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DA5691">
        <w:rPr>
          <w:rFonts w:ascii="Times New Roman" w:eastAsia="Times New Roman" w:hAnsi="Times New Roman" w:cs="Times New Roman"/>
          <w:color w:val="000000"/>
          <w:sz w:val="24"/>
          <w:szCs w:val="24"/>
          <w:lang w:eastAsia="ru-RU"/>
        </w:rPr>
        <w:t>5. Завершение урока — 3 мин.</w:t>
      </w:r>
    </w:p>
    <w:p w:rsidR="00DA5691" w:rsidRDefault="00DA5691" w:rsidP="00626B6A">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bookmarkStart w:id="0" w:name="_GoBack"/>
      <w:bookmarkEnd w:id="0"/>
    </w:p>
    <w:p w:rsidR="00626B6A" w:rsidRPr="00626B6A" w:rsidRDefault="00626B6A" w:rsidP="00626B6A">
      <w:pPr>
        <w:shd w:val="clear" w:color="auto" w:fill="FFFFFF"/>
        <w:spacing w:before="100" w:beforeAutospacing="1" w:after="100" w:afterAutospacing="1" w:line="240" w:lineRule="auto"/>
        <w:jc w:val="both"/>
        <w:rPr>
          <w:rFonts w:ascii="Times New Roman" w:eastAsia="Times New Roman" w:hAnsi="Times New Roman" w:cs="Times New Roman"/>
          <w:b/>
          <w:bCs/>
          <w:color w:val="1771BA"/>
          <w:lang w:eastAsia="ru-RU"/>
        </w:rPr>
      </w:pPr>
      <w:r w:rsidRPr="00626B6A">
        <w:rPr>
          <w:rFonts w:ascii="Times New Roman" w:eastAsia="Times New Roman" w:hAnsi="Times New Roman" w:cs="Times New Roman"/>
          <w:color w:val="000000"/>
          <w:lang w:eastAsia="ru-RU"/>
        </w:rPr>
        <w:t>История о большом колоколе, который якобы лежит в затопленном подвале колокольни.</w:t>
      </w:r>
      <w:r w:rsidRPr="00626B6A">
        <w:rPr>
          <w:rFonts w:ascii="Times New Roman" w:eastAsia="Times New Roman" w:hAnsi="Times New Roman" w:cs="Times New Roman"/>
          <w:color w:val="000000"/>
          <w:lang w:eastAsia="ru-RU"/>
        </w:rPr>
        <w:br/>
        <w:t xml:space="preserve">Вроде бы дело было так. Все строения в зоне затопления должны были быть либо разрушены, либо перенесены в незатопляемое место. Перенести каменный собор невозможно и его, как и все каменные строения, начали рушить. Однако, один из энтузиастов-архитекторов (к сожалению, не могу вспомнить его фамилию) встал грудью на пути </w:t>
      </w:r>
      <w:proofErr w:type="spellStart"/>
      <w:r w:rsidRPr="00626B6A">
        <w:rPr>
          <w:rFonts w:ascii="Times New Roman" w:eastAsia="Times New Roman" w:hAnsi="Times New Roman" w:cs="Times New Roman"/>
          <w:color w:val="000000"/>
          <w:lang w:eastAsia="ru-RU"/>
        </w:rPr>
        <w:t>ломателей</w:t>
      </w:r>
      <w:proofErr w:type="spellEnd"/>
      <w:r w:rsidRPr="00626B6A">
        <w:rPr>
          <w:rFonts w:ascii="Times New Roman" w:eastAsia="Times New Roman" w:hAnsi="Times New Roman" w:cs="Times New Roman"/>
          <w:color w:val="000000"/>
          <w:lang w:eastAsia="ru-RU"/>
        </w:rPr>
        <w:t xml:space="preserve">, даже в Москву ездил, но уговорил оставить колокольню собора, как маяк, ведь Волга в этом месте делает крутой поворот, почти под острым углом. Есть, правда, версия, что колокольню не взорвали потому, что просто не успели до весеннего паводка, но она не выдерживает никакой критики, ведь снос контролировал всемогущий НКВД, не взорвали </w:t>
      </w:r>
      <w:proofErr w:type="gramStart"/>
      <w:r w:rsidRPr="00626B6A">
        <w:rPr>
          <w:rFonts w:ascii="Times New Roman" w:eastAsia="Times New Roman" w:hAnsi="Times New Roman" w:cs="Times New Roman"/>
          <w:color w:val="000000"/>
          <w:lang w:eastAsia="ru-RU"/>
        </w:rPr>
        <w:t>с</w:t>
      </w:r>
      <w:proofErr w:type="gramEnd"/>
      <w:r w:rsidRPr="00626B6A">
        <w:rPr>
          <w:rFonts w:ascii="Times New Roman" w:eastAsia="Times New Roman" w:hAnsi="Times New Roman" w:cs="Times New Roman"/>
          <w:color w:val="000000"/>
          <w:lang w:eastAsia="ru-RU"/>
        </w:rPr>
        <w:t xml:space="preserve"> </w:t>
      </w:r>
      <w:proofErr w:type="gramStart"/>
      <w:r w:rsidRPr="00626B6A">
        <w:rPr>
          <w:rFonts w:ascii="Times New Roman" w:eastAsia="Times New Roman" w:hAnsi="Times New Roman" w:cs="Times New Roman"/>
          <w:color w:val="000000"/>
          <w:lang w:eastAsia="ru-RU"/>
        </w:rPr>
        <w:t>этом</w:t>
      </w:r>
      <w:proofErr w:type="gramEnd"/>
      <w:r w:rsidRPr="00626B6A">
        <w:rPr>
          <w:rFonts w:ascii="Times New Roman" w:eastAsia="Times New Roman" w:hAnsi="Times New Roman" w:cs="Times New Roman"/>
          <w:color w:val="000000"/>
          <w:lang w:eastAsia="ru-RU"/>
        </w:rPr>
        <w:t xml:space="preserve"> году, взорвали бы в следующем. Так же несостоятельна версия о нехватке взрывчатки, по той же самой причине.</w:t>
      </w:r>
      <w:r w:rsidRPr="00626B6A">
        <w:rPr>
          <w:rFonts w:ascii="Times New Roman" w:eastAsia="Times New Roman" w:hAnsi="Times New Roman" w:cs="Times New Roman"/>
          <w:color w:val="000000"/>
          <w:lang w:eastAsia="ru-RU"/>
        </w:rPr>
        <w:br/>
      </w:r>
      <w:r>
        <w:rPr>
          <w:rFonts w:ascii="Times New Roman" w:eastAsia="Times New Roman" w:hAnsi="Times New Roman" w:cs="Times New Roman"/>
          <w:color w:val="000000"/>
          <w:lang w:eastAsia="ru-RU"/>
        </w:rPr>
        <w:t xml:space="preserve">                        </w:t>
      </w:r>
      <w:r w:rsidRPr="00626B6A">
        <w:rPr>
          <w:rFonts w:ascii="Times New Roman" w:eastAsia="Times New Roman" w:hAnsi="Times New Roman" w:cs="Times New Roman"/>
          <w:color w:val="000000"/>
          <w:lang w:eastAsia="ru-RU"/>
        </w:rPr>
        <w:t>Другое дело - колокол, который висел на самом верхнем ярусе колокольни. Его нужно было снять. Все мы видели кадры кинохроники, где колокол выталкивают сквозь арочный проём какой-то колокольни, и он падает, разбиваясь о землю. Так же должно было произойти и в Калязине. Колокол сняли с подвеса и опустили на брёвна, уложенные в проём арки. И тут оказалось, что колокол просто не проходит в этот проём, не то выше, не то шире его. Поскольку уже имелось высочайшее указание не взрывать колокольню, ярус не стали сносить, а растёсывать арочный проём долго (а весенний паводок уже не за горами), надо было опустить колокол ярусом ниже, где проём шире. При опускании временный подвес не выдержал, и колокол рухнул на подготовленные ниже лаги. Многотонная (501 пуд) махина легко проломила их, как и все перекрытия нижних ярусов. Так получилось, что колокол падал ровно и не стремительно, задерживаясь на каждом перекрытии, и, в конце концов, стал на свод подвала колокольни, который подумал-подумал, да и проломился тоже. Из открытых створок ворот нижнего яруса вынесло клубы кирпичной пыли, какие-то бумажки, щепки, раздался гул, дрогнула земля. В результате колокол оказался в глубоком подвале. </w:t>
      </w:r>
      <w:r w:rsidRPr="00626B6A">
        <w:rPr>
          <w:rFonts w:ascii="Times New Roman" w:eastAsia="Times New Roman" w:hAnsi="Times New Roman" w:cs="Times New Roman"/>
          <w:color w:val="000000"/>
          <w:lang w:eastAsia="ru-RU"/>
        </w:rPr>
        <w:br/>
        <w:t>Понятно, что к такому повороту событий товарищи оказались не готовы. Всё было подготовлено к тому, чтобы опускать колокол, а не поднимать его. Было понятно, что до паводка просто не управиться, и на колокол просто махнули рукой. К началу лета, когда паводок спал, оказалось, что подвал залит водой. И на колокол снова махнули рукой, теперь уже надолго (казалось бы - навсегда, но - нет).</w:t>
      </w:r>
      <w:r>
        <w:rPr>
          <w:rFonts w:ascii="Times New Roman" w:eastAsia="Times New Roman" w:hAnsi="Times New Roman" w:cs="Times New Roman"/>
          <w:color w:val="000000"/>
          <w:lang w:eastAsia="ru-RU"/>
        </w:rPr>
        <w:tab/>
      </w:r>
      <w:r w:rsidRPr="00626B6A">
        <w:rPr>
          <w:rFonts w:ascii="Times New Roman" w:eastAsia="Times New Roman" w:hAnsi="Times New Roman" w:cs="Times New Roman"/>
          <w:color w:val="000000"/>
          <w:lang w:eastAsia="ru-RU"/>
        </w:rPr>
        <w:br/>
        <w:t>К началу войны уровень водохранилища достиг проектной отметки, и колокольня оказалась отдалена от берега на добрых 200 метров. Основание колокольни ушло под семиметровый слой воды, почти полтора яруса. Белоснежная игла посреди голубых волн, это красиво, но местные жители не радовались, для них, тех, кто остался жить в Калязине, а не переехал в другой город, колокольня стала символом убийства города. И они её не жаловали. Кроме, разумеется, вездесущих мальчишек, которые с открытием купального сезона немедленно поплыли на колокольню. Именно они принесли первый слух о том, что колокол, лежащий в затопленном подвале колокольни, гудит. Сказки это, говорили взрослые, этого не может быть. Однако</w:t>
      </w:r>
      <w:proofErr w:type="gramStart"/>
      <w:r w:rsidRPr="00626B6A">
        <w:rPr>
          <w:rFonts w:ascii="Times New Roman" w:eastAsia="Times New Roman" w:hAnsi="Times New Roman" w:cs="Times New Roman"/>
          <w:color w:val="000000"/>
          <w:lang w:eastAsia="ru-RU"/>
        </w:rPr>
        <w:t>,</w:t>
      </w:r>
      <w:proofErr w:type="gramEnd"/>
      <w:r w:rsidRPr="00626B6A">
        <w:rPr>
          <w:rFonts w:ascii="Times New Roman" w:eastAsia="Times New Roman" w:hAnsi="Times New Roman" w:cs="Times New Roman"/>
          <w:color w:val="000000"/>
          <w:lang w:eastAsia="ru-RU"/>
        </w:rPr>
        <w:t xml:space="preserve"> может. В ясную лунную ночь, в начале июня 1941-го года, колокол ударил в первый раз. На следующую </w:t>
      </w:r>
      <w:r w:rsidRPr="00626B6A">
        <w:rPr>
          <w:rFonts w:ascii="Times New Roman" w:eastAsia="Times New Roman" w:hAnsi="Times New Roman" w:cs="Times New Roman"/>
          <w:color w:val="000000"/>
          <w:lang w:eastAsia="ru-RU"/>
        </w:rPr>
        <w:lastRenderedPageBreak/>
        <w:t>ночь город уже не спал. Колокол начал бить. Не часто, раз в несколько минут, но зато до самого утра. </w:t>
      </w:r>
      <w:r w:rsidRPr="00626B6A">
        <w:rPr>
          <w:rFonts w:ascii="Times New Roman" w:eastAsia="Times New Roman" w:hAnsi="Times New Roman" w:cs="Times New Roman"/>
          <w:color w:val="000000"/>
          <w:lang w:eastAsia="ru-RU"/>
        </w:rPr>
        <w:br/>
        <w:t xml:space="preserve">Старики сказали, что это набат, что - к войне. И в ночь на 22 июня колокол уже бил всю ночь часто и сильно. Низкий гул разносился водами на многие километры, набат слышали во всех прибрежных деревнях, даже некоторые </w:t>
      </w:r>
      <w:proofErr w:type="spellStart"/>
      <w:r w:rsidRPr="00626B6A">
        <w:rPr>
          <w:rFonts w:ascii="Times New Roman" w:eastAsia="Times New Roman" w:hAnsi="Times New Roman" w:cs="Times New Roman"/>
          <w:color w:val="000000"/>
          <w:lang w:eastAsia="ru-RU"/>
        </w:rPr>
        <w:t>кашинцы</w:t>
      </w:r>
      <w:proofErr w:type="spellEnd"/>
      <w:r w:rsidRPr="00626B6A">
        <w:rPr>
          <w:rFonts w:ascii="Times New Roman" w:eastAsia="Times New Roman" w:hAnsi="Times New Roman" w:cs="Times New Roman"/>
          <w:color w:val="000000"/>
          <w:lang w:eastAsia="ru-RU"/>
        </w:rPr>
        <w:t xml:space="preserve"> (от Калязина до Кашина по прямой около 20 км) говорили, что слышали его. Известие о начале войны все восприняли уже как ожидаемое событие...</w:t>
      </w:r>
      <w:r w:rsidRPr="00626B6A">
        <w:rPr>
          <w:rFonts w:ascii="Times New Roman" w:eastAsia="Times New Roman" w:hAnsi="Times New Roman" w:cs="Times New Roman"/>
          <w:color w:val="000000"/>
          <w:lang w:eastAsia="ru-RU"/>
        </w:rPr>
        <w:br/>
        <w:t xml:space="preserve">После июня колокол затих вроде, а в начале зимы, прямо из поло льда, снова раздался набат... Это было </w:t>
      </w:r>
      <w:proofErr w:type="gramStart"/>
      <w:r w:rsidRPr="00626B6A">
        <w:rPr>
          <w:rFonts w:ascii="Times New Roman" w:eastAsia="Times New Roman" w:hAnsi="Times New Roman" w:cs="Times New Roman"/>
          <w:color w:val="000000"/>
          <w:lang w:eastAsia="ru-RU"/>
        </w:rPr>
        <w:t>аккурат</w:t>
      </w:r>
      <w:proofErr w:type="gramEnd"/>
      <w:r w:rsidRPr="00626B6A">
        <w:rPr>
          <w:rFonts w:ascii="Times New Roman" w:eastAsia="Times New Roman" w:hAnsi="Times New Roman" w:cs="Times New Roman"/>
          <w:color w:val="000000"/>
          <w:lang w:eastAsia="ru-RU"/>
        </w:rPr>
        <w:t xml:space="preserve"> перед началом контрнаступления под Москвой. </w:t>
      </w:r>
      <w:proofErr w:type="gramStart"/>
      <w:r w:rsidRPr="00626B6A">
        <w:rPr>
          <w:rFonts w:ascii="Times New Roman" w:eastAsia="Times New Roman" w:hAnsi="Times New Roman" w:cs="Times New Roman"/>
          <w:color w:val="000000"/>
          <w:lang w:eastAsia="ru-RU"/>
        </w:rPr>
        <w:t xml:space="preserve">Заметили </w:t>
      </w:r>
      <w:proofErr w:type="spellStart"/>
      <w:r w:rsidRPr="00626B6A">
        <w:rPr>
          <w:rFonts w:ascii="Times New Roman" w:eastAsia="Times New Roman" w:hAnsi="Times New Roman" w:cs="Times New Roman"/>
          <w:color w:val="000000"/>
          <w:lang w:eastAsia="ru-RU"/>
        </w:rPr>
        <w:t>калязинцы</w:t>
      </w:r>
      <w:proofErr w:type="spellEnd"/>
      <w:r w:rsidRPr="00626B6A">
        <w:rPr>
          <w:rFonts w:ascii="Times New Roman" w:eastAsia="Times New Roman" w:hAnsi="Times New Roman" w:cs="Times New Roman"/>
          <w:color w:val="000000"/>
          <w:lang w:eastAsia="ru-RU"/>
        </w:rPr>
        <w:t>, что колокол начинает бить перед началом больших сражений, перед Сталинградской битвой, перед Курской.</w:t>
      </w:r>
      <w:proofErr w:type="gramEnd"/>
      <w:r w:rsidRPr="00626B6A">
        <w:rPr>
          <w:rFonts w:ascii="Times New Roman" w:eastAsia="Times New Roman" w:hAnsi="Times New Roman" w:cs="Times New Roman"/>
          <w:color w:val="000000"/>
          <w:lang w:eastAsia="ru-RU"/>
        </w:rPr>
        <w:t xml:space="preserve"> В конце апреля 45-го звонил долго, предвещая битву за </w:t>
      </w:r>
      <w:proofErr w:type="spellStart"/>
      <w:r w:rsidRPr="00626B6A">
        <w:rPr>
          <w:rFonts w:ascii="Times New Roman" w:eastAsia="Times New Roman" w:hAnsi="Times New Roman" w:cs="Times New Roman"/>
          <w:color w:val="000000"/>
          <w:lang w:eastAsia="ru-RU"/>
        </w:rPr>
        <w:t>Берлин</w:t>
      </w:r>
      <w:proofErr w:type="gramStart"/>
      <w:r w:rsidRPr="00626B6A">
        <w:rPr>
          <w:rFonts w:ascii="Times New Roman" w:eastAsia="Times New Roman" w:hAnsi="Times New Roman" w:cs="Times New Roman"/>
          <w:color w:val="000000"/>
          <w:lang w:eastAsia="ru-RU"/>
        </w:rPr>
        <w:t>.</w:t>
      </w:r>
      <w:r w:rsidRPr="00626B6A">
        <w:rPr>
          <w:rFonts w:ascii="Times New Roman" w:eastAsia="Times New Roman" w:hAnsi="Times New Roman" w:cs="Times New Roman"/>
          <w:b/>
          <w:bCs/>
          <w:i/>
          <w:iCs/>
          <w:color w:val="5F1112"/>
          <w:lang w:eastAsia="ru-RU"/>
        </w:rPr>
        <w:t>П</w:t>
      </w:r>
      <w:proofErr w:type="gramEnd"/>
      <w:r w:rsidRPr="00626B6A">
        <w:rPr>
          <w:rFonts w:ascii="Times New Roman" w:eastAsia="Times New Roman" w:hAnsi="Times New Roman" w:cs="Times New Roman"/>
          <w:b/>
          <w:bCs/>
          <w:i/>
          <w:iCs/>
          <w:color w:val="5F1112"/>
          <w:lang w:eastAsia="ru-RU"/>
        </w:rPr>
        <w:t>редупреждение</w:t>
      </w:r>
      <w:proofErr w:type="spellEnd"/>
      <w:r w:rsidRPr="00626B6A">
        <w:rPr>
          <w:rFonts w:ascii="Times New Roman" w:eastAsia="Times New Roman" w:hAnsi="Times New Roman" w:cs="Times New Roman"/>
          <w:color w:val="000000"/>
          <w:lang w:eastAsia="ru-RU"/>
        </w:rPr>
        <w:br/>
        <w:t xml:space="preserve">Долгое время было загадкой, с чего это он бил в ночь на 6-е августа и 9-е в 45-м году, пока не было объявлено об атомных бомбардировках японских городов. Но именно после августовского набата местное партийное руководство предприняло первые шаги по решению вопроса о том, как надо реагировать на такие "предупреждения". Было написано секретное письмо в тверской обком партии. Реакции долго не было, однако летом 46-го года из полусекретной конторы ЭПРОН (экспедиция подводных работ особого назначения) пришёл водолазный бот. Причалив непосредственно к колокольне, с него спустились в воду два водолаза. Одному из них удалось просунуть руку под колокол, нащупать его язык и прикрепить проволокой, исключив, таким образом, возможность боя. И колокол затих... </w:t>
      </w:r>
      <w:proofErr w:type="spellStart"/>
      <w:r w:rsidRPr="00626B6A">
        <w:rPr>
          <w:rFonts w:ascii="Times New Roman" w:eastAsia="Times New Roman" w:hAnsi="Times New Roman" w:cs="Times New Roman"/>
          <w:color w:val="000000"/>
          <w:lang w:eastAsia="ru-RU"/>
        </w:rPr>
        <w:t>ненадолго</w:t>
      </w:r>
      <w:proofErr w:type="gramStart"/>
      <w:r w:rsidRPr="00626B6A">
        <w:rPr>
          <w:rFonts w:ascii="Times New Roman" w:eastAsia="Times New Roman" w:hAnsi="Times New Roman" w:cs="Times New Roman"/>
          <w:color w:val="000000"/>
          <w:lang w:eastAsia="ru-RU"/>
        </w:rPr>
        <w:t>.</w:t>
      </w:r>
      <w:r w:rsidRPr="00626B6A">
        <w:rPr>
          <w:rFonts w:ascii="Times New Roman" w:eastAsia="Times New Roman" w:hAnsi="Times New Roman" w:cs="Times New Roman"/>
          <w:b/>
          <w:bCs/>
          <w:i/>
          <w:iCs/>
          <w:color w:val="5F1112"/>
          <w:lang w:eastAsia="ru-RU"/>
        </w:rPr>
        <w:t>Н</w:t>
      </w:r>
      <w:proofErr w:type="gramEnd"/>
      <w:r w:rsidRPr="00626B6A">
        <w:rPr>
          <w:rFonts w:ascii="Times New Roman" w:eastAsia="Times New Roman" w:hAnsi="Times New Roman" w:cs="Times New Roman"/>
          <w:b/>
          <w:bCs/>
          <w:i/>
          <w:iCs/>
          <w:color w:val="5F1112"/>
          <w:lang w:eastAsia="ru-RU"/>
        </w:rPr>
        <w:t>адежда</w:t>
      </w:r>
      <w:proofErr w:type="spellEnd"/>
      <w:r w:rsidRPr="00626B6A">
        <w:rPr>
          <w:rFonts w:ascii="Times New Roman" w:eastAsia="Times New Roman" w:hAnsi="Times New Roman" w:cs="Times New Roman"/>
          <w:color w:val="000000"/>
          <w:lang w:eastAsia="ru-RU"/>
        </w:rPr>
        <w:br/>
        <w:t>Особой надежды, на то, что колокол умолк навсегда, у местных жителей и не было. Но старики считали, что скоро проблема решится сама собой. Что колокольня просто разрушится весенними ледоходами, как разрушили они всего за пять лет несколько храмов на Рыбинском море. Здесь, у Калязина, водохранилище поменьше, и ветра не такие, но шум ледохода по весне, когда полуметровой толщины льдины с оглушительным треском разламываются об остов колокольни, казалось, полностью подтверждают такие предположения. Однако шли годы, но колокольня стояла,</w:t>
      </w:r>
      <w:r>
        <w:rPr>
          <w:rFonts w:ascii="Times New Roman" w:eastAsia="Times New Roman" w:hAnsi="Times New Roman" w:cs="Times New Roman"/>
          <w:color w:val="000000"/>
          <w:lang w:eastAsia="ru-RU"/>
        </w:rPr>
        <w:tab/>
      </w:r>
      <w:r w:rsidRPr="00626B6A">
        <w:rPr>
          <w:rFonts w:ascii="Times New Roman" w:eastAsia="Times New Roman" w:hAnsi="Times New Roman" w:cs="Times New Roman"/>
          <w:color w:val="000000"/>
          <w:lang w:eastAsia="ru-RU"/>
        </w:rPr>
        <w:t xml:space="preserve"> как</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ab/>
      </w:r>
      <w:r w:rsidRPr="00626B6A">
        <w:rPr>
          <w:rFonts w:ascii="Times New Roman" w:eastAsia="Times New Roman" w:hAnsi="Times New Roman" w:cs="Times New Roman"/>
          <w:color w:val="000000"/>
          <w:lang w:eastAsia="ru-RU"/>
        </w:rPr>
        <w:t>ни</w:t>
      </w:r>
      <w:r>
        <w:rPr>
          <w:rFonts w:ascii="Times New Roman" w:eastAsia="Times New Roman" w:hAnsi="Times New Roman" w:cs="Times New Roman"/>
          <w:color w:val="000000"/>
          <w:lang w:eastAsia="ru-RU"/>
        </w:rPr>
        <w:tab/>
      </w:r>
      <w:r w:rsidRPr="00626B6A">
        <w:rPr>
          <w:rFonts w:ascii="Times New Roman" w:eastAsia="Times New Roman" w:hAnsi="Times New Roman" w:cs="Times New Roman"/>
          <w:color w:val="000000"/>
          <w:lang w:eastAsia="ru-RU"/>
        </w:rPr>
        <w:t>в</w:t>
      </w:r>
      <w:r>
        <w:rPr>
          <w:rFonts w:ascii="Times New Roman" w:eastAsia="Times New Roman" w:hAnsi="Times New Roman" w:cs="Times New Roman"/>
          <w:color w:val="000000"/>
          <w:lang w:eastAsia="ru-RU"/>
        </w:rPr>
        <w:tab/>
        <w:t xml:space="preserve"> </w:t>
      </w:r>
      <w:r w:rsidRPr="00626B6A">
        <w:rPr>
          <w:rFonts w:ascii="Times New Roman" w:eastAsia="Times New Roman" w:hAnsi="Times New Roman" w:cs="Times New Roman"/>
          <w:color w:val="000000"/>
          <w:lang w:eastAsia="ru-RU"/>
        </w:rPr>
        <w:t>чём</w:t>
      </w:r>
      <w:r>
        <w:rPr>
          <w:rFonts w:ascii="Times New Roman" w:eastAsia="Times New Roman" w:hAnsi="Times New Roman" w:cs="Times New Roman"/>
          <w:color w:val="000000"/>
          <w:lang w:eastAsia="ru-RU"/>
        </w:rPr>
        <w:tab/>
      </w:r>
      <w:r w:rsidRPr="00626B6A">
        <w:rPr>
          <w:rFonts w:ascii="Times New Roman" w:eastAsia="Times New Roman" w:hAnsi="Times New Roman" w:cs="Times New Roman"/>
          <w:color w:val="000000"/>
          <w:lang w:eastAsia="ru-RU"/>
        </w:rPr>
        <w:t>не</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ab/>
        <w:t xml:space="preserve">       </w:t>
      </w:r>
      <w:r w:rsidRPr="00626B6A">
        <w:rPr>
          <w:rFonts w:ascii="Times New Roman" w:eastAsia="Times New Roman" w:hAnsi="Times New Roman" w:cs="Times New Roman"/>
          <w:color w:val="000000"/>
          <w:lang w:eastAsia="ru-RU"/>
        </w:rPr>
        <w:t>бывало.</w:t>
      </w:r>
      <w:r>
        <w:rPr>
          <w:rFonts w:ascii="Times New Roman" w:eastAsia="Times New Roman" w:hAnsi="Times New Roman" w:cs="Times New Roman"/>
          <w:color w:val="000000"/>
          <w:lang w:eastAsia="ru-RU"/>
        </w:rPr>
        <w:t xml:space="preserve">  </w:t>
      </w:r>
      <w:r w:rsidRPr="00626B6A">
        <w:rPr>
          <w:rFonts w:ascii="Times New Roman" w:eastAsia="Times New Roman" w:hAnsi="Times New Roman" w:cs="Times New Roman"/>
          <w:b/>
          <w:bCs/>
          <w:i/>
          <w:iCs/>
          <w:color w:val="5F1112"/>
          <w:lang w:eastAsia="ru-RU"/>
        </w:rPr>
        <w:t>Землетрясение</w:t>
      </w:r>
      <w:proofErr w:type="gramStart"/>
      <w:r w:rsidRPr="00626B6A">
        <w:rPr>
          <w:rFonts w:ascii="Times New Roman" w:eastAsia="Times New Roman" w:hAnsi="Times New Roman" w:cs="Times New Roman"/>
          <w:color w:val="000000"/>
          <w:lang w:eastAsia="ru-RU"/>
        </w:rPr>
        <w:br/>
        <w:t>В</w:t>
      </w:r>
      <w:proofErr w:type="gramEnd"/>
      <w:r w:rsidRPr="00626B6A">
        <w:rPr>
          <w:rFonts w:ascii="Times New Roman" w:eastAsia="Times New Roman" w:hAnsi="Times New Roman" w:cs="Times New Roman"/>
          <w:color w:val="000000"/>
          <w:lang w:eastAsia="ru-RU"/>
        </w:rPr>
        <w:t xml:space="preserve"> следующий раз колокол зазвонил промозглым октябрьским (пятого октября) вечером 1948-го года, ещё засветло. Такого прежде не было, чтобы он бил при свете дня. В это время года, да ещё в такую погоду, жизнь в городе затихает рано, и набатный звон слышал весь город. По Калязину прокатилась паника - завтра, мол, начнётся атомная война. Но колокол предвестил совсем другое событие: шестого октября в 4.14 по Москве, или в 1.14 по местному времени, разрушительное землетрясение стёрло с лица земли город Ашхабад.</w:t>
      </w:r>
      <w:r>
        <w:rPr>
          <w:rFonts w:ascii="Times New Roman" w:eastAsia="Times New Roman" w:hAnsi="Times New Roman" w:cs="Times New Roman"/>
          <w:color w:val="000000"/>
          <w:lang w:eastAsia="ru-RU"/>
        </w:rPr>
        <w:t xml:space="preserve">          </w:t>
      </w:r>
      <w:r w:rsidRPr="00626B6A">
        <w:rPr>
          <w:rFonts w:ascii="Times New Roman" w:eastAsia="Times New Roman" w:hAnsi="Times New Roman" w:cs="Times New Roman"/>
          <w:b/>
          <w:bCs/>
          <w:i/>
          <w:iCs/>
          <w:color w:val="5F1112"/>
          <w:lang w:eastAsia="ru-RU"/>
        </w:rPr>
        <w:t xml:space="preserve">Пятеро оказались </w:t>
      </w:r>
      <w:proofErr w:type="gramStart"/>
      <w:r w:rsidRPr="00626B6A">
        <w:rPr>
          <w:rFonts w:ascii="Times New Roman" w:eastAsia="Times New Roman" w:hAnsi="Times New Roman" w:cs="Times New Roman"/>
          <w:b/>
          <w:bCs/>
          <w:i/>
          <w:iCs/>
          <w:color w:val="5F1112"/>
          <w:lang w:eastAsia="ru-RU"/>
        </w:rPr>
        <w:t>недееспособны</w:t>
      </w:r>
      <w:r w:rsidRPr="00626B6A">
        <w:rPr>
          <w:rFonts w:ascii="Times New Roman" w:eastAsia="Times New Roman" w:hAnsi="Times New Roman" w:cs="Times New Roman"/>
          <w:color w:val="000000"/>
          <w:lang w:eastAsia="ru-RU"/>
        </w:rPr>
        <w:br/>
        <w:t xml:space="preserve">Второй раз </w:t>
      </w:r>
      <w:proofErr w:type="spellStart"/>
      <w:r w:rsidRPr="00626B6A">
        <w:rPr>
          <w:rFonts w:ascii="Times New Roman" w:eastAsia="Times New Roman" w:hAnsi="Times New Roman" w:cs="Times New Roman"/>
          <w:color w:val="000000"/>
          <w:lang w:eastAsia="ru-RU"/>
        </w:rPr>
        <w:t>эпроновцы</w:t>
      </w:r>
      <w:proofErr w:type="spellEnd"/>
      <w:r w:rsidRPr="00626B6A">
        <w:rPr>
          <w:rFonts w:ascii="Times New Roman" w:eastAsia="Times New Roman" w:hAnsi="Times New Roman" w:cs="Times New Roman"/>
          <w:color w:val="000000"/>
          <w:lang w:eastAsia="ru-RU"/>
        </w:rPr>
        <w:t xml:space="preserve"> появились</w:t>
      </w:r>
      <w:proofErr w:type="gramEnd"/>
      <w:r w:rsidRPr="00626B6A">
        <w:rPr>
          <w:rFonts w:ascii="Times New Roman" w:eastAsia="Times New Roman" w:hAnsi="Times New Roman" w:cs="Times New Roman"/>
          <w:color w:val="000000"/>
          <w:lang w:eastAsia="ru-RU"/>
        </w:rPr>
        <w:t xml:space="preserve"> у колокольни летом 1950-го года. Настроены они были куда более решительно. У колокольни бросила якорь большая баржа, к ней самой пришвартовалось два водолазных бота. На одном из ботов была группа учёных, специализировавшихся на, как теперь говорят, аномальных явлениях. Прежде </w:t>
      </w:r>
      <w:proofErr w:type="spellStart"/>
      <w:r w:rsidRPr="00626B6A">
        <w:rPr>
          <w:rFonts w:ascii="Times New Roman" w:eastAsia="Times New Roman" w:hAnsi="Times New Roman" w:cs="Times New Roman"/>
          <w:color w:val="000000"/>
          <w:lang w:eastAsia="ru-RU"/>
        </w:rPr>
        <w:t>обеззвучивания</w:t>
      </w:r>
      <w:proofErr w:type="spellEnd"/>
      <w:r w:rsidRPr="00626B6A">
        <w:rPr>
          <w:rFonts w:ascii="Times New Roman" w:eastAsia="Times New Roman" w:hAnsi="Times New Roman" w:cs="Times New Roman"/>
          <w:color w:val="000000"/>
          <w:lang w:eastAsia="ru-RU"/>
        </w:rPr>
        <w:t xml:space="preserve"> колокола, было решено провести исследования. Водолазы сделали несколько погружений, провели обмеры колокола и подвала. Однако</w:t>
      </w:r>
      <w:proofErr w:type="gramStart"/>
      <w:r w:rsidRPr="00626B6A">
        <w:rPr>
          <w:rFonts w:ascii="Times New Roman" w:eastAsia="Times New Roman" w:hAnsi="Times New Roman" w:cs="Times New Roman"/>
          <w:color w:val="000000"/>
          <w:lang w:eastAsia="ru-RU"/>
        </w:rPr>
        <w:t>,</w:t>
      </w:r>
      <w:proofErr w:type="gramEnd"/>
      <w:r w:rsidRPr="00626B6A">
        <w:rPr>
          <w:rFonts w:ascii="Times New Roman" w:eastAsia="Times New Roman" w:hAnsi="Times New Roman" w:cs="Times New Roman"/>
          <w:color w:val="000000"/>
          <w:lang w:eastAsia="ru-RU"/>
        </w:rPr>
        <w:t xml:space="preserve"> на третий день всё работы были спешно свёрнуты, а всё команда, не поставив в известность местную власть, быстро покинула место работ и убыла восвояси. Дело в том, что из пятнадцати членов экспедиции сразу пятеро оказались недееспособны. У двух водолазов из четырёх случилась кессонная болезнь (а декомпрессионной камеры на боте де было, ведь ожидались работы на малой глубине, до 12 метров). Моторист одного из ботов свалился от инсульта, капитан того же бота слёг от сильнейшего расстройства пищеварения, а у капитана баржи обнаружилась... тропическая лихорадка. Один человек из состава научной группы был ещё и врачом, потому все выжили и даже быстро поправились, стоило только отойти удалиться от колокольни на приличное расстояние. И больше никаких попыток исследовать колокол не </w:t>
      </w:r>
      <w:proofErr w:type="spellStart"/>
      <w:r w:rsidRPr="00626B6A">
        <w:rPr>
          <w:rFonts w:ascii="Times New Roman" w:eastAsia="Times New Roman" w:hAnsi="Times New Roman" w:cs="Times New Roman"/>
          <w:color w:val="000000"/>
          <w:lang w:eastAsia="ru-RU"/>
        </w:rPr>
        <w:t>предпринималось</w:t>
      </w:r>
      <w:proofErr w:type="gramStart"/>
      <w:r w:rsidRPr="00626B6A">
        <w:rPr>
          <w:rFonts w:ascii="Times New Roman" w:eastAsia="Times New Roman" w:hAnsi="Times New Roman" w:cs="Times New Roman"/>
          <w:color w:val="000000"/>
          <w:lang w:eastAsia="ru-RU"/>
        </w:rPr>
        <w:t>.А</w:t>
      </w:r>
      <w:proofErr w:type="spellEnd"/>
      <w:proofErr w:type="gramEnd"/>
      <w:r w:rsidRPr="00626B6A">
        <w:rPr>
          <w:rFonts w:ascii="Times New Roman" w:eastAsia="Times New Roman" w:hAnsi="Times New Roman" w:cs="Times New Roman"/>
          <w:color w:val="000000"/>
          <w:lang w:eastAsia="ru-RU"/>
        </w:rPr>
        <w:t xml:space="preserve"> он продолжал изредка звонить. Обычно его редкие удары предвещали несчастья. Но некоторые говорили, что можно проплыть на лодке под сводом арки колокольни и прислушаться. Если он не стукнет тихонько, значит, будешь жить ещё долго. А если стукнет... И некоторые смельчаки испытывали судьбу, приезжали в Калязин, брали лодку на время, и отправлялись к колокольне.</w:t>
      </w:r>
      <w:r>
        <w:rPr>
          <w:rFonts w:ascii="Times New Roman" w:eastAsia="Times New Roman" w:hAnsi="Times New Roman" w:cs="Times New Roman"/>
          <w:color w:val="000000"/>
          <w:lang w:eastAsia="ru-RU"/>
        </w:rPr>
        <w:tab/>
        <w:t xml:space="preserve">               </w:t>
      </w:r>
      <w:r w:rsidRPr="00626B6A">
        <w:rPr>
          <w:rFonts w:ascii="Times New Roman" w:eastAsia="Times New Roman" w:hAnsi="Times New Roman" w:cs="Times New Roman"/>
          <w:b/>
          <w:bCs/>
          <w:i/>
          <w:iCs/>
          <w:color w:val="5F1112"/>
          <w:lang w:eastAsia="ru-RU"/>
        </w:rPr>
        <w:t>Новые</w:t>
      </w:r>
      <w:r>
        <w:rPr>
          <w:rFonts w:ascii="Times New Roman" w:eastAsia="Times New Roman" w:hAnsi="Times New Roman" w:cs="Times New Roman"/>
          <w:b/>
          <w:bCs/>
          <w:i/>
          <w:iCs/>
          <w:color w:val="5F1112"/>
          <w:lang w:eastAsia="ru-RU"/>
        </w:rPr>
        <w:t xml:space="preserve">          </w:t>
      </w:r>
      <w:r w:rsidRPr="00626B6A">
        <w:rPr>
          <w:rFonts w:ascii="Times New Roman" w:eastAsia="Times New Roman" w:hAnsi="Times New Roman" w:cs="Times New Roman"/>
          <w:b/>
          <w:bCs/>
          <w:i/>
          <w:iCs/>
          <w:color w:val="5F1112"/>
          <w:lang w:eastAsia="ru-RU"/>
        </w:rPr>
        <w:t>предупреждения</w:t>
      </w:r>
      <w:proofErr w:type="gramStart"/>
      <w:r w:rsidRPr="00626B6A">
        <w:rPr>
          <w:rFonts w:ascii="Times New Roman" w:eastAsia="Times New Roman" w:hAnsi="Times New Roman" w:cs="Times New Roman"/>
          <w:color w:val="000000"/>
          <w:lang w:eastAsia="ru-RU"/>
        </w:rPr>
        <w:br/>
        <w:t>В</w:t>
      </w:r>
      <w:proofErr w:type="gramEnd"/>
      <w:r w:rsidRPr="00626B6A">
        <w:rPr>
          <w:rFonts w:ascii="Times New Roman" w:eastAsia="Times New Roman" w:hAnsi="Times New Roman" w:cs="Times New Roman"/>
          <w:color w:val="000000"/>
          <w:lang w:eastAsia="ru-RU"/>
        </w:rPr>
        <w:t xml:space="preserve"> период до конца 70-х колокол ещё несколько раз предвещал большие и малые трагедии, но всё чаще местные, локальные. Люди в основном перестали так остро реагировать на подводный звон, колокол звонил редко и по </w:t>
      </w:r>
      <w:proofErr w:type="gramStart"/>
      <w:r w:rsidRPr="00626B6A">
        <w:rPr>
          <w:rFonts w:ascii="Times New Roman" w:eastAsia="Times New Roman" w:hAnsi="Times New Roman" w:cs="Times New Roman"/>
          <w:color w:val="000000"/>
          <w:lang w:eastAsia="ru-RU"/>
        </w:rPr>
        <w:t>разу-два</w:t>
      </w:r>
      <w:proofErr w:type="gramEnd"/>
      <w:r w:rsidRPr="00626B6A">
        <w:rPr>
          <w:rFonts w:ascii="Times New Roman" w:eastAsia="Times New Roman" w:hAnsi="Times New Roman" w:cs="Times New Roman"/>
          <w:color w:val="000000"/>
          <w:lang w:eastAsia="ru-RU"/>
        </w:rPr>
        <w:t xml:space="preserve">. Всё изменилось летом 1979-го года. В начале июля, в предрассветной тьме колокол выдал длинную серию глухих ударов и снова затих. И вдруг в середине зимы, из-подо льда снова раздались глухие удары. Люди рассказывали, что било с такой </w:t>
      </w:r>
      <w:r w:rsidRPr="00626B6A">
        <w:rPr>
          <w:rFonts w:ascii="Times New Roman" w:eastAsia="Times New Roman" w:hAnsi="Times New Roman" w:cs="Times New Roman"/>
          <w:color w:val="000000"/>
          <w:lang w:eastAsia="ru-RU"/>
        </w:rPr>
        <w:lastRenderedPageBreak/>
        <w:t xml:space="preserve">силой, что дрожь бежала по льду. В тот год зима была </w:t>
      </w:r>
      <w:proofErr w:type="gramStart"/>
      <w:r w:rsidRPr="00626B6A">
        <w:rPr>
          <w:rFonts w:ascii="Times New Roman" w:eastAsia="Times New Roman" w:hAnsi="Times New Roman" w:cs="Times New Roman"/>
          <w:color w:val="000000"/>
          <w:lang w:eastAsia="ru-RU"/>
        </w:rPr>
        <w:t>малоснежная</w:t>
      </w:r>
      <w:proofErr w:type="gramEnd"/>
      <w:r w:rsidRPr="00626B6A">
        <w:rPr>
          <w:rFonts w:ascii="Times New Roman" w:eastAsia="Times New Roman" w:hAnsi="Times New Roman" w:cs="Times New Roman"/>
          <w:color w:val="000000"/>
          <w:lang w:eastAsia="ru-RU"/>
        </w:rPr>
        <w:t xml:space="preserve"> и лёд был практически чистым. От ударов и последующего гула на поверхности льда редкие снежинки собирались в сложные загадочные рисунки. Некоторые даже утверждали</w:t>
      </w:r>
      <w:proofErr w:type="gramStart"/>
      <w:r w:rsidRPr="00626B6A">
        <w:rPr>
          <w:rFonts w:ascii="Times New Roman" w:eastAsia="Times New Roman" w:hAnsi="Times New Roman" w:cs="Times New Roman"/>
          <w:color w:val="000000"/>
          <w:lang w:eastAsia="ru-RU"/>
        </w:rPr>
        <w:t>.</w:t>
      </w:r>
      <w:proofErr w:type="gramEnd"/>
      <w:r w:rsidRPr="00626B6A">
        <w:rPr>
          <w:rFonts w:ascii="Times New Roman" w:eastAsia="Times New Roman" w:hAnsi="Times New Roman" w:cs="Times New Roman"/>
          <w:color w:val="000000"/>
          <w:lang w:eastAsia="ru-RU"/>
        </w:rPr>
        <w:t xml:space="preserve"> </w:t>
      </w:r>
      <w:proofErr w:type="gramStart"/>
      <w:r w:rsidRPr="00626B6A">
        <w:rPr>
          <w:rFonts w:ascii="Times New Roman" w:eastAsia="Times New Roman" w:hAnsi="Times New Roman" w:cs="Times New Roman"/>
          <w:color w:val="000000"/>
          <w:lang w:eastAsia="ru-RU"/>
        </w:rPr>
        <w:t>ч</w:t>
      </w:r>
      <w:proofErr w:type="gramEnd"/>
      <w:r w:rsidRPr="00626B6A">
        <w:rPr>
          <w:rFonts w:ascii="Times New Roman" w:eastAsia="Times New Roman" w:hAnsi="Times New Roman" w:cs="Times New Roman"/>
          <w:color w:val="000000"/>
          <w:lang w:eastAsia="ru-RU"/>
        </w:rPr>
        <w:t xml:space="preserve">то видели непонятные слова похожие на арабскую вязь. В тогдашнюю эпоху застоя и относительного благополучия войны никто не ждал. Но она случилась, 25 декабря колонны советской армии пересекли границу Афганистана, положив начало десятилетней войне, унесшей тысячи и тысячи жизней. Не считаться с таким проявлением колокола было уже нельзя. Местное руководство доложило в Тверь о </w:t>
      </w:r>
      <w:proofErr w:type="gramStart"/>
      <w:r w:rsidRPr="00626B6A">
        <w:rPr>
          <w:rFonts w:ascii="Times New Roman" w:eastAsia="Times New Roman" w:hAnsi="Times New Roman" w:cs="Times New Roman"/>
          <w:color w:val="000000"/>
          <w:lang w:eastAsia="ru-RU"/>
        </w:rPr>
        <w:t>творящемся</w:t>
      </w:r>
      <w:proofErr w:type="gramEnd"/>
      <w:r w:rsidRPr="00626B6A">
        <w:rPr>
          <w:rFonts w:ascii="Times New Roman" w:eastAsia="Times New Roman" w:hAnsi="Times New Roman" w:cs="Times New Roman"/>
          <w:color w:val="000000"/>
          <w:lang w:eastAsia="ru-RU"/>
        </w:rPr>
        <w:t xml:space="preserve">, о настроениях среди жителей. Областному начальству в преддверии больших </w:t>
      </w:r>
      <w:proofErr w:type="gramStart"/>
      <w:r w:rsidRPr="00626B6A">
        <w:rPr>
          <w:rFonts w:ascii="Times New Roman" w:eastAsia="Times New Roman" w:hAnsi="Times New Roman" w:cs="Times New Roman"/>
          <w:color w:val="000000"/>
          <w:lang w:eastAsia="ru-RU"/>
        </w:rPr>
        <w:t>забот по призыву</w:t>
      </w:r>
      <w:proofErr w:type="gramEnd"/>
      <w:r w:rsidRPr="00626B6A">
        <w:rPr>
          <w:rFonts w:ascii="Times New Roman" w:eastAsia="Times New Roman" w:hAnsi="Times New Roman" w:cs="Times New Roman"/>
          <w:color w:val="000000"/>
          <w:lang w:eastAsia="ru-RU"/>
        </w:rPr>
        <w:t xml:space="preserve">, грядущей Олимпиаде и планировавшемся тогда переезде столицы РСФСР из Москвы в Тверь, для полного удовольствия не хватало только смуты от мистического колокола полузатопленной колокольни. Были выделены деньги, определён подрядчик, проведена проектно-сметная работа и к открытию </w:t>
      </w:r>
      <w:proofErr w:type="spellStart"/>
      <w:proofErr w:type="gramStart"/>
      <w:r w:rsidRPr="00626B6A">
        <w:rPr>
          <w:rFonts w:ascii="Times New Roman" w:eastAsia="Times New Roman" w:hAnsi="Times New Roman" w:cs="Times New Roman"/>
          <w:color w:val="000000"/>
          <w:lang w:eastAsia="ru-RU"/>
        </w:rPr>
        <w:t>навиг</w:t>
      </w:r>
      <w:proofErr w:type="spellEnd"/>
      <w:r w:rsidRPr="00626B6A">
        <w:rPr>
          <w:rFonts w:ascii="Times New Roman" w:eastAsia="Times New Roman" w:hAnsi="Times New Roman" w:cs="Times New Roman"/>
          <w:color w:val="000000"/>
          <w:lang w:eastAsia="ru-RU"/>
        </w:rPr>
        <w:t xml:space="preserve"> </w:t>
      </w:r>
      <w:proofErr w:type="spellStart"/>
      <w:r w:rsidRPr="00626B6A">
        <w:rPr>
          <w:rFonts w:ascii="Times New Roman" w:eastAsia="Times New Roman" w:hAnsi="Times New Roman" w:cs="Times New Roman"/>
          <w:color w:val="000000"/>
          <w:lang w:eastAsia="ru-RU"/>
        </w:rPr>
        <w:t>ации</w:t>
      </w:r>
      <w:proofErr w:type="spellEnd"/>
      <w:proofErr w:type="gramEnd"/>
      <w:r w:rsidRPr="00626B6A">
        <w:rPr>
          <w:rFonts w:ascii="Times New Roman" w:eastAsia="Times New Roman" w:hAnsi="Times New Roman" w:cs="Times New Roman"/>
          <w:color w:val="000000"/>
          <w:lang w:eastAsia="ru-RU"/>
        </w:rPr>
        <w:t xml:space="preserve"> в колокольне прибыл земснаряд. В одной стороны, он проводил работы по очистке и углублению фарватера, с другой - намыл вокруг колокольни приличных размеров мель. На эту-то мель и </w:t>
      </w:r>
      <w:proofErr w:type="gramStart"/>
      <w:r w:rsidRPr="00626B6A">
        <w:rPr>
          <w:rFonts w:ascii="Times New Roman" w:eastAsia="Times New Roman" w:hAnsi="Times New Roman" w:cs="Times New Roman"/>
          <w:color w:val="000000"/>
          <w:lang w:eastAsia="ru-RU"/>
        </w:rPr>
        <w:t>выложили позднее целую</w:t>
      </w:r>
      <w:proofErr w:type="gramEnd"/>
      <w:r w:rsidRPr="00626B6A">
        <w:rPr>
          <w:rFonts w:ascii="Times New Roman" w:eastAsia="Times New Roman" w:hAnsi="Times New Roman" w:cs="Times New Roman"/>
          <w:color w:val="000000"/>
          <w:lang w:eastAsia="ru-RU"/>
        </w:rPr>
        <w:t xml:space="preserve"> баржу щебня и бутового камня. С тех пор колокольня стоит на островке, пряча под землёй треть своей высоты. Официальная версия </w:t>
      </w:r>
      <w:proofErr w:type="spellStart"/>
      <w:r w:rsidRPr="00626B6A">
        <w:rPr>
          <w:rFonts w:ascii="Times New Roman" w:eastAsia="Times New Roman" w:hAnsi="Times New Roman" w:cs="Times New Roman"/>
          <w:color w:val="000000"/>
          <w:lang w:eastAsia="ru-RU"/>
        </w:rPr>
        <w:t>обваловки</w:t>
      </w:r>
      <w:proofErr w:type="spellEnd"/>
      <w:r w:rsidRPr="00626B6A">
        <w:rPr>
          <w:rFonts w:ascii="Times New Roman" w:eastAsia="Times New Roman" w:hAnsi="Times New Roman" w:cs="Times New Roman"/>
          <w:color w:val="000000"/>
          <w:lang w:eastAsia="ru-RU"/>
        </w:rPr>
        <w:t xml:space="preserve"> - защита памятника истории и архитектуры от разрушения волнами и льдом. Но мы-то теперь знаем истинную причину. </w:t>
      </w:r>
      <w:r w:rsidRPr="00626B6A">
        <w:rPr>
          <w:rFonts w:ascii="Times New Roman" w:eastAsia="Times New Roman" w:hAnsi="Times New Roman" w:cs="Times New Roman"/>
          <w:color w:val="000000"/>
          <w:lang w:eastAsia="ru-RU"/>
        </w:rPr>
        <w:br/>
      </w:r>
      <w:proofErr w:type="gramStart"/>
      <w:r w:rsidRPr="00626B6A">
        <w:rPr>
          <w:rFonts w:ascii="Times New Roman" w:eastAsia="Times New Roman" w:hAnsi="Times New Roman" w:cs="Times New Roman"/>
          <w:color w:val="000000"/>
          <w:lang w:eastAsia="ru-RU"/>
        </w:rPr>
        <w:t xml:space="preserve">Вот уже почти тридцать лет никто не слышал колокола, и всё реже можно услышать о нём. </w:t>
      </w:r>
      <w:proofErr w:type="spellStart"/>
      <w:r w:rsidRPr="00626B6A">
        <w:rPr>
          <w:rFonts w:ascii="Times New Roman" w:eastAsia="Times New Roman" w:hAnsi="Times New Roman" w:cs="Times New Roman"/>
          <w:color w:val="000000"/>
          <w:lang w:eastAsia="ru-RU"/>
        </w:rPr>
        <w:t>Калязинцы</w:t>
      </w:r>
      <w:proofErr w:type="spellEnd"/>
      <w:r w:rsidRPr="00626B6A">
        <w:rPr>
          <w:rFonts w:ascii="Times New Roman" w:eastAsia="Times New Roman" w:hAnsi="Times New Roman" w:cs="Times New Roman"/>
          <w:color w:val="000000"/>
          <w:lang w:eastAsia="ru-RU"/>
        </w:rPr>
        <w:t xml:space="preserve"> и раньше не слишком любили говорить на эту тему, а теперь, когда многих из тех, кто слышал звук из-под воды, уже нет в живых, вопрос о нём вообще может озадачить местного жителя........</w:t>
      </w:r>
      <w:r w:rsidRPr="00626B6A">
        <w:rPr>
          <w:rFonts w:ascii="Times New Roman" w:eastAsia="Times New Roman" w:hAnsi="Times New Roman" w:cs="Times New Roman"/>
          <w:b/>
          <w:bCs/>
          <w:color w:val="1771BA"/>
          <w:lang w:eastAsia="ru-RU"/>
        </w:rPr>
        <w:t>Колокольня среди воды - это красиво и грустно.</w:t>
      </w:r>
      <w:proofErr w:type="gramEnd"/>
      <w:r w:rsidRPr="00626B6A">
        <w:rPr>
          <w:rFonts w:ascii="Times New Roman" w:eastAsia="Times New Roman" w:hAnsi="Times New Roman" w:cs="Times New Roman"/>
          <w:b/>
          <w:bCs/>
          <w:color w:val="1771BA"/>
          <w:lang w:eastAsia="ru-RU"/>
        </w:rPr>
        <w:t xml:space="preserve"> Ведь когда-то здесь были улицы и площади, кипела жизнь. Калязин распался. Расширившееся в результате строительства </w:t>
      </w:r>
      <w:proofErr w:type="spellStart"/>
      <w:r w:rsidRPr="00626B6A">
        <w:rPr>
          <w:rFonts w:ascii="Times New Roman" w:eastAsia="Times New Roman" w:hAnsi="Times New Roman" w:cs="Times New Roman"/>
          <w:b/>
          <w:bCs/>
          <w:color w:val="1771BA"/>
          <w:lang w:eastAsia="ru-RU"/>
        </w:rPr>
        <w:t>Угличской</w:t>
      </w:r>
      <w:proofErr w:type="spellEnd"/>
      <w:r w:rsidRPr="00626B6A">
        <w:rPr>
          <w:rFonts w:ascii="Times New Roman" w:eastAsia="Times New Roman" w:hAnsi="Times New Roman" w:cs="Times New Roman"/>
          <w:b/>
          <w:bCs/>
          <w:color w:val="1771BA"/>
          <w:lang w:eastAsia="ru-RU"/>
        </w:rPr>
        <w:t xml:space="preserve"> ГЭС устье реки </w:t>
      </w:r>
      <w:proofErr w:type="spellStart"/>
      <w:r w:rsidRPr="00626B6A">
        <w:rPr>
          <w:rFonts w:ascii="Times New Roman" w:eastAsia="Times New Roman" w:hAnsi="Times New Roman" w:cs="Times New Roman"/>
          <w:b/>
          <w:bCs/>
          <w:color w:val="1771BA"/>
          <w:lang w:eastAsia="ru-RU"/>
        </w:rPr>
        <w:t>Жабни</w:t>
      </w:r>
      <w:proofErr w:type="spellEnd"/>
      <w:r w:rsidRPr="00626B6A">
        <w:rPr>
          <w:rFonts w:ascii="Times New Roman" w:eastAsia="Times New Roman" w:hAnsi="Times New Roman" w:cs="Times New Roman"/>
          <w:b/>
          <w:bCs/>
          <w:color w:val="1771BA"/>
          <w:lang w:eastAsia="ru-RU"/>
        </w:rPr>
        <w:t xml:space="preserve"> оторвало от основной части города заречную Свистуху, еле видную вдали. Третья часть Калязина - та, что окружала древний монастырь, исчезла под водой.</w:t>
      </w:r>
    </w:p>
    <w:p w:rsidR="00626B6A" w:rsidRPr="00626B6A" w:rsidRDefault="00626B6A" w:rsidP="00626B6A">
      <w:pPr>
        <w:shd w:val="clear" w:color="auto" w:fill="FFFFFF"/>
        <w:spacing w:before="100" w:beforeAutospacing="1" w:after="100" w:afterAutospacing="1" w:line="240" w:lineRule="auto"/>
        <w:jc w:val="both"/>
        <w:rPr>
          <w:rFonts w:ascii="Arial" w:eastAsia="Times New Roman" w:hAnsi="Arial" w:cs="Arial"/>
          <w:color w:val="000000"/>
          <w:sz w:val="14"/>
          <w:szCs w:val="14"/>
          <w:lang w:eastAsia="ru-RU"/>
        </w:rPr>
      </w:pPr>
      <w:r w:rsidRPr="00626B6A">
        <w:rPr>
          <w:rFonts w:ascii="Arial" w:eastAsia="Times New Roman" w:hAnsi="Arial" w:cs="Arial"/>
          <w:color w:val="000000"/>
          <w:sz w:val="14"/>
          <w:szCs w:val="14"/>
          <w:lang w:eastAsia="ru-RU"/>
        </w:rPr>
        <w:t> </w:t>
      </w:r>
    </w:p>
    <w:p w:rsidR="00626B6A" w:rsidRPr="00626B6A" w:rsidRDefault="00626B6A" w:rsidP="00626B6A">
      <w:pPr>
        <w:shd w:val="clear" w:color="auto" w:fill="FFFFFF"/>
        <w:spacing w:before="100" w:beforeAutospacing="1" w:after="100" w:afterAutospacing="1" w:line="240" w:lineRule="auto"/>
        <w:jc w:val="both"/>
        <w:rPr>
          <w:rFonts w:ascii="Arial" w:eastAsia="Times New Roman" w:hAnsi="Arial" w:cs="Arial"/>
          <w:color w:val="000000"/>
          <w:sz w:val="14"/>
          <w:szCs w:val="14"/>
          <w:lang w:eastAsia="ru-RU"/>
        </w:rPr>
      </w:pPr>
    </w:p>
    <w:p w:rsidR="00007575" w:rsidRDefault="00007575" w:rsidP="003C0F66">
      <w:pPr>
        <w:pStyle w:val="a3"/>
        <w:shd w:val="clear" w:color="auto" w:fill="FFFFFF"/>
        <w:spacing w:before="96" w:beforeAutospacing="0" w:after="120" w:afterAutospacing="0" w:line="230" w:lineRule="atLeast"/>
        <w:rPr>
          <w:rFonts w:ascii="Arial" w:hAnsi="Arial" w:cs="Arial"/>
          <w:color w:val="000000"/>
          <w:sz w:val="16"/>
          <w:szCs w:val="16"/>
        </w:rPr>
      </w:pPr>
    </w:p>
    <w:p w:rsidR="00907A06" w:rsidRDefault="00007575" w:rsidP="003C0F66">
      <w:pPr>
        <w:rPr>
          <w:szCs w:val="28"/>
        </w:rPr>
      </w:pPr>
      <w:r>
        <w:rPr>
          <w:noProof/>
          <w:lang w:eastAsia="ru-RU"/>
        </w:rPr>
        <w:drawing>
          <wp:inline distT="0" distB="0" distL="0" distR="0">
            <wp:extent cx="4312920" cy="2743200"/>
            <wp:effectExtent l="19050" t="0" r="0" b="0"/>
            <wp:docPr id="1" name="Рисунок 1" descr="http://www.zvon.ru/images/5_4_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von.ru/images/5_4_9/02.jpg"/>
                    <pic:cNvPicPr>
                      <a:picLocks noChangeAspect="1" noChangeArrowheads="1"/>
                    </pic:cNvPicPr>
                  </pic:nvPicPr>
                  <pic:blipFill>
                    <a:blip r:embed="rId5" cstate="print"/>
                    <a:srcRect/>
                    <a:stretch>
                      <a:fillRect/>
                    </a:stretch>
                  </pic:blipFill>
                  <pic:spPr bwMode="auto">
                    <a:xfrm>
                      <a:off x="0" y="0"/>
                      <a:ext cx="4312920" cy="2743200"/>
                    </a:xfrm>
                    <a:prstGeom prst="rect">
                      <a:avLst/>
                    </a:prstGeom>
                    <a:noFill/>
                    <a:ln w="9525">
                      <a:noFill/>
                      <a:miter lim="800000"/>
                      <a:headEnd/>
                      <a:tailEnd/>
                    </a:ln>
                  </pic:spPr>
                </pic:pic>
              </a:graphicData>
            </a:graphic>
          </wp:inline>
        </w:drawing>
      </w:r>
    </w:p>
    <w:p w:rsidR="00007575" w:rsidRPr="00007575" w:rsidRDefault="00007575" w:rsidP="00007575">
      <w:pPr>
        <w:spacing w:after="0" w:line="180" w:lineRule="atLeast"/>
        <w:rPr>
          <w:rFonts w:ascii="Verdana" w:eastAsia="Times New Roman" w:hAnsi="Verdana" w:cs="Times New Roman"/>
          <w:sz w:val="16"/>
          <w:szCs w:val="16"/>
          <w:lang w:eastAsia="ru-RU"/>
        </w:rPr>
      </w:pPr>
      <w:r w:rsidRPr="00007575">
        <w:rPr>
          <w:rFonts w:ascii="Verdana" w:eastAsia="Times New Roman" w:hAnsi="Verdana" w:cs="Times New Roman"/>
          <w:sz w:val="16"/>
          <w:szCs w:val="16"/>
          <w:lang w:eastAsia="ru-RU"/>
        </w:rPr>
        <w:t>Справа Никольский собор. На заднем плане - Троицкий монастырь</w:t>
      </w:r>
      <w:r w:rsidRPr="00007575">
        <w:rPr>
          <w:rFonts w:ascii="Verdana" w:eastAsia="Times New Roman" w:hAnsi="Verdana" w:cs="Times New Roman"/>
          <w:sz w:val="16"/>
          <w:szCs w:val="16"/>
          <w:lang w:eastAsia="ru-RU"/>
        </w:rPr>
        <w:br/>
        <w:t>Фото начала XX века</w:t>
      </w:r>
    </w:p>
    <w:p w:rsidR="00007575" w:rsidRDefault="00007575" w:rsidP="003C0F66">
      <w:pPr>
        <w:rPr>
          <w:szCs w:val="28"/>
        </w:rPr>
      </w:pPr>
      <w:r>
        <w:rPr>
          <w:noProof/>
          <w:lang w:eastAsia="ru-RU"/>
        </w:rPr>
        <w:lastRenderedPageBreak/>
        <w:drawing>
          <wp:inline distT="0" distB="0" distL="0" distR="0">
            <wp:extent cx="3535680" cy="4008120"/>
            <wp:effectExtent l="19050" t="0" r="7620" b="0"/>
            <wp:docPr id="4" name="Рисунок 4" descr="http://www.zvon.ru/images/5_4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von.ru/images/5_4_9/05.jpg"/>
                    <pic:cNvPicPr>
                      <a:picLocks noChangeAspect="1" noChangeArrowheads="1"/>
                    </pic:cNvPicPr>
                  </pic:nvPicPr>
                  <pic:blipFill>
                    <a:blip r:embed="rId6" cstate="print"/>
                    <a:srcRect/>
                    <a:stretch>
                      <a:fillRect/>
                    </a:stretch>
                  </pic:blipFill>
                  <pic:spPr bwMode="auto">
                    <a:xfrm>
                      <a:off x="0" y="0"/>
                      <a:ext cx="3535680" cy="4008120"/>
                    </a:xfrm>
                    <a:prstGeom prst="rect">
                      <a:avLst/>
                    </a:prstGeom>
                    <a:noFill/>
                    <a:ln w="9525">
                      <a:noFill/>
                      <a:miter lim="800000"/>
                      <a:headEnd/>
                      <a:tailEnd/>
                    </a:ln>
                  </pic:spPr>
                </pic:pic>
              </a:graphicData>
            </a:graphic>
          </wp:inline>
        </w:drawing>
      </w:r>
    </w:p>
    <w:p w:rsidR="00007575" w:rsidRDefault="00007575" w:rsidP="003C0F66">
      <w:pPr>
        <w:rPr>
          <w:szCs w:val="28"/>
        </w:rPr>
      </w:pPr>
      <w:r>
        <w:rPr>
          <w:noProof/>
          <w:lang w:eastAsia="ru-RU"/>
        </w:rPr>
        <w:drawing>
          <wp:inline distT="0" distB="0" distL="0" distR="0">
            <wp:extent cx="4297680" cy="2171700"/>
            <wp:effectExtent l="19050" t="0" r="7620" b="0"/>
            <wp:docPr id="7" name="Рисунок 7" descr="http://www.zvon.ru/images/5_4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von.ru/images/5_4_9/01.jpg"/>
                    <pic:cNvPicPr>
                      <a:picLocks noChangeAspect="1" noChangeArrowheads="1"/>
                    </pic:cNvPicPr>
                  </pic:nvPicPr>
                  <pic:blipFill>
                    <a:blip r:embed="rId7" cstate="print"/>
                    <a:srcRect/>
                    <a:stretch>
                      <a:fillRect/>
                    </a:stretch>
                  </pic:blipFill>
                  <pic:spPr bwMode="auto">
                    <a:xfrm>
                      <a:off x="0" y="0"/>
                      <a:ext cx="4297680" cy="2171700"/>
                    </a:xfrm>
                    <a:prstGeom prst="rect">
                      <a:avLst/>
                    </a:prstGeom>
                    <a:noFill/>
                    <a:ln w="9525">
                      <a:noFill/>
                      <a:miter lim="800000"/>
                      <a:headEnd/>
                      <a:tailEnd/>
                    </a:ln>
                  </pic:spPr>
                </pic:pic>
              </a:graphicData>
            </a:graphic>
          </wp:inline>
        </w:drawing>
      </w:r>
    </w:p>
    <w:p w:rsidR="00007575" w:rsidRDefault="00007575" w:rsidP="003C0F66">
      <w:pPr>
        <w:rPr>
          <w:szCs w:val="28"/>
        </w:rPr>
      </w:pPr>
      <w:r>
        <w:rPr>
          <w:noProof/>
          <w:lang w:eastAsia="ru-RU"/>
        </w:rPr>
        <w:lastRenderedPageBreak/>
        <w:drawing>
          <wp:inline distT="0" distB="0" distL="0" distR="0">
            <wp:extent cx="5940425" cy="4051324"/>
            <wp:effectExtent l="19050" t="0" r="3175" b="0"/>
            <wp:docPr id="10" name="Рисунок 10" descr="http://www.pospelov.org/attachment.php?aid=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spelov.org/attachment.php?aid=915"/>
                    <pic:cNvPicPr>
                      <a:picLocks noChangeAspect="1" noChangeArrowheads="1"/>
                    </pic:cNvPicPr>
                  </pic:nvPicPr>
                  <pic:blipFill>
                    <a:blip r:embed="rId8" cstate="print"/>
                    <a:srcRect/>
                    <a:stretch>
                      <a:fillRect/>
                    </a:stretch>
                  </pic:blipFill>
                  <pic:spPr bwMode="auto">
                    <a:xfrm>
                      <a:off x="0" y="0"/>
                      <a:ext cx="5940425" cy="4051324"/>
                    </a:xfrm>
                    <a:prstGeom prst="rect">
                      <a:avLst/>
                    </a:prstGeom>
                    <a:noFill/>
                    <a:ln w="9525">
                      <a:noFill/>
                      <a:miter lim="800000"/>
                      <a:headEnd/>
                      <a:tailEnd/>
                    </a:ln>
                  </pic:spPr>
                </pic:pic>
              </a:graphicData>
            </a:graphic>
          </wp:inline>
        </w:drawing>
      </w:r>
    </w:p>
    <w:p w:rsidR="00007575" w:rsidRDefault="00007575" w:rsidP="003C0F66">
      <w:pPr>
        <w:rPr>
          <w:szCs w:val="28"/>
        </w:rPr>
      </w:pPr>
      <w:r>
        <w:rPr>
          <w:noProof/>
          <w:lang w:eastAsia="ru-RU"/>
        </w:rPr>
        <w:drawing>
          <wp:inline distT="0" distB="0" distL="0" distR="0">
            <wp:extent cx="2857500" cy="2087880"/>
            <wp:effectExtent l="19050" t="0" r="0" b="0"/>
            <wp:docPr id="13" name="Рисунок 13" descr="http://www.kalyazin.ru/images/city/1-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lyazin.ru/images/city/1-2g.jpg"/>
                    <pic:cNvPicPr>
                      <a:picLocks noChangeAspect="1" noChangeArrowheads="1"/>
                    </pic:cNvPicPr>
                  </pic:nvPicPr>
                  <pic:blipFill>
                    <a:blip r:embed="rId9" cstate="print"/>
                    <a:srcRect/>
                    <a:stretch>
                      <a:fillRect/>
                    </a:stretch>
                  </pic:blipFill>
                  <pic:spPr bwMode="auto">
                    <a:xfrm>
                      <a:off x="0" y="0"/>
                      <a:ext cx="2857500" cy="2087880"/>
                    </a:xfrm>
                    <a:prstGeom prst="rect">
                      <a:avLst/>
                    </a:prstGeom>
                    <a:noFill/>
                    <a:ln w="9525">
                      <a:noFill/>
                      <a:miter lim="800000"/>
                      <a:headEnd/>
                      <a:tailEnd/>
                    </a:ln>
                  </pic:spPr>
                </pic:pic>
              </a:graphicData>
            </a:graphic>
          </wp:inline>
        </w:drawing>
      </w:r>
    </w:p>
    <w:p w:rsidR="00626B6A" w:rsidRPr="00626B6A" w:rsidRDefault="00626B6A" w:rsidP="00626B6A">
      <w:pPr>
        <w:shd w:val="clear" w:color="auto" w:fill="FFFFFF"/>
        <w:spacing w:before="100" w:beforeAutospacing="1" w:after="100" w:afterAutospacing="1" w:line="240" w:lineRule="auto"/>
        <w:jc w:val="both"/>
        <w:rPr>
          <w:rFonts w:ascii="Arial" w:eastAsia="Times New Roman" w:hAnsi="Arial" w:cs="Arial"/>
          <w:color w:val="000000"/>
          <w:sz w:val="14"/>
          <w:szCs w:val="14"/>
          <w:lang w:eastAsia="ru-RU"/>
        </w:rPr>
      </w:pPr>
      <w:r>
        <w:rPr>
          <w:rFonts w:ascii="Arial" w:eastAsia="Times New Roman" w:hAnsi="Arial" w:cs="Arial"/>
          <w:b/>
          <w:bCs/>
          <w:noProof/>
          <w:color w:val="000000"/>
          <w:sz w:val="14"/>
          <w:szCs w:val="14"/>
          <w:lang w:eastAsia="ru-RU"/>
        </w:rPr>
        <w:lastRenderedPageBreak/>
        <w:drawing>
          <wp:inline distT="0" distB="0" distL="0" distR="0">
            <wp:extent cx="2286000" cy="3048000"/>
            <wp:effectExtent l="19050" t="0" r="0" b="0"/>
            <wp:docPr id="16" name="Рисунок 16" descr="Калязин, калокольня Николаевского со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лязин, калокольня Николаевского собора"/>
                    <pic:cNvPicPr>
                      <a:picLocks noChangeAspect="1" noChangeArrowheads="1"/>
                    </pic:cNvPicPr>
                  </pic:nvPicPr>
                  <pic:blipFill>
                    <a:blip r:embed="rId10"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626B6A" w:rsidRPr="00626B6A" w:rsidRDefault="00626B6A" w:rsidP="00626B6A">
      <w:pPr>
        <w:shd w:val="clear" w:color="auto" w:fill="FFFFFF"/>
        <w:spacing w:before="100" w:beforeAutospacing="1" w:after="100" w:afterAutospacing="1" w:line="240" w:lineRule="auto"/>
        <w:jc w:val="both"/>
        <w:rPr>
          <w:rFonts w:ascii="Arial" w:eastAsia="Times New Roman" w:hAnsi="Arial" w:cs="Arial"/>
          <w:color w:val="000000"/>
          <w:sz w:val="14"/>
          <w:szCs w:val="14"/>
          <w:lang w:eastAsia="ru-RU"/>
        </w:rPr>
      </w:pPr>
      <w:r w:rsidRPr="00626B6A">
        <w:rPr>
          <w:rFonts w:ascii="Arial" w:eastAsia="Times New Roman" w:hAnsi="Arial" w:cs="Arial"/>
          <w:color w:val="000000"/>
          <w:sz w:val="14"/>
          <w:szCs w:val="14"/>
          <w:lang w:eastAsia="ru-RU"/>
        </w:rPr>
        <w:br/>
      </w:r>
      <w:r>
        <w:rPr>
          <w:noProof/>
          <w:lang w:eastAsia="ru-RU"/>
        </w:rPr>
        <w:drawing>
          <wp:inline distT="0" distB="0" distL="0" distR="0">
            <wp:extent cx="1417320" cy="952500"/>
            <wp:effectExtent l="19050" t="0" r="0" b="0"/>
            <wp:docPr id="18" name="Рисунок 18" descr="Колокольня Никольского собора в Угличском водохранилище в Каляз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локольня Никольского собора в Угличском водохранилище в Калязине"/>
                    <pic:cNvPicPr>
                      <a:picLocks noChangeAspect="1" noChangeArrowheads="1"/>
                    </pic:cNvPicPr>
                  </pic:nvPicPr>
                  <pic:blipFill>
                    <a:blip r:embed="rId11" cstate="print"/>
                    <a:srcRect/>
                    <a:stretch>
                      <a:fillRect/>
                    </a:stretch>
                  </pic:blipFill>
                  <pic:spPr bwMode="auto">
                    <a:xfrm>
                      <a:off x="0" y="0"/>
                      <a:ext cx="1417320" cy="952500"/>
                    </a:xfrm>
                    <a:prstGeom prst="rect">
                      <a:avLst/>
                    </a:prstGeom>
                    <a:noFill/>
                    <a:ln w="9525">
                      <a:noFill/>
                      <a:miter lim="800000"/>
                      <a:headEnd/>
                      <a:tailEnd/>
                    </a:ln>
                  </pic:spPr>
                </pic:pic>
              </a:graphicData>
            </a:graphic>
          </wp:inline>
        </w:drawing>
      </w:r>
      <w:r w:rsidR="002602C3" w:rsidRPr="002602C3">
        <w:t xml:space="preserve"> </w:t>
      </w:r>
      <w:r w:rsidR="002602C3">
        <w:rPr>
          <w:noProof/>
          <w:lang w:eastAsia="ru-RU"/>
        </w:rPr>
        <w:drawing>
          <wp:inline distT="0" distB="0" distL="0" distR="0">
            <wp:extent cx="5715000" cy="4145280"/>
            <wp:effectExtent l="19050" t="0" r="0" b="0"/>
            <wp:docPr id="33" name="Рисунок 33" descr="Затопленная колокольня (10 фото + 1 видео + 1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топленная колокольня (10 фото + 1 видео + 1 mp3)"/>
                    <pic:cNvPicPr>
                      <a:picLocks noChangeAspect="1" noChangeArrowheads="1"/>
                    </pic:cNvPicPr>
                  </pic:nvPicPr>
                  <pic:blipFill>
                    <a:blip r:embed="rId12" cstate="print"/>
                    <a:srcRect/>
                    <a:stretch>
                      <a:fillRect/>
                    </a:stretch>
                  </pic:blipFill>
                  <pic:spPr bwMode="auto">
                    <a:xfrm>
                      <a:off x="0" y="0"/>
                      <a:ext cx="5715000" cy="4145280"/>
                    </a:xfrm>
                    <a:prstGeom prst="rect">
                      <a:avLst/>
                    </a:prstGeom>
                    <a:noFill/>
                    <a:ln w="9525">
                      <a:noFill/>
                      <a:miter lim="800000"/>
                      <a:headEnd/>
                      <a:tailEnd/>
                    </a:ln>
                  </pic:spPr>
                </pic:pic>
              </a:graphicData>
            </a:graphic>
          </wp:inline>
        </w:drawing>
      </w:r>
    </w:p>
    <w:p w:rsidR="00626B6A" w:rsidRPr="00626B6A" w:rsidRDefault="00626B6A" w:rsidP="00626B6A">
      <w:pPr>
        <w:shd w:val="clear" w:color="auto" w:fill="FFFFFF"/>
        <w:spacing w:before="100" w:beforeAutospacing="1" w:after="100" w:afterAutospacing="1" w:line="240" w:lineRule="auto"/>
        <w:jc w:val="both"/>
        <w:rPr>
          <w:rFonts w:ascii="Arial" w:eastAsia="Times New Roman" w:hAnsi="Arial" w:cs="Arial"/>
          <w:color w:val="000000"/>
          <w:sz w:val="14"/>
          <w:szCs w:val="14"/>
          <w:lang w:eastAsia="ru-RU"/>
        </w:rPr>
      </w:pPr>
      <w:r w:rsidRPr="00626B6A">
        <w:rPr>
          <w:rFonts w:ascii="Arial" w:eastAsia="Times New Roman" w:hAnsi="Arial" w:cs="Arial"/>
          <w:color w:val="000000"/>
          <w:sz w:val="14"/>
          <w:szCs w:val="14"/>
          <w:lang w:eastAsia="ru-RU"/>
        </w:rPr>
        <w:t> </w:t>
      </w:r>
    </w:p>
    <w:p w:rsidR="00626B6A" w:rsidRDefault="002602C3" w:rsidP="003C0F66">
      <w:r>
        <w:rPr>
          <w:noProof/>
          <w:lang w:eastAsia="ru-RU"/>
        </w:rPr>
        <w:lastRenderedPageBreak/>
        <w:drawing>
          <wp:inline distT="0" distB="0" distL="0" distR="0">
            <wp:extent cx="5940425" cy="4453621"/>
            <wp:effectExtent l="19050" t="0" r="3175" b="0"/>
            <wp:docPr id="21" name="Рисунок 21" descr="Затопленная колокольня (10 фото + 1 видео + 1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топленная колокольня (10 фото + 1 видео + 1 mp3)"/>
                    <pic:cNvPicPr>
                      <a:picLocks noChangeAspect="1" noChangeArrowheads="1"/>
                    </pic:cNvPicPr>
                  </pic:nvPicPr>
                  <pic:blipFill>
                    <a:blip r:embed="rId13" cstate="print"/>
                    <a:srcRect/>
                    <a:stretch>
                      <a:fillRect/>
                    </a:stretch>
                  </pic:blipFill>
                  <pic:spPr bwMode="auto">
                    <a:xfrm>
                      <a:off x="0" y="0"/>
                      <a:ext cx="5940425" cy="4453621"/>
                    </a:xfrm>
                    <a:prstGeom prst="rect">
                      <a:avLst/>
                    </a:prstGeom>
                    <a:noFill/>
                    <a:ln w="9525">
                      <a:noFill/>
                      <a:miter lim="800000"/>
                      <a:headEnd/>
                      <a:tailEnd/>
                    </a:ln>
                  </pic:spPr>
                </pic:pic>
              </a:graphicData>
            </a:graphic>
          </wp:inline>
        </w:drawing>
      </w:r>
      <w:r w:rsidRPr="002602C3">
        <w:t xml:space="preserve"> </w:t>
      </w:r>
      <w:r>
        <w:rPr>
          <w:noProof/>
          <w:lang w:eastAsia="ru-RU"/>
        </w:rPr>
        <w:drawing>
          <wp:inline distT="0" distB="0" distL="0" distR="0">
            <wp:extent cx="5715000" cy="3810000"/>
            <wp:effectExtent l="19050" t="0" r="0" b="0"/>
            <wp:docPr id="27" name="Рисунок 27" descr="Затопленная колокольня (10 фото + 1 видео + 1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топленная колокольня (10 фото + 1 видео + 1 mp3)"/>
                    <pic:cNvPicPr>
                      <a:picLocks noChangeAspect="1" noChangeArrowheads="1"/>
                    </pic:cNvPicPr>
                  </pic:nvPicPr>
                  <pic:blipFill>
                    <a:blip r:embed="rId1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3843375"/>
            <wp:effectExtent l="19050" t="0" r="3175" b="0"/>
            <wp:docPr id="24" name="Рисунок 24" descr="Затопленная колокольня (10 фото + 1 видео + 1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атопленная колокольня (10 фото + 1 видео + 1 mp3)"/>
                    <pic:cNvPicPr>
                      <a:picLocks noChangeAspect="1" noChangeArrowheads="1"/>
                    </pic:cNvPicPr>
                  </pic:nvPicPr>
                  <pic:blipFill>
                    <a:blip r:embed="rId15" cstate="print"/>
                    <a:srcRect/>
                    <a:stretch>
                      <a:fillRect/>
                    </a:stretch>
                  </pic:blipFill>
                  <pic:spPr bwMode="auto">
                    <a:xfrm>
                      <a:off x="0" y="0"/>
                      <a:ext cx="5940425" cy="3843375"/>
                    </a:xfrm>
                    <a:prstGeom prst="rect">
                      <a:avLst/>
                    </a:prstGeom>
                    <a:noFill/>
                    <a:ln w="9525">
                      <a:noFill/>
                      <a:miter lim="800000"/>
                      <a:headEnd/>
                      <a:tailEnd/>
                    </a:ln>
                  </pic:spPr>
                </pic:pic>
              </a:graphicData>
            </a:graphic>
          </wp:inline>
        </w:drawing>
      </w:r>
    </w:p>
    <w:p w:rsidR="002602C3" w:rsidRDefault="002602C3" w:rsidP="003C0F66">
      <w:pPr>
        <w:rPr>
          <w:szCs w:val="28"/>
        </w:rPr>
      </w:pPr>
      <w:r>
        <w:rPr>
          <w:noProof/>
          <w:lang w:eastAsia="ru-RU"/>
        </w:rPr>
        <w:drawing>
          <wp:inline distT="0" distB="0" distL="0" distR="0">
            <wp:extent cx="5715000" cy="3878580"/>
            <wp:effectExtent l="19050" t="0" r="0" b="0"/>
            <wp:docPr id="30" name="Рисунок 30" descr="Затопленная колокольня (10 фото + 1 видео + 1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атопленная колокольня (10 фото + 1 видео + 1 mp3)"/>
                    <pic:cNvPicPr>
                      <a:picLocks noChangeAspect="1" noChangeArrowheads="1"/>
                    </pic:cNvPicPr>
                  </pic:nvPicPr>
                  <pic:blipFill>
                    <a:blip r:embed="rId16" cstate="print"/>
                    <a:srcRect/>
                    <a:stretch>
                      <a:fillRect/>
                    </a:stretch>
                  </pic:blipFill>
                  <pic:spPr bwMode="auto">
                    <a:xfrm>
                      <a:off x="0" y="0"/>
                      <a:ext cx="5715000" cy="3878580"/>
                    </a:xfrm>
                    <a:prstGeom prst="rect">
                      <a:avLst/>
                    </a:prstGeom>
                    <a:noFill/>
                    <a:ln w="9525">
                      <a:noFill/>
                      <a:miter lim="800000"/>
                      <a:headEnd/>
                      <a:tailEnd/>
                    </a:ln>
                  </pic:spPr>
                </pic:pic>
              </a:graphicData>
            </a:graphic>
          </wp:inline>
        </w:drawing>
      </w:r>
    </w:p>
    <w:p w:rsidR="002602C3" w:rsidRPr="003C0F66" w:rsidRDefault="002602C3" w:rsidP="003C0F66">
      <w:pPr>
        <w:rPr>
          <w:szCs w:val="28"/>
        </w:rPr>
      </w:pPr>
    </w:p>
    <w:sectPr w:rsidR="002602C3" w:rsidRPr="003C0F66" w:rsidSect="00C161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23F64"/>
    <w:rsid w:val="00007575"/>
    <w:rsid w:val="001142C1"/>
    <w:rsid w:val="002602C3"/>
    <w:rsid w:val="00323F64"/>
    <w:rsid w:val="003C0F66"/>
    <w:rsid w:val="003C1B1F"/>
    <w:rsid w:val="00626B6A"/>
    <w:rsid w:val="006B2808"/>
    <w:rsid w:val="007105C0"/>
    <w:rsid w:val="00796BE0"/>
    <w:rsid w:val="00907A06"/>
    <w:rsid w:val="00B37DC7"/>
    <w:rsid w:val="00C16108"/>
    <w:rsid w:val="00DA5691"/>
    <w:rsid w:val="00E50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108"/>
  </w:style>
  <w:style w:type="paragraph" w:styleId="2">
    <w:name w:val="heading 2"/>
    <w:basedOn w:val="a"/>
    <w:link w:val="20"/>
    <w:uiPriority w:val="9"/>
    <w:qFormat/>
    <w:rsid w:val="00626B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626B6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0F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C0F66"/>
    <w:rPr>
      <w:color w:val="0000FF"/>
      <w:u w:val="single"/>
    </w:rPr>
  </w:style>
  <w:style w:type="character" w:customStyle="1" w:styleId="apple-converted-space">
    <w:name w:val="apple-converted-space"/>
    <w:basedOn w:val="a0"/>
    <w:rsid w:val="003C0F66"/>
  </w:style>
  <w:style w:type="paragraph" w:styleId="a5">
    <w:name w:val="Balloon Text"/>
    <w:basedOn w:val="a"/>
    <w:link w:val="a6"/>
    <w:uiPriority w:val="99"/>
    <w:semiHidden/>
    <w:unhideWhenUsed/>
    <w:rsid w:val="000075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575"/>
    <w:rPr>
      <w:rFonts w:ascii="Tahoma" w:hAnsi="Tahoma" w:cs="Tahoma"/>
      <w:sz w:val="16"/>
      <w:szCs w:val="16"/>
    </w:rPr>
  </w:style>
  <w:style w:type="character" w:customStyle="1" w:styleId="20">
    <w:name w:val="Заголовок 2 Знак"/>
    <w:basedOn w:val="a0"/>
    <w:link w:val="2"/>
    <w:uiPriority w:val="9"/>
    <w:rsid w:val="00626B6A"/>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626B6A"/>
    <w:rPr>
      <w:rFonts w:ascii="Times New Roman" w:eastAsia="Times New Roman" w:hAnsi="Times New Roman" w:cs="Times New Roman"/>
      <w:b/>
      <w:bCs/>
      <w:sz w:val="24"/>
      <w:szCs w:val="24"/>
      <w:lang w:eastAsia="ru-RU"/>
    </w:rPr>
  </w:style>
  <w:style w:type="character" w:styleId="a7">
    <w:name w:val="Strong"/>
    <w:basedOn w:val="a0"/>
    <w:uiPriority w:val="22"/>
    <w:qFormat/>
    <w:rsid w:val="00626B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104438">
      <w:bodyDiv w:val="1"/>
      <w:marLeft w:val="0"/>
      <w:marRight w:val="0"/>
      <w:marTop w:val="0"/>
      <w:marBottom w:val="0"/>
      <w:divBdr>
        <w:top w:val="none" w:sz="0" w:space="0" w:color="auto"/>
        <w:left w:val="none" w:sz="0" w:space="0" w:color="auto"/>
        <w:bottom w:val="none" w:sz="0" w:space="0" w:color="auto"/>
        <w:right w:val="none" w:sz="0" w:space="0" w:color="auto"/>
      </w:divBdr>
    </w:div>
    <w:div w:id="139226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1598</Words>
  <Characters>9114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Котуха</dc:creator>
  <cp:lastModifiedBy>Кабинет408</cp:lastModifiedBy>
  <cp:revision>7</cp:revision>
  <dcterms:created xsi:type="dcterms:W3CDTF">2013-04-11T13:08:00Z</dcterms:created>
  <dcterms:modified xsi:type="dcterms:W3CDTF">2013-12-09T12:57:00Z</dcterms:modified>
</cp:coreProperties>
</file>